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AB67F5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Pr="00362034">
        <w:rPr>
          <w:rFonts w:ascii="Times New Roman" w:hAnsi="Times New Roman" w:cs="Times New Roman"/>
          <w:i/>
          <w:sz w:val="26"/>
          <w:szCs w:val="26"/>
        </w:rPr>
        <w:t>Разработчик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62034">
        <w:rPr>
          <w:rFonts w:ascii="Times New Roman" w:hAnsi="Times New Roman" w:cs="Times New Roman"/>
          <w:sz w:val="26"/>
          <w:szCs w:val="26"/>
        </w:rPr>
        <w:t>Департамент промышленности и развития предпринимательства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Pr="00362034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1.2. </w:t>
      </w:r>
      <w:r w:rsidRPr="0036203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362034" w:rsidRPr="00362034">
        <w:rPr>
          <w:rFonts w:ascii="Times New Roman" w:hAnsi="Times New Roman" w:cs="Times New Roman"/>
          <w:bCs/>
          <w:sz w:val="26"/>
          <w:szCs w:val="26"/>
        </w:rPr>
        <w:t xml:space="preserve">Закон Томской </w:t>
      </w:r>
      <w:r w:rsidR="00362034">
        <w:rPr>
          <w:rFonts w:ascii="Times New Roman" w:hAnsi="Times New Roman" w:cs="Times New Roman"/>
          <w:bCs/>
          <w:sz w:val="26"/>
          <w:szCs w:val="26"/>
        </w:rPr>
        <w:t>о</w:t>
      </w:r>
      <w:r w:rsidR="00362034" w:rsidRPr="00362034">
        <w:rPr>
          <w:rFonts w:ascii="Times New Roman" w:hAnsi="Times New Roman" w:cs="Times New Roman"/>
          <w:bCs/>
          <w:sz w:val="26"/>
          <w:szCs w:val="26"/>
        </w:rPr>
        <w:t>бласти</w:t>
      </w:r>
      <w:r w:rsidR="00362034">
        <w:rPr>
          <w:rFonts w:ascii="Times New Roman" w:hAnsi="Times New Roman" w:cs="Times New Roman"/>
          <w:b/>
          <w:bCs/>
          <w:sz w:val="26"/>
          <w:szCs w:val="26"/>
        </w:rPr>
        <w:t xml:space="preserve"> «</w:t>
      </w:r>
      <w:r w:rsidR="00362034" w:rsidRPr="00362034">
        <w:rPr>
          <w:rFonts w:ascii="Times New Roman" w:hAnsi="Times New Roman" w:cs="Times New Roman"/>
          <w:sz w:val="26"/>
          <w:szCs w:val="26"/>
        </w:rPr>
        <w:t>О промышленной политике в Томской области</w:t>
      </w:r>
      <w:r w:rsidR="00362034">
        <w:rPr>
          <w:rFonts w:ascii="Times New Roman" w:hAnsi="Times New Roman" w:cs="Times New Roman"/>
          <w:sz w:val="26"/>
          <w:szCs w:val="26"/>
        </w:rPr>
        <w:t>».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1.3. </w:t>
      </w:r>
      <w:r w:rsidRPr="00362034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362034" w:rsidRPr="00362034">
        <w:rPr>
          <w:rFonts w:ascii="Times New Roman" w:hAnsi="Times New Roman" w:cs="Times New Roman"/>
          <w:sz w:val="26"/>
          <w:szCs w:val="26"/>
        </w:rPr>
        <w:t>декабрь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1.4.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36203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362034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62034">
        <w:rPr>
          <w:rFonts w:ascii="Times New Roman" w:hAnsi="Times New Roman" w:cs="Times New Roman"/>
          <w:sz w:val="26"/>
          <w:szCs w:val="26"/>
        </w:rPr>
        <w:t xml:space="preserve">Несоответствие существующих нормативных правовых актов Томской области в сфере промышленной политики действующим нормам </w:t>
      </w:r>
      <w:proofErr w:type="gramStart"/>
      <w:r w:rsidRPr="00362034">
        <w:rPr>
          <w:rFonts w:ascii="Times New Roman" w:hAnsi="Times New Roman" w:cs="Times New Roman"/>
          <w:sz w:val="26"/>
          <w:szCs w:val="26"/>
        </w:rPr>
        <w:t>федерального</w:t>
      </w:r>
      <w:proofErr w:type="gramEnd"/>
      <w:r w:rsidRPr="0036203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62034">
        <w:rPr>
          <w:rFonts w:ascii="Times New Roman" w:hAnsi="Times New Roman" w:cs="Times New Roman"/>
          <w:sz w:val="26"/>
          <w:szCs w:val="26"/>
        </w:rPr>
        <w:t xml:space="preserve">законодательства, регулирующим отношения, возникающие между субъектами, осуществляющими деятельность в сфере промышленности, организациями, входящими в состав инфраструктуры поддержки указанной деятельности,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 при формировании и реализации промышленной политики </w:t>
      </w:r>
      <w:r>
        <w:rPr>
          <w:rFonts w:ascii="Times New Roman" w:hAnsi="Times New Roman" w:cs="Times New Roman"/>
          <w:sz w:val="26"/>
          <w:szCs w:val="26"/>
        </w:rPr>
        <w:br/>
      </w:r>
      <w:r w:rsidRPr="00362034">
        <w:rPr>
          <w:rFonts w:ascii="Times New Roman" w:hAnsi="Times New Roman" w:cs="Times New Roman"/>
          <w:sz w:val="26"/>
          <w:szCs w:val="26"/>
        </w:rPr>
        <w:t>в Российской Федерации.</w:t>
      </w:r>
      <w:proofErr w:type="gramEnd"/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1.5.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362034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62034">
        <w:rPr>
          <w:rFonts w:ascii="Times New Roman" w:hAnsi="Times New Roman" w:cs="Times New Roman"/>
          <w:sz w:val="26"/>
          <w:szCs w:val="26"/>
        </w:rPr>
        <w:t>Развитие высокотехнологичных производств, технологическое перевооружение отраслей промышленности в Томской области, а также обеспечение занятости населения и повышение уровня жизни граждан Российской Федерации в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1.6.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362034" w:rsidRPr="00362034" w:rsidRDefault="00362034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62034">
        <w:rPr>
          <w:rFonts w:ascii="Times New Roman" w:hAnsi="Times New Roman" w:cs="Times New Roman"/>
          <w:sz w:val="26"/>
          <w:szCs w:val="26"/>
        </w:rPr>
        <w:t>Реализация ключевых инструментов промышленной политики, заложенных в программных документах, систематизация мер стимулирования промышленной деятельности, определение полномочий государственных органов Томской области и органов местного самоуправления при реализации промышленной политики позволит преодолеть существующие барьеры роста экономики Томской области и повысить ее эффективность.</w:t>
      </w:r>
    </w:p>
    <w:p w:rsidR="00362034" w:rsidRPr="00AB67F5" w:rsidRDefault="00362034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62034">
        <w:rPr>
          <w:rFonts w:ascii="Times New Roman" w:hAnsi="Times New Roman" w:cs="Times New Roman"/>
          <w:sz w:val="26"/>
          <w:szCs w:val="26"/>
        </w:rPr>
        <w:t>Законопроект направлен на создание новых и модернизацию существующих инструментов стимулирования промышленной деятельности в современных экономических условиях в соответствии со Стратегией социально-экономического  развития Томской области до 2030 года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1.7. </w:t>
      </w:r>
      <w:r w:rsidRPr="00362034">
        <w:rPr>
          <w:rFonts w:ascii="Times New Roman" w:hAnsi="Times New Roman" w:cs="Times New Roman"/>
          <w:i/>
          <w:sz w:val="26"/>
          <w:szCs w:val="26"/>
        </w:rPr>
        <w:t>Срок, в течение которого проводилось обсуждение идеи (концепции) предлагаемого правового регулирования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362034" w:rsidRPr="00362034">
        <w:rPr>
          <w:rFonts w:ascii="Times New Roman" w:hAnsi="Times New Roman" w:cs="Times New Roman"/>
          <w:sz w:val="26"/>
          <w:szCs w:val="26"/>
        </w:rPr>
        <w:t>с 15 мая по 29 мая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1.8.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не поступало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1.9.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Ермаченко Юлия Александровна, главный специалист </w:t>
      </w:r>
      <w:r w:rsidR="00CE189F">
        <w:rPr>
          <w:rFonts w:ascii="Times New Roman" w:hAnsi="Times New Roman" w:cs="Times New Roman"/>
          <w:sz w:val="26"/>
          <w:szCs w:val="26"/>
        </w:rPr>
        <w:t>к</w:t>
      </w:r>
      <w:r w:rsidR="00362034">
        <w:rPr>
          <w:rFonts w:ascii="Times New Roman" w:hAnsi="Times New Roman" w:cs="Times New Roman"/>
          <w:sz w:val="26"/>
          <w:szCs w:val="26"/>
        </w:rPr>
        <w:t xml:space="preserve">омитета промышленности, </w:t>
      </w:r>
      <w:r w:rsidR="00CE189F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>
        <w:rPr>
          <w:rFonts w:ascii="Times New Roman" w:hAnsi="Times New Roman" w:cs="Times New Roman"/>
          <w:sz w:val="26"/>
          <w:szCs w:val="26"/>
        </w:rPr>
        <w:t xml:space="preserve">(3822) 905-516, 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CE189F">
        <w:rPr>
          <w:rFonts w:ascii="Times New Roman" w:hAnsi="Times New Roman" w:cs="Times New Roman"/>
          <w:sz w:val="26"/>
          <w:szCs w:val="26"/>
        </w:rPr>
        <w:t>-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: </w:t>
      </w:r>
      <w:hyperlink r:id="rId7" w:history="1"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ermachenkoja</w:t>
        </w:r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tomsk</w:t>
        </w:r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gov</w:t>
        </w:r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E189F" w:rsidRPr="00717648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CE189F" w:rsidRPr="00CE189F">
        <w:rPr>
          <w:rFonts w:ascii="Times New Roman" w:hAnsi="Times New Roman" w:cs="Times New Roman"/>
          <w:sz w:val="26"/>
          <w:szCs w:val="26"/>
        </w:rPr>
        <w:t xml:space="preserve"> 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lastRenderedPageBreak/>
        <w:t xml:space="preserve">2. </w:t>
      </w:r>
      <w:r w:rsidRPr="00CE189F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 регулирование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CE189F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2.1. </w:t>
      </w:r>
      <w:r w:rsidRPr="00CE189F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E189F" w:rsidRPr="0078329E" w:rsidRDefault="00CE18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E189F">
        <w:rPr>
          <w:rFonts w:ascii="Times New Roman" w:hAnsi="Times New Roman" w:cs="Times New Roman"/>
          <w:sz w:val="26"/>
          <w:szCs w:val="26"/>
        </w:rPr>
        <w:t xml:space="preserve">Необходимость актуализации нормативных правовых актов Томской области в сфере промышленной политики возникла в связи с принятием Федерального закона от 31 декабря 2014 года № 488-ФЗ «О промышленной политике </w:t>
      </w:r>
      <w:r w:rsidRPr="00CE189F">
        <w:rPr>
          <w:rFonts w:ascii="Times New Roman" w:hAnsi="Times New Roman" w:cs="Times New Roman"/>
          <w:sz w:val="26"/>
          <w:szCs w:val="26"/>
        </w:rPr>
        <w:br/>
        <w:t xml:space="preserve">в Российской Федерации». </w:t>
      </w:r>
    </w:p>
    <w:p w:rsidR="00151CAA" w:rsidRDefault="00151C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Принятие</w:t>
      </w:r>
      <w:r w:rsidRPr="00151CA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федеральном уровне</w:t>
      </w:r>
      <w:r w:rsidRPr="00151CAA">
        <w:rPr>
          <w:rFonts w:ascii="Times New Roman" w:hAnsi="Times New Roman" w:cs="Times New Roman"/>
          <w:sz w:val="26"/>
          <w:szCs w:val="26"/>
        </w:rPr>
        <w:t xml:space="preserve"> комплексн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151CAA">
        <w:rPr>
          <w:rFonts w:ascii="Times New Roman" w:hAnsi="Times New Roman" w:cs="Times New Roman"/>
          <w:sz w:val="26"/>
          <w:szCs w:val="26"/>
        </w:rPr>
        <w:t xml:space="preserve"> законодательн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151CAA">
        <w:rPr>
          <w:rFonts w:ascii="Times New Roman" w:hAnsi="Times New Roman" w:cs="Times New Roman"/>
          <w:sz w:val="26"/>
          <w:szCs w:val="26"/>
        </w:rPr>
        <w:t xml:space="preserve"> акт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51CAA">
        <w:rPr>
          <w:rFonts w:ascii="Times New Roman" w:hAnsi="Times New Roman" w:cs="Times New Roman"/>
          <w:sz w:val="26"/>
          <w:szCs w:val="26"/>
        </w:rPr>
        <w:t>, регламентирующ</w:t>
      </w:r>
      <w:r>
        <w:rPr>
          <w:rFonts w:ascii="Times New Roman" w:hAnsi="Times New Roman" w:cs="Times New Roman"/>
          <w:sz w:val="26"/>
          <w:szCs w:val="26"/>
        </w:rPr>
        <w:t>его</w:t>
      </w:r>
      <w:r w:rsidRPr="00151CAA">
        <w:rPr>
          <w:rFonts w:ascii="Times New Roman" w:hAnsi="Times New Roman" w:cs="Times New Roman"/>
          <w:sz w:val="26"/>
          <w:szCs w:val="26"/>
        </w:rPr>
        <w:t xml:space="preserve"> отношения, возникающие между юридическими лицами, индивидуальными предпринимателями,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 при формировании и реализации промышленной политики в Российской Федерации</w:t>
      </w:r>
      <w:r>
        <w:rPr>
          <w:rFonts w:ascii="Times New Roman" w:hAnsi="Times New Roman" w:cs="Times New Roman"/>
          <w:sz w:val="26"/>
          <w:szCs w:val="26"/>
        </w:rPr>
        <w:t>, требует актуализации нормативной базы Томской области в указанной сфере</w:t>
      </w:r>
      <w:r w:rsidRPr="00151CA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0794" w:rsidRPr="00151CAA" w:rsidRDefault="00D5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51CAA">
        <w:rPr>
          <w:rFonts w:ascii="Times New Roman" w:hAnsi="Times New Roman" w:cs="Times New Roman"/>
          <w:sz w:val="26"/>
          <w:szCs w:val="26"/>
        </w:rPr>
        <w:t xml:space="preserve">Следует отметить, что в </w:t>
      </w:r>
      <w:r>
        <w:rPr>
          <w:rFonts w:ascii="Times New Roman" w:hAnsi="Times New Roman" w:cs="Times New Roman"/>
          <w:sz w:val="26"/>
          <w:szCs w:val="26"/>
        </w:rPr>
        <w:t>Томской области</w:t>
      </w:r>
      <w:r w:rsidRPr="00151CAA">
        <w:rPr>
          <w:rFonts w:ascii="Times New Roman" w:hAnsi="Times New Roman" w:cs="Times New Roman"/>
          <w:sz w:val="26"/>
          <w:szCs w:val="26"/>
        </w:rPr>
        <w:t xml:space="preserve"> в настоящее время принят Закон Томской области от 05.04.2005 № 55-ОЗ «О промышленной политике в Томской области»</w:t>
      </w:r>
      <w:r>
        <w:rPr>
          <w:rFonts w:ascii="Times New Roman" w:hAnsi="Times New Roman" w:cs="Times New Roman"/>
          <w:sz w:val="26"/>
          <w:szCs w:val="26"/>
        </w:rPr>
        <w:t xml:space="preserve">, который в </w:t>
      </w:r>
      <w:r w:rsidRPr="00D50794">
        <w:rPr>
          <w:rFonts w:ascii="Times New Roman" w:hAnsi="Times New Roman" w:cs="Times New Roman"/>
          <w:sz w:val="26"/>
          <w:szCs w:val="26"/>
        </w:rPr>
        <w:t>современн</w:t>
      </w:r>
      <w:r>
        <w:rPr>
          <w:rFonts w:ascii="Times New Roman" w:hAnsi="Times New Roman" w:cs="Times New Roman"/>
          <w:sz w:val="26"/>
          <w:szCs w:val="26"/>
        </w:rPr>
        <w:t>ых условиях утратил способность к</w:t>
      </w:r>
      <w:r w:rsidRPr="00D50794">
        <w:rPr>
          <w:rFonts w:ascii="Times New Roman" w:hAnsi="Times New Roman" w:cs="Times New Roman"/>
          <w:sz w:val="26"/>
          <w:szCs w:val="26"/>
        </w:rPr>
        <w:t xml:space="preserve"> определ</w:t>
      </w:r>
      <w:r>
        <w:rPr>
          <w:rFonts w:ascii="Times New Roman" w:hAnsi="Times New Roman" w:cs="Times New Roman"/>
          <w:sz w:val="26"/>
          <w:szCs w:val="26"/>
        </w:rPr>
        <w:t xml:space="preserve">ению </w:t>
      </w:r>
      <w:r w:rsidRPr="00D50794">
        <w:rPr>
          <w:rFonts w:ascii="Times New Roman" w:hAnsi="Times New Roman" w:cs="Times New Roman"/>
          <w:sz w:val="26"/>
          <w:szCs w:val="26"/>
        </w:rPr>
        <w:t>промышленн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D50794">
        <w:rPr>
          <w:rFonts w:ascii="Times New Roman" w:hAnsi="Times New Roman" w:cs="Times New Roman"/>
          <w:sz w:val="26"/>
          <w:szCs w:val="26"/>
        </w:rPr>
        <w:t xml:space="preserve"> политик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D507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Томской области и не оказывает должного </w:t>
      </w:r>
      <w:r w:rsidRPr="00151CAA">
        <w:rPr>
          <w:rFonts w:ascii="Times New Roman" w:hAnsi="Times New Roman" w:cs="Times New Roman"/>
          <w:sz w:val="26"/>
          <w:szCs w:val="26"/>
        </w:rPr>
        <w:t>стимулирующе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151CAA">
        <w:rPr>
          <w:rFonts w:ascii="Times New Roman" w:hAnsi="Times New Roman" w:cs="Times New Roman"/>
          <w:sz w:val="26"/>
          <w:szCs w:val="26"/>
        </w:rPr>
        <w:t xml:space="preserve"> воздействи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151CAA">
        <w:rPr>
          <w:rFonts w:ascii="Times New Roman" w:hAnsi="Times New Roman" w:cs="Times New Roman"/>
          <w:sz w:val="26"/>
          <w:szCs w:val="26"/>
        </w:rPr>
        <w:t xml:space="preserve"> на развитие промышленности региона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51CAA" w:rsidRPr="00151CAA" w:rsidRDefault="00D50794" w:rsidP="00151C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этой связи разработанный</w:t>
      </w:r>
      <w:r w:rsidR="00151CAA">
        <w:rPr>
          <w:rFonts w:ascii="Times New Roman" w:hAnsi="Times New Roman" w:cs="Times New Roman"/>
          <w:sz w:val="26"/>
          <w:szCs w:val="26"/>
        </w:rPr>
        <w:t xml:space="preserve"> Закон Томской области «О промышленной политике в Томской области» </w:t>
      </w:r>
      <w:r w:rsidR="00151CAA" w:rsidRPr="00151CAA">
        <w:rPr>
          <w:rFonts w:ascii="Times New Roman" w:hAnsi="Times New Roman" w:cs="Times New Roman"/>
          <w:sz w:val="26"/>
          <w:szCs w:val="26"/>
        </w:rPr>
        <w:t xml:space="preserve">станет основой для реализации ключевых инструментов промышленной политики, систематизирует меры стимулирования промышленной деятельности, определит полномочия государственных органов </w:t>
      </w:r>
      <w:r w:rsidR="00151CAA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151CAA" w:rsidRPr="00151CAA">
        <w:rPr>
          <w:rFonts w:ascii="Times New Roman" w:hAnsi="Times New Roman" w:cs="Times New Roman"/>
          <w:sz w:val="26"/>
          <w:szCs w:val="26"/>
        </w:rPr>
        <w:t>и органов местного самоуправления при реализации промышленной политики.</w:t>
      </w:r>
    </w:p>
    <w:p w:rsidR="00C12E55" w:rsidRPr="00AB67F5" w:rsidRDefault="00C12E55" w:rsidP="00D5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2.2. </w:t>
      </w:r>
      <w:r w:rsidRPr="00D5079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D50794">
        <w:rPr>
          <w:rFonts w:ascii="Times New Roman" w:hAnsi="Times New Roman" w:cs="Times New Roman"/>
          <w:sz w:val="26"/>
          <w:szCs w:val="26"/>
        </w:rPr>
        <w:t xml:space="preserve"> – ранее в </w:t>
      </w:r>
      <w:r w:rsidR="00D50794" w:rsidRPr="00D50794">
        <w:rPr>
          <w:rFonts w:ascii="Times New Roman" w:hAnsi="Times New Roman" w:cs="Times New Roman"/>
          <w:sz w:val="26"/>
          <w:szCs w:val="26"/>
        </w:rPr>
        <w:t>этой части не регулировалось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5079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2.3. </w:t>
      </w:r>
      <w:r w:rsidRPr="00D5079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>
        <w:rPr>
          <w:rFonts w:ascii="Times New Roman" w:hAnsi="Times New Roman" w:cs="Times New Roman"/>
          <w:sz w:val="26"/>
          <w:szCs w:val="26"/>
        </w:rPr>
        <w:t>:</w:t>
      </w:r>
    </w:p>
    <w:p w:rsidR="00D50794" w:rsidRDefault="00D50794" w:rsidP="00D5079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0794">
        <w:rPr>
          <w:rFonts w:ascii="Times New Roman" w:hAnsi="Times New Roman" w:cs="Times New Roman"/>
          <w:sz w:val="26"/>
          <w:szCs w:val="26"/>
        </w:rPr>
        <w:t>субъект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D50794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D50794">
        <w:rPr>
          <w:rFonts w:ascii="Times New Roman" w:hAnsi="Times New Roman" w:cs="Times New Roman"/>
          <w:sz w:val="26"/>
          <w:szCs w:val="26"/>
        </w:rPr>
        <w:t>осуществляющими</w:t>
      </w:r>
      <w:proofErr w:type="gramEnd"/>
      <w:r w:rsidRPr="00D50794">
        <w:rPr>
          <w:rFonts w:ascii="Times New Roman" w:hAnsi="Times New Roman" w:cs="Times New Roman"/>
          <w:sz w:val="26"/>
          <w:szCs w:val="26"/>
        </w:rPr>
        <w:t xml:space="preserve"> деятельность в сфере промышленности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D50794" w:rsidRDefault="00D50794" w:rsidP="00D5079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0794">
        <w:rPr>
          <w:rFonts w:ascii="Times New Roman" w:hAnsi="Times New Roman" w:cs="Times New Roman"/>
          <w:sz w:val="26"/>
          <w:szCs w:val="26"/>
        </w:rPr>
        <w:t>организаци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D50794">
        <w:rPr>
          <w:rFonts w:ascii="Times New Roman" w:hAnsi="Times New Roman" w:cs="Times New Roman"/>
          <w:sz w:val="26"/>
          <w:szCs w:val="26"/>
        </w:rPr>
        <w:t>, входящи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50794">
        <w:rPr>
          <w:rFonts w:ascii="Times New Roman" w:hAnsi="Times New Roman" w:cs="Times New Roman"/>
          <w:sz w:val="26"/>
          <w:szCs w:val="26"/>
        </w:rPr>
        <w:t xml:space="preserve"> в состав инфраструктуры поддержки деятельности в сфере промышленности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D507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0794" w:rsidRDefault="00D50794" w:rsidP="00D5079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0794">
        <w:rPr>
          <w:rFonts w:ascii="Times New Roman" w:hAnsi="Times New Roman" w:cs="Times New Roman"/>
          <w:sz w:val="26"/>
          <w:szCs w:val="26"/>
        </w:rPr>
        <w:t>орган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D50794">
        <w:rPr>
          <w:rFonts w:ascii="Times New Roman" w:hAnsi="Times New Roman" w:cs="Times New Roman"/>
          <w:sz w:val="26"/>
          <w:szCs w:val="26"/>
        </w:rPr>
        <w:t xml:space="preserve"> государственной власти </w:t>
      </w:r>
      <w:r>
        <w:rPr>
          <w:rFonts w:ascii="Times New Roman" w:hAnsi="Times New Roman" w:cs="Times New Roman"/>
          <w:sz w:val="26"/>
          <w:szCs w:val="26"/>
        </w:rPr>
        <w:t>Томской области;</w:t>
      </w:r>
    </w:p>
    <w:p w:rsidR="00C12E55" w:rsidRPr="00D50794" w:rsidRDefault="00D50794" w:rsidP="00D5079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0794">
        <w:rPr>
          <w:rFonts w:ascii="Times New Roman" w:hAnsi="Times New Roman" w:cs="Times New Roman"/>
          <w:sz w:val="26"/>
          <w:szCs w:val="26"/>
        </w:rPr>
        <w:t>орган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D50794">
        <w:rPr>
          <w:rFonts w:ascii="Times New Roman" w:hAnsi="Times New Roman" w:cs="Times New Roman"/>
          <w:sz w:val="26"/>
          <w:szCs w:val="26"/>
        </w:rPr>
        <w:t xml:space="preserve"> местного самоуправления</w:t>
      </w:r>
      <w:r w:rsidR="00C12E55" w:rsidRPr="00D50794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2.4. </w:t>
      </w:r>
      <w:r w:rsidRPr="00D50794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D5079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D50794" w:rsidRPr="00056C49">
        <w:rPr>
          <w:rFonts w:ascii="Times New Roman" w:hAnsi="Times New Roman" w:cs="Times New Roman"/>
          <w:sz w:val="26"/>
          <w:szCs w:val="26"/>
        </w:rPr>
        <w:t>отсутствие эффективных инструментов промышленной политики</w:t>
      </w:r>
      <w:r w:rsidR="00056C49" w:rsidRPr="00056C49">
        <w:rPr>
          <w:rFonts w:ascii="Times New Roman" w:hAnsi="Times New Roman" w:cs="Times New Roman"/>
          <w:sz w:val="26"/>
          <w:szCs w:val="26"/>
        </w:rPr>
        <w:t xml:space="preserve"> ведет к сохранению барьеров в росте экономики Томской области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2.5.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056C49">
        <w:rPr>
          <w:rFonts w:ascii="Times New Roman" w:hAnsi="Times New Roman" w:cs="Times New Roman"/>
          <w:sz w:val="26"/>
          <w:szCs w:val="26"/>
        </w:rPr>
        <w:t xml:space="preserve"> – приятие </w:t>
      </w:r>
      <w:r w:rsidR="00056C49" w:rsidRPr="00056C49">
        <w:rPr>
          <w:rFonts w:ascii="Times New Roman" w:hAnsi="Times New Roman" w:cs="Times New Roman"/>
          <w:sz w:val="26"/>
          <w:szCs w:val="26"/>
        </w:rPr>
        <w:t>Федеральн</w:t>
      </w:r>
      <w:r w:rsidR="00056C49">
        <w:rPr>
          <w:rFonts w:ascii="Times New Roman" w:hAnsi="Times New Roman" w:cs="Times New Roman"/>
          <w:sz w:val="26"/>
          <w:szCs w:val="26"/>
        </w:rPr>
        <w:t>ого</w:t>
      </w:r>
      <w:r w:rsidR="00056C49" w:rsidRPr="00056C49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056C49">
        <w:rPr>
          <w:rFonts w:ascii="Times New Roman" w:hAnsi="Times New Roman" w:cs="Times New Roman"/>
          <w:sz w:val="26"/>
          <w:szCs w:val="26"/>
        </w:rPr>
        <w:t>а</w:t>
      </w:r>
      <w:r w:rsidR="00056C49" w:rsidRPr="00056C49">
        <w:rPr>
          <w:rFonts w:ascii="Times New Roman" w:hAnsi="Times New Roman" w:cs="Times New Roman"/>
          <w:sz w:val="26"/>
          <w:szCs w:val="26"/>
        </w:rPr>
        <w:t xml:space="preserve"> о</w:t>
      </w:r>
      <w:r w:rsidR="00056C49">
        <w:rPr>
          <w:rFonts w:ascii="Times New Roman" w:hAnsi="Times New Roman" w:cs="Times New Roman"/>
          <w:sz w:val="26"/>
          <w:szCs w:val="26"/>
        </w:rPr>
        <w:t xml:space="preserve">т 31 декабря 2014 года № 488-ФЗ </w:t>
      </w:r>
      <w:r w:rsidR="00056C49" w:rsidRPr="00056C49">
        <w:rPr>
          <w:rFonts w:ascii="Times New Roman" w:hAnsi="Times New Roman" w:cs="Times New Roman"/>
          <w:sz w:val="26"/>
          <w:szCs w:val="26"/>
        </w:rPr>
        <w:t>«О промышленной политике в Российской Федерации»</w:t>
      </w:r>
      <w:r w:rsidR="00056C49">
        <w:rPr>
          <w:rFonts w:ascii="Times New Roman" w:hAnsi="Times New Roman" w:cs="Times New Roman"/>
          <w:sz w:val="26"/>
          <w:szCs w:val="26"/>
        </w:rPr>
        <w:t>.</w:t>
      </w:r>
    </w:p>
    <w:p w:rsidR="00056C49" w:rsidRPr="00056C49" w:rsidRDefault="00C12E55" w:rsidP="00056C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2.6.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56C49">
        <w:rPr>
          <w:rFonts w:ascii="Times New Roman" w:hAnsi="Times New Roman" w:cs="Times New Roman"/>
          <w:sz w:val="26"/>
          <w:szCs w:val="26"/>
        </w:rPr>
        <w:t xml:space="preserve">реализовать </w:t>
      </w:r>
      <w:r w:rsidR="00056C49" w:rsidRPr="00056C49">
        <w:rPr>
          <w:rFonts w:ascii="Times New Roman" w:hAnsi="Times New Roman" w:cs="Times New Roman"/>
          <w:sz w:val="26"/>
          <w:szCs w:val="26"/>
        </w:rPr>
        <w:t xml:space="preserve">комплекс правовых, экономических, организационных и иных мер, направленных на развитие промышленного потенциала Томской области, обеспечить производство конкурентоспособной промышленной продукции </w:t>
      </w:r>
      <w:r w:rsidR="00056C49">
        <w:rPr>
          <w:rFonts w:ascii="Times New Roman" w:hAnsi="Times New Roman" w:cs="Times New Roman"/>
          <w:sz w:val="26"/>
          <w:szCs w:val="26"/>
        </w:rPr>
        <w:t>не</w:t>
      </w:r>
      <w:r w:rsidR="00056C49" w:rsidRPr="00056C49">
        <w:rPr>
          <w:rFonts w:ascii="Times New Roman" w:hAnsi="Times New Roman" w:cs="Times New Roman"/>
          <w:sz w:val="26"/>
          <w:szCs w:val="26"/>
        </w:rPr>
        <w:t>возможно</w:t>
      </w:r>
      <w:r w:rsidR="00056C4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056C49">
        <w:rPr>
          <w:rFonts w:ascii="Times New Roman" w:hAnsi="Times New Roman" w:cs="Times New Roman"/>
          <w:iCs/>
          <w:sz w:val="26"/>
          <w:szCs w:val="26"/>
        </w:rPr>
        <w:t xml:space="preserve">без регламентации отношений между субъектами промышленной </w:t>
      </w:r>
      <w:r w:rsidR="00056C49">
        <w:rPr>
          <w:rFonts w:ascii="Times New Roman" w:hAnsi="Times New Roman" w:cs="Times New Roman"/>
          <w:iCs/>
          <w:sz w:val="26"/>
          <w:szCs w:val="26"/>
        </w:rPr>
        <w:lastRenderedPageBreak/>
        <w:t>деятельности и органами власти.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2.7. </w:t>
      </w:r>
      <w:r w:rsidRPr="005A49DE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5A49DE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5A49DE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7874BF" w:rsidRDefault="007874BF" w:rsidP="007874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Приняты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499D">
        <w:rPr>
          <w:rFonts w:ascii="Times New Roman" w:hAnsi="Times New Roman" w:cs="Times New Roman"/>
          <w:sz w:val="26"/>
          <w:szCs w:val="26"/>
        </w:rPr>
        <w:t xml:space="preserve">Закон Ульяновской области от 29.12.2014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8C499D">
        <w:rPr>
          <w:rFonts w:ascii="Times New Roman" w:hAnsi="Times New Roman" w:cs="Times New Roman"/>
          <w:sz w:val="26"/>
          <w:szCs w:val="26"/>
        </w:rPr>
        <w:t xml:space="preserve"> 218-ЗО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C499D">
        <w:rPr>
          <w:rFonts w:ascii="Times New Roman" w:hAnsi="Times New Roman" w:cs="Times New Roman"/>
          <w:sz w:val="26"/>
          <w:szCs w:val="26"/>
        </w:rPr>
        <w:t xml:space="preserve">О промышленной политике </w:t>
      </w:r>
      <w:proofErr w:type="gramStart"/>
      <w:r w:rsidRPr="008C499D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8C499D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49DE">
        <w:rPr>
          <w:rFonts w:ascii="Times New Roman" w:hAnsi="Times New Roman" w:cs="Times New Roman"/>
          <w:sz w:val="26"/>
          <w:szCs w:val="26"/>
        </w:rPr>
        <w:t xml:space="preserve">Закон Пермского края от 03.03.2015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5A49DE">
        <w:rPr>
          <w:rFonts w:ascii="Times New Roman" w:hAnsi="Times New Roman" w:cs="Times New Roman"/>
          <w:sz w:val="26"/>
          <w:szCs w:val="26"/>
        </w:rPr>
        <w:t xml:space="preserve"> 440-ПК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5A49DE">
        <w:rPr>
          <w:rFonts w:ascii="Times New Roman" w:hAnsi="Times New Roman" w:cs="Times New Roman"/>
          <w:sz w:val="26"/>
          <w:szCs w:val="26"/>
        </w:rPr>
        <w:t>О промышленной политике в Пермском крае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49DE">
        <w:rPr>
          <w:rFonts w:ascii="Times New Roman" w:hAnsi="Times New Roman" w:cs="Times New Roman"/>
          <w:sz w:val="26"/>
          <w:szCs w:val="26"/>
        </w:rPr>
        <w:t xml:space="preserve">Закон Воронежской области от 05.05.2015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5A49DE">
        <w:rPr>
          <w:rFonts w:ascii="Times New Roman" w:hAnsi="Times New Roman" w:cs="Times New Roman"/>
          <w:sz w:val="26"/>
          <w:szCs w:val="26"/>
        </w:rPr>
        <w:t xml:space="preserve"> 47-ОЗ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5A49DE">
        <w:rPr>
          <w:rFonts w:ascii="Times New Roman" w:hAnsi="Times New Roman" w:cs="Times New Roman"/>
          <w:sz w:val="26"/>
          <w:szCs w:val="26"/>
        </w:rPr>
        <w:t xml:space="preserve">О промышленной политике </w:t>
      </w:r>
      <w:proofErr w:type="gramStart"/>
      <w:r w:rsidRPr="005A49D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A49DE">
        <w:rPr>
          <w:rFonts w:ascii="Times New Roman" w:hAnsi="Times New Roman" w:cs="Times New Roman"/>
          <w:sz w:val="26"/>
          <w:szCs w:val="26"/>
        </w:rPr>
        <w:t xml:space="preserve"> Воронежской области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648A4">
        <w:rPr>
          <w:rFonts w:ascii="Times New Roman" w:hAnsi="Times New Roman" w:cs="Times New Roman"/>
          <w:sz w:val="26"/>
          <w:szCs w:val="26"/>
        </w:rPr>
        <w:t xml:space="preserve">Закон ЯО от 05.05.2015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1648A4">
        <w:rPr>
          <w:rFonts w:ascii="Times New Roman" w:hAnsi="Times New Roman" w:cs="Times New Roman"/>
          <w:sz w:val="26"/>
          <w:szCs w:val="26"/>
        </w:rPr>
        <w:t xml:space="preserve"> 30-з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1648A4">
        <w:rPr>
          <w:rFonts w:ascii="Times New Roman" w:hAnsi="Times New Roman" w:cs="Times New Roman"/>
          <w:sz w:val="26"/>
          <w:szCs w:val="26"/>
        </w:rPr>
        <w:t xml:space="preserve">О промышленной политике </w:t>
      </w:r>
      <w:proofErr w:type="gramStart"/>
      <w:r w:rsidRPr="001648A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1648A4">
        <w:rPr>
          <w:rFonts w:ascii="Times New Roman" w:hAnsi="Times New Roman" w:cs="Times New Roman"/>
          <w:sz w:val="26"/>
          <w:szCs w:val="26"/>
        </w:rPr>
        <w:t xml:space="preserve"> Ярославской области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499D">
        <w:rPr>
          <w:rFonts w:ascii="Times New Roman" w:hAnsi="Times New Roman" w:cs="Times New Roman"/>
          <w:sz w:val="26"/>
          <w:szCs w:val="26"/>
        </w:rPr>
        <w:t xml:space="preserve">Закон Амурской области от 10.06.2015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8C499D">
        <w:rPr>
          <w:rFonts w:ascii="Times New Roman" w:hAnsi="Times New Roman" w:cs="Times New Roman"/>
          <w:sz w:val="26"/>
          <w:szCs w:val="26"/>
        </w:rPr>
        <w:t xml:space="preserve"> 550-ОЗ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C499D">
        <w:rPr>
          <w:rFonts w:ascii="Times New Roman" w:hAnsi="Times New Roman" w:cs="Times New Roman"/>
          <w:sz w:val="26"/>
          <w:szCs w:val="26"/>
        </w:rPr>
        <w:t>Об отдельных вопросах в сфере промышленной политики на территории Амурской области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965F7">
        <w:rPr>
          <w:rFonts w:ascii="Times New Roman" w:hAnsi="Times New Roman" w:cs="Times New Roman"/>
          <w:sz w:val="26"/>
          <w:szCs w:val="26"/>
        </w:rPr>
        <w:t xml:space="preserve">Закон Челябинской области от 18.06.2015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D965F7">
        <w:rPr>
          <w:rFonts w:ascii="Times New Roman" w:hAnsi="Times New Roman" w:cs="Times New Roman"/>
          <w:sz w:val="26"/>
          <w:szCs w:val="26"/>
        </w:rPr>
        <w:t xml:space="preserve"> 201-ЗО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D965F7">
        <w:rPr>
          <w:rFonts w:ascii="Times New Roman" w:hAnsi="Times New Roman" w:cs="Times New Roman"/>
          <w:sz w:val="26"/>
          <w:szCs w:val="26"/>
        </w:rPr>
        <w:t xml:space="preserve">О промышленной политике </w:t>
      </w:r>
      <w:proofErr w:type="gramStart"/>
      <w:r w:rsidRPr="00D965F7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965F7">
        <w:rPr>
          <w:rFonts w:ascii="Times New Roman" w:hAnsi="Times New Roman" w:cs="Times New Roman"/>
          <w:sz w:val="26"/>
          <w:szCs w:val="26"/>
        </w:rPr>
        <w:t xml:space="preserve"> Челябинской области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4688">
        <w:rPr>
          <w:rFonts w:ascii="Times New Roman" w:hAnsi="Times New Roman" w:cs="Times New Roman"/>
          <w:sz w:val="26"/>
          <w:szCs w:val="26"/>
        </w:rPr>
        <w:t xml:space="preserve">Закон Краснодарского края от 25.06.2015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094688">
        <w:rPr>
          <w:rFonts w:ascii="Times New Roman" w:hAnsi="Times New Roman" w:cs="Times New Roman"/>
          <w:sz w:val="26"/>
          <w:szCs w:val="26"/>
        </w:rPr>
        <w:t xml:space="preserve"> 3206-КЗ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94688">
        <w:rPr>
          <w:rFonts w:ascii="Times New Roman" w:hAnsi="Times New Roman" w:cs="Times New Roman"/>
          <w:sz w:val="26"/>
          <w:szCs w:val="26"/>
        </w:rPr>
        <w:t>Об основных направлениях промышленной политики в Краснодарском крае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1648A4" w:rsidRPr="007874BF" w:rsidRDefault="007874BF" w:rsidP="007874B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874BF">
        <w:rPr>
          <w:rFonts w:ascii="Times New Roman" w:hAnsi="Times New Roman" w:cs="Times New Roman"/>
          <w:sz w:val="26"/>
          <w:szCs w:val="26"/>
        </w:rPr>
        <w:t xml:space="preserve">Закон Владимирской области от 10.07.2015 № 93-ОЗ «О промышленной политике во Владимирской области и признании </w:t>
      </w:r>
      <w:proofErr w:type="gramStart"/>
      <w:r w:rsidRPr="007874BF">
        <w:rPr>
          <w:rFonts w:ascii="Times New Roman" w:hAnsi="Times New Roman" w:cs="Times New Roman"/>
          <w:sz w:val="26"/>
          <w:szCs w:val="26"/>
        </w:rPr>
        <w:t>утратившими</w:t>
      </w:r>
      <w:proofErr w:type="gramEnd"/>
      <w:r w:rsidRPr="007874BF">
        <w:rPr>
          <w:rFonts w:ascii="Times New Roman" w:hAnsi="Times New Roman" w:cs="Times New Roman"/>
          <w:sz w:val="26"/>
          <w:szCs w:val="26"/>
        </w:rPr>
        <w:t xml:space="preserve"> силу отдельных законов в сфере промышленной политики».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2.8. </w:t>
      </w:r>
      <w:r w:rsidRPr="001648A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1648A4">
        <w:rPr>
          <w:rFonts w:ascii="Times New Roman" w:hAnsi="Times New Roman" w:cs="Times New Roman"/>
          <w:sz w:val="26"/>
          <w:szCs w:val="26"/>
        </w:rPr>
        <w:t>отсутствует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C12E55" w:rsidSect="000137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2E55" w:rsidRPr="001648A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 Определение целей предлагаемого правового регулирования и индикаторов для оценки их достижения.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515"/>
        <w:gridCol w:w="3798"/>
      </w:tblGrid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AB67F5" w:rsidRDefault="00923BF8" w:rsidP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3BF8">
              <w:rPr>
                <w:rFonts w:ascii="Times New Roman" w:hAnsi="Times New Roman" w:cs="Times New Roman"/>
                <w:sz w:val="26"/>
                <w:szCs w:val="26"/>
              </w:rPr>
              <w:t>Развитие высокотехнологичных производств, технологическое перевооружение отраслей промышленности в Томской области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1648A4" w:rsidP="00B94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B948F0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  <w:tr w:rsidR="00A145DA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A145DA" w:rsidRDefault="00A145DA" w:rsidP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145DA">
              <w:rPr>
                <w:rFonts w:ascii="Times New Roman" w:hAnsi="Times New Roman" w:cs="Times New Roman"/>
                <w:sz w:val="26"/>
                <w:szCs w:val="26"/>
              </w:rPr>
              <w:t xml:space="preserve">Цель 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A145DA" w:rsidRPr="00A145DA" w:rsidRDefault="00A145DA" w:rsidP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A145DA">
              <w:rPr>
                <w:rFonts w:ascii="Times New Roman" w:hAnsi="Times New Roman" w:cs="Times New Roman"/>
                <w:sz w:val="26"/>
                <w:szCs w:val="26"/>
              </w:rPr>
              <w:t xml:space="preserve">риведение законодательства Томской области </w:t>
            </w:r>
            <w:proofErr w:type="gramStart"/>
            <w:r w:rsidRPr="00A145DA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</w:p>
          <w:p w:rsidR="00A145DA" w:rsidRPr="00AB67F5" w:rsidRDefault="00A145DA" w:rsidP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сфере промышленной политике</w:t>
            </w:r>
            <w:r w:rsidRPr="00A145DA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Pr="00A145DA">
              <w:rPr>
                <w:rFonts w:ascii="Times New Roman" w:hAnsi="Times New Roman" w:cs="Times New Roman"/>
                <w:sz w:val="26"/>
                <w:szCs w:val="26"/>
              </w:rPr>
              <w:t>Федеральн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ым</w:t>
            </w:r>
            <w:r w:rsidRPr="00A145DA">
              <w:rPr>
                <w:rFonts w:ascii="Times New Roman" w:hAnsi="Times New Roman" w:cs="Times New Roman"/>
                <w:sz w:val="26"/>
                <w:szCs w:val="26"/>
              </w:rPr>
              <w:t xml:space="preserve"> закон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 w:rsidRPr="00A145DA">
              <w:rPr>
                <w:rFonts w:ascii="Times New Roman" w:hAnsi="Times New Roman" w:cs="Times New Roman"/>
                <w:sz w:val="26"/>
                <w:szCs w:val="26"/>
              </w:rPr>
              <w:t xml:space="preserve"> от 31 декабря 2014 года № 488-ФЗ «О промышленной политике в Российской Федерации»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AB67F5" w:rsidRDefault="00A145DA" w:rsidP="008D4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 2015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AB67F5" w:rsidRDefault="00A145DA" w:rsidP="008D4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7087"/>
        <w:gridCol w:w="1928"/>
        <w:gridCol w:w="1871"/>
      </w:tblGrid>
      <w:tr w:rsidR="00C12E55" w:rsidTr="00A145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hyperlink w:anchor="Par65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C12E55" w:rsidTr="00EE50C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A145D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923BF8" w:rsidP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923BF8">
              <w:rPr>
                <w:rFonts w:ascii="Times New Roman" w:hAnsi="Times New Roman" w:cs="Times New Roman"/>
                <w:sz w:val="26"/>
                <w:szCs w:val="26"/>
              </w:rPr>
              <w:t>ол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923BF8">
              <w:rPr>
                <w:rFonts w:ascii="Times New Roman" w:hAnsi="Times New Roman" w:cs="Times New Roman"/>
                <w:sz w:val="26"/>
                <w:szCs w:val="26"/>
              </w:rPr>
              <w:t xml:space="preserve"> продукции высокотехнологичных и наукоемких отраслей экономики в валовом региональном продукте Томской области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 w:rsidP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595" w:rsidRPr="00AB67F5" w:rsidRDefault="00923BF8" w:rsidP="00EE5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3BF8">
              <w:rPr>
                <w:rFonts w:ascii="Times New Roman" w:hAnsi="Times New Roman" w:cs="Times New Roman"/>
                <w:sz w:val="26"/>
                <w:szCs w:val="26"/>
              </w:rPr>
              <w:t>27,56</w:t>
            </w:r>
          </w:p>
        </w:tc>
      </w:tr>
      <w:tr w:rsidR="00A145DA" w:rsidTr="00A145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 w:rsidP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866E59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AB67F5" w:rsidRDefault="000B7990" w:rsidP="000B7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Обеспечение п</w:t>
            </w:r>
            <w:r w:rsidRPr="000B7990">
              <w:rPr>
                <w:rFonts w:ascii="Times New Roman" w:hAnsi="Times New Roman" w:cs="Times New Roman"/>
                <w:sz w:val="26"/>
                <w:szCs w:val="26"/>
              </w:rPr>
              <w:t>риведени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законодательства Томской области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0B7990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сфере промышленной политике в соответствие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0B7990">
              <w:rPr>
                <w:rFonts w:ascii="Times New Roman" w:hAnsi="Times New Roman" w:cs="Times New Roman"/>
                <w:sz w:val="26"/>
                <w:szCs w:val="26"/>
              </w:rPr>
              <w:t>с Федеральным законом от 31 декабря 2014 года № 488-ФЗ «О промышленной политике в Российской Федерации»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AB67F5" w:rsidRDefault="00A145DA" w:rsidP="008D4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Pr="00AB67F5" w:rsidRDefault="00A145DA" w:rsidP="008D4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65"/>
      <w:bookmarkEnd w:id="0"/>
      <w:r w:rsidRPr="00AB67F5">
        <w:rPr>
          <w:rFonts w:ascii="Times New Roman" w:hAnsi="Times New Roman" w:cs="Times New Roman"/>
          <w:sz w:val="26"/>
          <w:szCs w:val="26"/>
        </w:rPr>
        <w:t xml:space="preserve">3.1. </w:t>
      </w:r>
      <w:r w:rsidRPr="000B7990">
        <w:rPr>
          <w:rFonts w:ascii="Times New Roman" w:hAnsi="Times New Roman" w:cs="Times New Roman"/>
          <w:i/>
          <w:sz w:val="26"/>
          <w:szCs w:val="26"/>
        </w:rPr>
        <w:t xml:space="preserve">Методы расчета индикаторов достижения целей предлагаемого правового регулирования, источники информации для </w:t>
      </w:r>
      <w:r w:rsidRPr="000B7990">
        <w:rPr>
          <w:rFonts w:ascii="Times New Roman" w:hAnsi="Times New Roman" w:cs="Times New Roman"/>
          <w:i/>
          <w:sz w:val="26"/>
          <w:szCs w:val="26"/>
        </w:rPr>
        <w:lastRenderedPageBreak/>
        <w:t>расчетов</w:t>
      </w:r>
      <w:r w:rsidR="000B7990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0B7990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</w:t>
      </w:r>
      <w:r w:rsidR="000B7990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3.2. </w:t>
      </w:r>
      <w:r w:rsidRPr="000B7990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>
        <w:rPr>
          <w:rFonts w:ascii="Times New Roman" w:hAnsi="Times New Roman" w:cs="Times New Roman"/>
          <w:sz w:val="26"/>
          <w:szCs w:val="26"/>
        </w:rPr>
        <w:t xml:space="preserve"> – </w:t>
      </w:r>
      <w:r w:rsidR="00B948F0">
        <w:rPr>
          <w:rFonts w:ascii="Times New Roman" w:hAnsi="Times New Roman" w:cs="Times New Roman"/>
          <w:sz w:val="26"/>
          <w:szCs w:val="26"/>
        </w:rPr>
        <w:t>текущая деятельность Администрации Томской области, иных исполнительных органов государственной власти Томской области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8"/>
      <w:bookmarkEnd w:id="1"/>
      <w:r w:rsidRPr="00AB67F5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049"/>
        <w:gridCol w:w="2098"/>
      </w:tblGrid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Pr="00AB67F5" w:rsidRDefault="006B616A" w:rsidP="000B7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Субъекты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>осуществляющи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в сфере промышленности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юридические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лица, индивидуальные предприниматели, осуществляющие деятельность в сфере промышленности на территории  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D34F67" w:rsidP="00A94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менее 3</w:t>
            </w:r>
            <w:r w:rsidR="00A946E4">
              <w:rPr>
                <w:rFonts w:ascii="Times New Roman" w:hAnsi="Times New Roman" w:cs="Times New Roman"/>
                <w:sz w:val="26"/>
                <w:szCs w:val="26"/>
              </w:rPr>
              <w:t>751</w:t>
            </w:r>
            <w:bookmarkStart w:id="2" w:name="_GoBack"/>
            <w:bookmarkEnd w:id="2"/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</w:t>
      </w:r>
      <w:r w:rsidRPr="006B616A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 </w:t>
      </w:r>
      <w:r w:rsidR="006B616A">
        <w:rPr>
          <w:rFonts w:ascii="Times New Roman" w:hAnsi="Times New Roman" w:cs="Times New Roman"/>
          <w:sz w:val="26"/>
          <w:szCs w:val="26"/>
        </w:rPr>
        <w:t xml:space="preserve">– 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6B616A">
        <w:rPr>
          <w:rFonts w:ascii="Times New Roman" w:hAnsi="Times New Roman" w:cs="Times New Roman"/>
          <w:sz w:val="26"/>
          <w:szCs w:val="26"/>
        </w:rPr>
        <w:t xml:space="preserve">финансовых затрат из областного </w:t>
      </w:r>
      <w:r w:rsidR="006B616A" w:rsidRPr="006B616A">
        <w:rPr>
          <w:rFonts w:ascii="Times New Roman" w:hAnsi="Times New Roman" w:cs="Times New Roman"/>
          <w:sz w:val="26"/>
          <w:szCs w:val="26"/>
        </w:rPr>
        <w:t>бюджета, связанных с введением предлагаемого правового регулирования не потребуется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 </w:t>
      </w:r>
      <w:r w:rsidRPr="006B616A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706"/>
        <w:gridCol w:w="4820"/>
        <w:gridCol w:w="1984"/>
      </w:tblGrid>
      <w:tr w:rsidR="00C12E55" w:rsidTr="006B616A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изменения существующих обязанностей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ограничений, вводимые предлагаемым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Дополнительных финансовых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затрат, связанных с введением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предлагаемого правового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регулирования не потребуется.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6.1. </w:t>
      </w:r>
      <w:r w:rsidRPr="0078329E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Получение</w:t>
      </w:r>
      <w:r w:rsidRPr="0078329E">
        <w:rPr>
          <w:rFonts w:ascii="Times New Roman" w:hAnsi="Times New Roman" w:cs="Times New Roman"/>
          <w:sz w:val="26"/>
          <w:szCs w:val="26"/>
        </w:rPr>
        <w:t xml:space="preserve"> субъектам</w:t>
      </w:r>
      <w:r>
        <w:rPr>
          <w:rFonts w:ascii="Times New Roman" w:hAnsi="Times New Roman" w:cs="Times New Roman"/>
          <w:sz w:val="26"/>
          <w:szCs w:val="26"/>
        </w:rPr>
        <w:t>и промышленной деятельности</w:t>
      </w:r>
      <w:r w:rsidRPr="0078329E">
        <w:rPr>
          <w:rFonts w:ascii="Times New Roman" w:hAnsi="Times New Roman" w:cs="Times New Roman"/>
          <w:sz w:val="26"/>
          <w:szCs w:val="26"/>
        </w:rPr>
        <w:t xml:space="preserve"> финансовой, информационно-консультационной поддержки, поддержки осуществляемой ими научно-технической деятельности и инновационной деятельности в сфере промышленности, поддержки развития их кадрового потенциала, осуществляемой ими внешнеэкономической деятельности, предоставления государственных </w:t>
      </w:r>
      <w:r w:rsidRPr="0078329E">
        <w:rPr>
          <w:rFonts w:ascii="Times New Roman" w:hAnsi="Times New Roman" w:cs="Times New Roman"/>
          <w:sz w:val="26"/>
          <w:szCs w:val="26"/>
        </w:rPr>
        <w:br/>
        <w:t xml:space="preserve">и муниципальных преференций, </w:t>
      </w:r>
      <w:r>
        <w:rPr>
          <w:rFonts w:ascii="Times New Roman" w:hAnsi="Times New Roman" w:cs="Times New Roman"/>
          <w:sz w:val="26"/>
          <w:szCs w:val="26"/>
        </w:rPr>
        <w:t xml:space="preserve">а также </w:t>
      </w:r>
      <w:r w:rsidRPr="0078329E">
        <w:rPr>
          <w:rFonts w:ascii="Times New Roman" w:hAnsi="Times New Roman" w:cs="Times New Roman"/>
          <w:sz w:val="26"/>
          <w:szCs w:val="26"/>
        </w:rPr>
        <w:t>иных мер поддержки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B616A" w:rsidRPr="006B616A">
        <w:rPr>
          <w:rFonts w:ascii="Times New Roman" w:hAnsi="Times New Roman" w:cs="Times New Roman"/>
          <w:sz w:val="26"/>
          <w:szCs w:val="26"/>
        </w:rPr>
        <w:t>Издержки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616A" w:rsidRPr="006B616A">
        <w:rPr>
          <w:rFonts w:ascii="Times New Roman" w:hAnsi="Times New Roman" w:cs="Times New Roman"/>
          <w:sz w:val="26"/>
          <w:szCs w:val="26"/>
        </w:rPr>
        <w:t>отсутствуют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7. </w:t>
      </w:r>
      <w:r w:rsidRPr="0078329E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  <w:r w:rsidR="007832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Риски невозможности </w:t>
      </w:r>
      <w:r w:rsidRPr="0078329E">
        <w:rPr>
          <w:rFonts w:ascii="Times New Roman" w:hAnsi="Times New Roman" w:cs="Times New Roman"/>
          <w:sz w:val="26"/>
          <w:szCs w:val="26"/>
        </w:rPr>
        <w:t xml:space="preserve">исполнения </w:t>
      </w:r>
      <w:r>
        <w:rPr>
          <w:rFonts w:ascii="Times New Roman" w:hAnsi="Times New Roman" w:cs="Times New Roman"/>
          <w:sz w:val="26"/>
          <w:szCs w:val="26"/>
        </w:rPr>
        <w:t>Закона</w:t>
      </w:r>
      <w:r w:rsidRPr="007832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 «О промышленной политике в Томской области» </w:t>
      </w:r>
      <w:r w:rsidRPr="0078329E">
        <w:rPr>
          <w:rFonts w:ascii="Times New Roman" w:hAnsi="Times New Roman" w:cs="Times New Roman"/>
          <w:sz w:val="26"/>
          <w:szCs w:val="26"/>
        </w:rPr>
        <w:t>и наступления непредвиденных негативных последствий в связи с его принятием отсутствуют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8329E" w:rsidRPr="00AB67F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 </w:t>
      </w:r>
      <w:r w:rsidRPr="0078329E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5245"/>
        <w:gridCol w:w="3402"/>
      </w:tblGrid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Tr="00A77602">
        <w:trPr>
          <w:trHeight w:val="101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проблемы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E303E9" w:rsidTr="00A77602">
              <w:tc>
                <w:tcPr>
                  <w:tcW w:w="5214" w:type="dxa"/>
                </w:tcPr>
                <w:p w:rsidR="0078329E" w:rsidRPr="00E303E9" w:rsidRDefault="0078329E" w:rsidP="00A77602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Принять 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новый Закон</w:t>
                  </w: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Томской области, 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соответствующий требованиям  федерального законодательства в сфере промышленной политики, </w:t>
                  </w: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содержащий: </w:t>
                  </w:r>
                </w:p>
                <w:p w:rsidR="0078329E" w:rsidRPr="00E303E9" w:rsidRDefault="0078329E" w:rsidP="00A77602">
                  <w:pPr>
                    <w:pStyle w:val="a4"/>
                    <w:numPr>
                      <w:ilvl w:val="1"/>
                      <w:numId w:val="3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ключевые понятия в сфере промышленной политики и промышленной деятельности;</w:t>
                  </w:r>
                </w:p>
                <w:p w:rsidR="0078329E" w:rsidRPr="00E303E9" w:rsidRDefault="0078329E" w:rsidP="00A77602">
                  <w:pPr>
                    <w:pStyle w:val="a4"/>
                    <w:numPr>
                      <w:ilvl w:val="1"/>
                      <w:numId w:val="3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цели, задачи и принципы промышленной политики;</w:t>
                  </w:r>
                </w:p>
                <w:p w:rsidR="0078329E" w:rsidRPr="00E303E9" w:rsidRDefault="0078329E" w:rsidP="00A77602">
                  <w:pPr>
                    <w:pStyle w:val="a4"/>
                    <w:numPr>
                      <w:ilvl w:val="1"/>
                      <w:numId w:val="3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полномочия субъектов общественных отношений, возникающих при формировании и реализации промышленной политики;</w:t>
                  </w:r>
                </w:p>
                <w:p w:rsidR="0078329E" w:rsidRPr="00E303E9" w:rsidRDefault="0078329E" w:rsidP="00A77602">
                  <w:pPr>
                    <w:pStyle w:val="a4"/>
                    <w:numPr>
                      <w:ilvl w:val="1"/>
                      <w:numId w:val="3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особенности стимулирования деятельности в сфере промышленности;</w:t>
                  </w:r>
                </w:p>
                <w:p w:rsidR="0078329E" w:rsidRPr="00E303E9" w:rsidRDefault="0078329E" w:rsidP="00A77602">
                  <w:pPr>
                    <w:pStyle w:val="a4"/>
                    <w:numPr>
                      <w:ilvl w:val="1"/>
                      <w:numId w:val="3"/>
                    </w:numPr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E303E9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lastRenderedPageBreak/>
                    <w:t>территориальные а</w:t>
                  </w:r>
                  <w:r w:rsidR="00A77602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спекты развития промышленности.</w:t>
                  </w:r>
                </w:p>
              </w:tc>
            </w:tr>
          </w:tbl>
          <w:p w:rsidR="0078329E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A77602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hAnsi="Calibri" w:cs="Calibri"/>
              </w:rPr>
            </w:pPr>
            <w:r w:rsidRPr="0038683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Внести изменения в действующий</w:t>
            </w:r>
            <w:r>
              <w:rPr>
                <w:rFonts w:ascii="Calibri" w:hAnsi="Calibri" w:cs="Calibri"/>
              </w:rPr>
              <w:t xml:space="preserve"> </w:t>
            </w:r>
            <w:r w:rsidRPr="00EF6C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Закон Томской области от 05.04.2005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</w:t>
            </w:r>
            <w:r w:rsidRPr="00EF6C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55-ОЗ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«</w:t>
            </w:r>
            <w:r w:rsidRPr="00EF6CB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 промышленной политике в Томской области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».</w:t>
            </w: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6C7B48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Pr="006C7B48" w:rsidRDefault="0078329E" w:rsidP="00C74C83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</w:rPr>
                  </w:pPr>
                  <w:r w:rsidRPr="00B06A68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Субъекты промышленной деятельности на территории Томской области, подлежащи</w:t>
                  </w: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е</w:t>
                  </w:r>
                  <w:r w:rsidRPr="00B06A68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правовому регулированию.</w:t>
                  </w:r>
                </w:p>
              </w:tc>
            </w:tr>
          </w:tbl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8329E">
              <w:rPr>
                <w:rFonts w:ascii="Times New Roman" w:hAnsi="Times New Roman" w:cs="Times New Roman"/>
                <w:sz w:val="26"/>
                <w:szCs w:val="26"/>
              </w:rPr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Реализация инст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рументов промышленной политики </w:t>
            </w:r>
            <w:r w:rsidRPr="002072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потребует дополнительных расходов из областного бюджета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возможности достижения заявленных целей предлагаемого правового регулирования 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="00A77602" w:rsidRPr="00A7760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 xml:space="preserve"> высокотехнологичных производств, технологическое перевооружение отраслей промышленности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определено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Pr="00AB67F5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C12E55" w:rsidRPr="00AB67F5" w:rsidSect="00A77602">
          <w:pgSz w:w="16838" w:h="11905" w:orient="landscape"/>
          <w:pgMar w:top="1276" w:right="1134" w:bottom="850" w:left="1134" w:header="720" w:footer="720" w:gutter="0"/>
          <w:cols w:space="720"/>
          <w:noEndnote/>
        </w:sect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8.7. </w:t>
      </w:r>
      <w:r w:rsidRPr="00A77602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 xml:space="preserve">Необходимость актуализации нормативных правовых актов Томской области в сфере промышленной политики обусловлена принятием Федерального закона от 31 декабря 2014 года № 488-ФЗ «О промышленной политике в Российской Федерации». </w:t>
      </w:r>
      <w:proofErr w:type="gramStart"/>
      <w:r w:rsidRPr="00A77602">
        <w:rPr>
          <w:rFonts w:ascii="Times New Roman" w:hAnsi="Times New Roman" w:cs="Times New Roman"/>
          <w:sz w:val="26"/>
          <w:szCs w:val="26"/>
        </w:rPr>
        <w:t>Реализация варианта 1 – разработка нового закона Томской области «О промышленной политике в Томской области» позволит в полной мере реализовать ключевые инструменты промышленной политики, заложенные в программных документах, систематизировать меры стимулирования промышленной деятельности, определить полномочия государственных органов Томской области и органов местного самоуправления при реализации промышленной политики, позволит преодолеть существующие барьеры роста экономики Томской области и повысить ее эффективность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12E55" w:rsidRPr="00A77602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8.8. </w:t>
      </w:r>
      <w:r w:rsidRPr="00A77602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описание представлено в пункте 1.6. настоящего сводного отчета.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 </w:t>
      </w:r>
      <w:r w:rsidRPr="00A77602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9.1. </w:t>
      </w:r>
      <w:r w:rsidRPr="00A7760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декабрь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9.2.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9.3.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AB67F5" w:rsidP="006C35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ПЕРЕЧЕНЬ </w:t>
      </w:r>
      <w:r w:rsidR="00C12E55" w:rsidRPr="00AB67F5"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 На решение какой </w:t>
      </w:r>
      <w:proofErr w:type="gramStart"/>
      <w:r w:rsidRPr="00AB67F5">
        <w:rPr>
          <w:rFonts w:ascii="Times New Roman" w:hAnsi="Times New Roman" w:cs="Times New Roman"/>
          <w:sz w:val="26"/>
          <w:szCs w:val="26"/>
        </w:rPr>
        <w:t>проблемы</w:t>
      </w:r>
      <w:proofErr w:type="gramEnd"/>
      <w:r w:rsidRPr="00AB67F5">
        <w:rPr>
          <w:rFonts w:ascii="Times New Roman" w:hAnsi="Times New Roman" w:cs="Times New Roman"/>
          <w:sz w:val="26"/>
          <w:szCs w:val="26"/>
        </w:rPr>
        <w:t xml:space="preserve"> направлено предлагаемое государственное регулирование? Актуальна ли данная проблема сегодня?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AB67F5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AB67F5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4. Какие, по Вашей оценке, субъекты предпринимательской и иной деятельности будут затронуты предлагаемым государственным регулированием </w:t>
      </w:r>
      <w:r w:rsidRPr="00AB67F5">
        <w:rPr>
          <w:rFonts w:ascii="Times New Roman" w:hAnsi="Times New Roman" w:cs="Times New Roman"/>
          <w:sz w:val="26"/>
          <w:szCs w:val="26"/>
        </w:rPr>
        <w:lastRenderedPageBreak/>
        <w:t>(по видам субъектов, по отраслям, по количеству таких субъектов в районе или городе)?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Повлияет ли введение предлагаемого государственного регулирования на конкурентную среду в </w:t>
      </w:r>
      <w:r w:rsidR="00B948F0">
        <w:rPr>
          <w:rFonts w:ascii="Times New Roman" w:hAnsi="Times New Roman" w:cs="Times New Roman"/>
          <w:sz w:val="26"/>
          <w:szCs w:val="26"/>
        </w:rPr>
        <w:t>промышленности</w:t>
      </w:r>
      <w:r w:rsidRPr="00AB67F5">
        <w:rPr>
          <w:rFonts w:ascii="Times New Roman" w:hAnsi="Times New Roman" w:cs="Times New Roman"/>
          <w:sz w:val="26"/>
          <w:szCs w:val="26"/>
        </w:rPr>
        <w:t xml:space="preserve">, будет ли способствовать необоснованному изменению расстановки сил в </w:t>
      </w:r>
      <w:r w:rsidR="00B948F0" w:rsidRPr="00B948F0">
        <w:rPr>
          <w:rFonts w:ascii="Times New Roman" w:hAnsi="Times New Roman" w:cs="Times New Roman"/>
          <w:sz w:val="26"/>
          <w:szCs w:val="26"/>
        </w:rPr>
        <w:t>промышленности</w:t>
      </w:r>
      <w:r w:rsidRPr="00AB67F5">
        <w:rPr>
          <w:rFonts w:ascii="Times New Roman" w:hAnsi="Times New Roman" w:cs="Times New Roman"/>
          <w:sz w:val="26"/>
          <w:szCs w:val="26"/>
        </w:rPr>
        <w:t>? Если да, то как? Приведите, по возможности, количественные оценки.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12. Какие целесообразно применить исключения по введению государственного регулирования в отношении отдельных групп лиц? Приведите </w:t>
      </w:r>
      <w:r w:rsidRPr="00AB67F5">
        <w:rPr>
          <w:rFonts w:ascii="Times New Roman" w:hAnsi="Times New Roman" w:cs="Times New Roman"/>
          <w:sz w:val="26"/>
          <w:szCs w:val="26"/>
        </w:rPr>
        <w:lastRenderedPageBreak/>
        <w:t>соответствующее обоснование.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sectPr w:rsidR="00C12E55" w:rsidRPr="00AB67F5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B7990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1CAA"/>
    <w:rsid w:val="00155735"/>
    <w:rsid w:val="00155F6F"/>
    <w:rsid w:val="00164806"/>
    <w:rsid w:val="001648A4"/>
    <w:rsid w:val="00170519"/>
    <w:rsid w:val="00172F0C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13AB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2034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51832"/>
    <w:rsid w:val="00551E4F"/>
    <w:rsid w:val="0055587E"/>
    <w:rsid w:val="00555A2C"/>
    <w:rsid w:val="00556A42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B616A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36D80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329E"/>
    <w:rsid w:val="00784170"/>
    <w:rsid w:val="007850F2"/>
    <w:rsid w:val="007874BF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3A06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21005"/>
    <w:rsid w:val="00923BF8"/>
    <w:rsid w:val="009263CD"/>
    <w:rsid w:val="00931AE0"/>
    <w:rsid w:val="009361D0"/>
    <w:rsid w:val="00941171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602"/>
    <w:rsid w:val="00A77792"/>
    <w:rsid w:val="00A80775"/>
    <w:rsid w:val="00A8149B"/>
    <w:rsid w:val="00A924C4"/>
    <w:rsid w:val="00A946E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22F8E"/>
    <w:rsid w:val="00B23564"/>
    <w:rsid w:val="00B24303"/>
    <w:rsid w:val="00B26478"/>
    <w:rsid w:val="00B26CE9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2BF8"/>
    <w:rsid w:val="00B948F0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2E55"/>
    <w:rsid w:val="00C14CE2"/>
    <w:rsid w:val="00C17BE3"/>
    <w:rsid w:val="00C203E6"/>
    <w:rsid w:val="00C21C30"/>
    <w:rsid w:val="00C22144"/>
    <w:rsid w:val="00C24A4C"/>
    <w:rsid w:val="00C4283C"/>
    <w:rsid w:val="00C443EB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595"/>
    <w:rsid w:val="00D10714"/>
    <w:rsid w:val="00D10CE0"/>
    <w:rsid w:val="00D14167"/>
    <w:rsid w:val="00D213E0"/>
    <w:rsid w:val="00D244AE"/>
    <w:rsid w:val="00D34F67"/>
    <w:rsid w:val="00D4072C"/>
    <w:rsid w:val="00D41928"/>
    <w:rsid w:val="00D42657"/>
    <w:rsid w:val="00D45578"/>
    <w:rsid w:val="00D47EA8"/>
    <w:rsid w:val="00D50794"/>
    <w:rsid w:val="00D516BD"/>
    <w:rsid w:val="00D523A1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E06FC0"/>
    <w:rsid w:val="00E0701E"/>
    <w:rsid w:val="00E15161"/>
    <w:rsid w:val="00E16115"/>
    <w:rsid w:val="00E23B91"/>
    <w:rsid w:val="00E249B7"/>
    <w:rsid w:val="00E24D9D"/>
    <w:rsid w:val="00E24FA8"/>
    <w:rsid w:val="00E26FD0"/>
    <w:rsid w:val="00E31AEA"/>
    <w:rsid w:val="00E4077D"/>
    <w:rsid w:val="00E40908"/>
    <w:rsid w:val="00E420C8"/>
    <w:rsid w:val="00E46539"/>
    <w:rsid w:val="00E5518D"/>
    <w:rsid w:val="00E6423F"/>
    <w:rsid w:val="00E66026"/>
    <w:rsid w:val="00E660BE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E23"/>
    <w:rsid w:val="00EF0C29"/>
    <w:rsid w:val="00EF393A"/>
    <w:rsid w:val="00EF420B"/>
    <w:rsid w:val="00EF5862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150E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rmachenkoja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DD7FC-A626-4666-A6D4-99D35E274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2759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Олеся Аверченко</cp:lastModifiedBy>
  <cp:revision>6</cp:revision>
  <cp:lastPrinted>2015-06-09T08:09:00Z</cp:lastPrinted>
  <dcterms:created xsi:type="dcterms:W3CDTF">2015-08-11T04:50:00Z</dcterms:created>
  <dcterms:modified xsi:type="dcterms:W3CDTF">2015-08-21T08:53:00Z</dcterms:modified>
</cp:coreProperties>
</file>