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5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</w:t>
      </w:r>
      <w:bookmarkEnd w:id="0"/>
      <w:r w:rsidR="00651F05" w:rsidRPr="00651F05">
        <w:rPr>
          <w:rFonts w:ascii="Times New Roman" w:hAnsi="Times New Roman" w:cs="Times New Roman"/>
          <w:sz w:val="24"/>
          <w:szCs w:val="24"/>
        </w:rPr>
        <w:t xml:space="preserve">на замещение вакантной должности главного специалиста комитета </w:t>
      </w:r>
      <w:r w:rsidR="00915C2A" w:rsidRPr="00915C2A">
        <w:rPr>
          <w:rFonts w:ascii="Times New Roman" w:hAnsi="Times New Roman" w:cs="Times New Roman"/>
          <w:sz w:val="24"/>
          <w:szCs w:val="24"/>
        </w:rPr>
        <w:t xml:space="preserve">экономического развития и приватизации </w:t>
      </w:r>
      <w:r w:rsidR="00651F05" w:rsidRPr="00651F05">
        <w:rPr>
          <w:rFonts w:ascii="Times New Roman" w:hAnsi="Times New Roman" w:cs="Times New Roman"/>
          <w:sz w:val="24"/>
          <w:szCs w:val="24"/>
        </w:rPr>
        <w:t>в Департаменте по управлению государственной собственностью Томской области (старшая группа)</w:t>
      </w:r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утверждены следующие конкурсные процедуры для кандидатов </w:t>
      </w:r>
      <w:r w:rsidR="00120CC6" w:rsidRPr="00120CC6">
        <w:rPr>
          <w:rFonts w:ascii="Times New Roman" w:hAnsi="Times New Roman" w:cs="Times New Roman"/>
          <w:sz w:val="24"/>
          <w:szCs w:val="24"/>
        </w:rPr>
        <w:t xml:space="preserve">на </w:t>
      </w:r>
      <w:r w:rsidR="00651F05" w:rsidRPr="00651F05">
        <w:rPr>
          <w:rFonts w:ascii="Times New Roman" w:hAnsi="Times New Roman" w:cs="Times New Roman"/>
          <w:sz w:val="24"/>
          <w:szCs w:val="24"/>
        </w:rPr>
        <w:t xml:space="preserve">замещение вакантной должности главного специалиста комитета </w:t>
      </w:r>
      <w:r w:rsidR="00915C2A" w:rsidRPr="00915C2A">
        <w:rPr>
          <w:rFonts w:ascii="Times New Roman" w:hAnsi="Times New Roman" w:cs="Times New Roman"/>
          <w:sz w:val="24"/>
          <w:szCs w:val="24"/>
        </w:rPr>
        <w:t>экономи</w:t>
      </w:r>
      <w:r w:rsidR="00915C2A">
        <w:rPr>
          <w:rFonts w:ascii="Times New Roman" w:hAnsi="Times New Roman" w:cs="Times New Roman"/>
          <w:sz w:val="24"/>
          <w:szCs w:val="24"/>
        </w:rPr>
        <w:t>ческого развития и приватизации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46B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15C2A">
        <w:rPr>
          <w:rFonts w:ascii="Times New Roman" w:hAnsi="Times New Roman" w:cs="Times New Roman"/>
          <w:b/>
          <w:sz w:val="24"/>
          <w:szCs w:val="24"/>
          <w:u w:val="single"/>
        </w:rPr>
        <w:t>02.2021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с 10.00 до 1</w:t>
      </w:r>
      <w:r w:rsidR="00915C2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дистанционном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Инструкция входа в систему Вам будет направлена на электронную почту.</w:t>
      </w:r>
    </w:p>
    <w:p w:rsidR="00301DAB" w:rsidRDefault="002C29D3" w:rsidP="004F51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950483">
        <w:rPr>
          <w:rFonts w:ascii="Times New Roman" w:hAnsi="Times New Roman" w:cs="Times New Roman"/>
          <w:sz w:val="24"/>
          <w:szCs w:val="24"/>
        </w:rPr>
        <w:t xml:space="preserve"> </w:t>
      </w:r>
      <w:r w:rsidR="00651F05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915C2A" w:rsidRPr="00915C2A">
        <w:rPr>
          <w:rFonts w:ascii="Times New Roman" w:hAnsi="Times New Roman" w:cs="Times New Roman"/>
          <w:b/>
          <w:sz w:val="24"/>
          <w:szCs w:val="24"/>
        </w:rPr>
        <w:t>18</w:t>
      </w:r>
      <w:r w:rsidR="00651F05" w:rsidRPr="00651F05">
        <w:rPr>
          <w:rFonts w:ascii="Times New Roman" w:hAnsi="Times New Roman" w:cs="Times New Roman"/>
          <w:b/>
          <w:sz w:val="24"/>
          <w:szCs w:val="24"/>
        </w:rPr>
        <w:t>.</w:t>
      </w:r>
      <w:r w:rsidR="00915C2A">
        <w:rPr>
          <w:rFonts w:ascii="Times New Roman" w:hAnsi="Times New Roman" w:cs="Times New Roman"/>
          <w:b/>
          <w:sz w:val="24"/>
          <w:szCs w:val="24"/>
        </w:rPr>
        <w:t>02</w:t>
      </w:r>
      <w:r w:rsidR="00651F05" w:rsidRPr="00651F05">
        <w:rPr>
          <w:rFonts w:ascii="Times New Roman" w:hAnsi="Times New Roman" w:cs="Times New Roman"/>
          <w:b/>
          <w:sz w:val="24"/>
          <w:szCs w:val="24"/>
        </w:rPr>
        <w:t>.2020 в 16</w:t>
      </w:r>
      <w:r w:rsidR="00AD0145">
        <w:rPr>
          <w:rFonts w:ascii="Times New Roman" w:hAnsi="Times New Roman" w:cs="Times New Roman"/>
          <w:b/>
          <w:sz w:val="24"/>
          <w:szCs w:val="24"/>
        </w:rPr>
        <w:t>.</w:t>
      </w:r>
      <w:r w:rsidR="00651F05" w:rsidRPr="00651F05">
        <w:rPr>
          <w:rFonts w:ascii="Times New Roman" w:hAnsi="Times New Roman" w:cs="Times New Roman"/>
          <w:b/>
          <w:sz w:val="24"/>
          <w:szCs w:val="24"/>
        </w:rPr>
        <w:t>00</w:t>
      </w:r>
      <w:r w:rsidR="00651F05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spellStart"/>
      <w:r w:rsidR="00651F05" w:rsidRPr="004F513F">
        <w:rPr>
          <w:rFonts w:ascii="Times New Roman" w:hAnsi="Times New Roman" w:cs="Times New Roman"/>
          <w:b/>
          <w:sz w:val="24"/>
          <w:szCs w:val="24"/>
        </w:rPr>
        <w:t>г.Томск</w:t>
      </w:r>
      <w:proofErr w:type="spellEnd"/>
      <w:r w:rsidR="00651F05" w:rsidRPr="004F513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51F05" w:rsidRPr="004F513F">
        <w:rPr>
          <w:rFonts w:ascii="Times New Roman" w:hAnsi="Times New Roman" w:cs="Times New Roman"/>
          <w:b/>
          <w:sz w:val="24"/>
          <w:szCs w:val="24"/>
        </w:rPr>
        <w:t>пр.Кирова</w:t>
      </w:r>
      <w:proofErr w:type="spellEnd"/>
      <w:r w:rsidR="00651F05" w:rsidRPr="004F513F">
        <w:rPr>
          <w:rFonts w:ascii="Times New Roman" w:hAnsi="Times New Roman" w:cs="Times New Roman"/>
          <w:b/>
          <w:sz w:val="24"/>
          <w:szCs w:val="24"/>
        </w:rPr>
        <w:t xml:space="preserve">, 20, </w:t>
      </w:r>
      <w:proofErr w:type="spellStart"/>
      <w:r w:rsidR="00651F05" w:rsidRPr="004F513F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="00651F05" w:rsidRPr="004F513F">
        <w:rPr>
          <w:rFonts w:ascii="Times New Roman" w:hAnsi="Times New Roman" w:cs="Times New Roman"/>
          <w:b/>
          <w:sz w:val="24"/>
          <w:szCs w:val="24"/>
        </w:rPr>
        <w:t>. 2</w:t>
      </w:r>
      <w:r w:rsidR="00301DAB">
        <w:rPr>
          <w:rFonts w:ascii="Times New Roman" w:hAnsi="Times New Roman" w:cs="Times New Roman"/>
          <w:sz w:val="24"/>
          <w:szCs w:val="24"/>
        </w:rPr>
        <w:t xml:space="preserve"> (</w:t>
      </w:r>
      <w:r w:rsidR="00651F05">
        <w:rPr>
          <w:rFonts w:ascii="Times New Roman" w:hAnsi="Times New Roman" w:cs="Times New Roman"/>
          <w:sz w:val="24"/>
          <w:szCs w:val="24"/>
        </w:rPr>
        <w:t xml:space="preserve">оцениваются: </w:t>
      </w:r>
      <w:r w:rsidR="004F513F">
        <w:rPr>
          <w:rFonts w:ascii="Times New Roman" w:hAnsi="Times New Roman" w:cs="Times New Roman"/>
          <w:sz w:val="24"/>
          <w:szCs w:val="24"/>
        </w:rPr>
        <w:t xml:space="preserve">профессиональные знания и умения, способность к саморазвитию, работа в команде). </w:t>
      </w:r>
    </w:p>
    <w:p w:rsidR="00C05E6A" w:rsidRPr="00C05E6A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915C2A">
        <w:rPr>
          <w:rFonts w:ascii="Times New Roman" w:hAnsi="Times New Roman" w:cs="Times New Roman"/>
          <w:b/>
          <w:sz w:val="24"/>
          <w:szCs w:val="24"/>
        </w:rPr>
        <w:t xml:space="preserve"> 19</w:t>
      </w:r>
      <w:r w:rsidR="004F513F">
        <w:rPr>
          <w:rFonts w:ascii="Times New Roman" w:hAnsi="Times New Roman" w:cs="Times New Roman"/>
          <w:b/>
          <w:sz w:val="24"/>
          <w:szCs w:val="24"/>
        </w:rPr>
        <w:t>.</w:t>
      </w:r>
      <w:r w:rsidR="00915C2A">
        <w:rPr>
          <w:rFonts w:ascii="Times New Roman" w:hAnsi="Times New Roman" w:cs="Times New Roman"/>
          <w:b/>
          <w:sz w:val="24"/>
          <w:szCs w:val="24"/>
        </w:rPr>
        <w:t>02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915C2A">
        <w:rPr>
          <w:rFonts w:ascii="Times New Roman" w:hAnsi="Times New Roman" w:cs="Times New Roman"/>
          <w:b/>
          <w:sz w:val="24"/>
          <w:szCs w:val="24"/>
        </w:rPr>
        <w:t>1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с 1</w:t>
      </w:r>
      <w:r w:rsidR="00C05E6A">
        <w:rPr>
          <w:rFonts w:ascii="Times New Roman" w:hAnsi="Times New Roman" w:cs="Times New Roman"/>
          <w:b/>
          <w:sz w:val="24"/>
          <w:szCs w:val="24"/>
        </w:rPr>
        <w:t>6</w:t>
      </w:r>
      <w:r w:rsidR="00AD0145">
        <w:rPr>
          <w:rFonts w:ascii="Times New Roman" w:hAnsi="Times New Roman" w:cs="Times New Roman"/>
          <w:b/>
          <w:sz w:val="24"/>
          <w:szCs w:val="24"/>
        </w:rPr>
        <w:t>.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C29D3"/>
    <w:rsid w:val="00301DAB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C52A0"/>
    <w:rsid w:val="00651F05"/>
    <w:rsid w:val="00682CB5"/>
    <w:rsid w:val="00685ACE"/>
    <w:rsid w:val="006F0A84"/>
    <w:rsid w:val="00712552"/>
    <w:rsid w:val="00731619"/>
    <w:rsid w:val="007720F6"/>
    <w:rsid w:val="00795C32"/>
    <w:rsid w:val="008718EB"/>
    <w:rsid w:val="0087646B"/>
    <w:rsid w:val="00915C2A"/>
    <w:rsid w:val="00950483"/>
    <w:rsid w:val="00A073A0"/>
    <w:rsid w:val="00A55378"/>
    <w:rsid w:val="00A56E26"/>
    <w:rsid w:val="00AB2D7A"/>
    <w:rsid w:val="00AD0145"/>
    <w:rsid w:val="00C05E6A"/>
    <w:rsid w:val="00D614C2"/>
    <w:rsid w:val="00E12CA1"/>
    <w:rsid w:val="00E163BA"/>
    <w:rsid w:val="00E20CF4"/>
    <w:rsid w:val="00E67FE5"/>
    <w:rsid w:val="00E81789"/>
    <w:rsid w:val="00EA5F25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2019-05-08T05:22:00Z</cp:lastPrinted>
  <dcterms:created xsi:type="dcterms:W3CDTF">2021-02-02T06:39:00Z</dcterms:created>
  <dcterms:modified xsi:type="dcterms:W3CDTF">2021-02-02T06:39:00Z</dcterms:modified>
</cp:coreProperties>
</file>