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C27" w:rsidRDefault="00F55C27" w:rsidP="00F55C27">
      <w:pPr>
        <w:suppressAutoHyphens w:val="0"/>
        <w:autoSpaceDE w:val="0"/>
        <w:autoSpaceDN w:val="0"/>
        <w:adjustRightInd w:val="0"/>
        <w:rPr>
          <w:rFonts w:cs="Times New Roman"/>
          <w:sz w:val="28"/>
          <w:szCs w:val="28"/>
        </w:rPr>
      </w:pPr>
      <w:bookmarkStart w:id="0" w:name="_GoBack"/>
      <w:bookmarkEnd w:id="0"/>
      <w:r w:rsidRPr="00AA638A">
        <w:rPr>
          <w:rFonts w:cs="Times New Roman"/>
          <w:sz w:val="28"/>
          <w:szCs w:val="28"/>
          <w:lang w:eastAsia="ru-RU"/>
        </w:rPr>
        <w:t xml:space="preserve">Информация о дате, месте и времени проведения второго этапа конкурса на включение в кадровый резерв </w:t>
      </w:r>
      <w:r w:rsidRPr="00AA638A">
        <w:rPr>
          <w:sz w:val="28"/>
          <w:szCs w:val="28"/>
        </w:rPr>
        <w:t xml:space="preserve">Департамента </w:t>
      </w:r>
      <w:r>
        <w:rPr>
          <w:sz w:val="28"/>
          <w:szCs w:val="28"/>
        </w:rPr>
        <w:t xml:space="preserve">охотничьего и рыбного хозяйства </w:t>
      </w:r>
      <w:r w:rsidRPr="00AA638A">
        <w:rPr>
          <w:sz w:val="28"/>
          <w:szCs w:val="28"/>
        </w:rPr>
        <w:t xml:space="preserve">Томской области </w:t>
      </w:r>
      <w:r w:rsidRPr="00AA638A">
        <w:rPr>
          <w:rFonts w:cs="Times New Roman"/>
          <w:sz w:val="28"/>
          <w:szCs w:val="28"/>
        </w:rPr>
        <w:t xml:space="preserve">для замещения </w:t>
      </w:r>
      <w:r>
        <w:rPr>
          <w:rFonts w:cs="Times New Roman"/>
          <w:b/>
          <w:i/>
          <w:sz w:val="28"/>
          <w:szCs w:val="28"/>
        </w:rPr>
        <w:t>главной</w:t>
      </w:r>
      <w:r w:rsidRPr="00351D57">
        <w:rPr>
          <w:rFonts w:cs="Times New Roman"/>
          <w:b/>
          <w:i/>
          <w:sz w:val="28"/>
          <w:szCs w:val="28"/>
        </w:rPr>
        <w:t xml:space="preserve"> </w:t>
      </w:r>
      <w:r w:rsidRPr="00AA638A">
        <w:rPr>
          <w:rFonts w:cs="Times New Roman"/>
          <w:b/>
          <w:i/>
          <w:sz w:val="28"/>
          <w:szCs w:val="28"/>
        </w:rPr>
        <w:t>группы</w:t>
      </w:r>
      <w:r w:rsidRPr="00AA638A">
        <w:rPr>
          <w:rFonts w:cs="Times New Roman"/>
          <w:sz w:val="28"/>
          <w:szCs w:val="28"/>
        </w:rPr>
        <w:t xml:space="preserve"> должностей государственной гражданской службы Томской области</w:t>
      </w:r>
    </w:p>
    <w:p w:rsidR="00F55C27" w:rsidRPr="00AA638A" w:rsidRDefault="00F55C27" w:rsidP="00F55C27">
      <w:pPr>
        <w:suppressAutoHyphens w:val="0"/>
        <w:autoSpaceDE w:val="0"/>
        <w:autoSpaceDN w:val="0"/>
        <w:adjustRightInd w:val="0"/>
        <w:rPr>
          <w:rFonts w:cs="Times New Roman"/>
          <w:sz w:val="28"/>
          <w:szCs w:val="28"/>
          <w:lang w:eastAsia="ru-RU"/>
        </w:rPr>
      </w:pPr>
    </w:p>
    <w:p w:rsidR="00F55C27" w:rsidRDefault="00F55C27" w:rsidP="00F55C27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F55C27" w:rsidRPr="00351D57" w:rsidRDefault="00F55C27" w:rsidP="00F55C27">
      <w:pPr>
        <w:ind w:firstLine="567"/>
        <w:jc w:val="both"/>
        <w:rPr>
          <w:rFonts w:cs="Times New Roman"/>
          <w:sz w:val="28"/>
          <w:szCs w:val="28"/>
        </w:rPr>
      </w:pPr>
      <w:r w:rsidRPr="00351D57">
        <w:rPr>
          <w:rFonts w:cs="Times New Roman"/>
          <w:sz w:val="28"/>
          <w:szCs w:val="28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охотничьего и рыбного хозяйства Томской области для замещения </w:t>
      </w:r>
      <w:r>
        <w:rPr>
          <w:rFonts w:cs="Times New Roman"/>
          <w:sz w:val="28"/>
          <w:szCs w:val="28"/>
        </w:rPr>
        <w:t>главной</w:t>
      </w:r>
      <w:r w:rsidRPr="00351D57">
        <w:rPr>
          <w:rFonts w:cs="Times New Roman"/>
          <w:sz w:val="28"/>
          <w:szCs w:val="28"/>
        </w:rPr>
        <w:t xml:space="preserve"> группы должностей государственной гражданской службы Томской области:</w:t>
      </w:r>
    </w:p>
    <w:p w:rsidR="00F55C27" w:rsidRPr="00AA638A" w:rsidRDefault="00F55C27" w:rsidP="00F55C2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. Индивидуальное собеседование с </w:t>
      </w:r>
      <w:r>
        <w:rPr>
          <w:rFonts w:ascii="Times New Roman" w:hAnsi="Times New Roman" w:cs="Times New Roman"/>
          <w:sz w:val="28"/>
          <w:szCs w:val="28"/>
          <w:lang w:eastAsia="ar-SA"/>
        </w:rPr>
        <w:t>начальником Д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епартамента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охотничьего и рыбного хозяйства Томской области состоится </w:t>
      </w:r>
      <w:r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>2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11</w:t>
      </w:r>
      <w:r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.2020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</w:t>
      </w:r>
      <w:r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>с 1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3</w:t>
      </w:r>
      <w:r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>.00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 в здании Департамента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охотничьего и рыбного хозяйства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 Томской области по адресу: г. Томск, пр. </w:t>
      </w:r>
      <w:r>
        <w:rPr>
          <w:rFonts w:ascii="Times New Roman" w:hAnsi="Times New Roman" w:cs="Times New Roman"/>
          <w:sz w:val="28"/>
          <w:szCs w:val="28"/>
          <w:lang w:eastAsia="ar-SA"/>
        </w:rPr>
        <w:t>Кирова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ar-SA"/>
        </w:rPr>
        <w:t>14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, кабинет </w:t>
      </w:r>
      <w:r>
        <w:rPr>
          <w:rFonts w:ascii="Times New Roman" w:hAnsi="Times New Roman" w:cs="Times New Roman"/>
          <w:sz w:val="28"/>
          <w:szCs w:val="28"/>
          <w:lang w:eastAsia="ar-SA"/>
        </w:rPr>
        <w:t>56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F55C27" w:rsidRPr="00AA638A" w:rsidRDefault="00F55C27" w:rsidP="00F55C27">
      <w:pPr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AA638A">
        <w:rPr>
          <w:rFonts w:cs="Times New Roman"/>
          <w:sz w:val="28"/>
          <w:szCs w:val="28"/>
        </w:rPr>
        <w:t xml:space="preserve">. Тестирование будет проходить </w:t>
      </w:r>
      <w:r w:rsidRPr="00AD1760">
        <w:rPr>
          <w:rFonts w:cs="Times New Roman"/>
          <w:b/>
          <w:sz w:val="28"/>
          <w:szCs w:val="28"/>
        </w:rPr>
        <w:t>23</w:t>
      </w:r>
      <w:r w:rsidRPr="00BD02A6">
        <w:rPr>
          <w:rFonts w:cs="Times New Roman"/>
          <w:b/>
          <w:sz w:val="28"/>
          <w:szCs w:val="28"/>
        </w:rPr>
        <w:t>.</w:t>
      </w:r>
      <w:r>
        <w:rPr>
          <w:rFonts w:cs="Times New Roman"/>
          <w:b/>
          <w:sz w:val="28"/>
          <w:szCs w:val="28"/>
        </w:rPr>
        <w:t>11.</w:t>
      </w:r>
      <w:r w:rsidRPr="00BD02A6">
        <w:rPr>
          <w:rFonts w:cs="Times New Roman"/>
          <w:b/>
          <w:sz w:val="28"/>
          <w:szCs w:val="28"/>
        </w:rPr>
        <w:t>2020</w:t>
      </w:r>
      <w:r w:rsidRPr="00AA638A">
        <w:rPr>
          <w:rFonts w:cs="Times New Roman"/>
          <w:sz w:val="28"/>
          <w:szCs w:val="28"/>
        </w:rPr>
        <w:t xml:space="preserve"> </w:t>
      </w:r>
      <w:r w:rsidRPr="00BD02A6">
        <w:rPr>
          <w:rFonts w:cs="Times New Roman"/>
          <w:b/>
          <w:sz w:val="28"/>
          <w:szCs w:val="28"/>
        </w:rPr>
        <w:t>с 1</w:t>
      </w:r>
      <w:r>
        <w:rPr>
          <w:rFonts w:cs="Times New Roman"/>
          <w:b/>
          <w:sz w:val="28"/>
          <w:szCs w:val="28"/>
        </w:rPr>
        <w:t>4</w:t>
      </w:r>
      <w:r w:rsidRPr="00BD02A6">
        <w:rPr>
          <w:rFonts w:cs="Times New Roman"/>
          <w:b/>
          <w:sz w:val="28"/>
          <w:szCs w:val="28"/>
        </w:rPr>
        <w:t>.00</w:t>
      </w:r>
      <w:r w:rsidRPr="00AA638A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часов </w:t>
      </w:r>
      <w:r w:rsidRPr="00AA638A">
        <w:rPr>
          <w:rFonts w:cs="Times New Roman"/>
          <w:sz w:val="28"/>
          <w:szCs w:val="28"/>
        </w:rPr>
        <w:t xml:space="preserve">в </w:t>
      </w:r>
      <w:r>
        <w:rPr>
          <w:rFonts w:cs="Times New Roman"/>
          <w:sz w:val="28"/>
          <w:szCs w:val="28"/>
        </w:rPr>
        <w:t>дистанционном режиме</w:t>
      </w:r>
      <w:r w:rsidRPr="00AA638A">
        <w:rPr>
          <w:rFonts w:cs="Times New Roman"/>
          <w:sz w:val="28"/>
          <w:szCs w:val="28"/>
        </w:rPr>
        <w:t>.</w:t>
      </w:r>
    </w:p>
    <w:p w:rsidR="00F55C27" w:rsidRPr="00AA638A" w:rsidRDefault="00F55C27" w:rsidP="00F55C2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AA638A">
        <w:rPr>
          <w:rFonts w:ascii="Times New Roman" w:hAnsi="Times New Roman" w:cs="Times New Roman"/>
          <w:sz w:val="28"/>
          <w:szCs w:val="28"/>
          <w:lang w:eastAsia="ar-SA"/>
        </w:rPr>
        <w:t>3. Индивидуальное собеседование с членами конкурсной комиссии Департамента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состоится </w:t>
      </w:r>
      <w:r w:rsidRPr="00AD1760">
        <w:rPr>
          <w:rFonts w:ascii="Times New Roman" w:hAnsi="Times New Roman" w:cs="Times New Roman"/>
          <w:b/>
          <w:sz w:val="28"/>
          <w:szCs w:val="28"/>
          <w:lang w:eastAsia="ar-SA"/>
        </w:rPr>
        <w:t>26</w:t>
      </w:r>
      <w:r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11</w:t>
      </w:r>
      <w:r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.2020 с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14.00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 в здании Департамента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охотничьего и рыбного хозяйства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 Томской о</w:t>
      </w:r>
      <w:r>
        <w:rPr>
          <w:rFonts w:ascii="Times New Roman" w:hAnsi="Times New Roman" w:cs="Times New Roman"/>
          <w:sz w:val="28"/>
          <w:szCs w:val="28"/>
          <w:lang w:eastAsia="ar-SA"/>
        </w:rPr>
        <w:t>бласти по адресу: г. Томск, пр. Кирова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ar-SA"/>
        </w:rPr>
        <w:t>14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, кабинет </w:t>
      </w:r>
      <w:r>
        <w:rPr>
          <w:rFonts w:ascii="Times New Roman" w:hAnsi="Times New Roman" w:cs="Times New Roman"/>
          <w:sz w:val="28"/>
          <w:szCs w:val="28"/>
          <w:lang w:eastAsia="ar-SA"/>
        </w:rPr>
        <w:t>56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F55C27" w:rsidRPr="007C72E6" w:rsidRDefault="00F55C27" w:rsidP="00F55C27">
      <w:pPr>
        <w:ind w:firstLine="709"/>
        <w:jc w:val="left"/>
        <w:rPr>
          <w:rFonts w:cs="Times New Roman"/>
          <w:sz w:val="26"/>
          <w:szCs w:val="26"/>
        </w:rPr>
      </w:pPr>
    </w:p>
    <w:p w:rsidR="00F55C27" w:rsidRPr="007C72E6" w:rsidRDefault="00F55C27" w:rsidP="00F55C27">
      <w:pPr>
        <w:pStyle w:val="a3"/>
        <w:tabs>
          <w:tab w:val="left" w:pos="993"/>
        </w:tabs>
        <w:ind w:left="0"/>
        <w:jc w:val="both"/>
        <w:rPr>
          <w:rFonts w:cs="Times New Roman"/>
          <w:sz w:val="26"/>
          <w:szCs w:val="26"/>
        </w:rPr>
      </w:pPr>
    </w:p>
    <w:p w:rsidR="00F55C27" w:rsidRPr="007C72E6" w:rsidRDefault="00F55C27" w:rsidP="00F55C27">
      <w:pPr>
        <w:jc w:val="left"/>
        <w:rPr>
          <w:rFonts w:cs="Times New Roman"/>
          <w:sz w:val="26"/>
          <w:szCs w:val="26"/>
        </w:rPr>
      </w:pPr>
    </w:p>
    <w:p w:rsidR="00F55C27" w:rsidRDefault="00F55C27" w:rsidP="00F55C27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Секретарь Конкурсной комиссии Н.А.Баталова</w:t>
      </w:r>
    </w:p>
    <w:p w:rsidR="00F55C27" w:rsidRDefault="00F55C27" w:rsidP="00F55C27">
      <w:pPr>
        <w:jc w:val="right"/>
        <w:rPr>
          <w:rFonts w:cs="Times New Roman"/>
          <w:sz w:val="26"/>
          <w:szCs w:val="26"/>
        </w:rPr>
      </w:pPr>
    </w:p>
    <w:p w:rsidR="00CC39D1" w:rsidRDefault="004A0F3A"/>
    <w:sectPr w:rsidR="00CC39D1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C27"/>
    <w:rsid w:val="00155B65"/>
    <w:rsid w:val="00311569"/>
    <w:rsid w:val="003B0A5A"/>
    <w:rsid w:val="004A0F3A"/>
    <w:rsid w:val="004B2E14"/>
    <w:rsid w:val="00504752"/>
    <w:rsid w:val="005676E2"/>
    <w:rsid w:val="005B030A"/>
    <w:rsid w:val="00742465"/>
    <w:rsid w:val="00927F06"/>
    <w:rsid w:val="009704DF"/>
    <w:rsid w:val="00BF5C8E"/>
    <w:rsid w:val="00D81E51"/>
    <w:rsid w:val="00EC7565"/>
    <w:rsid w:val="00F31AFE"/>
    <w:rsid w:val="00F5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C27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C27"/>
    <w:pPr>
      <w:ind w:left="720"/>
      <w:contextualSpacing/>
    </w:pPr>
  </w:style>
  <w:style w:type="paragraph" w:customStyle="1" w:styleId="ConsPlusNonformat">
    <w:name w:val="ConsPlusNonformat"/>
    <w:uiPriority w:val="99"/>
    <w:rsid w:val="00F55C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C27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C27"/>
    <w:pPr>
      <w:ind w:left="720"/>
      <w:contextualSpacing/>
    </w:pPr>
  </w:style>
  <w:style w:type="paragraph" w:customStyle="1" w:styleId="ConsPlusNonformat">
    <w:name w:val="ConsPlusNonformat"/>
    <w:uiPriority w:val="99"/>
    <w:rsid w:val="00F55C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Елена Валерьевна Санникова</cp:lastModifiedBy>
  <cp:revision>2</cp:revision>
  <dcterms:created xsi:type="dcterms:W3CDTF">2020-11-06T06:46:00Z</dcterms:created>
  <dcterms:modified xsi:type="dcterms:W3CDTF">2020-11-06T06:46:00Z</dcterms:modified>
</cp:coreProperties>
</file>