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6286" w:rsidRDefault="00236286" w:rsidP="00236286">
      <w:pPr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Департамент труда и занятости населения Томской области сообщает о результатах конкурса на замещение должности директора областного государственного казенного учреждения </w:t>
      </w:r>
      <w:r w:rsidR="00F63BD0">
        <w:rPr>
          <w:b/>
          <w:sz w:val="28"/>
          <w:szCs w:val="28"/>
        </w:rPr>
        <w:br/>
      </w:r>
      <w:r>
        <w:rPr>
          <w:b/>
          <w:sz w:val="28"/>
          <w:szCs w:val="28"/>
        </w:rPr>
        <w:t xml:space="preserve">«Центр занятости населения </w:t>
      </w:r>
      <w:r w:rsidR="00033845">
        <w:rPr>
          <w:b/>
          <w:sz w:val="28"/>
          <w:szCs w:val="28"/>
        </w:rPr>
        <w:t>Верхн</w:t>
      </w:r>
      <w:r w:rsidR="00F63BD0">
        <w:rPr>
          <w:b/>
          <w:sz w:val="28"/>
          <w:szCs w:val="28"/>
        </w:rPr>
        <w:t>е</w:t>
      </w:r>
      <w:r w:rsidR="00033845">
        <w:rPr>
          <w:b/>
          <w:sz w:val="28"/>
          <w:szCs w:val="28"/>
        </w:rPr>
        <w:t>кетского района</w:t>
      </w:r>
      <w:r>
        <w:rPr>
          <w:b/>
          <w:sz w:val="28"/>
          <w:szCs w:val="28"/>
        </w:rPr>
        <w:t>»</w:t>
      </w:r>
    </w:p>
    <w:p w:rsidR="00236286" w:rsidRDefault="00236286" w:rsidP="00236286">
      <w:pPr>
        <w:ind w:firstLine="540"/>
        <w:jc w:val="center"/>
        <w:rPr>
          <w:b/>
          <w:sz w:val="28"/>
          <w:szCs w:val="28"/>
        </w:rPr>
      </w:pPr>
    </w:p>
    <w:p w:rsidR="00236286" w:rsidRDefault="00236286" w:rsidP="00236286">
      <w:pPr>
        <w:ind w:firstLine="540"/>
        <w:jc w:val="center"/>
        <w:rPr>
          <w:sz w:val="28"/>
          <w:szCs w:val="28"/>
        </w:rPr>
      </w:pPr>
    </w:p>
    <w:p w:rsidR="00236286" w:rsidRDefault="00236286" w:rsidP="00236286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Конкурс на замещение должности директора областного государственного </w:t>
      </w:r>
      <w:bookmarkStart w:id="0" w:name="_GoBack"/>
      <w:bookmarkEnd w:id="0"/>
      <w:r>
        <w:rPr>
          <w:sz w:val="28"/>
          <w:szCs w:val="28"/>
        </w:rPr>
        <w:t>казенного учреждения «Центр занятости населения</w:t>
      </w:r>
      <w:r w:rsidR="00033845">
        <w:rPr>
          <w:sz w:val="28"/>
          <w:szCs w:val="28"/>
        </w:rPr>
        <w:t xml:space="preserve"> Верхнекетского района</w:t>
      </w:r>
      <w:r>
        <w:rPr>
          <w:sz w:val="28"/>
          <w:szCs w:val="28"/>
        </w:rPr>
        <w:t xml:space="preserve">» признан несостоявшимся. </w:t>
      </w:r>
    </w:p>
    <w:p w:rsidR="00236286" w:rsidRDefault="00236286" w:rsidP="00236286">
      <w:pPr>
        <w:ind w:firstLine="540"/>
        <w:jc w:val="both"/>
        <w:rPr>
          <w:sz w:val="28"/>
          <w:szCs w:val="28"/>
        </w:rPr>
      </w:pPr>
    </w:p>
    <w:p w:rsidR="00236286" w:rsidRDefault="00236286" w:rsidP="00236286">
      <w:pPr>
        <w:ind w:firstLine="540"/>
        <w:jc w:val="right"/>
        <w:rPr>
          <w:i/>
          <w:sz w:val="28"/>
          <w:szCs w:val="28"/>
        </w:rPr>
      </w:pPr>
    </w:p>
    <w:p w:rsidR="00236286" w:rsidRDefault="00236286" w:rsidP="00236286">
      <w:pPr>
        <w:ind w:firstLine="540"/>
        <w:jc w:val="right"/>
        <w:rPr>
          <w:i/>
          <w:sz w:val="28"/>
          <w:szCs w:val="28"/>
        </w:rPr>
      </w:pPr>
    </w:p>
    <w:p w:rsidR="004215DE" w:rsidRPr="00F63BD0" w:rsidRDefault="00236286" w:rsidP="00F63BD0">
      <w:pPr>
        <w:ind w:firstLine="540"/>
        <w:jc w:val="right"/>
      </w:pPr>
      <w:r w:rsidRPr="00F63BD0">
        <w:rPr>
          <w:sz w:val="28"/>
          <w:szCs w:val="28"/>
        </w:rPr>
        <w:t>Секретарь конкурсной комиссии</w:t>
      </w:r>
      <w:r w:rsidR="00F63BD0" w:rsidRPr="00F63BD0">
        <w:rPr>
          <w:sz w:val="28"/>
          <w:szCs w:val="28"/>
        </w:rPr>
        <w:tab/>
      </w:r>
      <w:r w:rsidR="00F63BD0" w:rsidRPr="00F63BD0">
        <w:rPr>
          <w:sz w:val="28"/>
          <w:szCs w:val="28"/>
        </w:rPr>
        <w:tab/>
      </w:r>
      <w:proofErr w:type="spellStart"/>
      <w:r w:rsidRPr="00F63BD0">
        <w:rPr>
          <w:sz w:val="28"/>
          <w:szCs w:val="28"/>
        </w:rPr>
        <w:t>Ю.В.Ефремова</w:t>
      </w:r>
      <w:proofErr w:type="spellEnd"/>
    </w:p>
    <w:sectPr w:rsidR="004215DE" w:rsidRPr="00F63B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669B"/>
    <w:rsid w:val="00033845"/>
    <w:rsid w:val="00106E8A"/>
    <w:rsid w:val="00236286"/>
    <w:rsid w:val="005F669B"/>
    <w:rsid w:val="00E51CA1"/>
    <w:rsid w:val="00F63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62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62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80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64</Words>
  <Characters>371</Characters>
  <Application>Microsoft Office Word</Application>
  <DocSecurity>0</DocSecurity>
  <Lines>3</Lines>
  <Paragraphs>1</Paragraphs>
  <ScaleCrop>false</ScaleCrop>
  <Company/>
  <LinksUpToDate>false</LinksUpToDate>
  <CharactersWithSpaces>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Ефремова Ю.В.</dc:creator>
  <cp:keywords/>
  <dc:description/>
  <cp:lastModifiedBy>Татьяна Леонидовна Румбешта</cp:lastModifiedBy>
  <cp:revision>4</cp:revision>
  <dcterms:created xsi:type="dcterms:W3CDTF">2019-11-20T04:20:00Z</dcterms:created>
  <dcterms:modified xsi:type="dcterms:W3CDTF">2020-02-27T10:57:00Z</dcterms:modified>
</cp:coreProperties>
</file>