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FD6" w:rsidRPr="00187DB6" w:rsidRDefault="001957B6" w:rsidP="001957B6">
      <w:pPr>
        <w:pStyle w:val="a5"/>
        <w:tabs>
          <w:tab w:val="clear" w:pos="8306"/>
        </w:tabs>
        <w:spacing w:before="0" w:after="0"/>
        <w:jc w:val="left"/>
        <w:rPr>
          <w:b w:val="0"/>
          <w:sz w:val="24"/>
          <w:szCs w:val="24"/>
        </w:rPr>
      </w:pPr>
      <w:r w:rsidRPr="00187DB6">
        <w:rPr>
          <w:b w:val="0"/>
          <w:sz w:val="24"/>
          <w:szCs w:val="24"/>
        </w:rPr>
        <w:t xml:space="preserve">15.01.2020                                                                                                                   </w:t>
      </w:r>
      <w:r w:rsidR="00187DB6">
        <w:rPr>
          <w:b w:val="0"/>
          <w:sz w:val="24"/>
          <w:szCs w:val="24"/>
        </w:rPr>
        <w:t xml:space="preserve">    </w:t>
      </w:r>
      <w:r w:rsidRPr="00187DB6">
        <w:rPr>
          <w:b w:val="0"/>
          <w:sz w:val="24"/>
          <w:szCs w:val="24"/>
        </w:rPr>
        <w:t xml:space="preserve">   № 18-</w:t>
      </w:r>
      <w:r w:rsidRPr="00187DB6">
        <w:rPr>
          <w:b w:val="0"/>
          <w:caps w:val="0"/>
          <w:sz w:val="24"/>
          <w:szCs w:val="24"/>
        </w:rPr>
        <w:t>ра</w:t>
      </w:r>
    </w:p>
    <w:p w:rsidR="00175B9D" w:rsidRPr="00A17654" w:rsidRDefault="00175B9D" w:rsidP="00BD69E6">
      <w:pPr>
        <w:pStyle w:val="a5"/>
        <w:spacing w:before="0" w:after="0"/>
        <w:jc w:val="left"/>
        <w:rPr>
          <w:b w:val="0"/>
          <w:spacing w:val="20"/>
          <w:sz w:val="25"/>
          <w:szCs w:val="25"/>
        </w:rPr>
      </w:pPr>
    </w:p>
    <w:p w:rsidR="004566AA" w:rsidRPr="00A17654" w:rsidRDefault="004566AA" w:rsidP="00BD69E6">
      <w:pPr>
        <w:pStyle w:val="21"/>
        <w:tabs>
          <w:tab w:val="left" w:pos="8222"/>
        </w:tabs>
        <w:spacing w:before="0"/>
        <w:ind w:right="5670"/>
        <w:jc w:val="left"/>
        <w:rPr>
          <w:sz w:val="25"/>
          <w:szCs w:val="25"/>
        </w:rPr>
      </w:pPr>
    </w:p>
    <w:p w:rsidR="00E52C28" w:rsidRPr="00BD69E6" w:rsidRDefault="00E52C28" w:rsidP="00A17654">
      <w:pPr>
        <w:ind w:right="-6"/>
        <w:jc w:val="center"/>
        <w:rPr>
          <w:szCs w:val="26"/>
        </w:rPr>
      </w:pPr>
      <w:r w:rsidRPr="00BD69E6">
        <w:rPr>
          <w:szCs w:val="26"/>
        </w:rPr>
        <w:t xml:space="preserve">Об организации в Администрации Томской области системы </w:t>
      </w:r>
      <w:r w:rsidR="00BD69E6">
        <w:rPr>
          <w:szCs w:val="26"/>
        </w:rPr>
        <w:br/>
      </w:r>
      <w:r w:rsidRPr="00BD69E6">
        <w:rPr>
          <w:szCs w:val="26"/>
        </w:rPr>
        <w:t xml:space="preserve">внутреннего обеспечения соответствия требованиям </w:t>
      </w:r>
      <w:r w:rsidR="00BD69E6">
        <w:rPr>
          <w:szCs w:val="26"/>
        </w:rPr>
        <w:br/>
      </w:r>
      <w:r w:rsidRPr="00BD69E6">
        <w:rPr>
          <w:szCs w:val="26"/>
        </w:rPr>
        <w:t>антимонопольного законодательства</w:t>
      </w:r>
    </w:p>
    <w:p w:rsidR="00E52C28" w:rsidRDefault="00E52C28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</w:p>
    <w:p w:rsidR="00BD69E6" w:rsidRPr="00BD69E6" w:rsidRDefault="00BD69E6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</w:p>
    <w:p w:rsidR="00E52C28" w:rsidRPr="00BD69E6" w:rsidRDefault="00E52C28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BD69E6">
        <w:rPr>
          <w:szCs w:val="26"/>
        </w:rPr>
        <w:t>Во исполнение Указа Президента Росси</w:t>
      </w:r>
      <w:r w:rsidR="00A17654" w:rsidRPr="00BD69E6">
        <w:rPr>
          <w:szCs w:val="26"/>
        </w:rPr>
        <w:t>йской Федерации от </w:t>
      </w:r>
      <w:r w:rsidRPr="00BD69E6">
        <w:rPr>
          <w:szCs w:val="26"/>
        </w:rPr>
        <w:t>21.12.2017 № 618 «Об основных направлениях государственной политики по развитию конкуренции», распоряжения Губернатора Томской области от 27.02.2019 №</w:t>
      </w:r>
      <w:r w:rsidR="00A17654" w:rsidRPr="00BD69E6">
        <w:rPr>
          <w:szCs w:val="26"/>
        </w:rPr>
        <w:t> </w:t>
      </w:r>
      <w:r w:rsidRPr="00BD69E6">
        <w:rPr>
          <w:szCs w:val="26"/>
        </w:rPr>
        <w:t>44-р «О создании и организации системы внутреннего обеспечения соответствия требованиям антимонопольного законодательства в исполнительных органах государственной власти Томской области»:</w:t>
      </w:r>
    </w:p>
    <w:p w:rsidR="00E52C28" w:rsidRPr="00BD69E6" w:rsidRDefault="00E52C28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BD69E6">
        <w:rPr>
          <w:szCs w:val="26"/>
        </w:rPr>
        <w:t>1.</w:t>
      </w:r>
      <w:r w:rsidR="00A17654" w:rsidRPr="00BD69E6">
        <w:rPr>
          <w:szCs w:val="26"/>
        </w:rPr>
        <w:t> </w:t>
      </w:r>
      <w:r w:rsidRPr="00BD69E6">
        <w:rPr>
          <w:szCs w:val="26"/>
        </w:rPr>
        <w:t xml:space="preserve">Утвердить Положение об организации системы внутреннего обеспечения соответствия требованиям антимонопольного законодательства деятельности Администрации Томской области (далее – </w:t>
      </w:r>
      <w:proofErr w:type="gramStart"/>
      <w:r w:rsidRPr="00BD69E6">
        <w:rPr>
          <w:szCs w:val="26"/>
        </w:rPr>
        <w:t>антимонопольный</w:t>
      </w:r>
      <w:proofErr w:type="gramEnd"/>
      <w:r w:rsidRPr="00BD69E6">
        <w:rPr>
          <w:szCs w:val="26"/>
        </w:rPr>
        <w:t xml:space="preserve"> </w:t>
      </w:r>
      <w:proofErr w:type="spellStart"/>
      <w:r w:rsidRPr="00BD69E6">
        <w:rPr>
          <w:szCs w:val="26"/>
        </w:rPr>
        <w:t>комплаенс</w:t>
      </w:r>
      <w:proofErr w:type="spellEnd"/>
      <w:r w:rsidRPr="00BD69E6">
        <w:rPr>
          <w:szCs w:val="26"/>
        </w:rPr>
        <w:t>) согласно приложению №</w:t>
      </w:r>
      <w:r w:rsidR="00A17654" w:rsidRPr="00BD69E6">
        <w:rPr>
          <w:szCs w:val="26"/>
        </w:rPr>
        <w:t> </w:t>
      </w:r>
      <w:r w:rsidRPr="00BD69E6">
        <w:rPr>
          <w:szCs w:val="26"/>
        </w:rPr>
        <w:t>1 к настоящему распоряжению.</w:t>
      </w:r>
    </w:p>
    <w:p w:rsidR="00E52C28" w:rsidRPr="00BD69E6" w:rsidRDefault="00E52C28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BD69E6">
        <w:rPr>
          <w:szCs w:val="26"/>
        </w:rPr>
        <w:t>2.</w:t>
      </w:r>
      <w:r w:rsidR="00A17654" w:rsidRPr="00BD69E6">
        <w:rPr>
          <w:szCs w:val="26"/>
        </w:rPr>
        <w:t> </w:t>
      </w:r>
      <w:r w:rsidRPr="00BD69E6">
        <w:rPr>
          <w:szCs w:val="26"/>
        </w:rPr>
        <w:t xml:space="preserve">Определить Департамент экономики Администрации Томской области уполномоченным структурным подразделением, ответственным </w:t>
      </w:r>
      <w:r w:rsidR="00BD69E6">
        <w:rPr>
          <w:szCs w:val="26"/>
        </w:rPr>
        <w:br/>
        <w:t>з</w:t>
      </w:r>
      <w:r w:rsidRPr="00BD69E6">
        <w:rPr>
          <w:szCs w:val="26"/>
        </w:rPr>
        <w:t xml:space="preserve">а функционирование </w:t>
      </w:r>
      <w:proofErr w:type="gramStart"/>
      <w:r w:rsidRPr="00BD69E6">
        <w:rPr>
          <w:szCs w:val="26"/>
        </w:rPr>
        <w:t>антимонопольного</w:t>
      </w:r>
      <w:proofErr w:type="gramEnd"/>
      <w:r w:rsidRPr="00BD69E6">
        <w:rPr>
          <w:szCs w:val="26"/>
        </w:rPr>
        <w:t xml:space="preserve"> </w:t>
      </w:r>
      <w:proofErr w:type="spellStart"/>
      <w:r w:rsidRPr="00BD69E6">
        <w:rPr>
          <w:szCs w:val="26"/>
        </w:rPr>
        <w:t>комплаенса</w:t>
      </w:r>
      <w:proofErr w:type="spellEnd"/>
      <w:r w:rsidRPr="00BD69E6">
        <w:rPr>
          <w:szCs w:val="26"/>
        </w:rPr>
        <w:t>.</w:t>
      </w:r>
    </w:p>
    <w:p w:rsidR="00E52C28" w:rsidRPr="00BD69E6" w:rsidRDefault="00E52C28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BD69E6">
        <w:rPr>
          <w:szCs w:val="26"/>
        </w:rPr>
        <w:t>3.</w:t>
      </w:r>
      <w:r w:rsidR="00A17654" w:rsidRPr="00BD69E6">
        <w:rPr>
          <w:szCs w:val="26"/>
        </w:rPr>
        <w:t> </w:t>
      </w:r>
      <w:r w:rsidRPr="00BD69E6">
        <w:rPr>
          <w:szCs w:val="26"/>
        </w:rPr>
        <w:t xml:space="preserve">Создать рабочую группу по вопросам оценки эффективности функционирования антимонопольного </w:t>
      </w:r>
      <w:proofErr w:type="spellStart"/>
      <w:r w:rsidRPr="00BD69E6">
        <w:rPr>
          <w:szCs w:val="26"/>
        </w:rPr>
        <w:t>комплаенса</w:t>
      </w:r>
      <w:proofErr w:type="spellEnd"/>
      <w:r w:rsidR="00A63B8A">
        <w:rPr>
          <w:szCs w:val="26"/>
        </w:rPr>
        <w:t xml:space="preserve"> в Администрации Томской области (далее – рабочая группа)</w:t>
      </w:r>
      <w:r w:rsidRPr="00BD69E6">
        <w:rPr>
          <w:szCs w:val="26"/>
        </w:rPr>
        <w:t xml:space="preserve"> и утвердить ее состав согласно приложению №</w:t>
      </w:r>
      <w:r w:rsidR="00A17654" w:rsidRPr="00BD69E6">
        <w:rPr>
          <w:szCs w:val="26"/>
        </w:rPr>
        <w:t> </w:t>
      </w:r>
      <w:r w:rsidRPr="00BD69E6">
        <w:rPr>
          <w:szCs w:val="26"/>
        </w:rPr>
        <w:t xml:space="preserve">2 к настоящему распоряжению. </w:t>
      </w:r>
    </w:p>
    <w:p w:rsidR="00E52C28" w:rsidRPr="00BD69E6" w:rsidRDefault="00A17654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BD69E6">
        <w:rPr>
          <w:szCs w:val="26"/>
        </w:rPr>
        <w:t>4. </w:t>
      </w:r>
      <w:r w:rsidR="00E52C28" w:rsidRPr="00BD69E6">
        <w:rPr>
          <w:szCs w:val="26"/>
        </w:rPr>
        <w:t>Заседания рабочей группы проводятся по мере необходимости, но не реже одного раза в год. Заседание рабочей группы считается правомочным, если на нем присутствует не менее половины ее членов. Организационно-техническое обеспечение деятельности рабочей группы осуществляет Департамент экономики Администрации Томской области.</w:t>
      </w:r>
    </w:p>
    <w:p w:rsidR="00E52C28" w:rsidRPr="00BD69E6" w:rsidRDefault="00E52C28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BD69E6">
        <w:rPr>
          <w:szCs w:val="26"/>
        </w:rPr>
        <w:t>5.</w:t>
      </w:r>
      <w:r w:rsidR="00952C88" w:rsidRPr="00BD69E6">
        <w:rPr>
          <w:szCs w:val="26"/>
        </w:rPr>
        <w:t> </w:t>
      </w:r>
      <w:r w:rsidRPr="00BD69E6">
        <w:rPr>
          <w:szCs w:val="26"/>
        </w:rPr>
        <w:t>Руководителям структурных подразделений Администрации Томской области определить лиц, ответственных за предоставление сведений о выявленных нарушениях антимонопольного законодательства.</w:t>
      </w:r>
    </w:p>
    <w:p w:rsidR="00E52C28" w:rsidRPr="00BD69E6" w:rsidRDefault="00E52C28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BD69E6">
        <w:rPr>
          <w:szCs w:val="26"/>
        </w:rPr>
        <w:t>6.</w:t>
      </w:r>
      <w:r w:rsidR="00952C88" w:rsidRPr="00BD69E6">
        <w:rPr>
          <w:szCs w:val="26"/>
        </w:rPr>
        <w:t> </w:t>
      </w:r>
      <w:r w:rsidRPr="00BD69E6">
        <w:rPr>
          <w:szCs w:val="26"/>
        </w:rPr>
        <w:t>Структурным подразделениям Администрации Томской области ежегодно</w:t>
      </w:r>
      <w:r w:rsidR="00BE0978">
        <w:rPr>
          <w:szCs w:val="26"/>
        </w:rPr>
        <w:t>,</w:t>
      </w:r>
      <w:r w:rsidRPr="00BD69E6">
        <w:rPr>
          <w:szCs w:val="26"/>
        </w:rPr>
        <w:t xml:space="preserve"> в срок до 1 февраля</w:t>
      </w:r>
      <w:r w:rsidR="00BE0978">
        <w:rPr>
          <w:szCs w:val="26"/>
        </w:rPr>
        <w:t>,</w:t>
      </w:r>
      <w:r w:rsidRPr="00BD69E6">
        <w:rPr>
          <w:szCs w:val="26"/>
        </w:rPr>
        <w:t xml:space="preserve"> представлять информацию о работе по выявлению </w:t>
      </w:r>
      <w:r w:rsidR="00BE0978">
        <w:rPr>
          <w:szCs w:val="26"/>
        </w:rPr>
        <w:br/>
      </w:r>
      <w:r w:rsidRPr="00BD69E6">
        <w:rPr>
          <w:szCs w:val="26"/>
        </w:rPr>
        <w:t xml:space="preserve">и оценке рисков нарушения антимонопольного законодательства в Департамент экономики Администрации Томской области для включения в доклад </w:t>
      </w:r>
      <w:r w:rsidR="00BE0978">
        <w:rPr>
          <w:szCs w:val="26"/>
        </w:rPr>
        <w:br/>
      </w:r>
      <w:r w:rsidRPr="00BD69E6">
        <w:rPr>
          <w:szCs w:val="26"/>
        </w:rPr>
        <w:t xml:space="preserve">об </w:t>
      </w:r>
      <w:proofErr w:type="gramStart"/>
      <w:r w:rsidRPr="00BD69E6">
        <w:rPr>
          <w:szCs w:val="26"/>
        </w:rPr>
        <w:t>антимонопольном</w:t>
      </w:r>
      <w:proofErr w:type="gramEnd"/>
      <w:r w:rsidRPr="00BD69E6">
        <w:rPr>
          <w:szCs w:val="26"/>
        </w:rPr>
        <w:t xml:space="preserve"> </w:t>
      </w:r>
      <w:proofErr w:type="spellStart"/>
      <w:r w:rsidRPr="00BD69E6">
        <w:rPr>
          <w:szCs w:val="26"/>
        </w:rPr>
        <w:t>комплаенсе</w:t>
      </w:r>
      <w:proofErr w:type="spellEnd"/>
      <w:r w:rsidRPr="00BD69E6">
        <w:rPr>
          <w:szCs w:val="26"/>
        </w:rPr>
        <w:t>.</w:t>
      </w:r>
    </w:p>
    <w:p w:rsidR="00E52C28" w:rsidRPr="00BD69E6" w:rsidRDefault="00E52C28" w:rsidP="00A17654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BD69E6">
        <w:rPr>
          <w:szCs w:val="26"/>
        </w:rPr>
        <w:lastRenderedPageBreak/>
        <w:t>7.</w:t>
      </w:r>
      <w:r w:rsidR="00952C88" w:rsidRPr="00BD69E6">
        <w:rPr>
          <w:szCs w:val="26"/>
        </w:rPr>
        <w:t> </w:t>
      </w:r>
      <w:r w:rsidRPr="00BD69E6">
        <w:rPr>
          <w:szCs w:val="26"/>
        </w:rPr>
        <w:t>Департаменту экономики Администрации Томской области обеспечить размещение настоящего распоряжения на официальном сайте Администрации Томской области в информационно-коммуникационной сети «Интернет».</w:t>
      </w:r>
    </w:p>
    <w:p w:rsidR="00C201A5" w:rsidRPr="00BD69E6" w:rsidRDefault="00E52C28" w:rsidP="00A17654">
      <w:pPr>
        <w:pStyle w:val="ConsPlusTitle"/>
        <w:ind w:firstLine="708"/>
        <w:jc w:val="both"/>
        <w:rPr>
          <w:b w:val="0"/>
          <w:sz w:val="26"/>
          <w:szCs w:val="26"/>
        </w:rPr>
      </w:pPr>
      <w:r w:rsidRPr="00BD69E6">
        <w:rPr>
          <w:b w:val="0"/>
          <w:sz w:val="26"/>
          <w:szCs w:val="26"/>
        </w:rPr>
        <w:t>8</w:t>
      </w:r>
      <w:r w:rsidR="00952C88" w:rsidRPr="00BD69E6">
        <w:rPr>
          <w:b w:val="0"/>
          <w:sz w:val="26"/>
          <w:szCs w:val="26"/>
        </w:rPr>
        <w:t>.</w:t>
      </w:r>
      <w:r w:rsidR="00952C88" w:rsidRPr="00BD69E6">
        <w:rPr>
          <w:b w:val="0"/>
          <w:sz w:val="26"/>
          <w:szCs w:val="26"/>
          <w:lang w:val="en-US"/>
        </w:rPr>
        <w:t> </w:t>
      </w:r>
      <w:proofErr w:type="gramStart"/>
      <w:r w:rsidRPr="00BD69E6">
        <w:rPr>
          <w:b w:val="0"/>
          <w:sz w:val="26"/>
          <w:szCs w:val="26"/>
        </w:rPr>
        <w:t>Контроль за</w:t>
      </w:r>
      <w:proofErr w:type="gramEnd"/>
      <w:r w:rsidRPr="00BD69E6">
        <w:rPr>
          <w:b w:val="0"/>
          <w:sz w:val="26"/>
          <w:szCs w:val="26"/>
        </w:rPr>
        <w:t xml:space="preserve"> исполнением настоящего распоряжения возложить </w:t>
      </w:r>
      <w:r w:rsidR="00BD69E6">
        <w:rPr>
          <w:b w:val="0"/>
          <w:sz w:val="26"/>
          <w:szCs w:val="26"/>
        </w:rPr>
        <w:br/>
      </w:r>
      <w:r w:rsidRPr="00BD69E6">
        <w:rPr>
          <w:b w:val="0"/>
          <w:sz w:val="26"/>
          <w:szCs w:val="26"/>
        </w:rPr>
        <w:t>на заместителя Губернатора Томской области по экономике.</w:t>
      </w:r>
    </w:p>
    <w:p w:rsidR="00580850" w:rsidRPr="00BD69E6" w:rsidRDefault="00580850" w:rsidP="00A17654">
      <w:pPr>
        <w:pStyle w:val="ConsPlusTitle"/>
        <w:ind w:firstLine="851"/>
        <w:jc w:val="both"/>
        <w:rPr>
          <w:b w:val="0"/>
          <w:sz w:val="26"/>
          <w:szCs w:val="26"/>
        </w:rPr>
      </w:pPr>
      <w:bookmarkStart w:id="0" w:name="_GoBack"/>
      <w:bookmarkEnd w:id="0"/>
    </w:p>
    <w:p w:rsidR="009B7405" w:rsidRPr="00BD69E6" w:rsidRDefault="009B7405" w:rsidP="00A17654">
      <w:pPr>
        <w:pStyle w:val="ConsPlusTitle"/>
        <w:ind w:firstLine="851"/>
        <w:jc w:val="both"/>
        <w:rPr>
          <w:b w:val="0"/>
          <w:sz w:val="26"/>
          <w:szCs w:val="26"/>
        </w:rPr>
      </w:pPr>
    </w:p>
    <w:p w:rsidR="009B7405" w:rsidRDefault="009B7405" w:rsidP="00A17654">
      <w:pPr>
        <w:pStyle w:val="ConsPlusTitle"/>
        <w:ind w:firstLine="851"/>
        <w:jc w:val="both"/>
        <w:rPr>
          <w:b w:val="0"/>
          <w:sz w:val="26"/>
          <w:szCs w:val="26"/>
        </w:rPr>
      </w:pPr>
    </w:p>
    <w:p w:rsidR="00BD69E6" w:rsidRPr="00BD69E6" w:rsidRDefault="00BD69E6" w:rsidP="00A17654">
      <w:pPr>
        <w:pStyle w:val="ConsPlusTitle"/>
        <w:ind w:firstLine="851"/>
        <w:jc w:val="both"/>
        <w:rPr>
          <w:b w:val="0"/>
          <w:sz w:val="26"/>
          <w:szCs w:val="26"/>
        </w:rPr>
      </w:pPr>
    </w:p>
    <w:p w:rsidR="00A17654" w:rsidRPr="00BD69E6" w:rsidRDefault="00A17654" w:rsidP="00BD69E6">
      <w:pPr>
        <w:tabs>
          <w:tab w:val="left" w:pos="7655"/>
        </w:tabs>
        <w:jc w:val="both"/>
        <w:rPr>
          <w:szCs w:val="26"/>
        </w:rPr>
      </w:pPr>
      <w:proofErr w:type="spellStart"/>
      <w:r w:rsidRPr="00BD69E6">
        <w:rPr>
          <w:szCs w:val="26"/>
        </w:rPr>
        <w:t>И.о</w:t>
      </w:r>
      <w:proofErr w:type="spellEnd"/>
      <w:r w:rsidRPr="00BD69E6">
        <w:rPr>
          <w:szCs w:val="26"/>
        </w:rPr>
        <w:t>. </w:t>
      </w:r>
      <w:r w:rsidR="00B611C1" w:rsidRPr="00BD69E6">
        <w:rPr>
          <w:szCs w:val="26"/>
        </w:rPr>
        <w:t>Губернатор</w:t>
      </w:r>
      <w:r w:rsidRPr="00BD69E6">
        <w:rPr>
          <w:szCs w:val="26"/>
        </w:rPr>
        <w:t>а</w:t>
      </w:r>
      <w:r w:rsidR="00BD69E6">
        <w:rPr>
          <w:szCs w:val="26"/>
        </w:rPr>
        <w:t xml:space="preserve"> Томской области</w:t>
      </w:r>
      <w:r w:rsidR="00BD69E6">
        <w:rPr>
          <w:szCs w:val="26"/>
        </w:rPr>
        <w:tab/>
        <w:t xml:space="preserve">    </w:t>
      </w:r>
      <w:proofErr w:type="spellStart"/>
      <w:r w:rsidRPr="00BD69E6">
        <w:rPr>
          <w:szCs w:val="26"/>
        </w:rPr>
        <w:t>А.М.Рожков</w:t>
      </w:r>
      <w:proofErr w:type="spellEnd"/>
    </w:p>
    <w:p w:rsidR="00A17654" w:rsidRDefault="00A17654" w:rsidP="00BF4985">
      <w:pPr>
        <w:spacing w:before="20"/>
        <w:rPr>
          <w:sz w:val="16"/>
          <w:szCs w:val="16"/>
        </w:rPr>
      </w:pPr>
    </w:p>
    <w:p w:rsidR="00953E8C" w:rsidRDefault="00953E8C" w:rsidP="00BF4985">
      <w:pPr>
        <w:spacing w:before="20"/>
        <w:rPr>
          <w:sz w:val="16"/>
          <w:szCs w:val="16"/>
        </w:rPr>
      </w:pPr>
    </w:p>
    <w:p w:rsidR="00953E8C" w:rsidRDefault="00953E8C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Default="00BD69E6" w:rsidP="00BF4985">
      <w:pPr>
        <w:spacing w:before="20"/>
        <w:rPr>
          <w:sz w:val="16"/>
          <w:szCs w:val="16"/>
        </w:rPr>
      </w:pPr>
    </w:p>
    <w:p w:rsidR="00BD69E6" w:rsidRPr="00953E8C" w:rsidRDefault="00BD69E6" w:rsidP="00BF4985">
      <w:pPr>
        <w:spacing w:before="20"/>
        <w:rPr>
          <w:sz w:val="16"/>
          <w:szCs w:val="16"/>
        </w:rPr>
      </w:pPr>
    </w:p>
    <w:p w:rsidR="0000005F" w:rsidRPr="00953E8C" w:rsidRDefault="00E52C28" w:rsidP="00BF4985">
      <w:pPr>
        <w:spacing w:before="20"/>
        <w:rPr>
          <w:sz w:val="20"/>
        </w:rPr>
      </w:pPr>
      <w:proofErr w:type="spellStart"/>
      <w:r w:rsidRPr="00953E8C">
        <w:rPr>
          <w:sz w:val="20"/>
        </w:rPr>
        <w:t>Т.А.Чудинова</w:t>
      </w:r>
      <w:proofErr w:type="spellEnd"/>
    </w:p>
    <w:p w:rsidR="00683558" w:rsidRPr="00953E8C" w:rsidRDefault="00683558" w:rsidP="00BF4985">
      <w:pPr>
        <w:spacing w:before="20"/>
        <w:rPr>
          <w:sz w:val="18"/>
          <w:szCs w:val="18"/>
        </w:rPr>
      </w:pPr>
      <w:r w:rsidRPr="00953E8C">
        <w:rPr>
          <w:sz w:val="18"/>
          <w:szCs w:val="18"/>
        </w:rPr>
        <w:t>01</w:t>
      </w:r>
      <w:r w:rsidR="00E52C28" w:rsidRPr="00953E8C">
        <w:rPr>
          <w:sz w:val="18"/>
          <w:szCs w:val="18"/>
        </w:rPr>
        <w:t>12</w:t>
      </w:r>
      <w:proofErr w:type="spellStart"/>
      <w:r w:rsidRPr="00953E8C">
        <w:rPr>
          <w:sz w:val="18"/>
          <w:szCs w:val="18"/>
          <w:lang w:val="en-US"/>
        </w:rPr>
        <w:t>eg</w:t>
      </w:r>
      <w:proofErr w:type="spellEnd"/>
      <w:r w:rsidRPr="00953E8C">
        <w:rPr>
          <w:sz w:val="18"/>
          <w:szCs w:val="18"/>
        </w:rPr>
        <w:t>01.</w:t>
      </w:r>
      <w:r w:rsidR="00BD3A31" w:rsidRPr="00953E8C">
        <w:rPr>
          <w:sz w:val="18"/>
          <w:szCs w:val="18"/>
          <w:lang w:val="en-US"/>
        </w:rPr>
        <w:t>r</w:t>
      </w:r>
      <w:r w:rsidRPr="00953E8C">
        <w:rPr>
          <w:sz w:val="18"/>
          <w:szCs w:val="18"/>
          <w:lang w:val="en-US"/>
        </w:rPr>
        <w:t>ap</w:t>
      </w:r>
      <w:r w:rsidRPr="00953E8C">
        <w:rPr>
          <w:sz w:val="18"/>
          <w:szCs w:val="18"/>
        </w:rPr>
        <w:t>2020</w:t>
      </w:r>
    </w:p>
    <w:p w:rsidR="00683558" w:rsidRPr="003350EA" w:rsidRDefault="00683558" w:rsidP="00BF4985">
      <w:pPr>
        <w:spacing w:before="20"/>
        <w:rPr>
          <w:sz w:val="22"/>
          <w:szCs w:val="22"/>
        </w:rPr>
        <w:sectPr w:rsidR="00683558" w:rsidRPr="003350EA" w:rsidSect="00BD69E6">
          <w:headerReference w:type="default" r:id="rId9"/>
          <w:headerReference w:type="first" r:id="rId10"/>
          <w:pgSz w:w="11907" w:h="16840" w:code="9"/>
          <w:pgMar w:top="567" w:right="850" w:bottom="1276" w:left="1701" w:header="720" w:footer="567" w:gutter="0"/>
          <w:pgNumType w:start="1"/>
          <w:cols w:space="720"/>
          <w:titlePg/>
          <w:docGrid w:linePitch="354"/>
        </w:sectPr>
      </w:pPr>
    </w:p>
    <w:p w:rsidR="00082BA7" w:rsidRPr="00086459" w:rsidRDefault="00082BA7" w:rsidP="005330BD">
      <w:pPr>
        <w:ind w:left="5812"/>
        <w:jc w:val="both"/>
        <w:rPr>
          <w:sz w:val="24"/>
          <w:szCs w:val="24"/>
        </w:rPr>
      </w:pPr>
      <w:r w:rsidRPr="00086459">
        <w:rPr>
          <w:sz w:val="24"/>
          <w:szCs w:val="24"/>
        </w:rPr>
        <w:lastRenderedPageBreak/>
        <w:t>Приложение</w:t>
      </w:r>
      <w:r w:rsidR="00BD69E6">
        <w:rPr>
          <w:sz w:val="24"/>
          <w:szCs w:val="24"/>
        </w:rPr>
        <w:t xml:space="preserve"> № </w:t>
      </w:r>
      <w:r>
        <w:rPr>
          <w:sz w:val="24"/>
          <w:szCs w:val="24"/>
        </w:rPr>
        <w:t>1</w:t>
      </w:r>
    </w:p>
    <w:p w:rsidR="00DC2E7F" w:rsidRPr="00953E8C" w:rsidRDefault="00DC2E7F" w:rsidP="005330BD">
      <w:pPr>
        <w:tabs>
          <w:tab w:val="left" w:pos="7245"/>
        </w:tabs>
        <w:ind w:left="5812"/>
        <w:jc w:val="both"/>
        <w:rPr>
          <w:sz w:val="24"/>
          <w:szCs w:val="24"/>
        </w:rPr>
      </w:pPr>
    </w:p>
    <w:p w:rsidR="005D6223" w:rsidRPr="00BD3A31" w:rsidRDefault="005D6223" w:rsidP="005330BD">
      <w:pPr>
        <w:ind w:left="58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УТВЕРЖДЕНО </w:t>
      </w:r>
    </w:p>
    <w:p w:rsidR="00082BA7" w:rsidRPr="00086459" w:rsidRDefault="00082BA7" w:rsidP="005330BD">
      <w:pPr>
        <w:ind w:left="5812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распоряжением</w:t>
      </w:r>
      <w:r w:rsidRPr="00086459">
        <w:rPr>
          <w:sz w:val="24"/>
          <w:szCs w:val="24"/>
        </w:rPr>
        <w:t xml:space="preserve"> Администрации Томской области</w:t>
      </w:r>
    </w:p>
    <w:p w:rsidR="00082BA7" w:rsidRPr="00086459" w:rsidRDefault="001957B6" w:rsidP="005330BD">
      <w:pPr>
        <w:ind w:left="58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82BA7">
        <w:rPr>
          <w:sz w:val="24"/>
          <w:szCs w:val="24"/>
        </w:rPr>
        <w:t xml:space="preserve">от </w:t>
      </w:r>
      <w:r w:rsidR="00564FD6">
        <w:rPr>
          <w:sz w:val="24"/>
          <w:szCs w:val="24"/>
        </w:rPr>
        <w:t>15.01.2020 №  18-ра</w:t>
      </w:r>
    </w:p>
    <w:p w:rsidR="00082BA7" w:rsidRPr="005D6223" w:rsidRDefault="00082BA7" w:rsidP="00082BA7">
      <w:pPr>
        <w:ind w:left="5812"/>
        <w:rPr>
          <w:sz w:val="24"/>
        </w:rPr>
      </w:pPr>
    </w:p>
    <w:p w:rsidR="00082BA7" w:rsidRPr="005D6223" w:rsidRDefault="00082BA7" w:rsidP="005330BD">
      <w:pPr>
        <w:widowControl w:val="0"/>
        <w:autoSpaceDE w:val="0"/>
        <w:autoSpaceDN w:val="0"/>
        <w:jc w:val="center"/>
        <w:rPr>
          <w:szCs w:val="26"/>
        </w:rPr>
      </w:pPr>
      <w:r w:rsidRPr="005D6223">
        <w:rPr>
          <w:szCs w:val="26"/>
        </w:rPr>
        <w:t>Положение об организации</w:t>
      </w:r>
      <w:r w:rsidR="00AE5785" w:rsidRPr="00AE5785">
        <w:rPr>
          <w:szCs w:val="26"/>
        </w:rPr>
        <w:t xml:space="preserve"> </w:t>
      </w:r>
      <w:r w:rsidRPr="005D6223">
        <w:rPr>
          <w:szCs w:val="26"/>
        </w:rPr>
        <w:t>системы внутреннего обеспечения</w:t>
      </w:r>
      <w:r w:rsidR="00AE5785" w:rsidRPr="00AE5785">
        <w:rPr>
          <w:szCs w:val="26"/>
        </w:rPr>
        <w:br/>
      </w:r>
      <w:r w:rsidRPr="005D6223">
        <w:rPr>
          <w:szCs w:val="26"/>
        </w:rPr>
        <w:t>соответствия требованиям антимонопольного законодательства</w:t>
      </w:r>
      <w:r w:rsidR="00AE5785" w:rsidRPr="00AE5785">
        <w:rPr>
          <w:szCs w:val="26"/>
        </w:rPr>
        <w:br/>
      </w:r>
      <w:r w:rsidRPr="005D6223">
        <w:rPr>
          <w:szCs w:val="26"/>
        </w:rPr>
        <w:t>деятельности Администрации Томской области</w:t>
      </w:r>
    </w:p>
    <w:p w:rsidR="00082BA7" w:rsidRPr="005D6223" w:rsidRDefault="00082BA7" w:rsidP="005330BD">
      <w:pPr>
        <w:rPr>
          <w:sz w:val="20"/>
        </w:rPr>
      </w:pPr>
    </w:p>
    <w:p w:rsidR="00082BA7" w:rsidRPr="005D6223" w:rsidRDefault="00082BA7" w:rsidP="005330BD">
      <w:pPr>
        <w:jc w:val="center"/>
        <w:rPr>
          <w:szCs w:val="26"/>
        </w:rPr>
      </w:pPr>
      <w:r w:rsidRPr="005D6223">
        <w:rPr>
          <w:szCs w:val="26"/>
        </w:rPr>
        <w:t>1. Общие положения</w:t>
      </w:r>
    </w:p>
    <w:p w:rsidR="00082BA7" w:rsidRPr="005D6223" w:rsidRDefault="00082BA7" w:rsidP="005330BD">
      <w:pPr>
        <w:jc w:val="center"/>
        <w:rPr>
          <w:szCs w:val="26"/>
        </w:rPr>
      </w:pPr>
    </w:p>
    <w:p w:rsidR="00082BA7" w:rsidRPr="006F2627" w:rsidRDefault="00082BA7" w:rsidP="005330BD">
      <w:pPr>
        <w:widowControl w:val="0"/>
        <w:autoSpaceDE w:val="0"/>
        <w:autoSpaceDN w:val="0"/>
        <w:ind w:firstLine="709"/>
        <w:jc w:val="both"/>
        <w:rPr>
          <w:szCs w:val="26"/>
        </w:rPr>
      </w:pPr>
      <w:r>
        <w:rPr>
          <w:szCs w:val="26"/>
          <w:lang w:eastAsia="en-US"/>
        </w:rPr>
        <w:t>1.</w:t>
      </w:r>
      <w:r w:rsidR="003D0910">
        <w:rPr>
          <w:szCs w:val="26"/>
          <w:lang w:val="en-US" w:eastAsia="en-US"/>
        </w:rPr>
        <w:t> </w:t>
      </w:r>
      <w:r w:rsidRPr="006F2627">
        <w:rPr>
          <w:szCs w:val="26"/>
          <w:lang w:eastAsia="en-US"/>
        </w:rPr>
        <w:t xml:space="preserve">Настоящее </w:t>
      </w:r>
      <w:r w:rsidRPr="004979B8">
        <w:rPr>
          <w:szCs w:val="26"/>
          <w:lang w:eastAsia="en-US"/>
        </w:rPr>
        <w:t xml:space="preserve">Положение </w:t>
      </w:r>
      <w:r w:rsidRPr="004979B8">
        <w:rPr>
          <w:szCs w:val="26"/>
        </w:rPr>
        <w:t>об организации</w:t>
      </w:r>
      <w:r>
        <w:rPr>
          <w:szCs w:val="26"/>
        </w:rPr>
        <w:t xml:space="preserve"> </w:t>
      </w:r>
      <w:r w:rsidRPr="004979B8">
        <w:rPr>
          <w:szCs w:val="26"/>
        </w:rPr>
        <w:t>системы внутреннего обеспечения соответствия требованиям антимонопольного законодательства</w:t>
      </w:r>
      <w:r>
        <w:rPr>
          <w:szCs w:val="26"/>
        </w:rPr>
        <w:t xml:space="preserve"> деятельности Администрации Томской области</w:t>
      </w:r>
      <w:r w:rsidRPr="004979B8">
        <w:rPr>
          <w:szCs w:val="26"/>
        </w:rPr>
        <w:t xml:space="preserve"> </w:t>
      </w:r>
      <w:r w:rsidRPr="004979B8">
        <w:rPr>
          <w:szCs w:val="26"/>
          <w:lang w:eastAsia="en-US"/>
        </w:rPr>
        <w:t xml:space="preserve">устанавливает порядок организации </w:t>
      </w:r>
      <w:r w:rsidR="003D0910" w:rsidRPr="003D0910">
        <w:rPr>
          <w:szCs w:val="26"/>
          <w:lang w:eastAsia="en-US"/>
        </w:rPr>
        <w:br/>
      </w:r>
      <w:r w:rsidRPr="004979B8">
        <w:rPr>
          <w:szCs w:val="26"/>
          <w:lang w:eastAsia="en-US"/>
        </w:rPr>
        <w:t>и функционирования в Администрации Томской</w:t>
      </w:r>
      <w:r>
        <w:rPr>
          <w:szCs w:val="26"/>
          <w:lang w:eastAsia="en-US"/>
        </w:rPr>
        <w:t xml:space="preserve"> области</w:t>
      </w:r>
      <w:r w:rsidRPr="006F2627">
        <w:rPr>
          <w:szCs w:val="26"/>
          <w:lang w:eastAsia="en-US"/>
        </w:rPr>
        <w:t xml:space="preserve"> (далее – </w:t>
      </w:r>
      <w:r>
        <w:rPr>
          <w:szCs w:val="26"/>
          <w:lang w:eastAsia="en-US"/>
        </w:rPr>
        <w:t>Администрация</w:t>
      </w:r>
      <w:r w:rsidRPr="006F2627">
        <w:rPr>
          <w:szCs w:val="26"/>
          <w:lang w:eastAsia="en-US"/>
        </w:rPr>
        <w:t xml:space="preserve">) системы внутреннего обеспечения соответствия требованиям антимонопольного законодательства (далее – </w:t>
      </w:r>
      <w:r w:rsidRPr="00BF5C27">
        <w:t xml:space="preserve">антимонопольный </w:t>
      </w:r>
      <w:proofErr w:type="spellStart"/>
      <w:r w:rsidRPr="00BF5C27">
        <w:t>комплаенс</w:t>
      </w:r>
      <w:proofErr w:type="spellEnd"/>
      <w:r w:rsidRPr="00BF5C27">
        <w:t>)</w:t>
      </w:r>
      <w:r>
        <w:t>.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2.</w:t>
      </w:r>
      <w:r w:rsidR="003D0910">
        <w:rPr>
          <w:szCs w:val="26"/>
          <w:lang w:val="en-US" w:eastAsia="en-US"/>
        </w:rPr>
        <w:t> </w:t>
      </w:r>
      <w:r w:rsidRPr="006F2627">
        <w:rPr>
          <w:szCs w:val="26"/>
          <w:lang w:eastAsia="en-US"/>
        </w:rPr>
        <w:t>Термины, используемые в настоящем Положении,</w:t>
      </w:r>
      <w:r>
        <w:rPr>
          <w:szCs w:val="26"/>
          <w:lang w:eastAsia="en-US"/>
        </w:rPr>
        <w:t xml:space="preserve"> означают следующее: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proofErr w:type="gramStart"/>
      <w:r>
        <w:rPr>
          <w:szCs w:val="26"/>
          <w:lang w:eastAsia="en-US"/>
        </w:rPr>
        <w:t>«</w:t>
      </w:r>
      <w:r w:rsidRPr="00F95269">
        <w:rPr>
          <w:szCs w:val="26"/>
          <w:lang w:eastAsia="en-US"/>
        </w:rPr>
        <w:t>а</w:t>
      </w:r>
      <w:r>
        <w:rPr>
          <w:szCs w:val="26"/>
          <w:lang w:eastAsia="en-US"/>
        </w:rPr>
        <w:t>нтимонопольное законодательство»</w:t>
      </w:r>
      <w:r w:rsidRPr="00F95269">
        <w:rPr>
          <w:szCs w:val="26"/>
          <w:lang w:eastAsia="en-US"/>
        </w:rPr>
        <w:t xml:space="preserve"> </w:t>
      </w:r>
      <w:r w:rsidR="003D0910" w:rsidRPr="003D0910">
        <w:rPr>
          <w:szCs w:val="26"/>
          <w:lang w:eastAsia="en-US"/>
        </w:rPr>
        <w:t>–</w:t>
      </w:r>
      <w:r w:rsidRPr="00F95269">
        <w:rPr>
          <w:szCs w:val="26"/>
          <w:lang w:eastAsia="en-US"/>
        </w:rPr>
        <w:t xml:space="preserve"> законодательство, основывающееся </w:t>
      </w:r>
      <w:r w:rsidR="003D0910" w:rsidRPr="003D0910">
        <w:rPr>
          <w:szCs w:val="26"/>
          <w:lang w:eastAsia="en-US"/>
        </w:rPr>
        <w:br/>
      </w:r>
      <w:r w:rsidRPr="00F95269">
        <w:rPr>
          <w:szCs w:val="26"/>
          <w:lang w:eastAsia="en-US"/>
        </w:rPr>
        <w:t>на Конституции Российской Федерации, Гражданском кодексе Российской Федерации и состоящее из Федера</w:t>
      </w:r>
      <w:r>
        <w:rPr>
          <w:szCs w:val="26"/>
          <w:lang w:eastAsia="en-US"/>
        </w:rPr>
        <w:t>льного закона «О защите конкуренции»</w:t>
      </w:r>
      <w:r w:rsidRPr="00F95269">
        <w:rPr>
          <w:szCs w:val="26"/>
          <w:lang w:eastAsia="en-US"/>
        </w:rPr>
        <w:t>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самоуправления, иные осуществляющие функции</w:t>
      </w:r>
      <w:proofErr w:type="gramEnd"/>
      <w:r w:rsidRPr="00F95269">
        <w:rPr>
          <w:szCs w:val="26"/>
          <w:lang w:eastAsia="en-US"/>
        </w:rPr>
        <w:t xml:space="preserve"> указанных органов органы или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«антимонопольный орган»</w:t>
      </w:r>
      <w:r w:rsidRPr="00D72254">
        <w:rPr>
          <w:szCs w:val="26"/>
          <w:lang w:eastAsia="en-US"/>
        </w:rPr>
        <w:t xml:space="preserve"> </w:t>
      </w:r>
      <w:r w:rsidR="003D0910" w:rsidRPr="003D0910">
        <w:rPr>
          <w:szCs w:val="26"/>
          <w:lang w:eastAsia="en-US"/>
        </w:rPr>
        <w:t>–</w:t>
      </w:r>
      <w:r w:rsidRPr="00D72254">
        <w:rPr>
          <w:szCs w:val="26"/>
          <w:lang w:eastAsia="en-US"/>
        </w:rPr>
        <w:t xml:space="preserve"> федеральный антимонопольный орган </w:t>
      </w:r>
      <w:r w:rsidR="005330BD">
        <w:rPr>
          <w:szCs w:val="26"/>
          <w:lang w:eastAsia="en-US"/>
        </w:rPr>
        <w:br/>
      </w:r>
      <w:r w:rsidRPr="00D72254">
        <w:rPr>
          <w:szCs w:val="26"/>
          <w:lang w:eastAsia="en-US"/>
        </w:rPr>
        <w:t>и его территориальные органы;</w:t>
      </w:r>
    </w:p>
    <w:p w:rsidR="00082BA7" w:rsidRPr="00FC27BA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«</w:t>
      </w:r>
      <w:r w:rsidRPr="00D72254">
        <w:rPr>
          <w:szCs w:val="26"/>
          <w:lang w:eastAsia="en-US"/>
        </w:rPr>
        <w:t xml:space="preserve">доклад об </w:t>
      </w:r>
      <w:r w:rsidRPr="00BF4B77">
        <w:rPr>
          <w:szCs w:val="26"/>
          <w:lang w:eastAsia="en-US"/>
        </w:rPr>
        <w:t xml:space="preserve">антимонопольном </w:t>
      </w:r>
      <w:proofErr w:type="spellStart"/>
      <w:r w:rsidRPr="00BF4B77">
        <w:rPr>
          <w:szCs w:val="26"/>
          <w:lang w:eastAsia="en-US"/>
        </w:rPr>
        <w:t>комплаенсе</w:t>
      </w:r>
      <w:proofErr w:type="spellEnd"/>
      <w:r w:rsidRPr="00BF4B77">
        <w:rPr>
          <w:szCs w:val="26"/>
          <w:lang w:eastAsia="en-US"/>
        </w:rPr>
        <w:t xml:space="preserve">» </w:t>
      </w:r>
      <w:r w:rsidR="003D0910" w:rsidRPr="003D0910">
        <w:rPr>
          <w:szCs w:val="26"/>
          <w:lang w:eastAsia="en-US"/>
        </w:rPr>
        <w:t>–</w:t>
      </w:r>
      <w:r w:rsidRPr="00BF4B77">
        <w:rPr>
          <w:szCs w:val="26"/>
          <w:lang w:eastAsia="en-US"/>
        </w:rPr>
        <w:t xml:space="preserve"> документ, содержащий информацию об организации в </w:t>
      </w:r>
      <w:r>
        <w:rPr>
          <w:szCs w:val="26"/>
          <w:lang w:eastAsia="en-US"/>
        </w:rPr>
        <w:t>Администрации Томской области</w:t>
      </w:r>
      <w:r w:rsidRPr="00BF4B77">
        <w:rPr>
          <w:szCs w:val="26"/>
          <w:lang w:eastAsia="en-US"/>
        </w:rPr>
        <w:t xml:space="preserve"> </w:t>
      </w:r>
      <w:proofErr w:type="gramStart"/>
      <w:r w:rsidRPr="00BF4B77">
        <w:rPr>
          <w:szCs w:val="26"/>
          <w:lang w:eastAsia="en-US"/>
        </w:rPr>
        <w:t>антимонопольного</w:t>
      </w:r>
      <w:proofErr w:type="gramEnd"/>
      <w:r w:rsidRPr="00BF4B77">
        <w:rPr>
          <w:szCs w:val="26"/>
          <w:lang w:eastAsia="en-US"/>
        </w:rPr>
        <w:t xml:space="preserve"> </w:t>
      </w:r>
      <w:proofErr w:type="spellStart"/>
      <w:r w:rsidRPr="00BF4B77">
        <w:rPr>
          <w:szCs w:val="26"/>
          <w:lang w:eastAsia="en-US"/>
        </w:rPr>
        <w:t>комплаенса</w:t>
      </w:r>
      <w:proofErr w:type="spellEnd"/>
      <w:r w:rsidRPr="00BF4B77">
        <w:rPr>
          <w:szCs w:val="26"/>
          <w:lang w:eastAsia="en-US"/>
        </w:rPr>
        <w:t xml:space="preserve"> и о его функционировании;</w:t>
      </w:r>
    </w:p>
    <w:p w:rsidR="00082BA7" w:rsidRPr="00F95269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«</w:t>
      </w:r>
      <w:r w:rsidRPr="00057279">
        <w:rPr>
          <w:szCs w:val="26"/>
          <w:lang w:eastAsia="en-US"/>
        </w:rPr>
        <w:t>риски нарушения ан</w:t>
      </w:r>
      <w:r>
        <w:rPr>
          <w:szCs w:val="26"/>
          <w:lang w:eastAsia="en-US"/>
        </w:rPr>
        <w:t>тимонопольного законодательства»</w:t>
      </w:r>
      <w:r w:rsidRPr="00057279">
        <w:rPr>
          <w:szCs w:val="26"/>
          <w:lang w:eastAsia="en-US"/>
        </w:rPr>
        <w:t xml:space="preserve"> </w:t>
      </w:r>
      <w:r w:rsidR="003D0910" w:rsidRPr="003D0910">
        <w:rPr>
          <w:szCs w:val="26"/>
          <w:lang w:eastAsia="en-US"/>
        </w:rPr>
        <w:t>–</w:t>
      </w:r>
      <w:r w:rsidRPr="00057279">
        <w:rPr>
          <w:szCs w:val="26"/>
          <w:lang w:eastAsia="en-US"/>
        </w:rPr>
        <w:t xml:space="preserve"> сочетание вероятности и последствий наступления неблагоприятных событий в виде ограничения, устране</w:t>
      </w:r>
      <w:r>
        <w:rPr>
          <w:szCs w:val="26"/>
          <w:lang w:eastAsia="en-US"/>
        </w:rPr>
        <w:t>ния или недопущения конкуренции</w:t>
      </w:r>
      <w:r w:rsidRPr="00DC4042">
        <w:rPr>
          <w:szCs w:val="26"/>
          <w:lang w:eastAsia="en-US"/>
        </w:rPr>
        <w:t>.</w:t>
      </w:r>
    </w:p>
    <w:p w:rsidR="00082BA7" w:rsidRPr="008A499F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 w:rsidRPr="008A499F">
        <w:rPr>
          <w:szCs w:val="26"/>
          <w:lang w:eastAsia="en-US"/>
        </w:rPr>
        <w:t>3.</w:t>
      </w:r>
      <w:r w:rsidR="003D0910" w:rsidRPr="003D0910">
        <w:rPr>
          <w:szCs w:val="26"/>
          <w:lang w:eastAsia="en-US"/>
        </w:rPr>
        <w:t xml:space="preserve"> </w:t>
      </w:r>
      <w:r w:rsidRPr="008A499F">
        <w:rPr>
          <w:szCs w:val="26"/>
          <w:lang w:eastAsia="en-US"/>
        </w:rPr>
        <w:t xml:space="preserve">Цели </w:t>
      </w:r>
      <w:proofErr w:type="gramStart"/>
      <w:r w:rsidRPr="008A499F">
        <w:rPr>
          <w:szCs w:val="26"/>
          <w:lang w:eastAsia="en-US"/>
        </w:rPr>
        <w:t>антимонопольного</w:t>
      </w:r>
      <w:proofErr w:type="gramEnd"/>
      <w:r w:rsidRPr="008A499F">
        <w:rPr>
          <w:szCs w:val="26"/>
          <w:lang w:eastAsia="en-US"/>
        </w:rPr>
        <w:t xml:space="preserve"> </w:t>
      </w:r>
      <w:proofErr w:type="spellStart"/>
      <w:r w:rsidRPr="008A499F">
        <w:rPr>
          <w:szCs w:val="26"/>
          <w:lang w:eastAsia="en-US"/>
        </w:rPr>
        <w:t>комплаенса</w:t>
      </w:r>
      <w:proofErr w:type="spellEnd"/>
      <w:r w:rsidRPr="008A499F">
        <w:rPr>
          <w:szCs w:val="26"/>
          <w:lang w:eastAsia="en-US"/>
        </w:rPr>
        <w:t>:</w:t>
      </w:r>
    </w:p>
    <w:p w:rsidR="00082BA7" w:rsidRPr="008A499F" w:rsidRDefault="00082BA7" w:rsidP="005330BD">
      <w:pPr>
        <w:tabs>
          <w:tab w:val="left" w:pos="851"/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 w:rsidRPr="008A499F">
        <w:rPr>
          <w:szCs w:val="26"/>
          <w:lang w:eastAsia="en-US"/>
        </w:rPr>
        <w:t>1)</w:t>
      </w:r>
      <w:r w:rsidR="003D0910">
        <w:rPr>
          <w:szCs w:val="26"/>
          <w:lang w:val="en-US" w:eastAsia="en-US"/>
        </w:rPr>
        <w:t> </w:t>
      </w:r>
      <w:r w:rsidRPr="008A499F">
        <w:rPr>
          <w:szCs w:val="26"/>
          <w:lang w:eastAsia="en-US"/>
        </w:rPr>
        <w:t>обеспечение соответствия деятельности Администрации требованиям антимонопольного законодательства;</w:t>
      </w:r>
    </w:p>
    <w:p w:rsidR="00082BA7" w:rsidRPr="008A499F" w:rsidRDefault="00082BA7" w:rsidP="005330BD">
      <w:pPr>
        <w:tabs>
          <w:tab w:val="left" w:pos="851"/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 w:rsidRPr="008A499F">
        <w:rPr>
          <w:szCs w:val="26"/>
          <w:lang w:eastAsia="en-US"/>
        </w:rPr>
        <w:t>2)</w:t>
      </w:r>
      <w:r w:rsidR="003D0910">
        <w:rPr>
          <w:szCs w:val="26"/>
          <w:lang w:val="en-US" w:eastAsia="en-US"/>
        </w:rPr>
        <w:t> </w:t>
      </w:r>
      <w:r w:rsidRPr="008A499F">
        <w:rPr>
          <w:szCs w:val="26"/>
          <w:lang w:eastAsia="en-US"/>
        </w:rPr>
        <w:t>профилактика нарушения требований антимонопольного законодательства в деятельности Администрации.</w:t>
      </w:r>
    </w:p>
    <w:p w:rsidR="00082BA7" w:rsidRPr="00B07139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4</w:t>
      </w:r>
      <w:r w:rsidR="003D0910">
        <w:rPr>
          <w:szCs w:val="26"/>
          <w:lang w:eastAsia="en-US"/>
        </w:rPr>
        <w:t>.</w:t>
      </w:r>
      <w:r w:rsidR="003D0910">
        <w:rPr>
          <w:szCs w:val="26"/>
          <w:lang w:val="en-US" w:eastAsia="en-US"/>
        </w:rPr>
        <w:t> </w:t>
      </w:r>
      <w:r w:rsidRPr="00B07139">
        <w:rPr>
          <w:szCs w:val="26"/>
          <w:lang w:eastAsia="en-US"/>
        </w:rPr>
        <w:t xml:space="preserve">Задачи </w:t>
      </w:r>
      <w:proofErr w:type="gramStart"/>
      <w:r w:rsidRPr="00B07139">
        <w:rPr>
          <w:szCs w:val="26"/>
          <w:lang w:eastAsia="en-US"/>
        </w:rPr>
        <w:t>антимонопольного</w:t>
      </w:r>
      <w:proofErr w:type="gramEnd"/>
      <w:r w:rsidRPr="00B07139">
        <w:rPr>
          <w:szCs w:val="26"/>
          <w:lang w:eastAsia="en-US"/>
        </w:rPr>
        <w:t xml:space="preserve"> </w:t>
      </w:r>
      <w:proofErr w:type="spellStart"/>
      <w:r w:rsidRPr="00B07139">
        <w:rPr>
          <w:szCs w:val="26"/>
          <w:lang w:eastAsia="en-US"/>
        </w:rPr>
        <w:t>комплаенса</w:t>
      </w:r>
      <w:proofErr w:type="spellEnd"/>
      <w:r w:rsidRPr="00B07139">
        <w:rPr>
          <w:szCs w:val="26"/>
          <w:lang w:eastAsia="en-US"/>
        </w:rPr>
        <w:t>:</w:t>
      </w:r>
    </w:p>
    <w:p w:rsidR="00082BA7" w:rsidRPr="00B07139" w:rsidRDefault="003D0910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1)</w:t>
      </w:r>
      <w:r>
        <w:rPr>
          <w:szCs w:val="26"/>
          <w:lang w:val="en-US" w:eastAsia="en-US"/>
        </w:rPr>
        <w:t> </w:t>
      </w:r>
      <w:r w:rsidR="00082BA7" w:rsidRPr="00B07139">
        <w:rPr>
          <w:szCs w:val="26"/>
          <w:lang w:eastAsia="en-US"/>
        </w:rPr>
        <w:t xml:space="preserve">выявление рисков нарушения антимонопольного законодательства </w:t>
      </w:r>
      <w:r w:rsidR="005330BD">
        <w:rPr>
          <w:szCs w:val="26"/>
          <w:lang w:eastAsia="en-US"/>
        </w:rPr>
        <w:br/>
      </w:r>
      <w:r w:rsidR="00082BA7" w:rsidRPr="00B07139">
        <w:rPr>
          <w:szCs w:val="26"/>
          <w:lang w:eastAsia="en-US"/>
        </w:rPr>
        <w:t>и управление этими рисками;</w:t>
      </w:r>
    </w:p>
    <w:p w:rsidR="00082BA7" w:rsidRPr="00B07139" w:rsidRDefault="003D0910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lastRenderedPageBreak/>
        <w:t>2)</w:t>
      </w:r>
      <w:r>
        <w:rPr>
          <w:szCs w:val="26"/>
          <w:lang w:val="en-US" w:eastAsia="en-US"/>
        </w:rPr>
        <w:t> </w:t>
      </w:r>
      <w:r w:rsidR="00082BA7" w:rsidRPr="00B07139">
        <w:rPr>
          <w:szCs w:val="26"/>
          <w:lang w:eastAsia="en-US"/>
        </w:rPr>
        <w:t xml:space="preserve">обеспечение соответствия деятельности </w:t>
      </w:r>
      <w:r w:rsidR="00082BA7">
        <w:rPr>
          <w:szCs w:val="26"/>
          <w:lang w:eastAsia="en-US"/>
        </w:rPr>
        <w:t>Администрации</w:t>
      </w:r>
      <w:r w:rsidR="00082BA7" w:rsidRPr="00B07139">
        <w:rPr>
          <w:szCs w:val="26"/>
          <w:lang w:eastAsia="en-US"/>
        </w:rPr>
        <w:t xml:space="preserve"> требованиям антимонопольного законодательства;</w:t>
      </w:r>
    </w:p>
    <w:p w:rsidR="00082BA7" w:rsidRDefault="003D0910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3)</w:t>
      </w:r>
      <w:r>
        <w:rPr>
          <w:szCs w:val="26"/>
          <w:lang w:val="en-US" w:eastAsia="en-US"/>
        </w:rPr>
        <w:t> </w:t>
      </w:r>
      <w:r w:rsidR="00082BA7" w:rsidRPr="00B07139">
        <w:rPr>
          <w:szCs w:val="26"/>
          <w:lang w:eastAsia="en-US"/>
        </w:rPr>
        <w:t xml:space="preserve">оценка эффективности функционирования в </w:t>
      </w:r>
      <w:r w:rsidR="00082BA7">
        <w:rPr>
          <w:szCs w:val="26"/>
          <w:lang w:eastAsia="en-US"/>
        </w:rPr>
        <w:t>Администрации</w:t>
      </w:r>
      <w:r w:rsidR="00082BA7" w:rsidRPr="00B07139">
        <w:rPr>
          <w:szCs w:val="26"/>
          <w:lang w:eastAsia="en-US"/>
        </w:rPr>
        <w:t xml:space="preserve"> антимон</w:t>
      </w:r>
      <w:r w:rsidR="00082BA7">
        <w:rPr>
          <w:szCs w:val="26"/>
          <w:lang w:eastAsia="en-US"/>
        </w:rPr>
        <w:t xml:space="preserve">опольного </w:t>
      </w:r>
      <w:proofErr w:type="spellStart"/>
      <w:r w:rsidR="00082BA7">
        <w:rPr>
          <w:szCs w:val="26"/>
          <w:lang w:eastAsia="en-US"/>
        </w:rPr>
        <w:t>комплаенса</w:t>
      </w:r>
      <w:proofErr w:type="spellEnd"/>
      <w:r w:rsidR="00082BA7">
        <w:rPr>
          <w:szCs w:val="26"/>
          <w:lang w:eastAsia="en-US"/>
        </w:rPr>
        <w:t>;</w:t>
      </w:r>
    </w:p>
    <w:p w:rsidR="00082BA7" w:rsidRPr="00B07139" w:rsidRDefault="003D0910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4)</w:t>
      </w:r>
      <w:r>
        <w:rPr>
          <w:szCs w:val="26"/>
          <w:lang w:val="en-US" w:eastAsia="en-US"/>
        </w:rPr>
        <w:t> </w:t>
      </w:r>
      <w:proofErr w:type="gramStart"/>
      <w:r w:rsidR="00082BA7" w:rsidRPr="00B07139">
        <w:rPr>
          <w:szCs w:val="26"/>
          <w:lang w:eastAsia="en-US"/>
        </w:rPr>
        <w:t>контроль за</w:t>
      </w:r>
      <w:proofErr w:type="gramEnd"/>
      <w:r w:rsidR="00082BA7" w:rsidRPr="00B07139">
        <w:rPr>
          <w:szCs w:val="26"/>
          <w:lang w:eastAsia="en-US"/>
        </w:rPr>
        <w:t xml:space="preserve"> соответствием деятельности Администрации требованиям ан</w:t>
      </w:r>
      <w:r w:rsidR="00082BA7">
        <w:rPr>
          <w:szCs w:val="26"/>
          <w:lang w:eastAsia="en-US"/>
        </w:rPr>
        <w:t>тимонопольного законодательства.</w:t>
      </w:r>
    </w:p>
    <w:p w:rsidR="00082BA7" w:rsidRPr="00B07139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5</w:t>
      </w:r>
      <w:r w:rsidR="003D0910">
        <w:rPr>
          <w:szCs w:val="26"/>
          <w:lang w:eastAsia="en-US"/>
        </w:rPr>
        <w:t>.</w:t>
      </w:r>
      <w:r w:rsidR="003D0910">
        <w:rPr>
          <w:szCs w:val="26"/>
          <w:lang w:val="en-US" w:eastAsia="en-US"/>
        </w:rPr>
        <w:t> </w:t>
      </w:r>
      <w:r w:rsidRPr="00B07139">
        <w:rPr>
          <w:szCs w:val="26"/>
          <w:lang w:eastAsia="en-US"/>
        </w:rPr>
        <w:t xml:space="preserve">Принципы </w:t>
      </w:r>
      <w:proofErr w:type="gramStart"/>
      <w:r w:rsidRPr="00B07139">
        <w:rPr>
          <w:szCs w:val="26"/>
          <w:lang w:eastAsia="en-US"/>
        </w:rPr>
        <w:t>антимонопольного</w:t>
      </w:r>
      <w:proofErr w:type="gramEnd"/>
      <w:r w:rsidRPr="00B07139">
        <w:rPr>
          <w:szCs w:val="26"/>
          <w:lang w:eastAsia="en-US"/>
        </w:rPr>
        <w:t xml:space="preserve"> </w:t>
      </w:r>
      <w:proofErr w:type="spellStart"/>
      <w:r w:rsidRPr="00B07139">
        <w:rPr>
          <w:szCs w:val="26"/>
          <w:lang w:eastAsia="en-US"/>
        </w:rPr>
        <w:t>комплаенса</w:t>
      </w:r>
      <w:proofErr w:type="spellEnd"/>
      <w:r w:rsidRPr="00B07139">
        <w:rPr>
          <w:szCs w:val="26"/>
          <w:lang w:eastAsia="en-US"/>
        </w:rPr>
        <w:t>:</w:t>
      </w:r>
    </w:p>
    <w:p w:rsidR="00082BA7" w:rsidRPr="00B07139" w:rsidRDefault="003D0910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1)</w:t>
      </w:r>
      <w:r>
        <w:rPr>
          <w:szCs w:val="26"/>
          <w:lang w:val="en-US" w:eastAsia="en-US"/>
        </w:rPr>
        <w:t> </w:t>
      </w:r>
      <w:r w:rsidR="00082BA7" w:rsidRPr="00B07139">
        <w:rPr>
          <w:szCs w:val="26"/>
          <w:lang w:eastAsia="en-US"/>
        </w:rPr>
        <w:t xml:space="preserve">заинтересованность руководства </w:t>
      </w:r>
      <w:r w:rsidR="00082BA7">
        <w:rPr>
          <w:szCs w:val="26"/>
          <w:lang w:eastAsia="en-US"/>
        </w:rPr>
        <w:t>Администрации</w:t>
      </w:r>
      <w:r w:rsidR="00082BA7" w:rsidRPr="00B07139">
        <w:rPr>
          <w:szCs w:val="26"/>
          <w:lang w:eastAsia="en-US"/>
        </w:rPr>
        <w:t xml:space="preserve"> в эффективности </w:t>
      </w:r>
      <w:r w:rsidR="00082BA7">
        <w:rPr>
          <w:szCs w:val="26"/>
          <w:lang w:eastAsia="en-US"/>
        </w:rPr>
        <w:t xml:space="preserve">функционирования </w:t>
      </w:r>
      <w:r w:rsidR="00082BA7" w:rsidRPr="00B07139">
        <w:rPr>
          <w:szCs w:val="26"/>
          <w:lang w:eastAsia="en-US"/>
        </w:rPr>
        <w:t xml:space="preserve">антимонопольного </w:t>
      </w:r>
      <w:proofErr w:type="spellStart"/>
      <w:r w:rsidR="00082BA7" w:rsidRPr="00B07139">
        <w:rPr>
          <w:szCs w:val="26"/>
          <w:lang w:eastAsia="en-US"/>
        </w:rPr>
        <w:t>комплаенса</w:t>
      </w:r>
      <w:proofErr w:type="spellEnd"/>
      <w:r w:rsidR="00082BA7" w:rsidRPr="00B07139">
        <w:rPr>
          <w:szCs w:val="26"/>
          <w:lang w:eastAsia="en-US"/>
        </w:rPr>
        <w:t>;</w:t>
      </w:r>
    </w:p>
    <w:p w:rsidR="00082BA7" w:rsidRPr="00B07139" w:rsidRDefault="003D0910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2)</w:t>
      </w:r>
      <w:r>
        <w:rPr>
          <w:szCs w:val="26"/>
          <w:lang w:val="en-US" w:eastAsia="en-US"/>
        </w:rPr>
        <w:t> </w:t>
      </w:r>
      <w:r w:rsidR="00082BA7" w:rsidRPr="00B07139">
        <w:rPr>
          <w:szCs w:val="26"/>
          <w:lang w:eastAsia="en-US"/>
        </w:rPr>
        <w:t>регулярность оценки рисков нарушения антимонопольного законодательства;</w:t>
      </w:r>
    </w:p>
    <w:p w:rsidR="00082BA7" w:rsidRPr="00B07139" w:rsidRDefault="003D0910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3)</w:t>
      </w:r>
      <w:r>
        <w:rPr>
          <w:szCs w:val="26"/>
          <w:lang w:val="en-US" w:eastAsia="en-US"/>
        </w:rPr>
        <w:t> </w:t>
      </w:r>
      <w:r w:rsidR="00082BA7" w:rsidRPr="00B07139">
        <w:rPr>
          <w:szCs w:val="26"/>
          <w:lang w:eastAsia="en-US"/>
        </w:rPr>
        <w:t xml:space="preserve">информационная открытость функционирования в </w:t>
      </w:r>
      <w:r w:rsidR="00082BA7">
        <w:rPr>
          <w:szCs w:val="26"/>
          <w:lang w:eastAsia="en-US"/>
        </w:rPr>
        <w:t>Администрации</w:t>
      </w:r>
      <w:r w:rsidR="00082BA7" w:rsidRPr="00B07139">
        <w:rPr>
          <w:szCs w:val="26"/>
          <w:lang w:eastAsia="en-US"/>
        </w:rPr>
        <w:t xml:space="preserve"> антимонопольного </w:t>
      </w:r>
      <w:proofErr w:type="spellStart"/>
      <w:r w:rsidR="00082BA7" w:rsidRPr="00B07139">
        <w:rPr>
          <w:szCs w:val="26"/>
          <w:lang w:eastAsia="en-US"/>
        </w:rPr>
        <w:t>комплаенса</w:t>
      </w:r>
      <w:proofErr w:type="spellEnd"/>
      <w:r w:rsidR="00082BA7" w:rsidRPr="00B07139">
        <w:rPr>
          <w:szCs w:val="26"/>
          <w:lang w:eastAsia="en-US"/>
        </w:rPr>
        <w:t>;</w:t>
      </w:r>
    </w:p>
    <w:p w:rsidR="00082BA7" w:rsidRPr="00B07139" w:rsidRDefault="003D0910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4)</w:t>
      </w:r>
      <w:r>
        <w:rPr>
          <w:szCs w:val="26"/>
          <w:lang w:val="en-US" w:eastAsia="en-US"/>
        </w:rPr>
        <w:t> </w:t>
      </w:r>
      <w:r w:rsidR="00082BA7" w:rsidRPr="00B07139">
        <w:rPr>
          <w:szCs w:val="26"/>
          <w:lang w:eastAsia="en-US"/>
        </w:rPr>
        <w:t xml:space="preserve">непрерывность функционирования антимонопольного </w:t>
      </w:r>
      <w:proofErr w:type="spellStart"/>
      <w:r w:rsidR="00082BA7" w:rsidRPr="00B07139">
        <w:rPr>
          <w:szCs w:val="26"/>
          <w:lang w:eastAsia="en-US"/>
        </w:rPr>
        <w:t>комплаенса</w:t>
      </w:r>
      <w:proofErr w:type="spellEnd"/>
      <w:r w:rsidR="00082BA7" w:rsidRPr="00B07139">
        <w:rPr>
          <w:szCs w:val="26"/>
          <w:lang w:eastAsia="en-US"/>
        </w:rPr>
        <w:t>;</w:t>
      </w:r>
    </w:p>
    <w:p w:rsidR="00082BA7" w:rsidRDefault="003D0910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5)</w:t>
      </w:r>
      <w:r>
        <w:rPr>
          <w:szCs w:val="26"/>
          <w:lang w:val="en-US" w:eastAsia="en-US"/>
        </w:rPr>
        <w:t> </w:t>
      </w:r>
      <w:r w:rsidR="00082BA7" w:rsidRPr="00B07139">
        <w:rPr>
          <w:szCs w:val="26"/>
          <w:lang w:eastAsia="en-US"/>
        </w:rPr>
        <w:t xml:space="preserve">совершенствование </w:t>
      </w:r>
      <w:proofErr w:type="gramStart"/>
      <w:r w:rsidR="00082BA7" w:rsidRPr="00B07139">
        <w:rPr>
          <w:szCs w:val="26"/>
          <w:lang w:eastAsia="en-US"/>
        </w:rPr>
        <w:t>антимонопольного</w:t>
      </w:r>
      <w:proofErr w:type="gramEnd"/>
      <w:r w:rsidR="00082BA7" w:rsidRPr="00B07139">
        <w:rPr>
          <w:szCs w:val="26"/>
          <w:lang w:eastAsia="en-US"/>
        </w:rPr>
        <w:t xml:space="preserve"> </w:t>
      </w:r>
      <w:proofErr w:type="spellStart"/>
      <w:r w:rsidR="00082BA7" w:rsidRPr="00B07139">
        <w:rPr>
          <w:szCs w:val="26"/>
          <w:lang w:eastAsia="en-US"/>
        </w:rPr>
        <w:t>комплаенса</w:t>
      </w:r>
      <w:proofErr w:type="spellEnd"/>
      <w:r w:rsidR="00082BA7" w:rsidRPr="00B07139">
        <w:rPr>
          <w:szCs w:val="26"/>
          <w:lang w:eastAsia="en-US"/>
        </w:rPr>
        <w:t>.</w:t>
      </w:r>
    </w:p>
    <w:p w:rsidR="00082BA7" w:rsidRPr="003D0910" w:rsidRDefault="00082BA7" w:rsidP="005330BD">
      <w:pPr>
        <w:tabs>
          <w:tab w:val="left" w:pos="1276"/>
        </w:tabs>
        <w:autoSpaceDE w:val="0"/>
        <w:autoSpaceDN w:val="0"/>
        <w:adjustRightInd w:val="0"/>
        <w:rPr>
          <w:szCs w:val="26"/>
          <w:lang w:eastAsia="en-US"/>
        </w:rPr>
      </w:pPr>
    </w:p>
    <w:p w:rsidR="00082BA7" w:rsidRPr="003D0910" w:rsidRDefault="00082BA7" w:rsidP="005330BD">
      <w:pPr>
        <w:tabs>
          <w:tab w:val="left" w:pos="1276"/>
        </w:tabs>
        <w:autoSpaceDE w:val="0"/>
        <w:autoSpaceDN w:val="0"/>
        <w:adjustRightInd w:val="0"/>
        <w:jc w:val="center"/>
        <w:rPr>
          <w:szCs w:val="26"/>
          <w:lang w:eastAsia="en-US"/>
        </w:rPr>
      </w:pPr>
      <w:r w:rsidRPr="003D0910">
        <w:rPr>
          <w:szCs w:val="26"/>
          <w:lang w:eastAsia="en-US"/>
        </w:rPr>
        <w:t xml:space="preserve">2. Организация </w:t>
      </w:r>
      <w:proofErr w:type="gramStart"/>
      <w:r w:rsidRPr="003D0910">
        <w:rPr>
          <w:szCs w:val="26"/>
          <w:lang w:eastAsia="en-US"/>
        </w:rPr>
        <w:t>антимонопольного</w:t>
      </w:r>
      <w:proofErr w:type="gramEnd"/>
      <w:r w:rsidRPr="003D0910">
        <w:rPr>
          <w:szCs w:val="26"/>
          <w:lang w:eastAsia="en-US"/>
        </w:rPr>
        <w:t xml:space="preserve"> </w:t>
      </w:r>
      <w:proofErr w:type="spellStart"/>
      <w:r w:rsidRPr="003D0910">
        <w:rPr>
          <w:szCs w:val="26"/>
          <w:lang w:eastAsia="en-US"/>
        </w:rPr>
        <w:t>комплаенса</w:t>
      </w:r>
      <w:proofErr w:type="spellEnd"/>
    </w:p>
    <w:p w:rsidR="00082BA7" w:rsidRPr="003D0910" w:rsidRDefault="00082BA7" w:rsidP="005330BD">
      <w:pPr>
        <w:tabs>
          <w:tab w:val="left" w:pos="1276"/>
        </w:tabs>
        <w:autoSpaceDE w:val="0"/>
        <w:autoSpaceDN w:val="0"/>
        <w:adjustRightInd w:val="0"/>
        <w:jc w:val="center"/>
        <w:rPr>
          <w:szCs w:val="26"/>
          <w:lang w:eastAsia="en-US"/>
        </w:rPr>
      </w:pPr>
    </w:p>
    <w:p w:rsidR="00082BA7" w:rsidRPr="00E37770" w:rsidRDefault="00082BA7" w:rsidP="005330BD">
      <w:pPr>
        <w:tabs>
          <w:tab w:val="left" w:pos="142"/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6.</w:t>
      </w:r>
      <w:r w:rsidR="00F959BE">
        <w:rPr>
          <w:szCs w:val="26"/>
          <w:lang w:val="en-US" w:eastAsia="en-US"/>
        </w:rPr>
        <w:t> </w:t>
      </w:r>
      <w:r w:rsidRPr="00E37770">
        <w:rPr>
          <w:szCs w:val="26"/>
          <w:lang w:eastAsia="en-US"/>
        </w:rPr>
        <w:t xml:space="preserve">Общий контроль за организацией и функционированием </w:t>
      </w:r>
      <w:proofErr w:type="gramStart"/>
      <w:r w:rsidRPr="00E37770">
        <w:rPr>
          <w:szCs w:val="26"/>
          <w:lang w:eastAsia="en-US"/>
        </w:rPr>
        <w:t>антимонопольного</w:t>
      </w:r>
      <w:proofErr w:type="gramEnd"/>
      <w:r w:rsidRPr="00E37770">
        <w:rPr>
          <w:szCs w:val="26"/>
          <w:lang w:eastAsia="en-US"/>
        </w:rPr>
        <w:t xml:space="preserve"> </w:t>
      </w:r>
      <w:proofErr w:type="spellStart"/>
      <w:r w:rsidRPr="00E37770">
        <w:rPr>
          <w:szCs w:val="26"/>
          <w:lang w:eastAsia="en-US"/>
        </w:rPr>
        <w:t>комплаенса</w:t>
      </w:r>
      <w:proofErr w:type="spellEnd"/>
      <w:r w:rsidRPr="00E37770">
        <w:rPr>
          <w:szCs w:val="26"/>
          <w:lang w:eastAsia="en-US"/>
        </w:rPr>
        <w:t xml:space="preserve"> в Администрации осуществляет Губернатор Томской области, который:</w:t>
      </w:r>
    </w:p>
    <w:p w:rsidR="00082BA7" w:rsidRPr="00A30ABB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1</w:t>
      </w:r>
      <w:r w:rsidR="00F959BE">
        <w:rPr>
          <w:szCs w:val="26"/>
          <w:lang w:eastAsia="en-US"/>
        </w:rPr>
        <w:t>)</w:t>
      </w:r>
      <w:r w:rsidR="00F959BE">
        <w:rPr>
          <w:szCs w:val="26"/>
          <w:lang w:val="en-US" w:eastAsia="en-US"/>
        </w:rPr>
        <w:t> </w:t>
      </w:r>
      <w:r w:rsidRPr="00A30ABB">
        <w:rPr>
          <w:szCs w:val="26"/>
          <w:lang w:eastAsia="en-US"/>
        </w:rPr>
        <w:t>применяет предусмотренные законодательством Российской Федерации меры ответственности за несоблюдение государственными гражданскими служащими</w:t>
      </w:r>
      <w:r>
        <w:rPr>
          <w:szCs w:val="26"/>
          <w:lang w:eastAsia="en-US"/>
        </w:rPr>
        <w:t>, работниками</w:t>
      </w:r>
      <w:r w:rsidRPr="00A30ABB">
        <w:rPr>
          <w:szCs w:val="26"/>
          <w:lang w:eastAsia="en-US"/>
        </w:rPr>
        <w:t xml:space="preserve"> Администрации правовых актов об </w:t>
      </w:r>
      <w:proofErr w:type="gramStart"/>
      <w:r w:rsidRPr="00A30ABB">
        <w:rPr>
          <w:szCs w:val="26"/>
          <w:lang w:eastAsia="en-US"/>
        </w:rPr>
        <w:t>антимонопольном</w:t>
      </w:r>
      <w:proofErr w:type="gramEnd"/>
      <w:r w:rsidRPr="00A30ABB">
        <w:rPr>
          <w:szCs w:val="26"/>
          <w:lang w:eastAsia="en-US"/>
        </w:rPr>
        <w:t xml:space="preserve"> </w:t>
      </w:r>
      <w:proofErr w:type="spellStart"/>
      <w:r w:rsidRPr="00A30ABB">
        <w:rPr>
          <w:szCs w:val="26"/>
          <w:lang w:eastAsia="en-US"/>
        </w:rPr>
        <w:t>комплаенсе</w:t>
      </w:r>
      <w:proofErr w:type="spellEnd"/>
      <w:r w:rsidRPr="00A30ABB">
        <w:rPr>
          <w:szCs w:val="26"/>
          <w:lang w:eastAsia="en-US"/>
        </w:rPr>
        <w:t>;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2</w:t>
      </w:r>
      <w:r w:rsidRPr="00A30ABB">
        <w:rPr>
          <w:szCs w:val="26"/>
          <w:lang w:eastAsia="en-US"/>
        </w:rPr>
        <w:t>)</w:t>
      </w:r>
      <w:r w:rsidR="00F959BE">
        <w:rPr>
          <w:szCs w:val="26"/>
          <w:lang w:val="en-US" w:eastAsia="en-US"/>
        </w:rPr>
        <w:t> </w:t>
      </w:r>
      <w:r w:rsidRPr="00A30ABB">
        <w:rPr>
          <w:szCs w:val="26"/>
          <w:lang w:eastAsia="en-US"/>
        </w:rPr>
        <w:t xml:space="preserve">рассматривает доклад об </w:t>
      </w:r>
      <w:proofErr w:type="gramStart"/>
      <w:r w:rsidRPr="00A30ABB">
        <w:rPr>
          <w:szCs w:val="26"/>
          <w:lang w:eastAsia="en-US"/>
        </w:rPr>
        <w:t>антимонопольном</w:t>
      </w:r>
      <w:proofErr w:type="gramEnd"/>
      <w:r w:rsidRPr="00A30ABB">
        <w:rPr>
          <w:szCs w:val="26"/>
          <w:lang w:eastAsia="en-US"/>
        </w:rPr>
        <w:t xml:space="preserve"> </w:t>
      </w:r>
      <w:proofErr w:type="spellStart"/>
      <w:r w:rsidRPr="00A30ABB">
        <w:rPr>
          <w:szCs w:val="26"/>
          <w:lang w:eastAsia="en-US"/>
        </w:rPr>
        <w:t>комплаенсе</w:t>
      </w:r>
      <w:proofErr w:type="spellEnd"/>
      <w:r>
        <w:rPr>
          <w:szCs w:val="26"/>
          <w:lang w:eastAsia="en-US"/>
        </w:rPr>
        <w:t xml:space="preserve"> (далее </w:t>
      </w:r>
      <w:r w:rsidR="00F959BE" w:rsidRPr="00F959BE">
        <w:rPr>
          <w:szCs w:val="26"/>
          <w:lang w:eastAsia="en-US"/>
        </w:rPr>
        <w:t>–</w:t>
      </w:r>
      <w:r>
        <w:rPr>
          <w:szCs w:val="26"/>
          <w:lang w:eastAsia="en-US"/>
        </w:rPr>
        <w:t xml:space="preserve"> доклад), результаты оценок эффективности функционирования антимонопольного </w:t>
      </w:r>
      <w:proofErr w:type="spellStart"/>
      <w:r>
        <w:rPr>
          <w:szCs w:val="26"/>
          <w:lang w:eastAsia="en-US"/>
        </w:rPr>
        <w:t>комплаенса</w:t>
      </w:r>
      <w:proofErr w:type="spellEnd"/>
      <w:r>
        <w:rPr>
          <w:szCs w:val="26"/>
          <w:lang w:eastAsia="en-US"/>
        </w:rPr>
        <w:t xml:space="preserve"> и принимает меры</w:t>
      </w:r>
      <w:r w:rsidR="00953E8C">
        <w:rPr>
          <w:szCs w:val="26"/>
          <w:lang w:eastAsia="en-US"/>
        </w:rPr>
        <w:t>,</w:t>
      </w:r>
      <w:r>
        <w:rPr>
          <w:szCs w:val="26"/>
          <w:lang w:eastAsia="en-US"/>
        </w:rPr>
        <w:t xml:space="preserve"> направленные на устранение выявленных недостатков;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3)</w:t>
      </w:r>
      <w:r w:rsidR="00F959BE">
        <w:rPr>
          <w:szCs w:val="26"/>
          <w:lang w:val="en-US" w:eastAsia="en-US"/>
        </w:rPr>
        <w:t> </w:t>
      </w:r>
      <w:r w:rsidRPr="00A30ABB">
        <w:rPr>
          <w:szCs w:val="26"/>
          <w:lang w:eastAsia="en-US"/>
        </w:rPr>
        <w:t xml:space="preserve">осуществляет контроль за устранением выявленных недостатков </w:t>
      </w:r>
      <w:proofErr w:type="gramStart"/>
      <w:r w:rsidRPr="00A30ABB">
        <w:rPr>
          <w:szCs w:val="26"/>
          <w:lang w:eastAsia="en-US"/>
        </w:rPr>
        <w:t>антимонопольного</w:t>
      </w:r>
      <w:proofErr w:type="gramEnd"/>
      <w:r w:rsidRPr="00A30ABB">
        <w:rPr>
          <w:szCs w:val="26"/>
          <w:lang w:eastAsia="en-US"/>
        </w:rPr>
        <w:t xml:space="preserve"> </w:t>
      </w:r>
      <w:proofErr w:type="spellStart"/>
      <w:r w:rsidRPr="00A30ABB">
        <w:rPr>
          <w:szCs w:val="26"/>
          <w:lang w:eastAsia="en-US"/>
        </w:rPr>
        <w:t>комплаенса</w:t>
      </w:r>
      <w:proofErr w:type="spellEnd"/>
      <w:r w:rsidRPr="00A30ABB">
        <w:rPr>
          <w:szCs w:val="26"/>
          <w:lang w:eastAsia="en-US"/>
        </w:rPr>
        <w:t>.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7.</w:t>
      </w:r>
      <w:r w:rsidR="00F959BE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 xml:space="preserve">Функции </w:t>
      </w:r>
      <w:r w:rsidRPr="002D2D50">
        <w:rPr>
          <w:szCs w:val="26"/>
          <w:lang w:eastAsia="en-US"/>
        </w:rPr>
        <w:t>Департамент</w:t>
      </w:r>
      <w:r>
        <w:rPr>
          <w:szCs w:val="26"/>
          <w:lang w:eastAsia="en-US"/>
        </w:rPr>
        <w:t>а</w:t>
      </w:r>
      <w:r w:rsidRPr="002D2D50">
        <w:rPr>
          <w:szCs w:val="26"/>
          <w:lang w:eastAsia="en-US"/>
        </w:rPr>
        <w:t xml:space="preserve"> </w:t>
      </w:r>
      <w:r>
        <w:rPr>
          <w:szCs w:val="26"/>
          <w:lang w:eastAsia="en-US"/>
        </w:rPr>
        <w:t xml:space="preserve">экономики Администрации </w:t>
      </w:r>
      <w:r w:rsidRPr="002D2D50">
        <w:rPr>
          <w:szCs w:val="26"/>
          <w:lang w:eastAsia="en-US"/>
        </w:rPr>
        <w:t xml:space="preserve">(далее </w:t>
      </w:r>
      <w:r w:rsidR="00F959BE" w:rsidRPr="00F959BE">
        <w:rPr>
          <w:szCs w:val="26"/>
          <w:lang w:eastAsia="en-US"/>
        </w:rPr>
        <w:t>–</w:t>
      </w:r>
      <w:r w:rsidRPr="002D2D50">
        <w:rPr>
          <w:szCs w:val="26"/>
          <w:lang w:eastAsia="en-US"/>
        </w:rPr>
        <w:t xml:space="preserve"> </w:t>
      </w:r>
      <w:r>
        <w:rPr>
          <w:szCs w:val="26"/>
          <w:lang w:eastAsia="en-US"/>
        </w:rPr>
        <w:t>у</w:t>
      </w:r>
      <w:r w:rsidRPr="002D2D50">
        <w:rPr>
          <w:szCs w:val="26"/>
          <w:lang w:eastAsia="en-US"/>
        </w:rPr>
        <w:t>полномоченное подразделение):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1)</w:t>
      </w:r>
      <w:r w:rsidR="00F959BE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>разработка</w:t>
      </w:r>
      <w:r w:rsidRPr="002D2D50">
        <w:rPr>
          <w:szCs w:val="26"/>
          <w:lang w:eastAsia="en-US"/>
        </w:rPr>
        <w:t xml:space="preserve"> проект</w:t>
      </w:r>
      <w:r>
        <w:rPr>
          <w:szCs w:val="26"/>
          <w:lang w:eastAsia="en-US"/>
        </w:rPr>
        <w:t>ов</w:t>
      </w:r>
      <w:r w:rsidRPr="002D2D50">
        <w:rPr>
          <w:szCs w:val="26"/>
          <w:lang w:eastAsia="en-US"/>
        </w:rPr>
        <w:t xml:space="preserve"> правовых актов Администрации</w:t>
      </w:r>
      <w:r>
        <w:rPr>
          <w:szCs w:val="26"/>
          <w:lang w:eastAsia="en-US"/>
        </w:rPr>
        <w:t xml:space="preserve"> об антимонопольном </w:t>
      </w:r>
      <w:proofErr w:type="spellStart"/>
      <w:r>
        <w:rPr>
          <w:szCs w:val="26"/>
          <w:lang w:eastAsia="en-US"/>
        </w:rPr>
        <w:t>комлаенсе</w:t>
      </w:r>
      <w:proofErr w:type="spellEnd"/>
      <w:r>
        <w:rPr>
          <w:szCs w:val="26"/>
          <w:lang w:eastAsia="en-US"/>
        </w:rPr>
        <w:t xml:space="preserve"> и внесении</w:t>
      </w:r>
      <w:r w:rsidRPr="002D2D50">
        <w:rPr>
          <w:szCs w:val="26"/>
          <w:lang w:eastAsia="en-US"/>
        </w:rPr>
        <w:t xml:space="preserve"> в них из</w:t>
      </w:r>
      <w:r>
        <w:rPr>
          <w:szCs w:val="26"/>
          <w:lang w:eastAsia="en-US"/>
        </w:rPr>
        <w:t>менений</w:t>
      </w:r>
      <w:r w:rsidRPr="002D2D50">
        <w:rPr>
          <w:szCs w:val="26"/>
          <w:lang w:eastAsia="en-US"/>
        </w:rPr>
        <w:t>;</w:t>
      </w:r>
    </w:p>
    <w:p w:rsidR="00082BA7" w:rsidRPr="00CD19C9" w:rsidRDefault="00F959BE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</w:rPr>
      </w:pPr>
      <w:r>
        <w:rPr>
          <w:szCs w:val="26"/>
          <w:lang w:eastAsia="en-US"/>
        </w:rPr>
        <w:t>2)</w:t>
      </w:r>
      <w:r>
        <w:rPr>
          <w:szCs w:val="26"/>
          <w:lang w:val="en-US" w:eastAsia="en-US"/>
        </w:rPr>
        <w:t> </w:t>
      </w:r>
      <w:r w:rsidR="00082BA7">
        <w:rPr>
          <w:szCs w:val="26"/>
          <w:lang w:eastAsia="en-US"/>
        </w:rPr>
        <w:t xml:space="preserve">выявление рисков нарушения антимонопольного законодательства </w:t>
      </w:r>
      <w:r w:rsidR="005330BD">
        <w:rPr>
          <w:szCs w:val="26"/>
          <w:lang w:eastAsia="en-US"/>
        </w:rPr>
        <w:br/>
      </w:r>
      <w:r w:rsidR="00082BA7" w:rsidRPr="00CD19C9">
        <w:rPr>
          <w:szCs w:val="26"/>
        </w:rPr>
        <w:t>в деятельности</w:t>
      </w:r>
      <w:r w:rsidR="00953E8C">
        <w:rPr>
          <w:szCs w:val="26"/>
        </w:rPr>
        <w:t xml:space="preserve"> Администрации</w:t>
      </w:r>
      <w:r w:rsidR="00BE0978">
        <w:rPr>
          <w:szCs w:val="26"/>
        </w:rPr>
        <w:t>,</w:t>
      </w:r>
      <w:r w:rsidR="00082BA7">
        <w:rPr>
          <w:szCs w:val="26"/>
        </w:rPr>
        <w:t xml:space="preserve"> для чего в срок до 1 февраля года, следующего </w:t>
      </w:r>
      <w:r w:rsidR="005330BD">
        <w:rPr>
          <w:szCs w:val="26"/>
        </w:rPr>
        <w:br/>
      </w:r>
      <w:r w:rsidR="00082BA7">
        <w:rPr>
          <w:szCs w:val="26"/>
        </w:rPr>
        <w:t xml:space="preserve">за </w:t>
      </w:r>
      <w:proofErr w:type="gramStart"/>
      <w:r w:rsidR="00082BA7">
        <w:rPr>
          <w:szCs w:val="26"/>
        </w:rPr>
        <w:t>отчетным</w:t>
      </w:r>
      <w:proofErr w:type="gramEnd"/>
      <w:r w:rsidR="00082BA7" w:rsidRPr="00CD19C9">
        <w:rPr>
          <w:szCs w:val="26"/>
        </w:rPr>
        <w:t>:</w:t>
      </w:r>
    </w:p>
    <w:p w:rsidR="00082BA7" w:rsidRPr="00F959BE" w:rsidRDefault="00082BA7" w:rsidP="005330BD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CD19C9">
        <w:rPr>
          <w:szCs w:val="26"/>
        </w:rPr>
        <w:t>а)</w:t>
      </w:r>
      <w:r w:rsidR="00F959BE">
        <w:rPr>
          <w:szCs w:val="26"/>
          <w:lang w:val="en-US"/>
        </w:rPr>
        <w:t> </w:t>
      </w:r>
      <w:r>
        <w:rPr>
          <w:szCs w:val="26"/>
        </w:rPr>
        <w:t xml:space="preserve">осуществляет </w:t>
      </w:r>
      <w:r w:rsidRPr="00CD19C9">
        <w:rPr>
          <w:szCs w:val="26"/>
        </w:rPr>
        <w:t xml:space="preserve">сбор в структурных подразделениях </w:t>
      </w:r>
      <w:r>
        <w:rPr>
          <w:szCs w:val="26"/>
        </w:rPr>
        <w:t>Администрации</w:t>
      </w:r>
      <w:r w:rsidRPr="00CD19C9">
        <w:rPr>
          <w:szCs w:val="26"/>
        </w:rPr>
        <w:t xml:space="preserve"> сведений о </w:t>
      </w:r>
      <w:r>
        <w:rPr>
          <w:szCs w:val="26"/>
        </w:rPr>
        <w:t xml:space="preserve">выявленных </w:t>
      </w:r>
      <w:r w:rsidRPr="00CD19C9">
        <w:rPr>
          <w:szCs w:val="26"/>
        </w:rPr>
        <w:t>нарушени</w:t>
      </w:r>
      <w:r>
        <w:rPr>
          <w:szCs w:val="26"/>
        </w:rPr>
        <w:t>ях</w:t>
      </w:r>
      <w:r w:rsidRPr="00CD19C9">
        <w:rPr>
          <w:szCs w:val="26"/>
        </w:rPr>
        <w:t xml:space="preserve"> антимонопольного законодательства</w:t>
      </w:r>
      <w:r>
        <w:rPr>
          <w:szCs w:val="26"/>
        </w:rPr>
        <w:t xml:space="preserve"> </w:t>
      </w:r>
      <w:r w:rsidRPr="00CD19C9">
        <w:rPr>
          <w:szCs w:val="26"/>
        </w:rPr>
        <w:t>(наличие</w:t>
      </w:r>
      <w:r>
        <w:rPr>
          <w:szCs w:val="26"/>
        </w:rPr>
        <w:t xml:space="preserve"> </w:t>
      </w:r>
      <w:r w:rsidRPr="00CD19C9">
        <w:rPr>
          <w:szCs w:val="26"/>
        </w:rPr>
        <w:t>предостережений, предупреждений, штрафов, жалоб, возбужденных де</w:t>
      </w:r>
      <w:r w:rsidR="007E25C4">
        <w:rPr>
          <w:szCs w:val="26"/>
        </w:rPr>
        <w:t>л)</w:t>
      </w:r>
      <w:r w:rsidRPr="009E6233">
        <w:rPr>
          <w:szCs w:val="26"/>
        </w:rPr>
        <w:t xml:space="preserve"> по форме согласно </w:t>
      </w:r>
      <w:r>
        <w:rPr>
          <w:szCs w:val="26"/>
        </w:rPr>
        <w:t xml:space="preserve">приложению к настоящему </w:t>
      </w:r>
      <w:r w:rsidRPr="00F959BE">
        <w:rPr>
          <w:szCs w:val="26"/>
        </w:rPr>
        <w:t>Положению;</w:t>
      </w:r>
    </w:p>
    <w:p w:rsidR="00082BA7" w:rsidRPr="00CD19C9" w:rsidRDefault="00082BA7" w:rsidP="005330BD">
      <w:pPr>
        <w:autoSpaceDE w:val="0"/>
        <w:autoSpaceDN w:val="0"/>
        <w:adjustRightInd w:val="0"/>
        <w:ind w:firstLine="709"/>
        <w:jc w:val="both"/>
        <w:rPr>
          <w:szCs w:val="26"/>
        </w:rPr>
      </w:pPr>
      <w:proofErr w:type="gramStart"/>
      <w:r w:rsidRPr="00F959BE">
        <w:rPr>
          <w:szCs w:val="26"/>
        </w:rPr>
        <w:t>б)</w:t>
      </w:r>
      <w:r w:rsidR="00F959BE">
        <w:rPr>
          <w:szCs w:val="26"/>
          <w:lang w:val="en-US"/>
        </w:rPr>
        <w:t> </w:t>
      </w:r>
      <w:r w:rsidRPr="00F959BE">
        <w:rPr>
          <w:szCs w:val="26"/>
        </w:rPr>
        <w:t xml:space="preserve">составляет перечень нарушений антимонопольного </w:t>
      </w:r>
      <w:r w:rsidRPr="00CD19C9">
        <w:rPr>
          <w:szCs w:val="26"/>
        </w:rPr>
        <w:t xml:space="preserve">законодательства </w:t>
      </w:r>
      <w:r w:rsidR="005330BD">
        <w:rPr>
          <w:szCs w:val="26"/>
        </w:rPr>
        <w:br/>
      </w:r>
      <w:r w:rsidRPr="00CD19C9">
        <w:rPr>
          <w:szCs w:val="26"/>
        </w:rPr>
        <w:t>в</w:t>
      </w:r>
      <w:r>
        <w:rPr>
          <w:szCs w:val="26"/>
        </w:rPr>
        <w:t xml:space="preserve"> Администрации</w:t>
      </w:r>
      <w:r w:rsidRPr="00CD19C9">
        <w:rPr>
          <w:szCs w:val="26"/>
        </w:rPr>
        <w:t>, который содержит классифицированные по сферам деятельности</w:t>
      </w:r>
      <w:r>
        <w:rPr>
          <w:szCs w:val="26"/>
        </w:rPr>
        <w:t xml:space="preserve"> Администрации </w:t>
      </w:r>
      <w:r w:rsidRPr="00CD19C9">
        <w:rPr>
          <w:szCs w:val="26"/>
        </w:rPr>
        <w:t>сведения о выявленных нарушениях антимонопольного законодательства</w:t>
      </w:r>
      <w:r>
        <w:rPr>
          <w:szCs w:val="26"/>
        </w:rPr>
        <w:t xml:space="preserve"> </w:t>
      </w:r>
      <w:r w:rsidRPr="00CD19C9">
        <w:rPr>
          <w:szCs w:val="26"/>
        </w:rPr>
        <w:t xml:space="preserve">(отдельно по каждому нарушению) </w:t>
      </w:r>
      <w:r w:rsidR="005330BD">
        <w:rPr>
          <w:szCs w:val="26"/>
        </w:rPr>
        <w:br/>
      </w:r>
      <w:r w:rsidRPr="00CD19C9">
        <w:rPr>
          <w:szCs w:val="26"/>
        </w:rPr>
        <w:t>и информацию о нарушении (с указанием нарушенной</w:t>
      </w:r>
      <w:r>
        <w:rPr>
          <w:szCs w:val="26"/>
        </w:rPr>
        <w:t xml:space="preserve"> </w:t>
      </w:r>
      <w:r w:rsidRPr="00CD19C9">
        <w:rPr>
          <w:szCs w:val="26"/>
        </w:rPr>
        <w:t>нормы антимонопольного законодательства, краткого изложения сути нарушения,</w:t>
      </w:r>
      <w:r>
        <w:rPr>
          <w:szCs w:val="26"/>
        </w:rPr>
        <w:t xml:space="preserve"> </w:t>
      </w:r>
      <w:r w:rsidRPr="00CD19C9">
        <w:rPr>
          <w:szCs w:val="26"/>
        </w:rPr>
        <w:t xml:space="preserve">последствий нарушения </w:t>
      </w:r>
      <w:r w:rsidRPr="00CD19C9">
        <w:rPr>
          <w:szCs w:val="26"/>
        </w:rPr>
        <w:lastRenderedPageBreak/>
        <w:t>антимонопольного законодательства и результата рассмотрения</w:t>
      </w:r>
      <w:r>
        <w:rPr>
          <w:szCs w:val="26"/>
        </w:rPr>
        <w:t xml:space="preserve"> </w:t>
      </w:r>
      <w:r w:rsidRPr="00CD19C9">
        <w:rPr>
          <w:szCs w:val="26"/>
        </w:rPr>
        <w:t xml:space="preserve">нарушения антимонопольным органом), позицию антимонопольного органа, сведения </w:t>
      </w:r>
      <w:r w:rsidR="00F959BE" w:rsidRPr="00F959BE">
        <w:rPr>
          <w:szCs w:val="26"/>
        </w:rPr>
        <w:br/>
      </w:r>
      <w:r w:rsidRPr="00CD19C9">
        <w:rPr>
          <w:szCs w:val="26"/>
        </w:rPr>
        <w:t>о</w:t>
      </w:r>
      <w:r>
        <w:rPr>
          <w:szCs w:val="26"/>
        </w:rPr>
        <w:t xml:space="preserve"> </w:t>
      </w:r>
      <w:r w:rsidRPr="00CD19C9">
        <w:rPr>
          <w:szCs w:val="26"/>
        </w:rPr>
        <w:t>мерах по устранению нарушения, а также</w:t>
      </w:r>
      <w:proofErr w:type="gramEnd"/>
      <w:r w:rsidRPr="00CD19C9">
        <w:rPr>
          <w:szCs w:val="26"/>
        </w:rPr>
        <w:t xml:space="preserve"> о мерах, направленных на недопущение</w:t>
      </w:r>
      <w:r>
        <w:rPr>
          <w:szCs w:val="26"/>
        </w:rPr>
        <w:t xml:space="preserve"> </w:t>
      </w:r>
      <w:r w:rsidRPr="00CD19C9">
        <w:rPr>
          <w:szCs w:val="26"/>
        </w:rPr>
        <w:t>повторения нарушения;</w:t>
      </w:r>
    </w:p>
    <w:p w:rsidR="00082BA7" w:rsidRDefault="00082BA7" w:rsidP="005330BD">
      <w:pPr>
        <w:autoSpaceDE w:val="0"/>
        <w:autoSpaceDN w:val="0"/>
        <w:adjustRightInd w:val="0"/>
        <w:ind w:firstLine="709"/>
        <w:jc w:val="both"/>
        <w:rPr>
          <w:szCs w:val="26"/>
        </w:rPr>
      </w:pPr>
      <w:r>
        <w:rPr>
          <w:szCs w:val="26"/>
        </w:rPr>
        <w:t>в</w:t>
      </w:r>
      <w:r w:rsidRPr="00CD19C9">
        <w:rPr>
          <w:szCs w:val="26"/>
        </w:rPr>
        <w:t>)</w:t>
      </w:r>
      <w:r w:rsidR="00F959BE">
        <w:rPr>
          <w:szCs w:val="26"/>
          <w:lang w:val="en-US"/>
        </w:rPr>
        <w:t> </w:t>
      </w:r>
      <w:r>
        <w:rPr>
          <w:szCs w:val="26"/>
        </w:rPr>
        <w:t>осуществляет ежегодный</w:t>
      </w:r>
      <w:r w:rsidRPr="00CD19C9">
        <w:rPr>
          <w:szCs w:val="26"/>
        </w:rPr>
        <w:t xml:space="preserve"> анализ выявленных нарушений антимонопольного законодательства в</w:t>
      </w:r>
      <w:r>
        <w:rPr>
          <w:szCs w:val="26"/>
        </w:rPr>
        <w:t xml:space="preserve"> </w:t>
      </w:r>
      <w:r w:rsidRPr="00CD19C9">
        <w:rPr>
          <w:szCs w:val="26"/>
        </w:rPr>
        <w:t xml:space="preserve">деятельности </w:t>
      </w:r>
      <w:r>
        <w:rPr>
          <w:szCs w:val="26"/>
        </w:rPr>
        <w:t>Администрации</w:t>
      </w:r>
      <w:r w:rsidRPr="00CD19C9">
        <w:rPr>
          <w:szCs w:val="26"/>
        </w:rPr>
        <w:t xml:space="preserve"> </w:t>
      </w:r>
      <w:r w:rsidR="005330BD">
        <w:rPr>
          <w:szCs w:val="26"/>
        </w:rPr>
        <w:br/>
      </w:r>
      <w:r w:rsidRPr="00CD19C9">
        <w:rPr>
          <w:szCs w:val="26"/>
        </w:rPr>
        <w:t>за предыдущие три года (наличие предостережений,</w:t>
      </w:r>
      <w:r>
        <w:rPr>
          <w:szCs w:val="26"/>
        </w:rPr>
        <w:t xml:space="preserve"> </w:t>
      </w:r>
      <w:r w:rsidRPr="00CD19C9">
        <w:rPr>
          <w:szCs w:val="26"/>
        </w:rPr>
        <w:t>предупреждений, шт</w:t>
      </w:r>
      <w:r>
        <w:rPr>
          <w:szCs w:val="26"/>
        </w:rPr>
        <w:t>рафов, жалоб, возбужденных дел)</w:t>
      </w:r>
      <w:r w:rsidRPr="00CD19C9">
        <w:rPr>
          <w:szCs w:val="26"/>
        </w:rPr>
        <w:t>;</w:t>
      </w:r>
    </w:p>
    <w:p w:rsidR="00082BA7" w:rsidRPr="007E2602" w:rsidRDefault="00082BA7" w:rsidP="005330BD">
      <w:pPr>
        <w:ind w:firstLine="709"/>
        <w:jc w:val="both"/>
        <w:rPr>
          <w:szCs w:val="26"/>
        </w:rPr>
      </w:pPr>
      <w:r>
        <w:rPr>
          <w:szCs w:val="26"/>
        </w:rPr>
        <w:t>г)</w:t>
      </w:r>
      <w:r w:rsidR="00F959BE">
        <w:rPr>
          <w:szCs w:val="26"/>
          <w:lang w:val="en-US"/>
        </w:rPr>
        <w:t> </w:t>
      </w:r>
      <w:r>
        <w:rPr>
          <w:szCs w:val="26"/>
        </w:rPr>
        <w:t>осуществляет</w:t>
      </w:r>
      <w:r w:rsidRPr="007E2602">
        <w:rPr>
          <w:szCs w:val="26"/>
        </w:rPr>
        <w:t xml:space="preserve"> анализ нормативных правовых актов Администрации, </w:t>
      </w:r>
      <w:r>
        <w:rPr>
          <w:szCs w:val="26"/>
        </w:rPr>
        <w:t>в том числе</w:t>
      </w:r>
      <w:r w:rsidRPr="007E2602">
        <w:rPr>
          <w:szCs w:val="26"/>
        </w:rPr>
        <w:t>:</w:t>
      </w:r>
    </w:p>
    <w:p w:rsidR="00082BA7" w:rsidRPr="007E2602" w:rsidRDefault="00082BA7" w:rsidP="005330BD">
      <w:pPr>
        <w:ind w:firstLine="709"/>
        <w:jc w:val="both"/>
        <w:rPr>
          <w:szCs w:val="26"/>
        </w:rPr>
      </w:pPr>
      <w:r w:rsidRPr="007E2602">
        <w:rPr>
          <w:szCs w:val="26"/>
        </w:rPr>
        <w:t>размещение на официальном сайт</w:t>
      </w:r>
      <w:r w:rsidR="00F959BE">
        <w:rPr>
          <w:szCs w:val="26"/>
        </w:rPr>
        <w:t>е Администрации в информационно</w:t>
      </w:r>
      <w:r w:rsidR="00F959BE" w:rsidRPr="00F959BE">
        <w:rPr>
          <w:szCs w:val="26"/>
        </w:rPr>
        <w:t>-</w:t>
      </w:r>
      <w:r w:rsidRPr="007E2602">
        <w:rPr>
          <w:szCs w:val="26"/>
        </w:rPr>
        <w:t>телекоммуникационной сети «Интернет» исчерпывающего перечня</w:t>
      </w:r>
      <w:r>
        <w:rPr>
          <w:szCs w:val="26"/>
        </w:rPr>
        <w:t xml:space="preserve"> нормативных правовых</w:t>
      </w:r>
      <w:r w:rsidRPr="007E2602">
        <w:rPr>
          <w:szCs w:val="26"/>
        </w:rPr>
        <w:t xml:space="preserve"> актов Администрации</w:t>
      </w:r>
      <w:r>
        <w:rPr>
          <w:szCs w:val="26"/>
        </w:rPr>
        <w:t xml:space="preserve"> (далее – перечень актов)</w:t>
      </w:r>
      <w:r w:rsidRPr="007E2602">
        <w:rPr>
          <w:szCs w:val="26"/>
        </w:rPr>
        <w:t xml:space="preserve"> с приложением текстов таких актов, за исключением актов, содержащих сведения, относящиеся </w:t>
      </w:r>
      <w:r w:rsidR="005330BD">
        <w:rPr>
          <w:szCs w:val="26"/>
        </w:rPr>
        <w:br/>
      </w:r>
      <w:r w:rsidRPr="007E2602">
        <w:rPr>
          <w:szCs w:val="26"/>
        </w:rPr>
        <w:t>к охраняемой за</w:t>
      </w:r>
      <w:r>
        <w:rPr>
          <w:szCs w:val="26"/>
        </w:rPr>
        <w:t>коном тайне, а также уведомление</w:t>
      </w:r>
      <w:r w:rsidRPr="007E2602">
        <w:rPr>
          <w:szCs w:val="26"/>
        </w:rPr>
        <w:t xml:space="preserve"> о начале сбора замечаний </w:t>
      </w:r>
      <w:r w:rsidR="005330BD">
        <w:rPr>
          <w:szCs w:val="26"/>
        </w:rPr>
        <w:br/>
      </w:r>
      <w:r w:rsidRPr="007E2602">
        <w:rPr>
          <w:szCs w:val="26"/>
        </w:rPr>
        <w:t>и предложений органи</w:t>
      </w:r>
      <w:r>
        <w:rPr>
          <w:szCs w:val="26"/>
        </w:rPr>
        <w:t>заций и граждан по указанному перечню</w:t>
      </w:r>
      <w:r w:rsidRPr="007E2602">
        <w:rPr>
          <w:szCs w:val="26"/>
        </w:rPr>
        <w:t>;</w:t>
      </w:r>
    </w:p>
    <w:p w:rsidR="00082BA7" w:rsidRDefault="00082BA7" w:rsidP="005330BD">
      <w:pPr>
        <w:ind w:firstLine="709"/>
        <w:jc w:val="both"/>
        <w:rPr>
          <w:szCs w:val="26"/>
        </w:rPr>
      </w:pPr>
      <w:r>
        <w:rPr>
          <w:szCs w:val="26"/>
        </w:rPr>
        <w:t xml:space="preserve">размещение на </w:t>
      </w:r>
      <w:r w:rsidRPr="002A1736">
        <w:rPr>
          <w:szCs w:val="26"/>
        </w:rPr>
        <w:t>официальном сайт</w:t>
      </w:r>
      <w:r w:rsidR="00F959BE">
        <w:rPr>
          <w:szCs w:val="26"/>
        </w:rPr>
        <w:t>е Администрации в информационно</w:t>
      </w:r>
      <w:r w:rsidR="007E25C4">
        <w:rPr>
          <w:szCs w:val="26"/>
        </w:rPr>
        <w:t>-</w:t>
      </w:r>
      <w:r w:rsidRPr="002A1736">
        <w:rPr>
          <w:szCs w:val="26"/>
        </w:rPr>
        <w:t>телекоммуникационной сети «Интернет»</w:t>
      </w:r>
      <w:r>
        <w:rPr>
          <w:szCs w:val="26"/>
        </w:rPr>
        <w:t xml:space="preserve"> проектов</w:t>
      </w:r>
      <w:r w:rsidRPr="007E2602">
        <w:rPr>
          <w:szCs w:val="26"/>
        </w:rPr>
        <w:t xml:space="preserve"> нормативных правовых актов Администрации с приложением </w:t>
      </w:r>
      <w:r>
        <w:rPr>
          <w:szCs w:val="26"/>
        </w:rPr>
        <w:t>их</w:t>
      </w:r>
      <w:r w:rsidRPr="007E2602">
        <w:rPr>
          <w:szCs w:val="26"/>
        </w:rPr>
        <w:t xml:space="preserve"> текстов на срок не менее </w:t>
      </w:r>
      <w:r>
        <w:rPr>
          <w:szCs w:val="26"/>
        </w:rPr>
        <w:t>7</w:t>
      </w:r>
      <w:r w:rsidRPr="007E2602">
        <w:rPr>
          <w:szCs w:val="26"/>
        </w:rPr>
        <w:t xml:space="preserve"> дней</w:t>
      </w:r>
      <w:r>
        <w:rPr>
          <w:szCs w:val="26"/>
        </w:rPr>
        <w:t>;</w:t>
      </w:r>
    </w:p>
    <w:p w:rsidR="00082BA7" w:rsidRPr="007E2602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</w:rPr>
      </w:pPr>
      <w:r w:rsidRPr="007E2602">
        <w:rPr>
          <w:szCs w:val="26"/>
        </w:rPr>
        <w:t>сбор и анализ представленных замечаний и предложений по перечню актов;</w:t>
      </w:r>
    </w:p>
    <w:p w:rsidR="00082BA7" w:rsidRPr="00320D27" w:rsidRDefault="00082BA7" w:rsidP="005330BD">
      <w:pPr>
        <w:ind w:firstLine="709"/>
        <w:jc w:val="both"/>
        <w:rPr>
          <w:szCs w:val="26"/>
        </w:rPr>
      </w:pPr>
      <w:r w:rsidRPr="00320D27">
        <w:rPr>
          <w:szCs w:val="26"/>
        </w:rPr>
        <w:t xml:space="preserve">представление Губернатору Томской области </w:t>
      </w:r>
      <w:r>
        <w:rPr>
          <w:szCs w:val="26"/>
        </w:rPr>
        <w:t>предложений</w:t>
      </w:r>
      <w:r w:rsidRPr="00320D27">
        <w:rPr>
          <w:szCs w:val="26"/>
        </w:rPr>
        <w:t xml:space="preserve"> с обоснованием целесообразности (нецелесообразности) внесения изменений в норматив</w:t>
      </w:r>
      <w:r>
        <w:rPr>
          <w:szCs w:val="26"/>
        </w:rPr>
        <w:t>ные правовые акты Администрации;</w:t>
      </w:r>
    </w:p>
    <w:p w:rsidR="00082BA7" w:rsidRPr="00CD19C9" w:rsidRDefault="00082BA7" w:rsidP="005330BD">
      <w:pPr>
        <w:ind w:firstLine="709"/>
        <w:jc w:val="both"/>
        <w:rPr>
          <w:szCs w:val="26"/>
        </w:rPr>
      </w:pPr>
      <w:r>
        <w:rPr>
          <w:szCs w:val="26"/>
        </w:rPr>
        <w:t>д</w:t>
      </w:r>
      <w:r w:rsidR="00A8726B">
        <w:rPr>
          <w:szCs w:val="26"/>
        </w:rPr>
        <w:t>)</w:t>
      </w:r>
      <w:r w:rsidR="00A8726B">
        <w:rPr>
          <w:szCs w:val="26"/>
          <w:lang w:val="en-US"/>
        </w:rPr>
        <w:t> </w:t>
      </w:r>
      <w:r w:rsidR="00BE0978">
        <w:rPr>
          <w:szCs w:val="26"/>
        </w:rPr>
        <w:t xml:space="preserve">проводит </w:t>
      </w:r>
      <w:r w:rsidRPr="00CD19C9">
        <w:rPr>
          <w:szCs w:val="26"/>
        </w:rPr>
        <w:t xml:space="preserve">мониторинг и анализ практики применения </w:t>
      </w:r>
      <w:r>
        <w:rPr>
          <w:szCs w:val="26"/>
        </w:rPr>
        <w:t>Администрацией</w:t>
      </w:r>
      <w:r w:rsidRPr="00CD19C9">
        <w:rPr>
          <w:szCs w:val="26"/>
        </w:rPr>
        <w:t xml:space="preserve"> антимонопольного</w:t>
      </w:r>
      <w:r>
        <w:rPr>
          <w:szCs w:val="26"/>
        </w:rPr>
        <w:t xml:space="preserve"> законодательства; </w:t>
      </w:r>
    </w:p>
    <w:p w:rsidR="00082BA7" w:rsidRDefault="00082BA7" w:rsidP="005330BD">
      <w:pPr>
        <w:ind w:firstLine="709"/>
        <w:jc w:val="both"/>
        <w:rPr>
          <w:szCs w:val="26"/>
        </w:rPr>
      </w:pPr>
      <w:r>
        <w:rPr>
          <w:szCs w:val="26"/>
        </w:rPr>
        <w:t>е)</w:t>
      </w:r>
      <w:r w:rsidR="00A8726B">
        <w:rPr>
          <w:szCs w:val="26"/>
          <w:lang w:val="en-US"/>
        </w:rPr>
        <w:t> </w:t>
      </w:r>
      <w:r w:rsidR="00BE0978">
        <w:rPr>
          <w:szCs w:val="26"/>
        </w:rPr>
        <w:t>проводит оценку</w:t>
      </w:r>
      <w:r w:rsidRPr="00CD19C9">
        <w:rPr>
          <w:szCs w:val="26"/>
        </w:rPr>
        <w:t xml:space="preserve"> эффективности разработанных и</w:t>
      </w:r>
      <w:r>
        <w:rPr>
          <w:szCs w:val="26"/>
        </w:rPr>
        <w:t xml:space="preserve"> </w:t>
      </w:r>
      <w:r w:rsidRPr="00CD19C9">
        <w:rPr>
          <w:szCs w:val="26"/>
        </w:rPr>
        <w:t>реализуемых мероприятий по снижению рисков нарушения антимонопольного</w:t>
      </w:r>
      <w:r>
        <w:rPr>
          <w:szCs w:val="26"/>
        </w:rPr>
        <w:t xml:space="preserve"> </w:t>
      </w:r>
      <w:r w:rsidRPr="00CD19C9">
        <w:rPr>
          <w:szCs w:val="26"/>
        </w:rPr>
        <w:t>законодательства</w:t>
      </w:r>
      <w:r>
        <w:rPr>
          <w:szCs w:val="26"/>
        </w:rPr>
        <w:t xml:space="preserve"> до 1 февраля года</w:t>
      </w:r>
      <w:r w:rsidR="00953E8C">
        <w:rPr>
          <w:szCs w:val="26"/>
        </w:rPr>
        <w:t>,</w:t>
      </w:r>
      <w:r>
        <w:rPr>
          <w:szCs w:val="26"/>
        </w:rPr>
        <w:t xml:space="preserve"> следующего за </w:t>
      </w:r>
      <w:proofErr w:type="gramStart"/>
      <w:r>
        <w:rPr>
          <w:szCs w:val="26"/>
        </w:rPr>
        <w:t>отчетным</w:t>
      </w:r>
      <w:proofErr w:type="gramEnd"/>
      <w:r>
        <w:rPr>
          <w:szCs w:val="26"/>
        </w:rPr>
        <w:t>;</w:t>
      </w:r>
    </w:p>
    <w:p w:rsidR="00082BA7" w:rsidRDefault="00082BA7" w:rsidP="005330BD">
      <w:pPr>
        <w:ind w:firstLine="709"/>
        <w:jc w:val="both"/>
        <w:rPr>
          <w:szCs w:val="26"/>
        </w:rPr>
      </w:pPr>
      <w:r>
        <w:rPr>
          <w:szCs w:val="26"/>
        </w:rPr>
        <w:t>3)</w:t>
      </w:r>
      <w:r w:rsidR="00A8726B">
        <w:rPr>
          <w:szCs w:val="26"/>
          <w:lang w:val="en-US"/>
        </w:rPr>
        <w:t> </w:t>
      </w:r>
      <w:r>
        <w:rPr>
          <w:szCs w:val="26"/>
        </w:rPr>
        <w:t>к</w:t>
      </w:r>
      <w:r w:rsidRPr="00CD19C9">
        <w:rPr>
          <w:szCs w:val="26"/>
        </w:rPr>
        <w:t>онсультир</w:t>
      </w:r>
      <w:r>
        <w:rPr>
          <w:szCs w:val="26"/>
        </w:rPr>
        <w:t>ование</w:t>
      </w:r>
      <w:r w:rsidRPr="00CD19C9">
        <w:rPr>
          <w:szCs w:val="26"/>
        </w:rPr>
        <w:t xml:space="preserve"> государственных гражданских служащих </w:t>
      </w:r>
      <w:r>
        <w:rPr>
          <w:szCs w:val="26"/>
        </w:rPr>
        <w:t xml:space="preserve">Администрации </w:t>
      </w:r>
      <w:r w:rsidRPr="00CD19C9">
        <w:rPr>
          <w:szCs w:val="26"/>
        </w:rPr>
        <w:t>по</w:t>
      </w:r>
      <w:r>
        <w:rPr>
          <w:szCs w:val="26"/>
        </w:rPr>
        <w:t xml:space="preserve"> </w:t>
      </w:r>
      <w:r w:rsidRPr="00CD19C9">
        <w:rPr>
          <w:szCs w:val="26"/>
        </w:rPr>
        <w:t>вопросам, связанным с соблюдением антимонопольного законодательства</w:t>
      </w:r>
      <w:r>
        <w:rPr>
          <w:szCs w:val="26"/>
        </w:rPr>
        <w:t>;</w:t>
      </w:r>
    </w:p>
    <w:p w:rsidR="00082BA7" w:rsidRDefault="00082BA7" w:rsidP="005330BD">
      <w:pPr>
        <w:ind w:firstLine="709"/>
        <w:jc w:val="both"/>
        <w:rPr>
          <w:szCs w:val="26"/>
        </w:rPr>
      </w:pPr>
      <w:r>
        <w:rPr>
          <w:szCs w:val="26"/>
        </w:rPr>
        <w:t>4)</w:t>
      </w:r>
      <w:r w:rsidR="00A8726B">
        <w:rPr>
          <w:szCs w:val="26"/>
          <w:lang w:val="en-US"/>
        </w:rPr>
        <w:t> </w:t>
      </w:r>
      <w:r>
        <w:rPr>
          <w:szCs w:val="26"/>
        </w:rPr>
        <w:t>ин</w:t>
      </w:r>
      <w:r w:rsidRPr="00CD19C9">
        <w:rPr>
          <w:szCs w:val="26"/>
        </w:rPr>
        <w:t>формир</w:t>
      </w:r>
      <w:r>
        <w:rPr>
          <w:szCs w:val="26"/>
        </w:rPr>
        <w:t>ование</w:t>
      </w:r>
      <w:r w:rsidRPr="00CD19C9">
        <w:rPr>
          <w:szCs w:val="26"/>
        </w:rPr>
        <w:t xml:space="preserve"> </w:t>
      </w:r>
      <w:r>
        <w:rPr>
          <w:szCs w:val="26"/>
        </w:rPr>
        <w:t>Губернатора Томской области</w:t>
      </w:r>
      <w:r w:rsidRPr="00CD19C9">
        <w:rPr>
          <w:szCs w:val="26"/>
        </w:rPr>
        <w:t xml:space="preserve"> </w:t>
      </w:r>
      <w:r w:rsidRPr="00D11F42">
        <w:rPr>
          <w:szCs w:val="26"/>
          <w:lang w:eastAsia="en-US"/>
        </w:rPr>
        <w:t>о проектах нормативных правовых актов</w:t>
      </w:r>
      <w:r>
        <w:rPr>
          <w:szCs w:val="26"/>
        </w:rPr>
        <w:t xml:space="preserve"> Администрации</w:t>
      </w:r>
      <w:r w:rsidRPr="00CD19C9">
        <w:rPr>
          <w:szCs w:val="26"/>
        </w:rPr>
        <w:t>,</w:t>
      </w:r>
      <w:r>
        <w:rPr>
          <w:szCs w:val="26"/>
        </w:rPr>
        <w:t xml:space="preserve"> </w:t>
      </w:r>
      <w:r w:rsidRPr="00CD19C9">
        <w:rPr>
          <w:szCs w:val="26"/>
        </w:rPr>
        <w:t>которые могут повлечь нарушение антимонопольного законодательства</w:t>
      </w:r>
      <w:r>
        <w:rPr>
          <w:szCs w:val="26"/>
        </w:rPr>
        <w:t>;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5)</w:t>
      </w:r>
      <w:r w:rsidR="00A8726B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>осуществление взаимодействия</w:t>
      </w:r>
      <w:r w:rsidRPr="002D2D50">
        <w:rPr>
          <w:szCs w:val="26"/>
          <w:lang w:eastAsia="en-US"/>
        </w:rPr>
        <w:t xml:space="preserve"> с рабочей группой</w:t>
      </w:r>
      <w:r w:rsidRPr="006E46EA">
        <w:t xml:space="preserve"> </w:t>
      </w:r>
      <w:r w:rsidRPr="006E46EA">
        <w:rPr>
          <w:szCs w:val="26"/>
          <w:lang w:eastAsia="en-US"/>
        </w:rPr>
        <w:t>по вопросам оценки эффективности функционирования антимонопольного</w:t>
      </w:r>
      <w:r>
        <w:rPr>
          <w:szCs w:val="26"/>
          <w:lang w:eastAsia="en-US"/>
        </w:rPr>
        <w:t xml:space="preserve"> </w:t>
      </w:r>
      <w:proofErr w:type="spellStart"/>
      <w:r w:rsidRPr="006E46EA">
        <w:rPr>
          <w:szCs w:val="26"/>
          <w:lang w:eastAsia="en-US"/>
        </w:rPr>
        <w:t>комплаенса</w:t>
      </w:r>
      <w:proofErr w:type="spellEnd"/>
      <w:r w:rsidRPr="006E46EA">
        <w:rPr>
          <w:szCs w:val="26"/>
          <w:lang w:eastAsia="en-US"/>
        </w:rPr>
        <w:t xml:space="preserve"> </w:t>
      </w:r>
      <w:r w:rsidR="005330BD">
        <w:rPr>
          <w:szCs w:val="26"/>
          <w:lang w:eastAsia="en-US"/>
        </w:rPr>
        <w:br/>
      </w:r>
      <w:r w:rsidRPr="006E46EA">
        <w:rPr>
          <w:szCs w:val="26"/>
          <w:lang w:eastAsia="en-US"/>
        </w:rPr>
        <w:t>в Администрации</w:t>
      </w:r>
      <w:r>
        <w:rPr>
          <w:szCs w:val="26"/>
          <w:lang w:eastAsia="en-US"/>
        </w:rPr>
        <w:t xml:space="preserve"> (далее – рабочая группа);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6)</w:t>
      </w:r>
      <w:r w:rsidR="00331237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>взаимодействие</w:t>
      </w:r>
      <w:r w:rsidRPr="002D2D50">
        <w:rPr>
          <w:szCs w:val="26"/>
          <w:lang w:eastAsia="en-US"/>
        </w:rPr>
        <w:t xml:space="preserve"> с антимонопольным органом по вопросам</w:t>
      </w:r>
      <w:r>
        <w:rPr>
          <w:szCs w:val="26"/>
          <w:lang w:eastAsia="en-US"/>
        </w:rPr>
        <w:t xml:space="preserve"> </w:t>
      </w:r>
      <w:r w:rsidRPr="002D2D50">
        <w:rPr>
          <w:szCs w:val="26"/>
          <w:lang w:eastAsia="en-US"/>
        </w:rPr>
        <w:t>функционирования в Администрации антимонопольного</w:t>
      </w:r>
      <w:r>
        <w:rPr>
          <w:szCs w:val="26"/>
          <w:lang w:eastAsia="en-US"/>
        </w:rPr>
        <w:t xml:space="preserve"> </w:t>
      </w:r>
      <w:proofErr w:type="spellStart"/>
      <w:r w:rsidRPr="002D2D50">
        <w:rPr>
          <w:szCs w:val="26"/>
          <w:lang w:eastAsia="en-US"/>
        </w:rPr>
        <w:t>комплаенса</w:t>
      </w:r>
      <w:proofErr w:type="spellEnd"/>
      <w:r>
        <w:rPr>
          <w:szCs w:val="26"/>
          <w:lang w:eastAsia="en-US"/>
        </w:rPr>
        <w:t>;</w:t>
      </w:r>
    </w:p>
    <w:p w:rsidR="00082BA7" w:rsidRDefault="00082BA7" w:rsidP="005330BD">
      <w:pPr>
        <w:ind w:firstLine="709"/>
        <w:jc w:val="both"/>
        <w:rPr>
          <w:szCs w:val="26"/>
        </w:rPr>
      </w:pPr>
      <w:r>
        <w:rPr>
          <w:szCs w:val="26"/>
          <w:lang w:eastAsia="en-US"/>
        </w:rPr>
        <w:t>7)</w:t>
      </w:r>
      <w:r w:rsidR="00331237">
        <w:rPr>
          <w:szCs w:val="26"/>
          <w:lang w:val="en-US" w:eastAsia="en-US"/>
        </w:rPr>
        <w:t> </w:t>
      </w:r>
      <w:r>
        <w:rPr>
          <w:szCs w:val="26"/>
        </w:rPr>
        <w:t>ежегодное проведение оценки</w:t>
      </w:r>
      <w:r w:rsidRPr="009F5EE0">
        <w:rPr>
          <w:szCs w:val="26"/>
        </w:rPr>
        <w:t xml:space="preserve"> эффективности </w:t>
      </w:r>
      <w:r>
        <w:rPr>
          <w:szCs w:val="26"/>
        </w:rPr>
        <w:t xml:space="preserve">функционирования </w:t>
      </w:r>
      <w:r w:rsidRPr="009F5EE0">
        <w:rPr>
          <w:szCs w:val="26"/>
        </w:rPr>
        <w:t xml:space="preserve">антимонопольного </w:t>
      </w:r>
      <w:proofErr w:type="spellStart"/>
      <w:r w:rsidRPr="009F5EE0">
        <w:rPr>
          <w:szCs w:val="26"/>
        </w:rPr>
        <w:t>комплаенса</w:t>
      </w:r>
      <w:proofErr w:type="spellEnd"/>
      <w:r>
        <w:rPr>
          <w:szCs w:val="26"/>
        </w:rPr>
        <w:t xml:space="preserve"> (до 1 февраля года</w:t>
      </w:r>
      <w:r w:rsidR="00BD69E6">
        <w:rPr>
          <w:szCs w:val="26"/>
        </w:rPr>
        <w:t>,</w:t>
      </w:r>
      <w:r>
        <w:rPr>
          <w:szCs w:val="26"/>
        </w:rPr>
        <w:t xml:space="preserve"> следующего за </w:t>
      </w:r>
      <w:proofErr w:type="gramStart"/>
      <w:r>
        <w:rPr>
          <w:szCs w:val="26"/>
        </w:rPr>
        <w:t>отчетным</w:t>
      </w:r>
      <w:proofErr w:type="gramEnd"/>
      <w:r>
        <w:rPr>
          <w:szCs w:val="26"/>
        </w:rPr>
        <w:t>);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8)</w:t>
      </w:r>
      <w:r w:rsidR="00331237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>подготовка</w:t>
      </w:r>
      <w:r w:rsidRPr="002D2D50">
        <w:rPr>
          <w:szCs w:val="26"/>
          <w:lang w:eastAsia="en-US"/>
        </w:rPr>
        <w:t xml:space="preserve"> доклад</w:t>
      </w:r>
      <w:r>
        <w:rPr>
          <w:szCs w:val="26"/>
          <w:lang w:eastAsia="en-US"/>
        </w:rPr>
        <w:t xml:space="preserve">а, представление </w:t>
      </w:r>
      <w:r w:rsidRPr="002D2D50">
        <w:rPr>
          <w:szCs w:val="26"/>
          <w:lang w:eastAsia="en-US"/>
        </w:rPr>
        <w:t xml:space="preserve">его на рассмотрение </w:t>
      </w:r>
      <w:r>
        <w:rPr>
          <w:szCs w:val="26"/>
          <w:lang w:eastAsia="en-US"/>
        </w:rPr>
        <w:t xml:space="preserve">и утверждение </w:t>
      </w:r>
      <w:r w:rsidRPr="002D2D50">
        <w:rPr>
          <w:szCs w:val="26"/>
          <w:lang w:eastAsia="en-US"/>
        </w:rPr>
        <w:t>рабочей группе</w:t>
      </w:r>
      <w:r>
        <w:rPr>
          <w:szCs w:val="26"/>
          <w:lang w:eastAsia="en-US"/>
        </w:rPr>
        <w:t xml:space="preserve"> и направление утвержденного</w:t>
      </w:r>
      <w:r w:rsidRPr="00ED3364">
        <w:rPr>
          <w:szCs w:val="26"/>
          <w:lang w:eastAsia="en-US"/>
        </w:rPr>
        <w:t xml:space="preserve"> доклад</w:t>
      </w:r>
      <w:r>
        <w:rPr>
          <w:szCs w:val="26"/>
          <w:lang w:eastAsia="en-US"/>
        </w:rPr>
        <w:t>а</w:t>
      </w:r>
      <w:r w:rsidRPr="00ED3364">
        <w:rPr>
          <w:szCs w:val="26"/>
          <w:lang w:eastAsia="en-US"/>
        </w:rPr>
        <w:t xml:space="preserve"> Губернатору Томской области</w:t>
      </w:r>
      <w:r>
        <w:rPr>
          <w:szCs w:val="26"/>
          <w:lang w:eastAsia="en-US"/>
        </w:rPr>
        <w:t xml:space="preserve"> </w:t>
      </w:r>
      <w:r w:rsidR="00331237" w:rsidRPr="00331237">
        <w:rPr>
          <w:szCs w:val="26"/>
          <w:lang w:eastAsia="en-US"/>
        </w:rPr>
        <w:t>–</w:t>
      </w:r>
      <w:r>
        <w:rPr>
          <w:szCs w:val="26"/>
          <w:lang w:eastAsia="en-US"/>
        </w:rPr>
        <w:t xml:space="preserve"> ежегодно</w:t>
      </w:r>
      <w:r w:rsidR="00BD69E6">
        <w:rPr>
          <w:szCs w:val="26"/>
          <w:lang w:eastAsia="en-US"/>
        </w:rPr>
        <w:t>,</w:t>
      </w:r>
      <w:r>
        <w:rPr>
          <w:szCs w:val="26"/>
          <w:lang w:eastAsia="en-US"/>
        </w:rPr>
        <w:t xml:space="preserve"> до 15 февраля.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8.</w:t>
      </w:r>
      <w:r w:rsidR="00331237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 xml:space="preserve">Структурные подразделения Администрации Томской области осуществляют анализ разработанных ими проектов нормативных правовых актов </w:t>
      </w:r>
      <w:r w:rsidR="005330BD">
        <w:rPr>
          <w:szCs w:val="26"/>
          <w:lang w:eastAsia="en-US"/>
        </w:rPr>
        <w:br/>
      </w:r>
      <w:r>
        <w:rPr>
          <w:szCs w:val="26"/>
          <w:lang w:eastAsia="en-US"/>
        </w:rPr>
        <w:t xml:space="preserve">в целях выявления рисков нарушения антимонопольного законодательства </w:t>
      </w:r>
      <w:r w:rsidR="005330BD">
        <w:rPr>
          <w:szCs w:val="26"/>
          <w:lang w:eastAsia="en-US"/>
        </w:rPr>
        <w:br/>
      </w:r>
      <w:r>
        <w:rPr>
          <w:szCs w:val="26"/>
          <w:lang w:eastAsia="en-US"/>
        </w:rPr>
        <w:lastRenderedPageBreak/>
        <w:t xml:space="preserve">в порядке, установленном постановлением Губернатора Томской области </w:t>
      </w:r>
      <w:r w:rsidR="005330BD">
        <w:rPr>
          <w:szCs w:val="26"/>
          <w:lang w:eastAsia="en-US"/>
        </w:rPr>
        <w:br/>
      </w:r>
      <w:r>
        <w:rPr>
          <w:szCs w:val="26"/>
          <w:lang w:eastAsia="en-US"/>
        </w:rPr>
        <w:t>от 14.01.2019 №</w:t>
      </w:r>
      <w:r w:rsidR="00331237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>2 «О Регламенте работы Администрации Томской области».</w:t>
      </w:r>
    </w:p>
    <w:p w:rsidR="00082BA7" w:rsidRPr="00D11F42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9.</w:t>
      </w:r>
      <w:r w:rsidR="00331237">
        <w:rPr>
          <w:szCs w:val="26"/>
          <w:lang w:val="en-US" w:eastAsia="en-US"/>
        </w:rPr>
        <w:t> </w:t>
      </w:r>
      <w:r w:rsidRPr="00F435FF">
        <w:rPr>
          <w:szCs w:val="26"/>
          <w:lang w:eastAsia="en-US"/>
        </w:rPr>
        <w:t xml:space="preserve">Департамент государственной гражданской службы Администрации </w:t>
      </w:r>
      <w:r w:rsidRPr="00D11F42">
        <w:rPr>
          <w:szCs w:val="26"/>
          <w:lang w:eastAsia="en-US"/>
        </w:rPr>
        <w:t>осуществляет: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1</w:t>
      </w:r>
      <w:r w:rsidRPr="00D11F42">
        <w:rPr>
          <w:szCs w:val="26"/>
          <w:lang w:eastAsia="en-US"/>
        </w:rPr>
        <w:t>)</w:t>
      </w:r>
      <w:r w:rsidR="00331237">
        <w:rPr>
          <w:szCs w:val="26"/>
          <w:lang w:val="en-US" w:eastAsia="en-US"/>
        </w:rPr>
        <w:t> </w:t>
      </w:r>
      <w:r w:rsidRPr="00D11F42">
        <w:rPr>
          <w:szCs w:val="26"/>
          <w:lang w:eastAsia="en-US"/>
        </w:rPr>
        <w:t>ознакомлени</w:t>
      </w:r>
      <w:r>
        <w:rPr>
          <w:szCs w:val="26"/>
          <w:lang w:eastAsia="en-US"/>
        </w:rPr>
        <w:t>е</w:t>
      </w:r>
      <w:r w:rsidRPr="00D11F42">
        <w:rPr>
          <w:szCs w:val="26"/>
          <w:lang w:eastAsia="en-US"/>
        </w:rPr>
        <w:t xml:space="preserve"> с настоящим Положением гражданина</w:t>
      </w:r>
      <w:r>
        <w:rPr>
          <w:szCs w:val="26"/>
          <w:lang w:eastAsia="en-US"/>
        </w:rPr>
        <w:t xml:space="preserve"> </w:t>
      </w:r>
      <w:r w:rsidRPr="00D11F42">
        <w:rPr>
          <w:szCs w:val="26"/>
          <w:lang w:eastAsia="en-US"/>
        </w:rPr>
        <w:t>Российской Федерации при поступлении на государственную гражданскую</w:t>
      </w:r>
      <w:r>
        <w:rPr>
          <w:szCs w:val="26"/>
          <w:lang w:eastAsia="en-US"/>
        </w:rPr>
        <w:t xml:space="preserve"> службу Томской</w:t>
      </w:r>
      <w:r w:rsidRPr="00D11F42">
        <w:rPr>
          <w:szCs w:val="26"/>
          <w:lang w:eastAsia="en-US"/>
        </w:rPr>
        <w:t xml:space="preserve"> области;</w:t>
      </w:r>
    </w:p>
    <w:p w:rsidR="00082BA7" w:rsidRPr="00786A20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2)</w:t>
      </w:r>
      <w:r w:rsidR="00331237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>ознакомление</w:t>
      </w:r>
      <w:r w:rsidRPr="00786A20">
        <w:rPr>
          <w:szCs w:val="26"/>
          <w:lang w:eastAsia="en-US"/>
        </w:rPr>
        <w:t xml:space="preserve"> государственных гражданских служащих</w:t>
      </w:r>
      <w:r>
        <w:rPr>
          <w:szCs w:val="26"/>
          <w:lang w:eastAsia="en-US"/>
        </w:rPr>
        <w:t xml:space="preserve"> Администрации Томской</w:t>
      </w:r>
      <w:r w:rsidRPr="00786A20">
        <w:rPr>
          <w:szCs w:val="26"/>
          <w:lang w:eastAsia="en-US"/>
        </w:rPr>
        <w:t xml:space="preserve"> области с настоящим Положением;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3</w:t>
      </w:r>
      <w:r w:rsidRPr="00786A20">
        <w:rPr>
          <w:szCs w:val="26"/>
          <w:lang w:eastAsia="en-US"/>
        </w:rPr>
        <w:t>)</w:t>
      </w:r>
      <w:r w:rsidR="00331237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>организацию</w:t>
      </w:r>
      <w:r w:rsidRPr="00786A20">
        <w:rPr>
          <w:szCs w:val="26"/>
          <w:lang w:eastAsia="en-US"/>
        </w:rPr>
        <w:t xml:space="preserve"> обучени</w:t>
      </w:r>
      <w:r>
        <w:rPr>
          <w:szCs w:val="26"/>
          <w:lang w:eastAsia="en-US"/>
        </w:rPr>
        <w:t>я</w:t>
      </w:r>
      <w:r w:rsidRPr="00786A20">
        <w:rPr>
          <w:szCs w:val="26"/>
          <w:lang w:eastAsia="en-US"/>
        </w:rPr>
        <w:t xml:space="preserve"> государственных гражданских служащих</w:t>
      </w:r>
      <w:r>
        <w:rPr>
          <w:szCs w:val="26"/>
          <w:lang w:eastAsia="en-US"/>
        </w:rPr>
        <w:t xml:space="preserve"> </w:t>
      </w:r>
      <w:r w:rsidRPr="00786A20">
        <w:rPr>
          <w:szCs w:val="26"/>
          <w:lang w:eastAsia="en-US"/>
        </w:rPr>
        <w:t>Администрации требованиям антимонопольного</w:t>
      </w:r>
      <w:r>
        <w:rPr>
          <w:szCs w:val="26"/>
          <w:lang w:eastAsia="en-US"/>
        </w:rPr>
        <w:t xml:space="preserve"> </w:t>
      </w:r>
      <w:r w:rsidRPr="00786A20">
        <w:rPr>
          <w:szCs w:val="26"/>
          <w:lang w:eastAsia="en-US"/>
        </w:rPr>
        <w:t>законодательства.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10.</w:t>
      </w:r>
      <w:r w:rsidR="00331237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 xml:space="preserve">Департамент по профилактике коррупционных и иных правонарушений Администрации предоставляет в уполномоченное подразделение в срок </w:t>
      </w:r>
      <w:r w:rsidR="005330BD">
        <w:rPr>
          <w:szCs w:val="26"/>
          <w:lang w:eastAsia="en-US"/>
        </w:rPr>
        <w:br/>
      </w:r>
      <w:r>
        <w:rPr>
          <w:szCs w:val="26"/>
          <w:lang w:eastAsia="en-US"/>
        </w:rPr>
        <w:t>до 1 февраля года</w:t>
      </w:r>
      <w:r w:rsidR="00BD69E6">
        <w:rPr>
          <w:szCs w:val="26"/>
          <w:lang w:eastAsia="en-US"/>
        </w:rPr>
        <w:t>,</w:t>
      </w:r>
      <w:r>
        <w:rPr>
          <w:szCs w:val="26"/>
          <w:lang w:eastAsia="en-US"/>
        </w:rPr>
        <w:t xml:space="preserve"> следующего за </w:t>
      </w:r>
      <w:proofErr w:type="gramStart"/>
      <w:r>
        <w:rPr>
          <w:szCs w:val="26"/>
          <w:lang w:eastAsia="en-US"/>
        </w:rPr>
        <w:t>отчетным</w:t>
      </w:r>
      <w:proofErr w:type="gramEnd"/>
      <w:r w:rsidR="00BD69E6">
        <w:rPr>
          <w:szCs w:val="26"/>
          <w:lang w:eastAsia="en-US"/>
        </w:rPr>
        <w:t>,</w:t>
      </w:r>
      <w:r w:rsidR="00B8403F">
        <w:rPr>
          <w:szCs w:val="26"/>
          <w:lang w:eastAsia="en-US"/>
        </w:rPr>
        <w:t xml:space="preserve"> сведения о выявленных</w:t>
      </w:r>
      <w:r w:rsidRPr="00487546">
        <w:rPr>
          <w:szCs w:val="26"/>
          <w:lang w:eastAsia="en-US"/>
        </w:rPr>
        <w:t xml:space="preserve"> конфликт</w:t>
      </w:r>
      <w:r w:rsidR="00B8403F">
        <w:rPr>
          <w:szCs w:val="26"/>
          <w:lang w:eastAsia="en-US"/>
        </w:rPr>
        <w:t>ах</w:t>
      </w:r>
      <w:r w:rsidRPr="00487546">
        <w:rPr>
          <w:szCs w:val="26"/>
          <w:lang w:eastAsia="en-US"/>
        </w:rPr>
        <w:t xml:space="preserve"> интересов в деятельности государственных гражданских служащих Администрации</w:t>
      </w:r>
      <w:r>
        <w:rPr>
          <w:szCs w:val="26"/>
          <w:lang w:eastAsia="en-US"/>
        </w:rPr>
        <w:t xml:space="preserve"> в части</w:t>
      </w:r>
      <w:r w:rsidRPr="00487546">
        <w:rPr>
          <w:szCs w:val="26"/>
          <w:lang w:eastAsia="en-US"/>
        </w:rPr>
        <w:t xml:space="preserve"> нарушения антимонопольного законодательства, </w:t>
      </w:r>
      <w:r>
        <w:rPr>
          <w:szCs w:val="26"/>
          <w:lang w:eastAsia="en-US"/>
        </w:rPr>
        <w:t xml:space="preserve">а также предложения </w:t>
      </w:r>
      <w:r w:rsidR="00B8403F">
        <w:rPr>
          <w:szCs w:val="26"/>
          <w:lang w:eastAsia="en-US"/>
        </w:rPr>
        <w:t>по их устранению</w:t>
      </w:r>
      <w:r w:rsidRPr="00487546">
        <w:rPr>
          <w:szCs w:val="26"/>
          <w:lang w:eastAsia="en-US"/>
        </w:rPr>
        <w:t>.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11</w:t>
      </w:r>
      <w:r w:rsidRPr="00472E41">
        <w:rPr>
          <w:szCs w:val="26"/>
          <w:lang w:eastAsia="en-US"/>
        </w:rPr>
        <w:t>. Рабочая группа</w:t>
      </w:r>
      <w:r>
        <w:rPr>
          <w:szCs w:val="26"/>
          <w:lang w:eastAsia="en-US"/>
        </w:rPr>
        <w:t>: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1) рассматривает и утверждает доклад;</w:t>
      </w:r>
    </w:p>
    <w:p w:rsidR="00082BA7" w:rsidRDefault="00082BA7" w:rsidP="005330B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6"/>
          <w:lang w:eastAsia="en-US"/>
        </w:rPr>
      </w:pPr>
      <w:r>
        <w:rPr>
          <w:szCs w:val="26"/>
          <w:lang w:eastAsia="en-US"/>
        </w:rPr>
        <w:t>2)</w:t>
      </w:r>
      <w:r w:rsidR="00331237">
        <w:rPr>
          <w:szCs w:val="26"/>
          <w:lang w:val="en-US" w:eastAsia="en-US"/>
        </w:rPr>
        <w:t> </w:t>
      </w:r>
      <w:r>
        <w:rPr>
          <w:szCs w:val="26"/>
          <w:lang w:eastAsia="en-US"/>
        </w:rPr>
        <w:t>вносит в уполномоченное подразделение предложения по разработке мероприятий, направленных на снижение рисков нарушения антимонопольного законодательства Администрации.</w:t>
      </w:r>
    </w:p>
    <w:p w:rsidR="00082BA7" w:rsidRDefault="00082BA7" w:rsidP="00082BA7">
      <w:pPr>
        <w:tabs>
          <w:tab w:val="left" w:pos="1276"/>
        </w:tabs>
        <w:autoSpaceDE w:val="0"/>
        <w:autoSpaceDN w:val="0"/>
        <w:adjustRightInd w:val="0"/>
        <w:rPr>
          <w:szCs w:val="26"/>
          <w:lang w:eastAsia="en-US"/>
        </w:rPr>
      </w:pPr>
    </w:p>
    <w:p w:rsidR="00082BA7" w:rsidRDefault="00082BA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82BA7" w:rsidRPr="00086459" w:rsidRDefault="00082BA7" w:rsidP="005330BD">
      <w:pPr>
        <w:ind w:left="5245"/>
        <w:jc w:val="both"/>
        <w:rPr>
          <w:sz w:val="24"/>
          <w:szCs w:val="24"/>
        </w:rPr>
      </w:pPr>
      <w:r w:rsidRPr="00086459">
        <w:rPr>
          <w:sz w:val="24"/>
          <w:szCs w:val="24"/>
        </w:rPr>
        <w:lastRenderedPageBreak/>
        <w:t>Приложение</w:t>
      </w:r>
    </w:p>
    <w:p w:rsidR="00082BA7" w:rsidRPr="00086459" w:rsidRDefault="00082BA7" w:rsidP="005330BD">
      <w:pPr>
        <w:ind w:left="5245"/>
        <w:jc w:val="both"/>
        <w:rPr>
          <w:sz w:val="24"/>
          <w:szCs w:val="24"/>
        </w:rPr>
      </w:pPr>
      <w:r w:rsidRPr="00086459">
        <w:rPr>
          <w:sz w:val="24"/>
          <w:szCs w:val="24"/>
        </w:rPr>
        <w:t xml:space="preserve">к </w:t>
      </w:r>
      <w:r>
        <w:rPr>
          <w:sz w:val="24"/>
          <w:szCs w:val="24"/>
        </w:rPr>
        <w:t>Положению об организации</w:t>
      </w:r>
      <w:r w:rsidRPr="00082BA7">
        <w:rPr>
          <w:sz w:val="24"/>
          <w:szCs w:val="24"/>
        </w:rPr>
        <w:t xml:space="preserve"> </w:t>
      </w:r>
      <w:r w:rsidRPr="002054A0">
        <w:rPr>
          <w:sz w:val="24"/>
          <w:szCs w:val="24"/>
        </w:rPr>
        <w:t>системы внутреннего обеспечения соответствия требованиям антимонопольного законодательства</w:t>
      </w:r>
      <w:r>
        <w:rPr>
          <w:sz w:val="24"/>
          <w:szCs w:val="24"/>
        </w:rPr>
        <w:t xml:space="preserve"> деятельности Администрации Томской области</w:t>
      </w:r>
    </w:p>
    <w:p w:rsidR="00082BA7" w:rsidRDefault="00082BA7" w:rsidP="00082BA7">
      <w:pPr>
        <w:tabs>
          <w:tab w:val="left" w:pos="1276"/>
        </w:tabs>
        <w:autoSpaceDE w:val="0"/>
        <w:autoSpaceDN w:val="0"/>
        <w:adjustRightInd w:val="0"/>
        <w:jc w:val="center"/>
      </w:pPr>
    </w:p>
    <w:p w:rsidR="00082BA7" w:rsidRPr="00082BA7" w:rsidRDefault="00082BA7" w:rsidP="00082BA7">
      <w:pPr>
        <w:tabs>
          <w:tab w:val="left" w:pos="1276"/>
        </w:tabs>
        <w:autoSpaceDE w:val="0"/>
        <w:autoSpaceDN w:val="0"/>
        <w:adjustRightInd w:val="0"/>
        <w:rPr>
          <w:sz w:val="24"/>
          <w:szCs w:val="24"/>
        </w:rPr>
      </w:pPr>
      <w:r w:rsidRPr="00082BA7">
        <w:rPr>
          <w:sz w:val="24"/>
          <w:szCs w:val="24"/>
        </w:rPr>
        <w:t>Форма</w:t>
      </w:r>
    </w:p>
    <w:p w:rsidR="00082BA7" w:rsidRDefault="00082BA7" w:rsidP="00082BA7">
      <w:pPr>
        <w:tabs>
          <w:tab w:val="left" w:pos="1276"/>
        </w:tabs>
        <w:autoSpaceDE w:val="0"/>
        <w:autoSpaceDN w:val="0"/>
        <w:adjustRightInd w:val="0"/>
        <w:jc w:val="center"/>
      </w:pPr>
    </w:p>
    <w:p w:rsidR="00082BA7" w:rsidRDefault="00082BA7" w:rsidP="00082BA7">
      <w:pPr>
        <w:tabs>
          <w:tab w:val="left" w:pos="1276"/>
        </w:tabs>
        <w:autoSpaceDE w:val="0"/>
        <w:autoSpaceDN w:val="0"/>
        <w:adjustRightInd w:val="0"/>
        <w:jc w:val="center"/>
      </w:pPr>
      <w:r w:rsidRPr="00D13D38">
        <w:t xml:space="preserve">Карта </w:t>
      </w:r>
      <w:proofErr w:type="spellStart"/>
      <w:r w:rsidRPr="00D13D38">
        <w:t>комплаенс</w:t>
      </w:r>
      <w:proofErr w:type="spellEnd"/>
      <w:r w:rsidRPr="00D13D38">
        <w:t>-рисков нарушения антимонопольного законодательства</w:t>
      </w:r>
    </w:p>
    <w:p w:rsidR="00082BA7" w:rsidRPr="00950C50" w:rsidRDefault="00082BA7" w:rsidP="00082BA7">
      <w:pPr>
        <w:tabs>
          <w:tab w:val="left" w:pos="1276"/>
        </w:tabs>
        <w:autoSpaceDE w:val="0"/>
        <w:autoSpaceDN w:val="0"/>
        <w:adjustRightInd w:val="0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2322"/>
        <w:gridCol w:w="1492"/>
        <w:gridCol w:w="2064"/>
        <w:gridCol w:w="2387"/>
      </w:tblGrid>
      <w:tr w:rsidR="00082BA7" w:rsidTr="00B9019A">
        <w:tc>
          <w:tcPr>
            <w:tcW w:w="1307" w:type="dxa"/>
            <w:shd w:val="clear" w:color="auto" w:fill="auto"/>
            <w:vAlign w:val="center"/>
          </w:tcPr>
          <w:p w:rsidR="00082BA7" w:rsidRDefault="00082BA7" w:rsidP="00B9019A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082BA7" w:rsidRDefault="00BD69E6" w:rsidP="00B9019A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>Выявленные риски*</w:t>
            </w:r>
            <w:r w:rsidR="00082BA7">
              <w:t>/количество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2BA7" w:rsidRDefault="00082BA7" w:rsidP="00B9019A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>Описание рисков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82BA7" w:rsidRDefault="00082BA7" w:rsidP="00B9019A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>Причины возникновения рисков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82BA7" w:rsidRDefault="00082BA7" w:rsidP="00B9019A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 xml:space="preserve">Мероприятия </w:t>
            </w:r>
            <w:r w:rsidR="00B9019A" w:rsidRPr="00B9019A">
              <w:br/>
            </w:r>
            <w:r>
              <w:t xml:space="preserve">по минимизации </w:t>
            </w:r>
            <w:r w:rsidR="00B9019A" w:rsidRPr="00B9019A">
              <w:br/>
            </w:r>
            <w:r>
              <w:t>и устранению рисков</w:t>
            </w:r>
          </w:p>
        </w:tc>
      </w:tr>
      <w:tr w:rsidR="00082BA7" w:rsidTr="00B9019A">
        <w:tc>
          <w:tcPr>
            <w:tcW w:w="1307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>2017</w:t>
            </w:r>
          </w:p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>(базовый)</w:t>
            </w:r>
          </w:p>
        </w:tc>
        <w:tc>
          <w:tcPr>
            <w:tcW w:w="1920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082BA7" w:rsidTr="00B9019A">
        <w:trPr>
          <w:trHeight w:val="299"/>
        </w:trPr>
        <w:tc>
          <w:tcPr>
            <w:tcW w:w="1307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>2018</w:t>
            </w:r>
          </w:p>
        </w:tc>
        <w:tc>
          <w:tcPr>
            <w:tcW w:w="1920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082BA7" w:rsidTr="00B9019A">
        <w:tc>
          <w:tcPr>
            <w:tcW w:w="1307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>2019</w:t>
            </w:r>
          </w:p>
        </w:tc>
        <w:tc>
          <w:tcPr>
            <w:tcW w:w="1920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082BA7" w:rsidTr="00B9019A">
        <w:tc>
          <w:tcPr>
            <w:tcW w:w="1307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  <w:r>
              <w:t>2020</w:t>
            </w:r>
          </w:p>
        </w:tc>
        <w:tc>
          <w:tcPr>
            <w:tcW w:w="1920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8" w:type="dxa"/>
            <w:shd w:val="clear" w:color="auto" w:fill="auto"/>
          </w:tcPr>
          <w:p w:rsidR="00082BA7" w:rsidRDefault="00082BA7" w:rsidP="007F33A0">
            <w:pPr>
              <w:tabs>
                <w:tab w:val="left" w:pos="1276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082BA7" w:rsidRPr="005413A6" w:rsidRDefault="00082BA7" w:rsidP="00082BA7">
      <w:pPr>
        <w:tabs>
          <w:tab w:val="left" w:pos="1276"/>
        </w:tabs>
        <w:autoSpaceDE w:val="0"/>
        <w:autoSpaceDN w:val="0"/>
        <w:adjustRightInd w:val="0"/>
        <w:jc w:val="both"/>
        <w:rPr>
          <w:sz w:val="16"/>
          <w:szCs w:val="16"/>
        </w:rPr>
      </w:pPr>
    </w:p>
    <w:p w:rsidR="007431BA" w:rsidRPr="00B9019A" w:rsidRDefault="00082BA7" w:rsidP="00082BA7">
      <w:pPr>
        <w:autoSpaceDE w:val="0"/>
        <w:autoSpaceDN w:val="0"/>
        <w:adjustRightInd w:val="0"/>
        <w:jc w:val="both"/>
        <w:outlineLvl w:val="0"/>
      </w:pPr>
      <w:r>
        <w:t>*</w:t>
      </w:r>
      <w:r>
        <w:rPr>
          <w:lang w:val="en-US"/>
        </w:rPr>
        <w:t> </w:t>
      </w:r>
      <w:r>
        <w:t xml:space="preserve">Выявленные риски </w:t>
      </w:r>
      <w:r w:rsidRPr="00082BA7">
        <w:t>–</w:t>
      </w:r>
      <w:r>
        <w:t xml:space="preserve"> предостережение, предупреждение, штраф</w:t>
      </w:r>
      <w:r w:rsidRPr="008F22FE">
        <w:t>, жалоб</w:t>
      </w:r>
      <w:r>
        <w:t>а, возбуждение</w:t>
      </w:r>
      <w:r w:rsidR="00B9019A" w:rsidRPr="00B9019A">
        <w:t xml:space="preserve"> </w:t>
      </w:r>
      <w:r w:rsidRPr="008F22FE">
        <w:t>дел</w:t>
      </w:r>
      <w:r>
        <w:t>а.</w:t>
      </w:r>
    </w:p>
    <w:p w:rsidR="00844109" w:rsidRPr="00B9019A" w:rsidRDefault="00844109" w:rsidP="00082BA7">
      <w:pPr>
        <w:autoSpaceDE w:val="0"/>
        <w:autoSpaceDN w:val="0"/>
        <w:adjustRightInd w:val="0"/>
        <w:jc w:val="both"/>
        <w:outlineLvl w:val="0"/>
      </w:pPr>
    </w:p>
    <w:p w:rsidR="00844109" w:rsidRPr="00B9019A" w:rsidRDefault="00844109" w:rsidP="00082BA7">
      <w:pPr>
        <w:autoSpaceDE w:val="0"/>
        <w:autoSpaceDN w:val="0"/>
        <w:adjustRightInd w:val="0"/>
        <w:jc w:val="both"/>
        <w:outlineLvl w:val="0"/>
        <w:rPr>
          <w:szCs w:val="26"/>
        </w:rPr>
        <w:sectPr w:rsidR="00844109" w:rsidRPr="00B9019A" w:rsidSect="005330BD">
          <w:headerReference w:type="first" r:id="rId11"/>
          <w:pgSz w:w="11907" w:h="16840" w:code="9"/>
          <w:pgMar w:top="567" w:right="850" w:bottom="993" w:left="1701" w:header="720" w:footer="567" w:gutter="0"/>
          <w:pgNumType w:start="1"/>
          <w:cols w:space="720"/>
          <w:titlePg/>
          <w:docGrid w:linePitch="354"/>
        </w:sectPr>
      </w:pPr>
    </w:p>
    <w:p w:rsidR="00844109" w:rsidRPr="00844109" w:rsidRDefault="00BD69E6" w:rsidP="005330BD">
      <w:pPr>
        <w:ind w:left="595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 </w:t>
      </w:r>
      <w:r w:rsidR="00844109" w:rsidRPr="00844109">
        <w:rPr>
          <w:sz w:val="24"/>
          <w:szCs w:val="24"/>
        </w:rPr>
        <w:t>2</w:t>
      </w:r>
    </w:p>
    <w:p w:rsidR="007D2C78" w:rsidRDefault="007D2C78" w:rsidP="005330BD">
      <w:pPr>
        <w:ind w:left="5954"/>
        <w:jc w:val="both"/>
        <w:rPr>
          <w:sz w:val="24"/>
          <w:szCs w:val="24"/>
        </w:rPr>
      </w:pPr>
    </w:p>
    <w:p w:rsidR="00844109" w:rsidRPr="00BD3A31" w:rsidRDefault="00844109" w:rsidP="005330BD">
      <w:pPr>
        <w:ind w:left="5954"/>
        <w:jc w:val="both"/>
        <w:rPr>
          <w:sz w:val="24"/>
          <w:szCs w:val="24"/>
        </w:rPr>
      </w:pPr>
      <w:r w:rsidRPr="00844109">
        <w:rPr>
          <w:sz w:val="24"/>
          <w:szCs w:val="24"/>
        </w:rPr>
        <w:t xml:space="preserve">УТВЕРЖДЕН </w:t>
      </w:r>
    </w:p>
    <w:p w:rsidR="00844109" w:rsidRPr="00844109" w:rsidRDefault="00844109" w:rsidP="005330BD">
      <w:pPr>
        <w:ind w:left="5954"/>
        <w:jc w:val="both"/>
        <w:rPr>
          <w:sz w:val="24"/>
          <w:szCs w:val="24"/>
        </w:rPr>
      </w:pPr>
      <w:r w:rsidRPr="00844109">
        <w:rPr>
          <w:sz w:val="24"/>
          <w:szCs w:val="24"/>
        </w:rPr>
        <w:t>распоряжением Администрации Томской области</w:t>
      </w:r>
    </w:p>
    <w:p w:rsidR="00844109" w:rsidRPr="00844109" w:rsidRDefault="001957B6" w:rsidP="005330BD">
      <w:pPr>
        <w:ind w:left="59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44109" w:rsidRPr="00844109">
        <w:rPr>
          <w:sz w:val="24"/>
          <w:szCs w:val="24"/>
        </w:rPr>
        <w:t xml:space="preserve">от </w:t>
      </w:r>
      <w:r w:rsidR="00564FD6">
        <w:rPr>
          <w:sz w:val="24"/>
          <w:szCs w:val="24"/>
        </w:rPr>
        <w:t>15.01.2020 № 18-ра</w:t>
      </w:r>
    </w:p>
    <w:p w:rsidR="00844109" w:rsidRDefault="00844109" w:rsidP="00844109">
      <w:pPr>
        <w:tabs>
          <w:tab w:val="left" w:pos="1276"/>
        </w:tabs>
        <w:autoSpaceDE w:val="0"/>
        <w:autoSpaceDN w:val="0"/>
        <w:adjustRightInd w:val="0"/>
        <w:jc w:val="center"/>
      </w:pPr>
    </w:p>
    <w:p w:rsidR="004F5B8F" w:rsidRDefault="004F5B8F" w:rsidP="00844109">
      <w:pPr>
        <w:tabs>
          <w:tab w:val="left" w:pos="1276"/>
        </w:tabs>
        <w:autoSpaceDE w:val="0"/>
        <w:autoSpaceDN w:val="0"/>
        <w:adjustRightInd w:val="0"/>
        <w:jc w:val="center"/>
      </w:pPr>
    </w:p>
    <w:p w:rsidR="00844109" w:rsidRPr="006C2B08" w:rsidRDefault="00844109" w:rsidP="00844109">
      <w:pPr>
        <w:tabs>
          <w:tab w:val="left" w:pos="1276"/>
        </w:tabs>
        <w:autoSpaceDE w:val="0"/>
        <w:autoSpaceDN w:val="0"/>
        <w:adjustRightInd w:val="0"/>
        <w:jc w:val="center"/>
      </w:pPr>
      <w:r w:rsidRPr="006C2B08">
        <w:t>Состав рабочей группы</w:t>
      </w:r>
    </w:p>
    <w:p w:rsidR="00844109" w:rsidRPr="006C2B08" w:rsidRDefault="00844109" w:rsidP="00844109">
      <w:pPr>
        <w:tabs>
          <w:tab w:val="left" w:pos="1276"/>
        </w:tabs>
        <w:autoSpaceDE w:val="0"/>
        <w:autoSpaceDN w:val="0"/>
        <w:adjustRightInd w:val="0"/>
        <w:jc w:val="center"/>
      </w:pPr>
      <w:r w:rsidRPr="006C2B08">
        <w:t>по вопросам оценки эффективности функционирования антимонопольного</w:t>
      </w:r>
    </w:p>
    <w:p w:rsidR="00844109" w:rsidRDefault="00844109" w:rsidP="00844109">
      <w:pPr>
        <w:tabs>
          <w:tab w:val="left" w:pos="1276"/>
        </w:tabs>
        <w:autoSpaceDE w:val="0"/>
        <w:autoSpaceDN w:val="0"/>
        <w:adjustRightInd w:val="0"/>
        <w:jc w:val="center"/>
      </w:pPr>
      <w:proofErr w:type="spellStart"/>
      <w:r w:rsidRPr="006C2B08">
        <w:t>комплаенса</w:t>
      </w:r>
      <w:proofErr w:type="spellEnd"/>
      <w:r w:rsidRPr="006C2B08">
        <w:t xml:space="preserve"> в Администрации </w:t>
      </w:r>
      <w:r>
        <w:t>Томской</w:t>
      </w:r>
      <w:r w:rsidRPr="006C2B08">
        <w:t xml:space="preserve"> области</w:t>
      </w:r>
    </w:p>
    <w:p w:rsidR="00844109" w:rsidRDefault="00844109" w:rsidP="00844109">
      <w:pPr>
        <w:tabs>
          <w:tab w:val="left" w:pos="1276"/>
        </w:tabs>
        <w:autoSpaceDE w:val="0"/>
        <w:autoSpaceDN w:val="0"/>
        <w:adjustRightInd w:val="0"/>
        <w:jc w:val="center"/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085"/>
        <w:gridCol w:w="284"/>
        <w:gridCol w:w="6095"/>
      </w:tblGrid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Антонов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Андрей Александрович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 xml:space="preserve">заместитель Губернатора Томской области </w:t>
            </w:r>
            <w:r w:rsidR="007162CB" w:rsidRPr="007162CB">
              <w:rPr>
                <w:szCs w:val="26"/>
              </w:rPr>
              <w:br/>
            </w:r>
            <w:r w:rsidRPr="00844109">
              <w:rPr>
                <w:szCs w:val="26"/>
              </w:rPr>
              <w:t>по экономике – руководитель рабочей группы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Дубровина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Елена Сергеевна</w:t>
            </w:r>
          </w:p>
        </w:tc>
        <w:tc>
          <w:tcPr>
            <w:tcW w:w="284" w:type="dxa"/>
            <w:shd w:val="clear" w:color="auto" w:fill="auto"/>
          </w:tcPr>
          <w:p w:rsidR="00844109" w:rsidRPr="007162CB" w:rsidRDefault="00401EA1" w:rsidP="007162CB">
            <w:pPr>
              <w:ind w:left="-102" w:right="-108"/>
              <w:jc w:val="center"/>
              <w:rPr>
                <w:szCs w:val="26"/>
              </w:rPr>
            </w:pPr>
            <w:r w:rsidRPr="007162CB">
              <w:rPr>
                <w:szCs w:val="26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заместитель начальника Департамента экономики Администрации Томской области – заместитель руководителя рабочей группы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proofErr w:type="spellStart"/>
            <w:r w:rsidRPr="00844109">
              <w:rPr>
                <w:szCs w:val="26"/>
              </w:rPr>
              <w:t>Аксиненко</w:t>
            </w:r>
            <w:proofErr w:type="spellEnd"/>
            <w:r w:rsidRPr="00844109">
              <w:rPr>
                <w:szCs w:val="26"/>
              </w:rPr>
              <w:t xml:space="preserve">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Сергей Владимирович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6C2EDB" w:rsidRDefault="00844109" w:rsidP="007162CB">
            <w:pPr>
              <w:ind w:left="34" w:right="-71"/>
              <w:jc w:val="both"/>
              <w:rPr>
                <w:szCs w:val="26"/>
              </w:rPr>
            </w:pPr>
            <w:proofErr w:type="spellStart"/>
            <w:r w:rsidRPr="00844109">
              <w:rPr>
                <w:szCs w:val="26"/>
              </w:rPr>
              <w:t>и.о</w:t>
            </w:r>
            <w:proofErr w:type="spellEnd"/>
            <w:r w:rsidRPr="00844109">
              <w:rPr>
                <w:szCs w:val="26"/>
              </w:rPr>
              <w:t>.</w:t>
            </w:r>
            <w:r w:rsidR="006C2EDB">
              <w:rPr>
                <w:szCs w:val="26"/>
                <w:lang w:val="en-US"/>
              </w:rPr>
              <w:t> </w:t>
            </w:r>
            <w:r w:rsidRPr="00844109">
              <w:rPr>
                <w:szCs w:val="26"/>
              </w:rPr>
              <w:t>начальника Департамента по профилактике коррупционных и иных правонарушений Администрации Томской области</w:t>
            </w:r>
          </w:p>
          <w:p w:rsidR="007162CB" w:rsidRPr="006C2EDB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Анохин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Виктор Александрович</w:t>
            </w:r>
          </w:p>
        </w:tc>
        <w:tc>
          <w:tcPr>
            <w:tcW w:w="284" w:type="dxa"/>
            <w:shd w:val="clear" w:color="auto" w:fill="auto"/>
          </w:tcPr>
          <w:p w:rsidR="00844109" w:rsidRPr="006C2EDB" w:rsidRDefault="00401EA1" w:rsidP="007162CB">
            <w:pPr>
              <w:ind w:left="-102" w:right="-108"/>
              <w:jc w:val="center"/>
              <w:rPr>
                <w:szCs w:val="26"/>
              </w:rPr>
            </w:pPr>
            <w:r w:rsidRPr="006C2EDB">
              <w:rPr>
                <w:szCs w:val="26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6C2EDB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председатель Комитета по мобилизационной подготовке Администрации Томской области</w:t>
            </w:r>
          </w:p>
          <w:p w:rsidR="007162CB" w:rsidRPr="006C2EDB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Балдина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Марина Анатольевна</w:t>
            </w:r>
            <w:r w:rsidRPr="00844109">
              <w:rPr>
                <w:szCs w:val="26"/>
              </w:rPr>
              <w:tab/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председатель Комитета по общим вопросам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proofErr w:type="spellStart"/>
            <w:r w:rsidRPr="00844109">
              <w:rPr>
                <w:szCs w:val="26"/>
              </w:rPr>
              <w:t>Валевич</w:t>
            </w:r>
            <w:proofErr w:type="spellEnd"/>
            <w:r w:rsidRPr="00844109">
              <w:rPr>
                <w:szCs w:val="26"/>
              </w:rPr>
              <w:t xml:space="preserve">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Татьяна Викторовна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председатель комитета проектной и аналитической работы – заместитель начальника Департамента информационной политики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BD69E6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BD69E6" w:rsidRPr="00844109" w:rsidRDefault="00BD69E6" w:rsidP="00BD69E6">
            <w:pPr>
              <w:keepLines/>
              <w:rPr>
                <w:szCs w:val="26"/>
              </w:rPr>
            </w:pPr>
            <w:proofErr w:type="spellStart"/>
            <w:r w:rsidRPr="00844109">
              <w:rPr>
                <w:szCs w:val="26"/>
              </w:rPr>
              <w:t>Духанин</w:t>
            </w:r>
            <w:proofErr w:type="spellEnd"/>
            <w:r w:rsidRPr="00844109">
              <w:rPr>
                <w:szCs w:val="26"/>
              </w:rPr>
              <w:t xml:space="preserve"> </w:t>
            </w:r>
          </w:p>
          <w:p w:rsidR="00BD69E6" w:rsidRPr="00844109" w:rsidRDefault="00BD69E6" w:rsidP="00BD69E6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Александр Анатольевич</w:t>
            </w:r>
          </w:p>
        </w:tc>
        <w:tc>
          <w:tcPr>
            <w:tcW w:w="284" w:type="dxa"/>
            <w:shd w:val="clear" w:color="auto" w:fill="auto"/>
          </w:tcPr>
          <w:p w:rsidR="00BD69E6" w:rsidRPr="00BD69E6" w:rsidRDefault="00BD69E6" w:rsidP="007162CB">
            <w:pPr>
              <w:ind w:left="-102" w:right="-108"/>
              <w:jc w:val="center"/>
              <w:rPr>
                <w:szCs w:val="26"/>
              </w:rPr>
            </w:pPr>
            <w:r>
              <w:rPr>
                <w:szCs w:val="26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BD69E6" w:rsidRPr="00BD3A31" w:rsidRDefault="00BD69E6" w:rsidP="00BD69E6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 xml:space="preserve">председатель Комитета организационной работы </w:t>
            </w:r>
            <w:r w:rsidRPr="007162CB">
              <w:rPr>
                <w:szCs w:val="26"/>
              </w:rPr>
              <w:br/>
            </w:r>
            <w:r w:rsidRPr="00844109">
              <w:rPr>
                <w:szCs w:val="26"/>
              </w:rPr>
              <w:t>и протокола Администрации Томской области</w:t>
            </w:r>
          </w:p>
          <w:p w:rsidR="00BD69E6" w:rsidRPr="00844109" w:rsidRDefault="00BD69E6" w:rsidP="007162CB">
            <w:pPr>
              <w:ind w:left="34" w:right="-71"/>
              <w:jc w:val="both"/>
              <w:rPr>
                <w:szCs w:val="2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proofErr w:type="spellStart"/>
            <w:r w:rsidRPr="00844109">
              <w:rPr>
                <w:szCs w:val="26"/>
              </w:rPr>
              <w:t>Забавнова</w:t>
            </w:r>
            <w:proofErr w:type="spellEnd"/>
            <w:r w:rsidRPr="00844109">
              <w:rPr>
                <w:szCs w:val="26"/>
              </w:rPr>
              <w:t xml:space="preserve">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Наталия Константиновна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начальник Департамента потребительского рынка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Каминский </w:t>
            </w:r>
          </w:p>
          <w:p w:rsidR="00844109" w:rsidRPr="00844109" w:rsidRDefault="00BD69E6" w:rsidP="007162CB">
            <w:pPr>
              <w:keepLines/>
              <w:rPr>
                <w:szCs w:val="26"/>
              </w:rPr>
            </w:pPr>
            <w:r>
              <w:rPr>
                <w:szCs w:val="26"/>
              </w:rPr>
              <w:t>Пё</w:t>
            </w:r>
            <w:r w:rsidR="00844109" w:rsidRPr="00844109">
              <w:rPr>
                <w:szCs w:val="26"/>
              </w:rPr>
              <w:t>тр Петрович</w:t>
            </w:r>
          </w:p>
        </w:tc>
        <w:tc>
          <w:tcPr>
            <w:tcW w:w="284" w:type="dxa"/>
            <w:shd w:val="clear" w:color="auto" w:fill="auto"/>
          </w:tcPr>
          <w:p w:rsidR="00844109" w:rsidRPr="007162CB" w:rsidRDefault="00401EA1" w:rsidP="007162CB">
            <w:pPr>
              <w:ind w:left="-102" w:right="-108"/>
              <w:jc w:val="center"/>
              <w:rPr>
                <w:szCs w:val="26"/>
              </w:rPr>
            </w:pPr>
            <w:r w:rsidRPr="007162CB">
              <w:rPr>
                <w:szCs w:val="26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начальник Департамента науки и высшего образования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Максименко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Андрей Владимирович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 xml:space="preserve">начальник </w:t>
            </w:r>
            <w:proofErr w:type="gramStart"/>
            <w:r w:rsidRPr="00844109">
              <w:rPr>
                <w:szCs w:val="26"/>
              </w:rPr>
              <w:t>Департамента развития информационного общества Администрации</w:t>
            </w:r>
            <w:r w:rsidR="007162CB" w:rsidRPr="007162CB">
              <w:rPr>
                <w:szCs w:val="26"/>
              </w:rPr>
              <w:t xml:space="preserve">  </w:t>
            </w:r>
            <w:r w:rsidRPr="00844109">
              <w:rPr>
                <w:szCs w:val="26"/>
              </w:rPr>
              <w:t>Томской области</w:t>
            </w:r>
            <w:proofErr w:type="gramEnd"/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Маляр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Павел Иванович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 xml:space="preserve">председатель </w:t>
            </w:r>
            <w:proofErr w:type="gramStart"/>
            <w:r w:rsidRPr="00844109">
              <w:rPr>
                <w:szCs w:val="26"/>
              </w:rPr>
              <w:t>Комитета обеспечения информационной безопасности Администрации Томской области</w:t>
            </w:r>
            <w:proofErr w:type="gramEnd"/>
          </w:p>
          <w:p w:rsidR="007162CB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  <w:p w:rsidR="008A09B1" w:rsidRPr="00BD3A31" w:rsidRDefault="008A09B1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lastRenderedPageBreak/>
              <w:t xml:space="preserve">Маркелов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Сергей Вениаминович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 xml:space="preserve">начальник Департамента промышленности </w:t>
            </w:r>
            <w:r w:rsidR="007162CB" w:rsidRPr="007162CB">
              <w:rPr>
                <w:szCs w:val="26"/>
              </w:rPr>
              <w:br/>
            </w:r>
            <w:r w:rsidRPr="00844109">
              <w:rPr>
                <w:szCs w:val="26"/>
              </w:rPr>
              <w:t>и энергетики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proofErr w:type="spellStart"/>
            <w:r w:rsidRPr="00844109">
              <w:rPr>
                <w:szCs w:val="26"/>
              </w:rPr>
              <w:t>Мысин</w:t>
            </w:r>
            <w:proofErr w:type="spellEnd"/>
            <w:r w:rsidRPr="00844109">
              <w:rPr>
                <w:szCs w:val="26"/>
              </w:rPr>
              <w:t xml:space="preserve">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Владимир Иванович</w:t>
            </w:r>
          </w:p>
        </w:tc>
        <w:tc>
          <w:tcPr>
            <w:tcW w:w="284" w:type="dxa"/>
            <w:shd w:val="clear" w:color="auto" w:fill="auto"/>
          </w:tcPr>
          <w:p w:rsidR="00844109" w:rsidRPr="007162CB" w:rsidRDefault="00401EA1" w:rsidP="007162CB">
            <w:pPr>
              <w:ind w:left="-102" w:right="-108"/>
              <w:jc w:val="center"/>
              <w:rPr>
                <w:szCs w:val="26"/>
              </w:rPr>
            </w:pPr>
            <w:r w:rsidRPr="007162CB">
              <w:rPr>
                <w:szCs w:val="26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председатель Комитета общественной безопасности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Никитин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Владислав Викторович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 xml:space="preserve">начальник Отдела по обеспечению деятельности Антитеррористической комиссии Томской области </w:t>
            </w:r>
            <w:r w:rsidR="007162CB" w:rsidRPr="007162CB">
              <w:rPr>
                <w:szCs w:val="26"/>
              </w:rPr>
              <w:br/>
            </w:r>
            <w:r w:rsidRPr="00844109">
              <w:rPr>
                <w:szCs w:val="26"/>
              </w:rPr>
              <w:t>и Совета безопасности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Панова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Татьяна Владимировна</w:t>
            </w:r>
          </w:p>
        </w:tc>
        <w:tc>
          <w:tcPr>
            <w:tcW w:w="284" w:type="dxa"/>
            <w:shd w:val="clear" w:color="auto" w:fill="auto"/>
          </w:tcPr>
          <w:p w:rsidR="00844109" w:rsidRPr="007162CB" w:rsidRDefault="00401EA1" w:rsidP="007162CB">
            <w:pPr>
              <w:ind w:left="-102" w:right="-108"/>
              <w:jc w:val="center"/>
              <w:rPr>
                <w:szCs w:val="26"/>
              </w:rPr>
            </w:pPr>
            <w:r w:rsidRPr="007162CB">
              <w:rPr>
                <w:szCs w:val="26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 xml:space="preserve">председатель </w:t>
            </w:r>
            <w:proofErr w:type="gramStart"/>
            <w:r w:rsidRPr="00844109">
              <w:rPr>
                <w:szCs w:val="26"/>
              </w:rPr>
              <w:t>комитета социально-экономического развития муниципальных образований Департамента экономики Администрации Томской</w:t>
            </w:r>
            <w:proofErr w:type="gramEnd"/>
            <w:r w:rsidRPr="00844109">
              <w:rPr>
                <w:szCs w:val="26"/>
              </w:rPr>
              <w:t xml:space="preserve"> области – секретарь рабочей группы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Пономаренко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Михаил Владимирович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начальник Департамента государственной гражданской службы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Пьяных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Тамара Павловна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председатель Комитета по работе с личными обращениями граждан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Сергеев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Олег Александрович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7162CB" w:rsidRDefault="00844109" w:rsidP="007162CB">
            <w:pPr>
              <w:ind w:left="34" w:right="-71"/>
              <w:jc w:val="both"/>
              <w:rPr>
                <w:szCs w:val="26"/>
              </w:rPr>
            </w:pPr>
            <w:proofErr w:type="spellStart"/>
            <w:r w:rsidRPr="00844109">
              <w:rPr>
                <w:szCs w:val="26"/>
              </w:rPr>
              <w:t>и.о</w:t>
            </w:r>
            <w:proofErr w:type="spellEnd"/>
            <w:r w:rsidRPr="00844109">
              <w:rPr>
                <w:szCs w:val="26"/>
              </w:rPr>
              <w:t>.</w:t>
            </w:r>
            <w:r w:rsidR="007162CB">
              <w:rPr>
                <w:szCs w:val="26"/>
                <w:lang w:val="en-US"/>
              </w:rPr>
              <w:t> </w:t>
            </w:r>
            <w:r w:rsidRPr="00844109">
              <w:rPr>
                <w:szCs w:val="26"/>
              </w:rPr>
              <w:t>начальника Департамента по недропользованию и развитию нефтегазодобывающего комплекса Администрации Томской области</w:t>
            </w:r>
          </w:p>
          <w:p w:rsidR="007162CB" w:rsidRPr="007162CB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Стуканов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Алексей Александрович</w:t>
            </w:r>
          </w:p>
        </w:tc>
        <w:tc>
          <w:tcPr>
            <w:tcW w:w="284" w:type="dxa"/>
            <w:shd w:val="clear" w:color="auto" w:fill="auto"/>
          </w:tcPr>
          <w:p w:rsidR="00844109" w:rsidRPr="007162CB" w:rsidRDefault="00401EA1" w:rsidP="007162CB">
            <w:pPr>
              <w:ind w:left="-102" w:right="-108"/>
              <w:jc w:val="center"/>
              <w:rPr>
                <w:szCs w:val="26"/>
              </w:rPr>
            </w:pPr>
            <w:r w:rsidRPr="007162CB">
              <w:rPr>
                <w:szCs w:val="26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7162CB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 xml:space="preserve">начальник Департамента международных </w:t>
            </w:r>
            <w:r w:rsidR="007162CB" w:rsidRPr="007162CB">
              <w:rPr>
                <w:szCs w:val="26"/>
              </w:rPr>
              <w:br/>
            </w:r>
            <w:r w:rsidRPr="00844109">
              <w:rPr>
                <w:szCs w:val="26"/>
              </w:rPr>
              <w:t>и региональных связей Администрации Томской области</w:t>
            </w:r>
          </w:p>
          <w:p w:rsidR="007162CB" w:rsidRPr="007162CB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Тимофеев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Сергей Евгеньевич</w:t>
            </w:r>
          </w:p>
        </w:tc>
        <w:tc>
          <w:tcPr>
            <w:tcW w:w="284" w:type="dxa"/>
            <w:shd w:val="clear" w:color="auto" w:fill="auto"/>
          </w:tcPr>
          <w:p w:rsidR="00844109" w:rsidRPr="007162CB" w:rsidRDefault="00401EA1" w:rsidP="007162CB">
            <w:pPr>
              <w:ind w:left="-102" w:right="-108"/>
              <w:jc w:val="center"/>
              <w:rPr>
                <w:szCs w:val="26"/>
              </w:rPr>
            </w:pPr>
            <w:r w:rsidRPr="007162CB">
              <w:rPr>
                <w:szCs w:val="26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 xml:space="preserve">начальник Отдела по документальной связи </w:t>
            </w:r>
            <w:r w:rsidR="007162CB" w:rsidRPr="007162CB">
              <w:rPr>
                <w:szCs w:val="26"/>
              </w:rPr>
              <w:br/>
            </w:r>
            <w:r w:rsidRPr="00844109">
              <w:rPr>
                <w:szCs w:val="26"/>
              </w:rPr>
              <w:t>и режиму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 xml:space="preserve">Ульянов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Андрей Сергеевич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председатель Комитета внутренней политики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proofErr w:type="spellStart"/>
            <w:r w:rsidRPr="00844109">
              <w:rPr>
                <w:szCs w:val="26"/>
              </w:rPr>
              <w:t>Шатович</w:t>
            </w:r>
            <w:proofErr w:type="spellEnd"/>
            <w:r w:rsidRPr="00844109">
              <w:rPr>
                <w:szCs w:val="26"/>
              </w:rPr>
              <w:t xml:space="preserve">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Александр Витальевич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BD3A31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начальник Департамента финансово-ресурсного обеспечения Администрации Томской области</w:t>
            </w:r>
          </w:p>
          <w:p w:rsidR="007162CB" w:rsidRPr="00BD3A31" w:rsidRDefault="007162CB" w:rsidP="007162CB">
            <w:pPr>
              <w:ind w:left="34" w:right="-71"/>
              <w:jc w:val="both"/>
              <w:rPr>
                <w:sz w:val="16"/>
                <w:szCs w:val="16"/>
              </w:rPr>
            </w:pPr>
          </w:p>
        </w:tc>
      </w:tr>
      <w:tr w:rsidR="00844109" w:rsidRPr="00844109" w:rsidTr="00BD69E6">
        <w:trPr>
          <w:trHeight w:val="20"/>
        </w:trPr>
        <w:tc>
          <w:tcPr>
            <w:tcW w:w="3085" w:type="dxa"/>
            <w:shd w:val="clear" w:color="auto" w:fill="auto"/>
          </w:tcPr>
          <w:p w:rsidR="00844109" w:rsidRPr="00844109" w:rsidRDefault="00844109" w:rsidP="007162CB">
            <w:pPr>
              <w:keepLines/>
              <w:rPr>
                <w:szCs w:val="26"/>
              </w:rPr>
            </w:pPr>
            <w:proofErr w:type="spellStart"/>
            <w:r w:rsidRPr="00844109">
              <w:rPr>
                <w:szCs w:val="26"/>
              </w:rPr>
              <w:t>Шрейдер</w:t>
            </w:r>
            <w:proofErr w:type="spellEnd"/>
            <w:r w:rsidRPr="00844109">
              <w:rPr>
                <w:szCs w:val="26"/>
              </w:rPr>
              <w:t xml:space="preserve"> </w:t>
            </w:r>
          </w:p>
          <w:p w:rsidR="00844109" w:rsidRPr="00844109" w:rsidRDefault="00844109" w:rsidP="007162CB">
            <w:pPr>
              <w:keepLines/>
              <w:rPr>
                <w:szCs w:val="26"/>
              </w:rPr>
            </w:pPr>
            <w:r w:rsidRPr="00844109">
              <w:rPr>
                <w:szCs w:val="26"/>
              </w:rPr>
              <w:t>Ольга Анатольевна</w:t>
            </w:r>
          </w:p>
        </w:tc>
        <w:tc>
          <w:tcPr>
            <w:tcW w:w="284" w:type="dxa"/>
            <w:shd w:val="clear" w:color="auto" w:fill="auto"/>
          </w:tcPr>
          <w:p w:rsidR="00844109" w:rsidRPr="00401EA1" w:rsidRDefault="00401EA1" w:rsidP="007162CB">
            <w:pPr>
              <w:ind w:left="-102" w:right="-10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44109" w:rsidRPr="00844109" w:rsidRDefault="00844109" w:rsidP="007162CB">
            <w:pPr>
              <w:ind w:left="34" w:right="-71"/>
              <w:jc w:val="both"/>
              <w:rPr>
                <w:szCs w:val="26"/>
              </w:rPr>
            </w:pPr>
            <w:r w:rsidRPr="00844109">
              <w:rPr>
                <w:szCs w:val="26"/>
              </w:rPr>
              <w:t>начальник Департамента муниципального развития Администрации Томской области</w:t>
            </w:r>
          </w:p>
        </w:tc>
      </w:tr>
    </w:tbl>
    <w:p w:rsidR="00844109" w:rsidRPr="00844109" w:rsidRDefault="00844109" w:rsidP="00082BA7">
      <w:pPr>
        <w:autoSpaceDE w:val="0"/>
        <w:autoSpaceDN w:val="0"/>
        <w:adjustRightInd w:val="0"/>
        <w:jc w:val="both"/>
        <w:outlineLvl w:val="0"/>
        <w:rPr>
          <w:szCs w:val="26"/>
        </w:rPr>
      </w:pPr>
    </w:p>
    <w:sectPr w:rsidR="00844109" w:rsidRPr="00844109" w:rsidSect="005330BD">
      <w:pgSz w:w="11906" w:h="16838"/>
      <w:pgMar w:top="851" w:right="849" w:bottom="127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22F" w:rsidRDefault="006B122F">
      <w:r>
        <w:separator/>
      </w:r>
    </w:p>
  </w:endnote>
  <w:endnote w:type="continuationSeparator" w:id="0">
    <w:p w:rsidR="006B122F" w:rsidRDefault="006B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22F" w:rsidRDefault="006B122F">
      <w:r>
        <w:separator/>
      </w:r>
    </w:p>
  </w:footnote>
  <w:footnote w:type="continuationSeparator" w:id="0">
    <w:p w:rsidR="006B122F" w:rsidRDefault="006B1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2F" w:rsidRPr="009D71BD" w:rsidRDefault="006B122F">
    <w:pPr>
      <w:pStyle w:val="a5"/>
      <w:rPr>
        <w:lang w:val="en-US"/>
      </w:rPr>
    </w:pPr>
    <w:r w:rsidRPr="007056C6">
      <w:rPr>
        <w:b w:val="0"/>
        <w:sz w:val="24"/>
      </w:rPr>
      <w:fldChar w:fldCharType="begin"/>
    </w:r>
    <w:r w:rsidRPr="007056C6">
      <w:rPr>
        <w:b w:val="0"/>
        <w:sz w:val="24"/>
      </w:rPr>
      <w:instrText>PAGE   \* MERGEFORMAT</w:instrText>
    </w:r>
    <w:r w:rsidRPr="007056C6">
      <w:rPr>
        <w:b w:val="0"/>
        <w:sz w:val="24"/>
      </w:rPr>
      <w:fldChar w:fldCharType="separate"/>
    </w:r>
    <w:r w:rsidR="008B6330">
      <w:rPr>
        <w:b w:val="0"/>
        <w:noProof/>
        <w:sz w:val="24"/>
      </w:rPr>
      <w:t>2</w:t>
    </w:r>
    <w:r w:rsidRPr="007056C6">
      <w:rPr>
        <w:b w:val="0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2F" w:rsidRDefault="006B122F" w:rsidP="001B4C09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27CFF673" wp14:editId="702E59FD">
          <wp:extent cx="723265" cy="659765"/>
          <wp:effectExtent l="0" t="0" r="635" b="6985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6317" w:rsidRPr="00867A48" w:rsidRDefault="00986317" w:rsidP="00986317">
    <w:pPr>
      <w:pStyle w:val="a5"/>
      <w:spacing w:before="0" w:after="0" w:line="360" w:lineRule="exact"/>
      <w:rPr>
        <w:sz w:val="30"/>
        <w:szCs w:val="30"/>
      </w:rPr>
    </w:pPr>
    <w:r w:rsidRPr="00867A48">
      <w:rPr>
        <w:sz w:val="30"/>
        <w:szCs w:val="30"/>
      </w:rPr>
      <w:t>администрация ТОМСКОЙ ОБЛАСТИ</w:t>
    </w:r>
  </w:p>
  <w:p w:rsidR="006B122F" w:rsidRDefault="00986317" w:rsidP="00BD69E6">
    <w:pPr>
      <w:pStyle w:val="a5"/>
      <w:spacing w:before="240" w:after="0"/>
      <w:rPr>
        <w:spacing w:val="20"/>
        <w:szCs w:val="28"/>
      </w:rPr>
    </w:pPr>
    <w:r w:rsidRPr="00867A48">
      <w:rPr>
        <w:spacing w:val="20"/>
        <w:szCs w:val="28"/>
      </w:rPr>
      <w:t>РАСПОРЯЖЕНИЕ</w:t>
    </w:r>
  </w:p>
  <w:p w:rsidR="00BD69E6" w:rsidRPr="00BD69E6" w:rsidRDefault="00BD69E6" w:rsidP="00BD69E6">
    <w:pPr>
      <w:pStyle w:val="a5"/>
      <w:spacing w:before="240" w:after="0"/>
      <w:rPr>
        <w:spacing w:val="20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2F" w:rsidRPr="00915233" w:rsidRDefault="006B122F" w:rsidP="0091523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228B0"/>
    <w:multiLevelType w:val="hybridMultilevel"/>
    <w:tmpl w:val="6820F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87B67"/>
    <w:multiLevelType w:val="hybridMultilevel"/>
    <w:tmpl w:val="74F8BBC0"/>
    <w:lvl w:ilvl="0" w:tplc="7D52190E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D33656D"/>
    <w:multiLevelType w:val="hybridMultilevel"/>
    <w:tmpl w:val="6820F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42480"/>
    <w:multiLevelType w:val="hybridMultilevel"/>
    <w:tmpl w:val="01162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868F6"/>
    <w:multiLevelType w:val="hybridMultilevel"/>
    <w:tmpl w:val="9F620E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005F"/>
    <w:rsid w:val="000016EE"/>
    <w:rsid w:val="00001BE9"/>
    <w:rsid w:val="00002C47"/>
    <w:rsid w:val="00003D88"/>
    <w:rsid w:val="000047F7"/>
    <w:rsid w:val="000066F9"/>
    <w:rsid w:val="00006C84"/>
    <w:rsid w:val="00010354"/>
    <w:rsid w:val="00011F3B"/>
    <w:rsid w:val="000133CE"/>
    <w:rsid w:val="0001356D"/>
    <w:rsid w:val="00013786"/>
    <w:rsid w:val="00014282"/>
    <w:rsid w:val="00014F8E"/>
    <w:rsid w:val="0001535D"/>
    <w:rsid w:val="00016395"/>
    <w:rsid w:val="000179C4"/>
    <w:rsid w:val="000217CB"/>
    <w:rsid w:val="0002187B"/>
    <w:rsid w:val="000223F8"/>
    <w:rsid w:val="00025ABC"/>
    <w:rsid w:val="00026483"/>
    <w:rsid w:val="00026E0E"/>
    <w:rsid w:val="0003021D"/>
    <w:rsid w:val="0003284C"/>
    <w:rsid w:val="00033B44"/>
    <w:rsid w:val="000366C4"/>
    <w:rsid w:val="00037B73"/>
    <w:rsid w:val="00042C65"/>
    <w:rsid w:val="00043144"/>
    <w:rsid w:val="00043E76"/>
    <w:rsid w:val="00044DCE"/>
    <w:rsid w:val="00045FAE"/>
    <w:rsid w:val="0004616E"/>
    <w:rsid w:val="000467BE"/>
    <w:rsid w:val="00047CB2"/>
    <w:rsid w:val="00051048"/>
    <w:rsid w:val="00051721"/>
    <w:rsid w:val="00052882"/>
    <w:rsid w:val="0005299E"/>
    <w:rsid w:val="000531B2"/>
    <w:rsid w:val="0005608C"/>
    <w:rsid w:val="0005613A"/>
    <w:rsid w:val="0006124D"/>
    <w:rsid w:val="000622F1"/>
    <w:rsid w:val="00062E50"/>
    <w:rsid w:val="0006320A"/>
    <w:rsid w:val="00063BE3"/>
    <w:rsid w:val="00063FEA"/>
    <w:rsid w:val="000659AE"/>
    <w:rsid w:val="000701A3"/>
    <w:rsid w:val="00072898"/>
    <w:rsid w:val="00074656"/>
    <w:rsid w:val="00075ACE"/>
    <w:rsid w:val="0007789C"/>
    <w:rsid w:val="000819B8"/>
    <w:rsid w:val="00082647"/>
    <w:rsid w:val="00082BA7"/>
    <w:rsid w:val="00082F1B"/>
    <w:rsid w:val="00085196"/>
    <w:rsid w:val="000851BB"/>
    <w:rsid w:val="00090D8F"/>
    <w:rsid w:val="000939A9"/>
    <w:rsid w:val="00094102"/>
    <w:rsid w:val="000A15D2"/>
    <w:rsid w:val="000A1687"/>
    <w:rsid w:val="000A250D"/>
    <w:rsid w:val="000A6870"/>
    <w:rsid w:val="000A70C7"/>
    <w:rsid w:val="000A7288"/>
    <w:rsid w:val="000B0BBC"/>
    <w:rsid w:val="000B1625"/>
    <w:rsid w:val="000B27CD"/>
    <w:rsid w:val="000B2AA8"/>
    <w:rsid w:val="000B76CD"/>
    <w:rsid w:val="000C102C"/>
    <w:rsid w:val="000C5892"/>
    <w:rsid w:val="000C60BA"/>
    <w:rsid w:val="000C6FFA"/>
    <w:rsid w:val="000C78FD"/>
    <w:rsid w:val="000D02F7"/>
    <w:rsid w:val="000D0A9E"/>
    <w:rsid w:val="000D1828"/>
    <w:rsid w:val="000D1A07"/>
    <w:rsid w:val="000D2DDC"/>
    <w:rsid w:val="000D2E4D"/>
    <w:rsid w:val="000D2F56"/>
    <w:rsid w:val="000D4B68"/>
    <w:rsid w:val="000D4D93"/>
    <w:rsid w:val="000D5997"/>
    <w:rsid w:val="000D72AE"/>
    <w:rsid w:val="000E1B53"/>
    <w:rsid w:val="000E3965"/>
    <w:rsid w:val="000E4574"/>
    <w:rsid w:val="000E4AC1"/>
    <w:rsid w:val="000E7D14"/>
    <w:rsid w:val="000F07EF"/>
    <w:rsid w:val="000F1F32"/>
    <w:rsid w:val="000F32E3"/>
    <w:rsid w:val="000F40C8"/>
    <w:rsid w:val="000F512B"/>
    <w:rsid w:val="000F5A72"/>
    <w:rsid w:val="000F5BB6"/>
    <w:rsid w:val="001002BC"/>
    <w:rsid w:val="001002D2"/>
    <w:rsid w:val="00102E57"/>
    <w:rsid w:val="00103C0E"/>
    <w:rsid w:val="00110BA4"/>
    <w:rsid w:val="00114880"/>
    <w:rsid w:val="001206C1"/>
    <w:rsid w:val="00120B57"/>
    <w:rsid w:val="00122ED9"/>
    <w:rsid w:val="00124AB1"/>
    <w:rsid w:val="00124C1B"/>
    <w:rsid w:val="0012523C"/>
    <w:rsid w:val="00126193"/>
    <w:rsid w:val="001301A5"/>
    <w:rsid w:val="0013100A"/>
    <w:rsid w:val="00132ED1"/>
    <w:rsid w:val="00133D2B"/>
    <w:rsid w:val="0013433A"/>
    <w:rsid w:val="00137417"/>
    <w:rsid w:val="00137D7A"/>
    <w:rsid w:val="00142289"/>
    <w:rsid w:val="00142FA9"/>
    <w:rsid w:val="0014306E"/>
    <w:rsid w:val="00143D66"/>
    <w:rsid w:val="00145B4A"/>
    <w:rsid w:val="00146632"/>
    <w:rsid w:val="001472B6"/>
    <w:rsid w:val="001473FA"/>
    <w:rsid w:val="00151143"/>
    <w:rsid w:val="001522CC"/>
    <w:rsid w:val="00154671"/>
    <w:rsid w:val="00154CA4"/>
    <w:rsid w:val="00155A5B"/>
    <w:rsid w:val="00156E91"/>
    <w:rsid w:val="00156EAE"/>
    <w:rsid w:val="001572D9"/>
    <w:rsid w:val="0016182F"/>
    <w:rsid w:val="00163838"/>
    <w:rsid w:val="00164A55"/>
    <w:rsid w:val="00165051"/>
    <w:rsid w:val="00166022"/>
    <w:rsid w:val="00167312"/>
    <w:rsid w:val="00173F3B"/>
    <w:rsid w:val="00174EBC"/>
    <w:rsid w:val="00175B9D"/>
    <w:rsid w:val="00180B96"/>
    <w:rsid w:val="00181929"/>
    <w:rsid w:val="00182195"/>
    <w:rsid w:val="00183D24"/>
    <w:rsid w:val="0018470D"/>
    <w:rsid w:val="00187DB6"/>
    <w:rsid w:val="00190826"/>
    <w:rsid w:val="0019112A"/>
    <w:rsid w:val="00191D57"/>
    <w:rsid w:val="00192097"/>
    <w:rsid w:val="00193366"/>
    <w:rsid w:val="0019577C"/>
    <w:rsid w:val="001957B6"/>
    <w:rsid w:val="00195B84"/>
    <w:rsid w:val="00196ECE"/>
    <w:rsid w:val="00197BD5"/>
    <w:rsid w:val="001A48DB"/>
    <w:rsid w:val="001A5002"/>
    <w:rsid w:val="001A541B"/>
    <w:rsid w:val="001A6933"/>
    <w:rsid w:val="001A77B0"/>
    <w:rsid w:val="001B2DA1"/>
    <w:rsid w:val="001B3372"/>
    <w:rsid w:val="001B4C09"/>
    <w:rsid w:val="001B5C44"/>
    <w:rsid w:val="001B6A64"/>
    <w:rsid w:val="001C1539"/>
    <w:rsid w:val="001C1D40"/>
    <w:rsid w:val="001C2DE8"/>
    <w:rsid w:val="001C3459"/>
    <w:rsid w:val="001C3B46"/>
    <w:rsid w:val="001C66D4"/>
    <w:rsid w:val="001C78D0"/>
    <w:rsid w:val="001C7EFF"/>
    <w:rsid w:val="001D171F"/>
    <w:rsid w:val="001D67D2"/>
    <w:rsid w:val="001D6A3C"/>
    <w:rsid w:val="001D7370"/>
    <w:rsid w:val="001E206C"/>
    <w:rsid w:val="001E2318"/>
    <w:rsid w:val="001E2FDF"/>
    <w:rsid w:val="001E48B7"/>
    <w:rsid w:val="001E5954"/>
    <w:rsid w:val="001E5CCC"/>
    <w:rsid w:val="001E61F1"/>
    <w:rsid w:val="001E6503"/>
    <w:rsid w:val="001F1286"/>
    <w:rsid w:val="001F256B"/>
    <w:rsid w:val="001F260A"/>
    <w:rsid w:val="001F2695"/>
    <w:rsid w:val="001F3CB4"/>
    <w:rsid w:val="001F4097"/>
    <w:rsid w:val="001F50D0"/>
    <w:rsid w:val="001F5B51"/>
    <w:rsid w:val="001F6173"/>
    <w:rsid w:val="00201461"/>
    <w:rsid w:val="00206174"/>
    <w:rsid w:val="0020783D"/>
    <w:rsid w:val="00207BC9"/>
    <w:rsid w:val="00210D50"/>
    <w:rsid w:val="00211025"/>
    <w:rsid w:val="00212FF5"/>
    <w:rsid w:val="00213937"/>
    <w:rsid w:val="0021463F"/>
    <w:rsid w:val="002146BE"/>
    <w:rsid w:val="0021481A"/>
    <w:rsid w:val="0021675D"/>
    <w:rsid w:val="00216958"/>
    <w:rsid w:val="00216B60"/>
    <w:rsid w:val="002174E7"/>
    <w:rsid w:val="00221D4F"/>
    <w:rsid w:val="00224674"/>
    <w:rsid w:val="002248D3"/>
    <w:rsid w:val="00226DBA"/>
    <w:rsid w:val="00227C02"/>
    <w:rsid w:val="00230D15"/>
    <w:rsid w:val="00231962"/>
    <w:rsid w:val="002325C4"/>
    <w:rsid w:val="00232F42"/>
    <w:rsid w:val="00235D46"/>
    <w:rsid w:val="0023624B"/>
    <w:rsid w:val="00237A76"/>
    <w:rsid w:val="002438CE"/>
    <w:rsid w:val="00244066"/>
    <w:rsid w:val="002470F5"/>
    <w:rsid w:val="002518DF"/>
    <w:rsid w:val="00254733"/>
    <w:rsid w:val="00257749"/>
    <w:rsid w:val="00262CAC"/>
    <w:rsid w:val="0027295B"/>
    <w:rsid w:val="00272E3B"/>
    <w:rsid w:val="00274747"/>
    <w:rsid w:val="002749DE"/>
    <w:rsid w:val="00276753"/>
    <w:rsid w:val="002806E6"/>
    <w:rsid w:val="00283458"/>
    <w:rsid w:val="00286B62"/>
    <w:rsid w:val="002908A0"/>
    <w:rsid w:val="002927D6"/>
    <w:rsid w:val="00292A49"/>
    <w:rsid w:val="00295280"/>
    <w:rsid w:val="002957BE"/>
    <w:rsid w:val="002964D7"/>
    <w:rsid w:val="00297F77"/>
    <w:rsid w:val="00297FB5"/>
    <w:rsid w:val="002A10EE"/>
    <w:rsid w:val="002A28BE"/>
    <w:rsid w:val="002A33FD"/>
    <w:rsid w:val="002A3477"/>
    <w:rsid w:val="002A3E59"/>
    <w:rsid w:val="002A4418"/>
    <w:rsid w:val="002A4825"/>
    <w:rsid w:val="002B0DA6"/>
    <w:rsid w:val="002B1B3E"/>
    <w:rsid w:val="002B1E4E"/>
    <w:rsid w:val="002B2EE4"/>
    <w:rsid w:val="002B5177"/>
    <w:rsid w:val="002B533D"/>
    <w:rsid w:val="002B7064"/>
    <w:rsid w:val="002C0C37"/>
    <w:rsid w:val="002C31D0"/>
    <w:rsid w:val="002C6A7D"/>
    <w:rsid w:val="002C6CD8"/>
    <w:rsid w:val="002C7193"/>
    <w:rsid w:val="002D0020"/>
    <w:rsid w:val="002D11F8"/>
    <w:rsid w:val="002D1BD2"/>
    <w:rsid w:val="002D2AA1"/>
    <w:rsid w:val="002D345D"/>
    <w:rsid w:val="002D4FE6"/>
    <w:rsid w:val="002D6C99"/>
    <w:rsid w:val="002E268A"/>
    <w:rsid w:val="002E293E"/>
    <w:rsid w:val="002E42B3"/>
    <w:rsid w:val="002E51A4"/>
    <w:rsid w:val="002E607D"/>
    <w:rsid w:val="002E73D1"/>
    <w:rsid w:val="002E7657"/>
    <w:rsid w:val="002F0392"/>
    <w:rsid w:val="002F0E56"/>
    <w:rsid w:val="002F1F8C"/>
    <w:rsid w:val="002F3171"/>
    <w:rsid w:val="002F5DB8"/>
    <w:rsid w:val="002F6627"/>
    <w:rsid w:val="002F6D93"/>
    <w:rsid w:val="002F75CF"/>
    <w:rsid w:val="00300282"/>
    <w:rsid w:val="00300AD1"/>
    <w:rsid w:val="00300D6A"/>
    <w:rsid w:val="0030108F"/>
    <w:rsid w:val="00302CC4"/>
    <w:rsid w:val="00303A7C"/>
    <w:rsid w:val="00303D4A"/>
    <w:rsid w:val="00306217"/>
    <w:rsid w:val="00306473"/>
    <w:rsid w:val="00311D49"/>
    <w:rsid w:val="00312708"/>
    <w:rsid w:val="00312946"/>
    <w:rsid w:val="00312BE8"/>
    <w:rsid w:val="00312EA8"/>
    <w:rsid w:val="00314C05"/>
    <w:rsid w:val="00314EA7"/>
    <w:rsid w:val="00317585"/>
    <w:rsid w:val="00320852"/>
    <w:rsid w:val="00321220"/>
    <w:rsid w:val="00321A61"/>
    <w:rsid w:val="0032212D"/>
    <w:rsid w:val="0032285C"/>
    <w:rsid w:val="003229E0"/>
    <w:rsid w:val="0032380D"/>
    <w:rsid w:val="003238F9"/>
    <w:rsid w:val="003245CA"/>
    <w:rsid w:val="00324651"/>
    <w:rsid w:val="00324C1E"/>
    <w:rsid w:val="003250FD"/>
    <w:rsid w:val="003278D4"/>
    <w:rsid w:val="00327918"/>
    <w:rsid w:val="00331237"/>
    <w:rsid w:val="0033423B"/>
    <w:rsid w:val="003343E5"/>
    <w:rsid w:val="003350EA"/>
    <w:rsid w:val="003358BF"/>
    <w:rsid w:val="0033624E"/>
    <w:rsid w:val="00337869"/>
    <w:rsid w:val="00337C42"/>
    <w:rsid w:val="00337D85"/>
    <w:rsid w:val="00343541"/>
    <w:rsid w:val="003448E2"/>
    <w:rsid w:val="003464F6"/>
    <w:rsid w:val="00346F68"/>
    <w:rsid w:val="00350137"/>
    <w:rsid w:val="0035200B"/>
    <w:rsid w:val="0035653D"/>
    <w:rsid w:val="0035681D"/>
    <w:rsid w:val="003610FE"/>
    <w:rsid w:val="00363CEA"/>
    <w:rsid w:val="00363F3C"/>
    <w:rsid w:val="00363F4F"/>
    <w:rsid w:val="003712E8"/>
    <w:rsid w:val="00371926"/>
    <w:rsid w:val="00371AC3"/>
    <w:rsid w:val="00373C4A"/>
    <w:rsid w:val="00375C74"/>
    <w:rsid w:val="00376C6F"/>
    <w:rsid w:val="003801B4"/>
    <w:rsid w:val="00382E43"/>
    <w:rsid w:val="00385B43"/>
    <w:rsid w:val="003873EB"/>
    <w:rsid w:val="00390992"/>
    <w:rsid w:val="0039303A"/>
    <w:rsid w:val="00393F4B"/>
    <w:rsid w:val="00394747"/>
    <w:rsid w:val="00395A27"/>
    <w:rsid w:val="00395C78"/>
    <w:rsid w:val="003969BC"/>
    <w:rsid w:val="003A045F"/>
    <w:rsid w:val="003A0A19"/>
    <w:rsid w:val="003A3AA9"/>
    <w:rsid w:val="003A418E"/>
    <w:rsid w:val="003A6684"/>
    <w:rsid w:val="003A796C"/>
    <w:rsid w:val="003B2577"/>
    <w:rsid w:val="003B2A16"/>
    <w:rsid w:val="003B38BB"/>
    <w:rsid w:val="003B4C6C"/>
    <w:rsid w:val="003B4DD5"/>
    <w:rsid w:val="003B7326"/>
    <w:rsid w:val="003C2A15"/>
    <w:rsid w:val="003C346F"/>
    <w:rsid w:val="003C371F"/>
    <w:rsid w:val="003C4985"/>
    <w:rsid w:val="003C4BD7"/>
    <w:rsid w:val="003C53D3"/>
    <w:rsid w:val="003C5788"/>
    <w:rsid w:val="003D0910"/>
    <w:rsid w:val="003D0E45"/>
    <w:rsid w:val="003D10D0"/>
    <w:rsid w:val="003D1AFF"/>
    <w:rsid w:val="003D414A"/>
    <w:rsid w:val="003D5BDC"/>
    <w:rsid w:val="003D6B01"/>
    <w:rsid w:val="003D78EB"/>
    <w:rsid w:val="003E1D11"/>
    <w:rsid w:val="003E27ED"/>
    <w:rsid w:val="003E31B1"/>
    <w:rsid w:val="003E4702"/>
    <w:rsid w:val="003E4EFB"/>
    <w:rsid w:val="003E595A"/>
    <w:rsid w:val="003E5A0B"/>
    <w:rsid w:val="003E61E1"/>
    <w:rsid w:val="003E68C3"/>
    <w:rsid w:val="003E7B8D"/>
    <w:rsid w:val="003F1EEF"/>
    <w:rsid w:val="003F4FB3"/>
    <w:rsid w:val="00401EA1"/>
    <w:rsid w:val="0040530B"/>
    <w:rsid w:val="004071E1"/>
    <w:rsid w:val="004075C2"/>
    <w:rsid w:val="0040780E"/>
    <w:rsid w:val="004127B1"/>
    <w:rsid w:val="004139E2"/>
    <w:rsid w:val="00415155"/>
    <w:rsid w:val="00415D4A"/>
    <w:rsid w:val="00420110"/>
    <w:rsid w:val="00423788"/>
    <w:rsid w:val="00424AA6"/>
    <w:rsid w:val="004255F7"/>
    <w:rsid w:val="0042679F"/>
    <w:rsid w:val="00427F51"/>
    <w:rsid w:val="0043090F"/>
    <w:rsid w:val="00431D57"/>
    <w:rsid w:val="004321D8"/>
    <w:rsid w:val="004342E7"/>
    <w:rsid w:val="0043451E"/>
    <w:rsid w:val="004345B1"/>
    <w:rsid w:val="00436D47"/>
    <w:rsid w:val="00437238"/>
    <w:rsid w:val="004375CF"/>
    <w:rsid w:val="00440072"/>
    <w:rsid w:val="004409E4"/>
    <w:rsid w:val="00441E83"/>
    <w:rsid w:val="004446E4"/>
    <w:rsid w:val="00446949"/>
    <w:rsid w:val="00452DD5"/>
    <w:rsid w:val="00454C9F"/>
    <w:rsid w:val="00455544"/>
    <w:rsid w:val="004566AA"/>
    <w:rsid w:val="00460A22"/>
    <w:rsid w:val="00461045"/>
    <w:rsid w:val="00461537"/>
    <w:rsid w:val="00463CC2"/>
    <w:rsid w:val="004657D8"/>
    <w:rsid w:val="004669E7"/>
    <w:rsid w:val="004717BB"/>
    <w:rsid w:val="004742BD"/>
    <w:rsid w:val="004744BF"/>
    <w:rsid w:val="00474A89"/>
    <w:rsid w:val="004753C2"/>
    <w:rsid w:val="004764C1"/>
    <w:rsid w:val="00477AA6"/>
    <w:rsid w:val="004808FF"/>
    <w:rsid w:val="004844D2"/>
    <w:rsid w:val="00490621"/>
    <w:rsid w:val="00493649"/>
    <w:rsid w:val="00493B8B"/>
    <w:rsid w:val="00493CF9"/>
    <w:rsid w:val="004956D7"/>
    <w:rsid w:val="00495DA9"/>
    <w:rsid w:val="004962FF"/>
    <w:rsid w:val="004968E6"/>
    <w:rsid w:val="00496AFC"/>
    <w:rsid w:val="004973AD"/>
    <w:rsid w:val="004A1B8C"/>
    <w:rsid w:val="004A2609"/>
    <w:rsid w:val="004A5B2A"/>
    <w:rsid w:val="004B5030"/>
    <w:rsid w:val="004B713F"/>
    <w:rsid w:val="004B7248"/>
    <w:rsid w:val="004C128E"/>
    <w:rsid w:val="004C1BB0"/>
    <w:rsid w:val="004C4151"/>
    <w:rsid w:val="004C435A"/>
    <w:rsid w:val="004C5093"/>
    <w:rsid w:val="004C743B"/>
    <w:rsid w:val="004C759C"/>
    <w:rsid w:val="004C7F65"/>
    <w:rsid w:val="004D014C"/>
    <w:rsid w:val="004D1806"/>
    <w:rsid w:val="004D5A04"/>
    <w:rsid w:val="004D70C6"/>
    <w:rsid w:val="004D74E6"/>
    <w:rsid w:val="004E0049"/>
    <w:rsid w:val="004E33B5"/>
    <w:rsid w:val="004E46C8"/>
    <w:rsid w:val="004E565F"/>
    <w:rsid w:val="004E645D"/>
    <w:rsid w:val="004E7904"/>
    <w:rsid w:val="004F00BB"/>
    <w:rsid w:val="004F1591"/>
    <w:rsid w:val="004F17C7"/>
    <w:rsid w:val="004F2571"/>
    <w:rsid w:val="004F2DA7"/>
    <w:rsid w:val="004F344A"/>
    <w:rsid w:val="004F3652"/>
    <w:rsid w:val="004F455E"/>
    <w:rsid w:val="004F48FE"/>
    <w:rsid w:val="004F550D"/>
    <w:rsid w:val="004F5B8F"/>
    <w:rsid w:val="004F69D8"/>
    <w:rsid w:val="00503138"/>
    <w:rsid w:val="00503BE4"/>
    <w:rsid w:val="00503FFF"/>
    <w:rsid w:val="00504079"/>
    <w:rsid w:val="0050655A"/>
    <w:rsid w:val="005077EE"/>
    <w:rsid w:val="00511BC6"/>
    <w:rsid w:val="0051216F"/>
    <w:rsid w:val="00514369"/>
    <w:rsid w:val="00514A6D"/>
    <w:rsid w:val="00514AB6"/>
    <w:rsid w:val="00514DED"/>
    <w:rsid w:val="00515F53"/>
    <w:rsid w:val="0051608D"/>
    <w:rsid w:val="0051648F"/>
    <w:rsid w:val="005175BF"/>
    <w:rsid w:val="005208A9"/>
    <w:rsid w:val="00520A04"/>
    <w:rsid w:val="00522A67"/>
    <w:rsid w:val="00522CC7"/>
    <w:rsid w:val="00523A08"/>
    <w:rsid w:val="005262C6"/>
    <w:rsid w:val="00527ACF"/>
    <w:rsid w:val="00530780"/>
    <w:rsid w:val="005314C8"/>
    <w:rsid w:val="005330BD"/>
    <w:rsid w:val="00534286"/>
    <w:rsid w:val="00534335"/>
    <w:rsid w:val="00534C27"/>
    <w:rsid w:val="00534D32"/>
    <w:rsid w:val="005374E7"/>
    <w:rsid w:val="00537D7C"/>
    <w:rsid w:val="005413A6"/>
    <w:rsid w:val="005418AD"/>
    <w:rsid w:val="00542504"/>
    <w:rsid w:val="00542DCF"/>
    <w:rsid w:val="005440B2"/>
    <w:rsid w:val="00551457"/>
    <w:rsid w:val="00551FEF"/>
    <w:rsid w:val="00552043"/>
    <w:rsid w:val="00552F09"/>
    <w:rsid w:val="00553FEB"/>
    <w:rsid w:val="005554A7"/>
    <w:rsid w:val="00555B57"/>
    <w:rsid w:val="005563DE"/>
    <w:rsid w:val="00557471"/>
    <w:rsid w:val="00557AAC"/>
    <w:rsid w:val="005600D7"/>
    <w:rsid w:val="005614D7"/>
    <w:rsid w:val="00563524"/>
    <w:rsid w:val="00564560"/>
    <w:rsid w:val="00564FD6"/>
    <w:rsid w:val="00566589"/>
    <w:rsid w:val="00567D0B"/>
    <w:rsid w:val="0057073B"/>
    <w:rsid w:val="00570B12"/>
    <w:rsid w:val="005711C0"/>
    <w:rsid w:val="00571D62"/>
    <w:rsid w:val="00573CE0"/>
    <w:rsid w:val="00573D5F"/>
    <w:rsid w:val="00575A14"/>
    <w:rsid w:val="00576116"/>
    <w:rsid w:val="005774B1"/>
    <w:rsid w:val="00577D9C"/>
    <w:rsid w:val="00580850"/>
    <w:rsid w:val="00581459"/>
    <w:rsid w:val="00581A2F"/>
    <w:rsid w:val="00581B24"/>
    <w:rsid w:val="005825FC"/>
    <w:rsid w:val="0058590A"/>
    <w:rsid w:val="00586CEA"/>
    <w:rsid w:val="00587157"/>
    <w:rsid w:val="00593B41"/>
    <w:rsid w:val="00595365"/>
    <w:rsid w:val="00596F4E"/>
    <w:rsid w:val="00597353"/>
    <w:rsid w:val="005976EB"/>
    <w:rsid w:val="005A00A7"/>
    <w:rsid w:val="005A2CE0"/>
    <w:rsid w:val="005A2EFC"/>
    <w:rsid w:val="005A312F"/>
    <w:rsid w:val="005A3DE6"/>
    <w:rsid w:val="005A5EA7"/>
    <w:rsid w:val="005A5F0B"/>
    <w:rsid w:val="005A5FD9"/>
    <w:rsid w:val="005A648D"/>
    <w:rsid w:val="005A6ED9"/>
    <w:rsid w:val="005A78CA"/>
    <w:rsid w:val="005B305D"/>
    <w:rsid w:val="005B3D73"/>
    <w:rsid w:val="005B68AD"/>
    <w:rsid w:val="005B799F"/>
    <w:rsid w:val="005B7E25"/>
    <w:rsid w:val="005C0310"/>
    <w:rsid w:val="005C0A03"/>
    <w:rsid w:val="005C1874"/>
    <w:rsid w:val="005C3598"/>
    <w:rsid w:val="005C683F"/>
    <w:rsid w:val="005C6CD5"/>
    <w:rsid w:val="005D0BC3"/>
    <w:rsid w:val="005D1D61"/>
    <w:rsid w:val="005D23CA"/>
    <w:rsid w:val="005D44D5"/>
    <w:rsid w:val="005D58B1"/>
    <w:rsid w:val="005D5F87"/>
    <w:rsid w:val="005D6223"/>
    <w:rsid w:val="005E1CCA"/>
    <w:rsid w:val="005E2F47"/>
    <w:rsid w:val="005E4900"/>
    <w:rsid w:val="005E5ACF"/>
    <w:rsid w:val="005E5FE7"/>
    <w:rsid w:val="005F0DAD"/>
    <w:rsid w:val="005F1326"/>
    <w:rsid w:val="005F3140"/>
    <w:rsid w:val="005F41E8"/>
    <w:rsid w:val="005F46D2"/>
    <w:rsid w:val="005F482D"/>
    <w:rsid w:val="006000E0"/>
    <w:rsid w:val="0060181C"/>
    <w:rsid w:val="00602F3D"/>
    <w:rsid w:val="00606880"/>
    <w:rsid w:val="00610F3C"/>
    <w:rsid w:val="006115A7"/>
    <w:rsid w:val="00611D4C"/>
    <w:rsid w:val="006130E5"/>
    <w:rsid w:val="00613701"/>
    <w:rsid w:val="00614CCC"/>
    <w:rsid w:val="00615155"/>
    <w:rsid w:val="00616AEB"/>
    <w:rsid w:val="00617EBD"/>
    <w:rsid w:val="0062058D"/>
    <w:rsid w:val="006222F8"/>
    <w:rsid w:val="006231B4"/>
    <w:rsid w:val="00625FB8"/>
    <w:rsid w:val="00627B20"/>
    <w:rsid w:val="00630A43"/>
    <w:rsid w:val="00630B59"/>
    <w:rsid w:val="006311BE"/>
    <w:rsid w:val="00631679"/>
    <w:rsid w:val="00633DF3"/>
    <w:rsid w:val="00635835"/>
    <w:rsid w:val="006361D3"/>
    <w:rsid w:val="00636205"/>
    <w:rsid w:val="00642536"/>
    <w:rsid w:val="0064507A"/>
    <w:rsid w:val="00645D34"/>
    <w:rsid w:val="00651C4F"/>
    <w:rsid w:val="0065441E"/>
    <w:rsid w:val="00654422"/>
    <w:rsid w:val="006557D2"/>
    <w:rsid w:val="00655D5E"/>
    <w:rsid w:val="0065646D"/>
    <w:rsid w:val="006573F5"/>
    <w:rsid w:val="006579D5"/>
    <w:rsid w:val="00657E9C"/>
    <w:rsid w:val="00661322"/>
    <w:rsid w:val="006615A5"/>
    <w:rsid w:val="00664BC0"/>
    <w:rsid w:val="006656F3"/>
    <w:rsid w:val="0066586A"/>
    <w:rsid w:val="00665BDF"/>
    <w:rsid w:val="0066722E"/>
    <w:rsid w:val="00670848"/>
    <w:rsid w:val="00673899"/>
    <w:rsid w:val="00674133"/>
    <w:rsid w:val="0067633F"/>
    <w:rsid w:val="00676530"/>
    <w:rsid w:val="00676D42"/>
    <w:rsid w:val="00676FF2"/>
    <w:rsid w:val="00677D3B"/>
    <w:rsid w:val="00680D4F"/>
    <w:rsid w:val="00681066"/>
    <w:rsid w:val="006822F0"/>
    <w:rsid w:val="006829CA"/>
    <w:rsid w:val="00683558"/>
    <w:rsid w:val="006847C6"/>
    <w:rsid w:val="00685423"/>
    <w:rsid w:val="006864ED"/>
    <w:rsid w:val="00686609"/>
    <w:rsid w:val="00686A34"/>
    <w:rsid w:val="00687CF1"/>
    <w:rsid w:val="00690355"/>
    <w:rsid w:val="00690813"/>
    <w:rsid w:val="00691725"/>
    <w:rsid w:val="00693672"/>
    <w:rsid w:val="0069473C"/>
    <w:rsid w:val="0069708B"/>
    <w:rsid w:val="00697418"/>
    <w:rsid w:val="0069775D"/>
    <w:rsid w:val="006A00A3"/>
    <w:rsid w:val="006A0105"/>
    <w:rsid w:val="006A0360"/>
    <w:rsid w:val="006A18A5"/>
    <w:rsid w:val="006A1D47"/>
    <w:rsid w:val="006A5C6A"/>
    <w:rsid w:val="006A627E"/>
    <w:rsid w:val="006A700D"/>
    <w:rsid w:val="006A7011"/>
    <w:rsid w:val="006A754A"/>
    <w:rsid w:val="006A7FB9"/>
    <w:rsid w:val="006B0229"/>
    <w:rsid w:val="006B122F"/>
    <w:rsid w:val="006B1729"/>
    <w:rsid w:val="006B31A3"/>
    <w:rsid w:val="006B4093"/>
    <w:rsid w:val="006B4FA5"/>
    <w:rsid w:val="006B7F2D"/>
    <w:rsid w:val="006C1FC7"/>
    <w:rsid w:val="006C2D3C"/>
    <w:rsid w:val="006C2EDB"/>
    <w:rsid w:val="006C53EC"/>
    <w:rsid w:val="006C6687"/>
    <w:rsid w:val="006C7893"/>
    <w:rsid w:val="006C7B01"/>
    <w:rsid w:val="006C7EDE"/>
    <w:rsid w:val="006D0494"/>
    <w:rsid w:val="006D1358"/>
    <w:rsid w:val="006D1600"/>
    <w:rsid w:val="006D2F37"/>
    <w:rsid w:val="006D5240"/>
    <w:rsid w:val="006E0685"/>
    <w:rsid w:val="006E1241"/>
    <w:rsid w:val="006E1BFB"/>
    <w:rsid w:val="006E3D44"/>
    <w:rsid w:val="006E4896"/>
    <w:rsid w:val="006E4B0D"/>
    <w:rsid w:val="006E5D55"/>
    <w:rsid w:val="006E7A3B"/>
    <w:rsid w:val="006E7FDD"/>
    <w:rsid w:val="006F0606"/>
    <w:rsid w:val="006F0759"/>
    <w:rsid w:val="006F1B47"/>
    <w:rsid w:val="006F20C2"/>
    <w:rsid w:val="006F2354"/>
    <w:rsid w:val="006F260E"/>
    <w:rsid w:val="006F3D12"/>
    <w:rsid w:val="006F4B48"/>
    <w:rsid w:val="006F6584"/>
    <w:rsid w:val="00700770"/>
    <w:rsid w:val="00701962"/>
    <w:rsid w:val="00701B9A"/>
    <w:rsid w:val="00703832"/>
    <w:rsid w:val="0070440D"/>
    <w:rsid w:val="007056C6"/>
    <w:rsid w:val="00707248"/>
    <w:rsid w:val="00707C9E"/>
    <w:rsid w:val="0071427B"/>
    <w:rsid w:val="00715185"/>
    <w:rsid w:val="007162CB"/>
    <w:rsid w:val="00720C4A"/>
    <w:rsid w:val="00721426"/>
    <w:rsid w:val="00722E5C"/>
    <w:rsid w:val="00722E7D"/>
    <w:rsid w:val="007232F3"/>
    <w:rsid w:val="00723EBD"/>
    <w:rsid w:val="007241CB"/>
    <w:rsid w:val="0072620B"/>
    <w:rsid w:val="0072644E"/>
    <w:rsid w:val="00726A65"/>
    <w:rsid w:val="00727E61"/>
    <w:rsid w:val="007308CF"/>
    <w:rsid w:val="00730A44"/>
    <w:rsid w:val="00730BE6"/>
    <w:rsid w:val="00730DF5"/>
    <w:rsid w:val="00732373"/>
    <w:rsid w:val="00732541"/>
    <w:rsid w:val="0073371B"/>
    <w:rsid w:val="0073778B"/>
    <w:rsid w:val="00737F69"/>
    <w:rsid w:val="00740A1D"/>
    <w:rsid w:val="00742374"/>
    <w:rsid w:val="00742E6E"/>
    <w:rsid w:val="007431BA"/>
    <w:rsid w:val="0074493A"/>
    <w:rsid w:val="00745322"/>
    <w:rsid w:val="00745D2F"/>
    <w:rsid w:val="00752807"/>
    <w:rsid w:val="00754EB3"/>
    <w:rsid w:val="00755589"/>
    <w:rsid w:val="00755A49"/>
    <w:rsid w:val="00756933"/>
    <w:rsid w:val="007622D6"/>
    <w:rsid w:val="007635EA"/>
    <w:rsid w:val="00763819"/>
    <w:rsid w:val="00764ABC"/>
    <w:rsid w:val="00766105"/>
    <w:rsid w:val="007664AB"/>
    <w:rsid w:val="00766D95"/>
    <w:rsid w:val="00767A3F"/>
    <w:rsid w:val="00770708"/>
    <w:rsid w:val="00772677"/>
    <w:rsid w:val="00773BF2"/>
    <w:rsid w:val="00777F46"/>
    <w:rsid w:val="00780177"/>
    <w:rsid w:val="00780D01"/>
    <w:rsid w:val="0078198E"/>
    <w:rsid w:val="00781CD5"/>
    <w:rsid w:val="007849B1"/>
    <w:rsid w:val="00784A5F"/>
    <w:rsid w:val="00784C46"/>
    <w:rsid w:val="00786E4A"/>
    <w:rsid w:val="00787A6F"/>
    <w:rsid w:val="0079223F"/>
    <w:rsid w:val="007932F9"/>
    <w:rsid w:val="007955DA"/>
    <w:rsid w:val="00797E34"/>
    <w:rsid w:val="007A20AE"/>
    <w:rsid w:val="007A23FF"/>
    <w:rsid w:val="007A2B2A"/>
    <w:rsid w:val="007A3238"/>
    <w:rsid w:val="007A3634"/>
    <w:rsid w:val="007A524F"/>
    <w:rsid w:val="007A56F6"/>
    <w:rsid w:val="007A6DE8"/>
    <w:rsid w:val="007A7146"/>
    <w:rsid w:val="007B006B"/>
    <w:rsid w:val="007B0E32"/>
    <w:rsid w:val="007B1DB0"/>
    <w:rsid w:val="007B2634"/>
    <w:rsid w:val="007B27D1"/>
    <w:rsid w:val="007B2F40"/>
    <w:rsid w:val="007B3157"/>
    <w:rsid w:val="007B335F"/>
    <w:rsid w:val="007B39BC"/>
    <w:rsid w:val="007C023B"/>
    <w:rsid w:val="007C2F37"/>
    <w:rsid w:val="007C3981"/>
    <w:rsid w:val="007C3C32"/>
    <w:rsid w:val="007C4305"/>
    <w:rsid w:val="007D06F4"/>
    <w:rsid w:val="007D0937"/>
    <w:rsid w:val="007D0ADE"/>
    <w:rsid w:val="007D22EB"/>
    <w:rsid w:val="007D2A13"/>
    <w:rsid w:val="007D2C78"/>
    <w:rsid w:val="007D38D9"/>
    <w:rsid w:val="007D62CA"/>
    <w:rsid w:val="007E046A"/>
    <w:rsid w:val="007E2036"/>
    <w:rsid w:val="007E25C4"/>
    <w:rsid w:val="007E2708"/>
    <w:rsid w:val="007E37B8"/>
    <w:rsid w:val="007E6C8E"/>
    <w:rsid w:val="007E73AF"/>
    <w:rsid w:val="007F180C"/>
    <w:rsid w:val="007F1883"/>
    <w:rsid w:val="007F2152"/>
    <w:rsid w:val="007F27D8"/>
    <w:rsid w:val="007F400E"/>
    <w:rsid w:val="00802512"/>
    <w:rsid w:val="00803EB7"/>
    <w:rsid w:val="008108D7"/>
    <w:rsid w:val="00810D92"/>
    <w:rsid w:val="008118B5"/>
    <w:rsid w:val="00811CCC"/>
    <w:rsid w:val="00811D59"/>
    <w:rsid w:val="00813E60"/>
    <w:rsid w:val="00815AB9"/>
    <w:rsid w:val="00816CE5"/>
    <w:rsid w:val="00817E19"/>
    <w:rsid w:val="00820341"/>
    <w:rsid w:val="0082097F"/>
    <w:rsid w:val="00821218"/>
    <w:rsid w:val="00822D8E"/>
    <w:rsid w:val="008262DA"/>
    <w:rsid w:val="00827A91"/>
    <w:rsid w:val="00833A7A"/>
    <w:rsid w:val="00834549"/>
    <w:rsid w:val="008353F2"/>
    <w:rsid w:val="00835C2C"/>
    <w:rsid w:val="00836CA5"/>
    <w:rsid w:val="00837FA6"/>
    <w:rsid w:val="008402A0"/>
    <w:rsid w:val="00841E50"/>
    <w:rsid w:val="00844109"/>
    <w:rsid w:val="008461CF"/>
    <w:rsid w:val="008474BB"/>
    <w:rsid w:val="00847D9F"/>
    <w:rsid w:val="008506E4"/>
    <w:rsid w:val="00851FBB"/>
    <w:rsid w:val="008534D6"/>
    <w:rsid w:val="008542DB"/>
    <w:rsid w:val="008548AC"/>
    <w:rsid w:val="00861ACB"/>
    <w:rsid w:val="0086252B"/>
    <w:rsid w:val="00862582"/>
    <w:rsid w:val="008642FF"/>
    <w:rsid w:val="00865857"/>
    <w:rsid w:val="008659D7"/>
    <w:rsid w:val="00871184"/>
    <w:rsid w:val="00871B93"/>
    <w:rsid w:val="00871E1D"/>
    <w:rsid w:val="00873281"/>
    <w:rsid w:val="008733A0"/>
    <w:rsid w:val="00874822"/>
    <w:rsid w:val="00875065"/>
    <w:rsid w:val="0087556C"/>
    <w:rsid w:val="00875EF2"/>
    <w:rsid w:val="0087635D"/>
    <w:rsid w:val="00876C13"/>
    <w:rsid w:val="00876E11"/>
    <w:rsid w:val="00880A9C"/>
    <w:rsid w:val="0088264A"/>
    <w:rsid w:val="0088341A"/>
    <w:rsid w:val="0088560B"/>
    <w:rsid w:val="00885EA7"/>
    <w:rsid w:val="00887BEA"/>
    <w:rsid w:val="00887CFD"/>
    <w:rsid w:val="00887FA8"/>
    <w:rsid w:val="00892265"/>
    <w:rsid w:val="00893829"/>
    <w:rsid w:val="008A09B1"/>
    <w:rsid w:val="008A4CEF"/>
    <w:rsid w:val="008A4E79"/>
    <w:rsid w:val="008A54C3"/>
    <w:rsid w:val="008A7B7A"/>
    <w:rsid w:val="008B000C"/>
    <w:rsid w:val="008B02E9"/>
    <w:rsid w:val="008B398B"/>
    <w:rsid w:val="008B4A63"/>
    <w:rsid w:val="008B53CF"/>
    <w:rsid w:val="008B572B"/>
    <w:rsid w:val="008B630C"/>
    <w:rsid w:val="008B6330"/>
    <w:rsid w:val="008B754A"/>
    <w:rsid w:val="008C0232"/>
    <w:rsid w:val="008C0993"/>
    <w:rsid w:val="008C100D"/>
    <w:rsid w:val="008C1BA1"/>
    <w:rsid w:val="008C25A4"/>
    <w:rsid w:val="008C4720"/>
    <w:rsid w:val="008C4CFE"/>
    <w:rsid w:val="008C57CF"/>
    <w:rsid w:val="008C686C"/>
    <w:rsid w:val="008C751B"/>
    <w:rsid w:val="008D015F"/>
    <w:rsid w:val="008D1F0B"/>
    <w:rsid w:val="008D4A81"/>
    <w:rsid w:val="008D4CAA"/>
    <w:rsid w:val="008D5274"/>
    <w:rsid w:val="008D5D79"/>
    <w:rsid w:val="008E0824"/>
    <w:rsid w:val="008E108E"/>
    <w:rsid w:val="008E17ED"/>
    <w:rsid w:val="008E1892"/>
    <w:rsid w:val="008E1DA3"/>
    <w:rsid w:val="008E2C55"/>
    <w:rsid w:val="008E315E"/>
    <w:rsid w:val="008E3482"/>
    <w:rsid w:val="008E3703"/>
    <w:rsid w:val="008E3F10"/>
    <w:rsid w:val="008E4532"/>
    <w:rsid w:val="008E6599"/>
    <w:rsid w:val="008E67E4"/>
    <w:rsid w:val="008F0C80"/>
    <w:rsid w:val="008F1A2D"/>
    <w:rsid w:val="008F1C34"/>
    <w:rsid w:val="008F2296"/>
    <w:rsid w:val="008F2BDC"/>
    <w:rsid w:val="008F32D2"/>
    <w:rsid w:val="008F346B"/>
    <w:rsid w:val="008F4B74"/>
    <w:rsid w:val="008F66F6"/>
    <w:rsid w:val="008F69DF"/>
    <w:rsid w:val="008F73EF"/>
    <w:rsid w:val="008F775F"/>
    <w:rsid w:val="00900AB8"/>
    <w:rsid w:val="00900F9C"/>
    <w:rsid w:val="00901631"/>
    <w:rsid w:val="00903F38"/>
    <w:rsid w:val="00910A8B"/>
    <w:rsid w:val="00910C94"/>
    <w:rsid w:val="00911AAE"/>
    <w:rsid w:val="00915233"/>
    <w:rsid w:val="00915461"/>
    <w:rsid w:val="00917344"/>
    <w:rsid w:val="0093144D"/>
    <w:rsid w:val="009349B2"/>
    <w:rsid w:val="009350D3"/>
    <w:rsid w:val="00935B87"/>
    <w:rsid w:val="00936164"/>
    <w:rsid w:val="009375BE"/>
    <w:rsid w:val="00940A74"/>
    <w:rsid w:val="009413EF"/>
    <w:rsid w:val="00944400"/>
    <w:rsid w:val="00945E06"/>
    <w:rsid w:val="00947C65"/>
    <w:rsid w:val="00947D14"/>
    <w:rsid w:val="0095043B"/>
    <w:rsid w:val="00950B36"/>
    <w:rsid w:val="00950C50"/>
    <w:rsid w:val="0095270F"/>
    <w:rsid w:val="00952C88"/>
    <w:rsid w:val="009537B0"/>
    <w:rsid w:val="00953D27"/>
    <w:rsid w:val="00953E8C"/>
    <w:rsid w:val="009555F5"/>
    <w:rsid w:val="00956135"/>
    <w:rsid w:val="00956A79"/>
    <w:rsid w:val="00960E0A"/>
    <w:rsid w:val="00961449"/>
    <w:rsid w:val="009621D3"/>
    <w:rsid w:val="0096277B"/>
    <w:rsid w:val="009633F4"/>
    <w:rsid w:val="009634D0"/>
    <w:rsid w:val="00972F39"/>
    <w:rsid w:val="00975153"/>
    <w:rsid w:val="00975CA3"/>
    <w:rsid w:val="0098175E"/>
    <w:rsid w:val="00982144"/>
    <w:rsid w:val="00984A63"/>
    <w:rsid w:val="00986317"/>
    <w:rsid w:val="00986818"/>
    <w:rsid w:val="009874F6"/>
    <w:rsid w:val="00991140"/>
    <w:rsid w:val="009915B3"/>
    <w:rsid w:val="009916D7"/>
    <w:rsid w:val="00991911"/>
    <w:rsid w:val="00992770"/>
    <w:rsid w:val="009934A8"/>
    <w:rsid w:val="00993511"/>
    <w:rsid w:val="00993B03"/>
    <w:rsid w:val="009942B5"/>
    <w:rsid w:val="00994BB2"/>
    <w:rsid w:val="00995D8F"/>
    <w:rsid w:val="00995E4A"/>
    <w:rsid w:val="009A0232"/>
    <w:rsid w:val="009A098D"/>
    <w:rsid w:val="009A1FB1"/>
    <w:rsid w:val="009A2270"/>
    <w:rsid w:val="009A38A7"/>
    <w:rsid w:val="009A3D99"/>
    <w:rsid w:val="009B13B7"/>
    <w:rsid w:val="009B14BA"/>
    <w:rsid w:val="009B20C6"/>
    <w:rsid w:val="009B3028"/>
    <w:rsid w:val="009B3145"/>
    <w:rsid w:val="009B4265"/>
    <w:rsid w:val="009B4909"/>
    <w:rsid w:val="009B5265"/>
    <w:rsid w:val="009B6F44"/>
    <w:rsid w:val="009B7405"/>
    <w:rsid w:val="009B74D6"/>
    <w:rsid w:val="009C028E"/>
    <w:rsid w:val="009C16CD"/>
    <w:rsid w:val="009C1CED"/>
    <w:rsid w:val="009C1D6F"/>
    <w:rsid w:val="009C2DCF"/>
    <w:rsid w:val="009C35CD"/>
    <w:rsid w:val="009C4D62"/>
    <w:rsid w:val="009C5D9D"/>
    <w:rsid w:val="009C5FA2"/>
    <w:rsid w:val="009C6D1B"/>
    <w:rsid w:val="009C7627"/>
    <w:rsid w:val="009D47AD"/>
    <w:rsid w:val="009D4E07"/>
    <w:rsid w:val="009D4FDD"/>
    <w:rsid w:val="009D586D"/>
    <w:rsid w:val="009D7168"/>
    <w:rsid w:val="009D71BD"/>
    <w:rsid w:val="009D7392"/>
    <w:rsid w:val="009E11ED"/>
    <w:rsid w:val="009E458E"/>
    <w:rsid w:val="009E5EA0"/>
    <w:rsid w:val="009F0AA6"/>
    <w:rsid w:val="009F14FB"/>
    <w:rsid w:val="009F2645"/>
    <w:rsid w:val="009F28E6"/>
    <w:rsid w:val="009F2C78"/>
    <w:rsid w:val="009F35DD"/>
    <w:rsid w:val="009F46BE"/>
    <w:rsid w:val="009F5C7B"/>
    <w:rsid w:val="009F710A"/>
    <w:rsid w:val="00A00D3E"/>
    <w:rsid w:val="00A00F4E"/>
    <w:rsid w:val="00A0346F"/>
    <w:rsid w:val="00A0445E"/>
    <w:rsid w:val="00A06AFE"/>
    <w:rsid w:val="00A06FFC"/>
    <w:rsid w:val="00A07D62"/>
    <w:rsid w:val="00A109BC"/>
    <w:rsid w:val="00A117E3"/>
    <w:rsid w:val="00A11B9F"/>
    <w:rsid w:val="00A11E41"/>
    <w:rsid w:val="00A128B5"/>
    <w:rsid w:val="00A1350E"/>
    <w:rsid w:val="00A166B9"/>
    <w:rsid w:val="00A17654"/>
    <w:rsid w:val="00A2363C"/>
    <w:rsid w:val="00A25515"/>
    <w:rsid w:val="00A272BB"/>
    <w:rsid w:val="00A30001"/>
    <w:rsid w:val="00A3044E"/>
    <w:rsid w:val="00A30C02"/>
    <w:rsid w:val="00A32109"/>
    <w:rsid w:val="00A332B8"/>
    <w:rsid w:val="00A35B0C"/>
    <w:rsid w:val="00A40A37"/>
    <w:rsid w:val="00A40F00"/>
    <w:rsid w:val="00A42212"/>
    <w:rsid w:val="00A4304C"/>
    <w:rsid w:val="00A43750"/>
    <w:rsid w:val="00A5079B"/>
    <w:rsid w:val="00A5177F"/>
    <w:rsid w:val="00A51FDD"/>
    <w:rsid w:val="00A521EE"/>
    <w:rsid w:val="00A528E2"/>
    <w:rsid w:val="00A53239"/>
    <w:rsid w:val="00A5352C"/>
    <w:rsid w:val="00A53716"/>
    <w:rsid w:val="00A55151"/>
    <w:rsid w:val="00A55D49"/>
    <w:rsid w:val="00A57EE9"/>
    <w:rsid w:val="00A600A4"/>
    <w:rsid w:val="00A60D75"/>
    <w:rsid w:val="00A63B8A"/>
    <w:rsid w:val="00A64696"/>
    <w:rsid w:val="00A65480"/>
    <w:rsid w:val="00A67945"/>
    <w:rsid w:val="00A706BB"/>
    <w:rsid w:val="00A70A74"/>
    <w:rsid w:val="00A72E39"/>
    <w:rsid w:val="00A75A31"/>
    <w:rsid w:val="00A768D8"/>
    <w:rsid w:val="00A76ADD"/>
    <w:rsid w:val="00A823A3"/>
    <w:rsid w:val="00A848CB"/>
    <w:rsid w:val="00A8572B"/>
    <w:rsid w:val="00A8726B"/>
    <w:rsid w:val="00A87F88"/>
    <w:rsid w:val="00A90806"/>
    <w:rsid w:val="00A90D35"/>
    <w:rsid w:val="00A92307"/>
    <w:rsid w:val="00A929D5"/>
    <w:rsid w:val="00A93725"/>
    <w:rsid w:val="00A950EB"/>
    <w:rsid w:val="00A95662"/>
    <w:rsid w:val="00A966A7"/>
    <w:rsid w:val="00A96960"/>
    <w:rsid w:val="00A9765F"/>
    <w:rsid w:val="00A97AD1"/>
    <w:rsid w:val="00AA0B30"/>
    <w:rsid w:val="00AA0E11"/>
    <w:rsid w:val="00AA1565"/>
    <w:rsid w:val="00AA247B"/>
    <w:rsid w:val="00AA24B4"/>
    <w:rsid w:val="00AA39C7"/>
    <w:rsid w:val="00AA718E"/>
    <w:rsid w:val="00AA7926"/>
    <w:rsid w:val="00AB0552"/>
    <w:rsid w:val="00AB08DF"/>
    <w:rsid w:val="00AB1DFB"/>
    <w:rsid w:val="00AB2442"/>
    <w:rsid w:val="00AB46F6"/>
    <w:rsid w:val="00AB71DB"/>
    <w:rsid w:val="00AC0757"/>
    <w:rsid w:val="00AC2ABF"/>
    <w:rsid w:val="00AC2E65"/>
    <w:rsid w:val="00AC3562"/>
    <w:rsid w:val="00AC3708"/>
    <w:rsid w:val="00AC4280"/>
    <w:rsid w:val="00AD226E"/>
    <w:rsid w:val="00AD2BEC"/>
    <w:rsid w:val="00AD2C51"/>
    <w:rsid w:val="00AD43AE"/>
    <w:rsid w:val="00AD4BEA"/>
    <w:rsid w:val="00AD5509"/>
    <w:rsid w:val="00AD59C0"/>
    <w:rsid w:val="00AD7941"/>
    <w:rsid w:val="00AE0EA2"/>
    <w:rsid w:val="00AE29FE"/>
    <w:rsid w:val="00AE3FEC"/>
    <w:rsid w:val="00AE4A2D"/>
    <w:rsid w:val="00AE5126"/>
    <w:rsid w:val="00AE5393"/>
    <w:rsid w:val="00AE5785"/>
    <w:rsid w:val="00AF049F"/>
    <w:rsid w:val="00AF0C94"/>
    <w:rsid w:val="00AF53CD"/>
    <w:rsid w:val="00AF5A91"/>
    <w:rsid w:val="00AF5ACA"/>
    <w:rsid w:val="00B01B57"/>
    <w:rsid w:val="00B04E35"/>
    <w:rsid w:val="00B058AA"/>
    <w:rsid w:val="00B1079A"/>
    <w:rsid w:val="00B10A59"/>
    <w:rsid w:val="00B1297F"/>
    <w:rsid w:val="00B12D28"/>
    <w:rsid w:val="00B13B63"/>
    <w:rsid w:val="00B14CEB"/>
    <w:rsid w:val="00B152E7"/>
    <w:rsid w:val="00B158F4"/>
    <w:rsid w:val="00B1667B"/>
    <w:rsid w:val="00B174AC"/>
    <w:rsid w:val="00B17569"/>
    <w:rsid w:val="00B17766"/>
    <w:rsid w:val="00B17DDA"/>
    <w:rsid w:val="00B20847"/>
    <w:rsid w:val="00B21C73"/>
    <w:rsid w:val="00B22150"/>
    <w:rsid w:val="00B2319E"/>
    <w:rsid w:val="00B235BF"/>
    <w:rsid w:val="00B24419"/>
    <w:rsid w:val="00B24EBF"/>
    <w:rsid w:val="00B25855"/>
    <w:rsid w:val="00B26AED"/>
    <w:rsid w:val="00B30149"/>
    <w:rsid w:val="00B32244"/>
    <w:rsid w:val="00B344EB"/>
    <w:rsid w:val="00B34B4D"/>
    <w:rsid w:val="00B3733F"/>
    <w:rsid w:val="00B40BC9"/>
    <w:rsid w:val="00B414BD"/>
    <w:rsid w:val="00B44584"/>
    <w:rsid w:val="00B476C4"/>
    <w:rsid w:val="00B47B11"/>
    <w:rsid w:val="00B52A43"/>
    <w:rsid w:val="00B52D1B"/>
    <w:rsid w:val="00B53492"/>
    <w:rsid w:val="00B557A7"/>
    <w:rsid w:val="00B57635"/>
    <w:rsid w:val="00B603C6"/>
    <w:rsid w:val="00B60F1F"/>
    <w:rsid w:val="00B611C1"/>
    <w:rsid w:val="00B6127F"/>
    <w:rsid w:val="00B61500"/>
    <w:rsid w:val="00B61CB5"/>
    <w:rsid w:val="00B64B60"/>
    <w:rsid w:val="00B651FA"/>
    <w:rsid w:val="00B665FF"/>
    <w:rsid w:val="00B66A49"/>
    <w:rsid w:val="00B66D11"/>
    <w:rsid w:val="00B66ECD"/>
    <w:rsid w:val="00B66FFB"/>
    <w:rsid w:val="00B67512"/>
    <w:rsid w:val="00B70860"/>
    <w:rsid w:val="00B709FD"/>
    <w:rsid w:val="00B70D23"/>
    <w:rsid w:val="00B710D4"/>
    <w:rsid w:val="00B711DC"/>
    <w:rsid w:val="00B71800"/>
    <w:rsid w:val="00B71D76"/>
    <w:rsid w:val="00B720A4"/>
    <w:rsid w:val="00B727B9"/>
    <w:rsid w:val="00B72878"/>
    <w:rsid w:val="00B74414"/>
    <w:rsid w:val="00B7580E"/>
    <w:rsid w:val="00B760B9"/>
    <w:rsid w:val="00B7656B"/>
    <w:rsid w:val="00B76C44"/>
    <w:rsid w:val="00B76CCC"/>
    <w:rsid w:val="00B770A6"/>
    <w:rsid w:val="00B80628"/>
    <w:rsid w:val="00B8116E"/>
    <w:rsid w:val="00B81E65"/>
    <w:rsid w:val="00B8403F"/>
    <w:rsid w:val="00B85B5E"/>
    <w:rsid w:val="00B9019A"/>
    <w:rsid w:val="00B91FC2"/>
    <w:rsid w:val="00B92245"/>
    <w:rsid w:val="00B934F5"/>
    <w:rsid w:val="00B937C2"/>
    <w:rsid w:val="00B97B97"/>
    <w:rsid w:val="00BA3978"/>
    <w:rsid w:val="00BA3A37"/>
    <w:rsid w:val="00BA4869"/>
    <w:rsid w:val="00BA6B28"/>
    <w:rsid w:val="00BA6F8A"/>
    <w:rsid w:val="00BA709A"/>
    <w:rsid w:val="00BA75A5"/>
    <w:rsid w:val="00BB018B"/>
    <w:rsid w:val="00BB0269"/>
    <w:rsid w:val="00BB048D"/>
    <w:rsid w:val="00BB192A"/>
    <w:rsid w:val="00BB2BCB"/>
    <w:rsid w:val="00BB2F4C"/>
    <w:rsid w:val="00BB3028"/>
    <w:rsid w:val="00BB3857"/>
    <w:rsid w:val="00BB3A78"/>
    <w:rsid w:val="00BB53C3"/>
    <w:rsid w:val="00BC28FB"/>
    <w:rsid w:val="00BC2E46"/>
    <w:rsid w:val="00BC420F"/>
    <w:rsid w:val="00BC47F4"/>
    <w:rsid w:val="00BC49DA"/>
    <w:rsid w:val="00BC60B0"/>
    <w:rsid w:val="00BC677C"/>
    <w:rsid w:val="00BD2364"/>
    <w:rsid w:val="00BD3A31"/>
    <w:rsid w:val="00BD4290"/>
    <w:rsid w:val="00BD69E6"/>
    <w:rsid w:val="00BE0395"/>
    <w:rsid w:val="00BE0978"/>
    <w:rsid w:val="00BE35F5"/>
    <w:rsid w:val="00BE6104"/>
    <w:rsid w:val="00BF2196"/>
    <w:rsid w:val="00BF2C0A"/>
    <w:rsid w:val="00BF2FFC"/>
    <w:rsid w:val="00BF3073"/>
    <w:rsid w:val="00BF310F"/>
    <w:rsid w:val="00BF3878"/>
    <w:rsid w:val="00BF4985"/>
    <w:rsid w:val="00BF4A26"/>
    <w:rsid w:val="00BF4BE9"/>
    <w:rsid w:val="00BF6062"/>
    <w:rsid w:val="00BF60E7"/>
    <w:rsid w:val="00BF6692"/>
    <w:rsid w:val="00BF6B04"/>
    <w:rsid w:val="00BF73C2"/>
    <w:rsid w:val="00C00012"/>
    <w:rsid w:val="00C01134"/>
    <w:rsid w:val="00C016CB"/>
    <w:rsid w:val="00C02161"/>
    <w:rsid w:val="00C02FC1"/>
    <w:rsid w:val="00C03FD6"/>
    <w:rsid w:val="00C06638"/>
    <w:rsid w:val="00C10AC9"/>
    <w:rsid w:val="00C117A4"/>
    <w:rsid w:val="00C1345E"/>
    <w:rsid w:val="00C14456"/>
    <w:rsid w:val="00C14AC0"/>
    <w:rsid w:val="00C14DCB"/>
    <w:rsid w:val="00C15AE8"/>
    <w:rsid w:val="00C201A5"/>
    <w:rsid w:val="00C2102B"/>
    <w:rsid w:val="00C22094"/>
    <w:rsid w:val="00C257F6"/>
    <w:rsid w:val="00C2590A"/>
    <w:rsid w:val="00C26270"/>
    <w:rsid w:val="00C27179"/>
    <w:rsid w:val="00C2791B"/>
    <w:rsid w:val="00C3348D"/>
    <w:rsid w:val="00C345DA"/>
    <w:rsid w:val="00C353FC"/>
    <w:rsid w:val="00C368A4"/>
    <w:rsid w:val="00C40A24"/>
    <w:rsid w:val="00C40A3D"/>
    <w:rsid w:val="00C40C2A"/>
    <w:rsid w:val="00C43A32"/>
    <w:rsid w:val="00C44E06"/>
    <w:rsid w:val="00C45A4C"/>
    <w:rsid w:val="00C45F79"/>
    <w:rsid w:val="00C46AFF"/>
    <w:rsid w:val="00C47270"/>
    <w:rsid w:val="00C47349"/>
    <w:rsid w:val="00C50A3E"/>
    <w:rsid w:val="00C52615"/>
    <w:rsid w:val="00C54441"/>
    <w:rsid w:val="00C573EA"/>
    <w:rsid w:val="00C6333E"/>
    <w:rsid w:val="00C64862"/>
    <w:rsid w:val="00C64BF2"/>
    <w:rsid w:val="00C65116"/>
    <w:rsid w:val="00C664BF"/>
    <w:rsid w:val="00C667C7"/>
    <w:rsid w:val="00C6689D"/>
    <w:rsid w:val="00C67B2E"/>
    <w:rsid w:val="00C67BA0"/>
    <w:rsid w:val="00C71075"/>
    <w:rsid w:val="00C71EB7"/>
    <w:rsid w:val="00C725C7"/>
    <w:rsid w:val="00C736EF"/>
    <w:rsid w:val="00C7415A"/>
    <w:rsid w:val="00C74F82"/>
    <w:rsid w:val="00C81FA3"/>
    <w:rsid w:val="00C84EA1"/>
    <w:rsid w:val="00C86665"/>
    <w:rsid w:val="00C86F75"/>
    <w:rsid w:val="00C90F9C"/>
    <w:rsid w:val="00C92491"/>
    <w:rsid w:val="00C92DF6"/>
    <w:rsid w:val="00C94211"/>
    <w:rsid w:val="00C9490C"/>
    <w:rsid w:val="00CA18D4"/>
    <w:rsid w:val="00CA24E9"/>
    <w:rsid w:val="00CA381B"/>
    <w:rsid w:val="00CA4E91"/>
    <w:rsid w:val="00CB0425"/>
    <w:rsid w:val="00CB09B1"/>
    <w:rsid w:val="00CB23EB"/>
    <w:rsid w:val="00CB3478"/>
    <w:rsid w:val="00CB639A"/>
    <w:rsid w:val="00CB68B8"/>
    <w:rsid w:val="00CB7ED0"/>
    <w:rsid w:val="00CB7F57"/>
    <w:rsid w:val="00CC08E9"/>
    <w:rsid w:val="00CC0DC1"/>
    <w:rsid w:val="00CC1C8D"/>
    <w:rsid w:val="00CC2C4E"/>
    <w:rsid w:val="00CC3218"/>
    <w:rsid w:val="00CC3FC4"/>
    <w:rsid w:val="00CC4719"/>
    <w:rsid w:val="00CC4AE1"/>
    <w:rsid w:val="00CC4B3A"/>
    <w:rsid w:val="00CC52F3"/>
    <w:rsid w:val="00CC54A6"/>
    <w:rsid w:val="00CC5CBF"/>
    <w:rsid w:val="00CD0A3C"/>
    <w:rsid w:val="00CD5164"/>
    <w:rsid w:val="00CD671D"/>
    <w:rsid w:val="00CD7E4C"/>
    <w:rsid w:val="00CD7F11"/>
    <w:rsid w:val="00CE0F02"/>
    <w:rsid w:val="00CE28B3"/>
    <w:rsid w:val="00CE37BE"/>
    <w:rsid w:val="00CE3A6E"/>
    <w:rsid w:val="00CE3A83"/>
    <w:rsid w:val="00CE3E80"/>
    <w:rsid w:val="00CE55EB"/>
    <w:rsid w:val="00CE7283"/>
    <w:rsid w:val="00CE7ACD"/>
    <w:rsid w:val="00CF09A3"/>
    <w:rsid w:val="00CF128C"/>
    <w:rsid w:val="00CF37B1"/>
    <w:rsid w:val="00CF4588"/>
    <w:rsid w:val="00CF64A9"/>
    <w:rsid w:val="00CF6A8E"/>
    <w:rsid w:val="00D01BD7"/>
    <w:rsid w:val="00D01F7F"/>
    <w:rsid w:val="00D028C8"/>
    <w:rsid w:val="00D043A0"/>
    <w:rsid w:val="00D101E4"/>
    <w:rsid w:val="00D11F66"/>
    <w:rsid w:val="00D146AB"/>
    <w:rsid w:val="00D15A13"/>
    <w:rsid w:val="00D16359"/>
    <w:rsid w:val="00D16388"/>
    <w:rsid w:val="00D172A9"/>
    <w:rsid w:val="00D174CB"/>
    <w:rsid w:val="00D17F61"/>
    <w:rsid w:val="00D200D6"/>
    <w:rsid w:val="00D2031D"/>
    <w:rsid w:val="00D20B2A"/>
    <w:rsid w:val="00D2123B"/>
    <w:rsid w:val="00D22971"/>
    <w:rsid w:val="00D23C0F"/>
    <w:rsid w:val="00D23E84"/>
    <w:rsid w:val="00D2441D"/>
    <w:rsid w:val="00D24F17"/>
    <w:rsid w:val="00D26D84"/>
    <w:rsid w:val="00D3172C"/>
    <w:rsid w:val="00D31955"/>
    <w:rsid w:val="00D32C7D"/>
    <w:rsid w:val="00D33D4E"/>
    <w:rsid w:val="00D33DE5"/>
    <w:rsid w:val="00D35052"/>
    <w:rsid w:val="00D358B1"/>
    <w:rsid w:val="00D40C4B"/>
    <w:rsid w:val="00D41451"/>
    <w:rsid w:val="00D42816"/>
    <w:rsid w:val="00D42A52"/>
    <w:rsid w:val="00D45ABA"/>
    <w:rsid w:val="00D46C9B"/>
    <w:rsid w:val="00D4704D"/>
    <w:rsid w:val="00D473B8"/>
    <w:rsid w:val="00D507E3"/>
    <w:rsid w:val="00D5098F"/>
    <w:rsid w:val="00D50CC2"/>
    <w:rsid w:val="00D514BE"/>
    <w:rsid w:val="00D52BB7"/>
    <w:rsid w:val="00D53A34"/>
    <w:rsid w:val="00D54151"/>
    <w:rsid w:val="00D5431C"/>
    <w:rsid w:val="00D55F1D"/>
    <w:rsid w:val="00D56962"/>
    <w:rsid w:val="00D57625"/>
    <w:rsid w:val="00D60646"/>
    <w:rsid w:val="00D606FB"/>
    <w:rsid w:val="00D63A86"/>
    <w:rsid w:val="00D63E29"/>
    <w:rsid w:val="00D644D9"/>
    <w:rsid w:val="00D65CBB"/>
    <w:rsid w:val="00D70255"/>
    <w:rsid w:val="00D7070C"/>
    <w:rsid w:val="00D719CF"/>
    <w:rsid w:val="00D73118"/>
    <w:rsid w:val="00D758D4"/>
    <w:rsid w:val="00D75FD2"/>
    <w:rsid w:val="00D7680D"/>
    <w:rsid w:val="00D768CF"/>
    <w:rsid w:val="00D80AE8"/>
    <w:rsid w:val="00D81313"/>
    <w:rsid w:val="00D832AA"/>
    <w:rsid w:val="00D843EA"/>
    <w:rsid w:val="00D8624C"/>
    <w:rsid w:val="00D86E07"/>
    <w:rsid w:val="00D87A13"/>
    <w:rsid w:val="00D90F20"/>
    <w:rsid w:val="00D9144D"/>
    <w:rsid w:val="00D916E1"/>
    <w:rsid w:val="00D91B4C"/>
    <w:rsid w:val="00D9583E"/>
    <w:rsid w:val="00D959FE"/>
    <w:rsid w:val="00D9755D"/>
    <w:rsid w:val="00DA1285"/>
    <w:rsid w:val="00DA14CF"/>
    <w:rsid w:val="00DA5369"/>
    <w:rsid w:val="00DB00D4"/>
    <w:rsid w:val="00DB1D39"/>
    <w:rsid w:val="00DB3D5C"/>
    <w:rsid w:val="00DB4AC8"/>
    <w:rsid w:val="00DB4AE3"/>
    <w:rsid w:val="00DB508B"/>
    <w:rsid w:val="00DB5774"/>
    <w:rsid w:val="00DC0F2D"/>
    <w:rsid w:val="00DC13A3"/>
    <w:rsid w:val="00DC19BF"/>
    <w:rsid w:val="00DC2E7F"/>
    <w:rsid w:val="00DC382F"/>
    <w:rsid w:val="00DC3D7B"/>
    <w:rsid w:val="00DC4CFD"/>
    <w:rsid w:val="00DC5160"/>
    <w:rsid w:val="00DC686F"/>
    <w:rsid w:val="00DD0932"/>
    <w:rsid w:val="00DD1354"/>
    <w:rsid w:val="00DD1ECA"/>
    <w:rsid w:val="00DD3EC7"/>
    <w:rsid w:val="00DD4B3E"/>
    <w:rsid w:val="00DD6004"/>
    <w:rsid w:val="00DD72D2"/>
    <w:rsid w:val="00DE23C6"/>
    <w:rsid w:val="00DE30A8"/>
    <w:rsid w:val="00DE4059"/>
    <w:rsid w:val="00DE4F81"/>
    <w:rsid w:val="00DE6589"/>
    <w:rsid w:val="00DE6CBA"/>
    <w:rsid w:val="00DE7DE3"/>
    <w:rsid w:val="00DF0141"/>
    <w:rsid w:val="00DF03D3"/>
    <w:rsid w:val="00DF069E"/>
    <w:rsid w:val="00DF1018"/>
    <w:rsid w:val="00DF17E3"/>
    <w:rsid w:val="00DF241A"/>
    <w:rsid w:val="00DF2BF9"/>
    <w:rsid w:val="00DF3623"/>
    <w:rsid w:val="00E02C95"/>
    <w:rsid w:val="00E03446"/>
    <w:rsid w:val="00E035DD"/>
    <w:rsid w:val="00E04561"/>
    <w:rsid w:val="00E0479A"/>
    <w:rsid w:val="00E0489B"/>
    <w:rsid w:val="00E06F43"/>
    <w:rsid w:val="00E11F40"/>
    <w:rsid w:val="00E134F1"/>
    <w:rsid w:val="00E135AF"/>
    <w:rsid w:val="00E145D2"/>
    <w:rsid w:val="00E147DA"/>
    <w:rsid w:val="00E16F4D"/>
    <w:rsid w:val="00E17265"/>
    <w:rsid w:val="00E2510D"/>
    <w:rsid w:val="00E253A6"/>
    <w:rsid w:val="00E25AD9"/>
    <w:rsid w:val="00E2645B"/>
    <w:rsid w:val="00E2658F"/>
    <w:rsid w:val="00E279DE"/>
    <w:rsid w:val="00E27E7C"/>
    <w:rsid w:val="00E30708"/>
    <w:rsid w:val="00E323B4"/>
    <w:rsid w:val="00E33953"/>
    <w:rsid w:val="00E3431F"/>
    <w:rsid w:val="00E35771"/>
    <w:rsid w:val="00E35D3A"/>
    <w:rsid w:val="00E37B18"/>
    <w:rsid w:val="00E428A1"/>
    <w:rsid w:val="00E42E98"/>
    <w:rsid w:val="00E446AF"/>
    <w:rsid w:val="00E45187"/>
    <w:rsid w:val="00E461EE"/>
    <w:rsid w:val="00E47362"/>
    <w:rsid w:val="00E4768A"/>
    <w:rsid w:val="00E4774C"/>
    <w:rsid w:val="00E50520"/>
    <w:rsid w:val="00E5061D"/>
    <w:rsid w:val="00E5138B"/>
    <w:rsid w:val="00E51E08"/>
    <w:rsid w:val="00E524FD"/>
    <w:rsid w:val="00E525EE"/>
    <w:rsid w:val="00E52C28"/>
    <w:rsid w:val="00E53383"/>
    <w:rsid w:val="00E53773"/>
    <w:rsid w:val="00E539C6"/>
    <w:rsid w:val="00E54051"/>
    <w:rsid w:val="00E54707"/>
    <w:rsid w:val="00E54B40"/>
    <w:rsid w:val="00E55E88"/>
    <w:rsid w:val="00E602EE"/>
    <w:rsid w:val="00E6200A"/>
    <w:rsid w:val="00E62C4E"/>
    <w:rsid w:val="00E62E1B"/>
    <w:rsid w:val="00E63D35"/>
    <w:rsid w:val="00E640FC"/>
    <w:rsid w:val="00E65DBE"/>
    <w:rsid w:val="00E65E1D"/>
    <w:rsid w:val="00E71D70"/>
    <w:rsid w:val="00E73376"/>
    <w:rsid w:val="00E7358A"/>
    <w:rsid w:val="00E76851"/>
    <w:rsid w:val="00E76CBE"/>
    <w:rsid w:val="00E77737"/>
    <w:rsid w:val="00E7790C"/>
    <w:rsid w:val="00E80175"/>
    <w:rsid w:val="00E80CD0"/>
    <w:rsid w:val="00E80E14"/>
    <w:rsid w:val="00E81130"/>
    <w:rsid w:val="00E81BB2"/>
    <w:rsid w:val="00E82F48"/>
    <w:rsid w:val="00E84B2E"/>
    <w:rsid w:val="00E8526F"/>
    <w:rsid w:val="00E86978"/>
    <w:rsid w:val="00E873CC"/>
    <w:rsid w:val="00E8797A"/>
    <w:rsid w:val="00E909C7"/>
    <w:rsid w:val="00E91B4D"/>
    <w:rsid w:val="00E9581C"/>
    <w:rsid w:val="00E95F90"/>
    <w:rsid w:val="00E97FBA"/>
    <w:rsid w:val="00EA076B"/>
    <w:rsid w:val="00EA0924"/>
    <w:rsid w:val="00EA0950"/>
    <w:rsid w:val="00EA095A"/>
    <w:rsid w:val="00EA29A9"/>
    <w:rsid w:val="00EA340F"/>
    <w:rsid w:val="00EB40A6"/>
    <w:rsid w:val="00EB4736"/>
    <w:rsid w:val="00EB5047"/>
    <w:rsid w:val="00EB515C"/>
    <w:rsid w:val="00EB5227"/>
    <w:rsid w:val="00EC0529"/>
    <w:rsid w:val="00EC523A"/>
    <w:rsid w:val="00EC5DA5"/>
    <w:rsid w:val="00EC7B4B"/>
    <w:rsid w:val="00ED0EE5"/>
    <w:rsid w:val="00ED105D"/>
    <w:rsid w:val="00ED216B"/>
    <w:rsid w:val="00ED3719"/>
    <w:rsid w:val="00ED3D07"/>
    <w:rsid w:val="00ED41F7"/>
    <w:rsid w:val="00ED43C2"/>
    <w:rsid w:val="00ED452B"/>
    <w:rsid w:val="00ED493A"/>
    <w:rsid w:val="00ED6920"/>
    <w:rsid w:val="00EE0BF7"/>
    <w:rsid w:val="00EE29A5"/>
    <w:rsid w:val="00EE3689"/>
    <w:rsid w:val="00EE4C74"/>
    <w:rsid w:val="00EE558A"/>
    <w:rsid w:val="00EE5986"/>
    <w:rsid w:val="00EE5A61"/>
    <w:rsid w:val="00EE7CE9"/>
    <w:rsid w:val="00EE7E0E"/>
    <w:rsid w:val="00EF013B"/>
    <w:rsid w:val="00EF3279"/>
    <w:rsid w:val="00EF34EE"/>
    <w:rsid w:val="00EF6E6C"/>
    <w:rsid w:val="00F018C0"/>
    <w:rsid w:val="00F01F48"/>
    <w:rsid w:val="00F033E4"/>
    <w:rsid w:val="00F04593"/>
    <w:rsid w:val="00F04959"/>
    <w:rsid w:val="00F060BC"/>
    <w:rsid w:val="00F0684B"/>
    <w:rsid w:val="00F1169A"/>
    <w:rsid w:val="00F11CA5"/>
    <w:rsid w:val="00F11E0C"/>
    <w:rsid w:val="00F12719"/>
    <w:rsid w:val="00F13178"/>
    <w:rsid w:val="00F13B95"/>
    <w:rsid w:val="00F14651"/>
    <w:rsid w:val="00F14E78"/>
    <w:rsid w:val="00F156AF"/>
    <w:rsid w:val="00F16480"/>
    <w:rsid w:val="00F171CA"/>
    <w:rsid w:val="00F17A87"/>
    <w:rsid w:val="00F17DAA"/>
    <w:rsid w:val="00F22C37"/>
    <w:rsid w:val="00F2436B"/>
    <w:rsid w:val="00F26382"/>
    <w:rsid w:val="00F27215"/>
    <w:rsid w:val="00F277C1"/>
    <w:rsid w:val="00F27C11"/>
    <w:rsid w:val="00F31C31"/>
    <w:rsid w:val="00F35817"/>
    <w:rsid w:val="00F35E12"/>
    <w:rsid w:val="00F37B98"/>
    <w:rsid w:val="00F4006E"/>
    <w:rsid w:val="00F41C86"/>
    <w:rsid w:val="00F427D6"/>
    <w:rsid w:val="00F42FF5"/>
    <w:rsid w:val="00F43952"/>
    <w:rsid w:val="00F44107"/>
    <w:rsid w:val="00F46555"/>
    <w:rsid w:val="00F46E8C"/>
    <w:rsid w:val="00F50675"/>
    <w:rsid w:val="00F51AE6"/>
    <w:rsid w:val="00F53339"/>
    <w:rsid w:val="00F53781"/>
    <w:rsid w:val="00F5421F"/>
    <w:rsid w:val="00F54C0C"/>
    <w:rsid w:val="00F5581D"/>
    <w:rsid w:val="00F605E9"/>
    <w:rsid w:val="00F60FFA"/>
    <w:rsid w:val="00F61406"/>
    <w:rsid w:val="00F61761"/>
    <w:rsid w:val="00F64B1D"/>
    <w:rsid w:val="00F64E23"/>
    <w:rsid w:val="00F66544"/>
    <w:rsid w:val="00F6709A"/>
    <w:rsid w:val="00F7081F"/>
    <w:rsid w:val="00F70D63"/>
    <w:rsid w:val="00F70F13"/>
    <w:rsid w:val="00F71E44"/>
    <w:rsid w:val="00F72196"/>
    <w:rsid w:val="00F7579D"/>
    <w:rsid w:val="00F8081D"/>
    <w:rsid w:val="00F80A8F"/>
    <w:rsid w:val="00F834E7"/>
    <w:rsid w:val="00F836E2"/>
    <w:rsid w:val="00F839B4"/>
    <w:rsid w:val="00F90991"/>
    <w:rsid w:val="00F90CC7"/>
    <w:rsid w:val="00F94223"/>
    <w:rsid w:val="00F95152"/>
    <w:rsid w:val="00F95557"/>
    <w:rsid w:val="00F959BE"/>
    <w:rsid w:val="00F979D6"/>
    <w:rsid w:val="00F97C66"/>
    <w:rsid w:val="00FA0658"/>
    <w:rsid w:val="00FA134E"/>
    <w:rsid w:val="00FA1DF9"/>
    <w:rsid w:val="00FA50D9"/>
    <w:rsid w:val="00FA6DF1"/>
    <w:rsid w:val="00FB12ED"/>
    <w:rsid w:val="00FB13FD"/>
    <w:rsid w:val="00FB2F23"/>
    <w:rsid w:val="00FB3D9B"/>
    <w:rsid w:val="00FB48AB"/>
    <w:rsid w:val="00FB686F"/>
    <w:rsid w:val="00FB76ED"/>
    <w:rsid w:val="00FB79B5"/>
    <w:rsid w:val="00FC0501"/>
    <w:rsid w:val="00FC148B"/>
    <w:rsid w:val="00FC2042"/>
    <w:rsid w:val="00FC3953"/>
    <w:rsid w:val="00FC3D1B"/>
    <w:rsid w:val="00FC4620"/>
    <w:rsid w:val="00FC5D37"/>
    <w:rsid w:val="00FC7C2F"/>
    <w:rsid w:val="00FD10DE"/>
    <w:rsid w:val="00FD12D5"/>
    <w:rsid w:val="00FD21F0"/>
    <w:rsid w:val="00FD339B"/>
    <w:rsid w:val="00FD3773"/>
    <w:rsid w:val="00FD39A5"/>
    <w:rsid w:val="00FD5755"/>
    <w:rsid w:val="00FD7D89"/>
    <w:rsid w:val="00FE0C17"/>
    <w:rsid w:val="00FE17CA"/>
    <w:rsid w:val="00FE18E1"/>
    <w:rsid w:val="00FE2097"/>
    <w:rsid w:val="00FE4780"/>
    <w:rsid w:val="00FE589B"/>
    <w:rsid w:val="00FE5DB9"/>
    <w:rsid w:val="00FE66AA"/>
    <w:rsid w:val="00FE7676"/>
    <w:rsid w:val="00FE7EDD"/>
    <w:rsid w:val="00FF2600"/>
    <w:rsid w:val="00FF280C"/>
    <w:rsid w:val="00FF2C34"/>
    <w:rsid w:val="00FF386B"/>
    <w:rsid w:val="00FF39BB"/>
    <w:rsid w:val="00FF3B79"/>
    <w:rsid w:val="00FF4AA7"/>
    <w:rsid w:val="00FF53BE"/>
    <w:rsid w:val="00FF5C75"/>
    <w:rsid w:val="00F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DF2BF9"/>
    <w:pPr>
      <w:ind w:left="720"/>
      <w:contextualSpacing/>
    </w:pPr>
  </w:style>
  <w:style w:type="paragraph" w:customStyle="1" w:styleId="1">
    <w:name w:val="Абзац списка1"/>
    <w:basedOn w:val="a"/>
    <w:rsid w:val="002470F5"/>
    <w:pPr>
      <w:suppressAutoHyphens/>
      <w:ind w:left="72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37417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2F6D93"/>
    <w:rPr>
      <w:sz w:val="27"/>
      <w:szCs w:val="27"/>
      <w:shd w:val="clear" w:color="auto" w:fill="FFFFFF"/>
    </w:rPr>
  </w:style>
  <w:style w:type="character" w:customStyle="1" w:styleId="11">
    <w:name w:val="Основной текст1"/>
    <w:rsid w:val="002F6D9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2">
    <w:name w:val="Основной текст2"/>
    <w:basedOn w:val="a"/>
    <w:link w:val="af3"/>
    <w:rsid w:val="002F6D93"/>
    <w:pPr>
      <w:widowControl w:val="0"/>
      <w:shd w:val="clear" w:color="auto" w:fill="FFFFFF"/>
      <w:spacing w:before="180" w:line="322" w:lineRule="exact"/>
      <w:jc w:val="both"/>
    </w:pPr>
    <w:rPr>
      <w:sz w:val="27"/>
      <w:szCs w:val="27"/>
    </w:rPr>
  </w:style>
  <w:style w:type="paragraph" w:customStyle="1" w:styleId="7">
    <w:name w:val="Абзац списка7"/>
    <w:basedOn w:val="a"/>
    <w:rsid w:val="00ED6920"/>
    <w:pPr>
      <w:suppressAutoHyphens/>
      <w:ind w:left="720"/>
      <w:contextualSpacing/>
    </w:pPr>
    <w:rPr>
      <w:kern w:val="1"/>
      <w:sz w:val="24"/>
      <w:szCs w:val="24"/>
    </w:rPr>
  </w:style>
  <w:style w:type="character" w:styleId="af4">
    <w:name w:val="Emphasis"/>
    <w:qFormat/>
    <w:rsid w:val="00ED6920"/>
    <w:rPr>
      <w:rFonts w:cs="Times New Roman"/>
      <w:i/>
      <w:iCs/>
    </w:rPr>
  </w:style>
  <w:style w:type="table" w:styleId="af5">
    <w:name w:val="Table Grid"/>
    <w:basedOn w:val="a1"/>
    <w:rsid w:val="00ED6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7B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2">
    <w:name w:val="Знак1 Знак Знак Знак"/>
    <w:basedOn w:val="a"/>
    <w:rsid w:val="00E52C28"/>
    <w:rPr>
      <w:rFonts w:ascii="Verdana" w:hAnsi="Verdana" w:cs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DF2BF9"/>
    <w:pPr>
      <w:ind w:left="720"/>
      <w:contextualSpacing/>
    </w:pPr>
  </w:style>
  <w:style w:type="paragraph" w:customStyle="1" w:styleId="1">
    <w:name w:val="Абзац списка1"/>
    <w:basedOn w:val="a"/>
    <w:rsid w:val="002470F5"/>
    <w:pPr>
      <w:suppressAutoHyphens/>
      <w:ind w:left="72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37417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2F6D93"/>
    <w:rPr>
      <w:sz w:val="27"/>
      <w:szCs w:val="27"/>
      <w:shd w:val="clear" w:color="auto" w:fill="FFFFFF"/>
    </w:rPr>
  </w:style>
  <w:style w:type="character" w:customStyle="1" w:styleId="11">
    <w:name w:val="Основной текст1"/>
    <w:rsid w:val="002F6D9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2">
    <w:name w:val="Основной текст2"/>
    <w:basedOn w:val="a"/>
    <w:link w:val="af3"/>
    <w:rsid w:val="002F6D93"/>
    <w:pPr>
      <w:widowControl w:val="0"/>
      <w:shd w:val="clear" w:color="auto" w:fill="FFFFFF"/>
      <w:spacing w:before="180" w:line="322" w:lineRule="exact"/>
      <w:jc w:val="both"/>
    </w:pPr>
    <w:rPr>
      <w:sz w:val="27"/>
      <w:szCs w:val="27"/>
    </w:rPr>
  </w:style>
  <w:style w:type="paragraph" w:customStyle="1" w:styleId="7">
    <w:name w:val="Абзац списка7"/>
    <w:basedOn w:val="a"/>
    <w:rsid w:val="00ED6920"/>
    <w:pPr>
      <w:suppressAutoHyphens/>
      <w:ind w:left="720"/>
      <w:contextualSpacing/>
    </w:pPr>
    <w:rPr>
      <w:kern w:val="1"/>
      <w:sz w:val="24"/>
      <w:szCs w:val="24"/>
    </w:rPr>
  </w:style>
  <w:style w:type="character" w:styleId="af4">
    <w:name w:val="Emphasis"/>
    <w:qFormat/>
    <w:rsid w:val="00ED6920"/>
    <w:rPr>
      <w:rFonts w:cs="Times New Roman"/>
      <w:i/>
      <w:iCs/>
    </w:rPr>
  </w:style>
  <w:style w:type="table" w:styleId="af5">
    <w:name w:val="Table Grid"/>
    <w:basedOn w:val="a1"/>
    <w:rsid w:val="00ED6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7B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2">
    <w:name w:val="Знак1 Знак Знак Знак"/>
    <w:basedOn w:val="a"/>
    <w:rsid w:val="00E52C28"/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0ACBA-2706-4012-A983-8F53F64F5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1550</Words>
  <Characters>13628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15148</CharactersWithSpaces>
  <SharedDoc>false</SharedDoc>
  <HLinks>
    <vt:vector size="30" baseType="variant">
      <vt:variant>
        <vt:i4>1441879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7</cp:revision>
  <cp:lastPrinted>2020-01-16T08:18:00Z</cp:lastPrinted>
  <dcterms:created xsi:type="dcterms:W3CDTF">2020-01-16T08:06:00Z</dcterms:created>
  <dcterms:modified xsi:type="dcterms:W3CDTF">2020-01-16T08:19:00Z</dcterms:modified>
</cp:coreProperties>
</file>