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662A6C" w:rsidRDefault="007707DD" w:rsidP="00591737">
            <w:pPr>
              <w:pStyle w:val="1"/>
              <w:ind w:right="-143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17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2019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91737" w:rsidP="00FE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707DD">
              <w:rPr>
                <w:rFonts w:ascii="Times New Roman" w:hAnsi="Times New Roman"/>
                <w:sz w:val="26"/>
                <w:szCs w:val="26"/>
              </w:rPr>
              <w:t xml:space="preserve">       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7A20"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707DD">
              <w:rPr>
                <w:rFonts w:ascii="Times New Roman" w:hAnsi="Times New Roman"/>
                <w:sz w:val="26"/>
                <w:szCs w:val="26"/>
              </w:rPr>
              <w:t>0152/01-07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AC61C3" w:rsidP="00167EB0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E01561">
              <w:rPr>
                <w:sz w:val="26"/>
                <w:szCs w:val="26"/>
              </w:rPr>
              <w:t>О включении выявленного объекта археол</w:t>
            </w:r>
            <w:r>
              <w:rPr>
                <w:sz w:val="26"/>
                <w:szCs w:val="26"/>
              </w:rPr>
              <w:t>огического наследия</w:t>
            </w:r>
            <w:r w:rsidRPr="009C25B1">
              <w:rPr>
                <w:sz w:val="26"/>
                <w:szCs w:val="26"/>
              </w:rPr>
              <w:t xml:space="preserve"> «</w:t>
            </w:r>
            <w:r>
              <w:rPr>
                <w:sz w:val="26"/>
                <w:szCs w:val="26"/>
              </w:rPr>
              <w:t xml:space="preserve">Местонахождение </w:t>
            </w:r>
            <w:proofErr w:type="spellStart"/>
            <w:r>
              <w:rPr>
                <w:sz w:val="26"/>
                <w:szCs w:val="26"/>
              </w:rPr>
              <w:t>Арышевское</w:t>
            </w:r>
            <w:proofErr w:type="spellEnd"/>
            <w:r w:rsidRPr="00FC31D5">
              <w:rPr>
                <w:sz w:val="26"/>
                <w:szCs w:val="26"/>
              </w:rPr>
              <w:t xml:space="preserve"> II</w:t>
            </w:r>
            <w:r w:rsidRPr="009C25B1">
              <w:rPr>
                <w:sz w:val="26"/>
                <w:szCs w:val="26"/>
              </w:rPr>
              <w:t>»</w:t>
            </w:r>
            <w:bookmarkStart w:id="0" w:name="OLE_LINK64"/>
            <w:bookmarkStart w:id="1" w:name="OLE_LINK65"/>
            <w:bookmarkEnd w:id="0"/>
            <w:bookmarkEnd w:id="1"/>
            <w:r w:rsidRPr="00E01561">
              <w:rPr>
                <w:sz w:val="26"/>
                <w:szCs w:val="26"/>
              </w:rPr>
              <w:t xml:space="preserve"> в перечень выявленных объект</w:t>
            </w:r>
            <w:r>
              <w:rPr>
                <w:sz w:val="26"/>
                <w:szCs w:val="26"/>
              </w:rPr>
              <w:t xml:space="preserve">ов культурного наследия Томской области и об утверждении границ </w:t>
            </w:r>
            <w:r w:rsidRPr="00E01561">
              <w:rPr>
                <w:sz w:val="26"/>
                <w:szCs w:val="26"/>
              </w:rPr>
              <w:t>его территории</w:t>
            </w:r>
          </w:p>
        </w:tc>
      </w:tr>
    </w:tbl>
    <w:p w:rsidR="00936EE2" w:rsidRPr="00E01561" w:rsidRDefault="00936EE2" w:rsidP="00936EE2">
      <w:pPr>
        <w:pStyle w:val="Default"/>
        <w:ind w:left="-567" w:firstLine="709"/>
        <w:jc w:val="both"/>
        <w:rPr>
          <w:sz w:val="26"/>
          <w:szCs w:val="26"/>
        </w:rPr>
      </w:pPr>
      <w:bookmarkStart w:id="2" w:name="ТекстовоеПоле2"/>
      <w:proofErr w:type="gramStart"/>
      <w:r w:rsidRPr="00E01561">
        <w:rPr>
          <w:sz w:val="26"/>
          <w:szCs w:val="26"/>
        </w:rPr>
        <w:t xml:space="preserve">В соответствии </w:t>
      </w:r>
      <w:r>
        <w:rPr>
          <w:sz w:val="26"/>
          <w:szCs w:val="26"/>
        </w:rPr>
        <w:t xml:space="preserve">со </w:t>
      </w:r>
      <w:r w:rsidRPr="00E01561">
        <w:rPr>
          <w:sz w:val="26"/>
          <w:szCs w:val="26"/>
        </w:rPr>
        <w:t>статьями 3.1, 16.1 и 45.1 Федерального закона от 25 июня 2002 года № 73-ФЗ «Об объектах культурного наследия (памятниках истории и культуры) народов Российской Федерации», приказом Министерства культуры Российской Федерации от 01 сентября 2015 года № 2328 «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утверждении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перечня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отдельных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сведений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объектах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археологического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наследия</w:t>
      </w:r>
      <w:r w:rsidRPr="00E01561">
        <w:rPr>
          <w:rStyle w:val="extended-textshort"/>
          <w:sz w:val="26"/>
          <w:szCs w:val="26"/>
        </w:rPr>
        <w:t xml:space="preserve">, </w:t>
      </w:r>
      <w:r w:rsidRPr="00E01561">
        <w:rPr>
          <w:rStyle w:val="extended-textshort"/>
          <w:bCs/>
          <w:sz w:val="26"/>
          <w:szCs w:val="26"/>
        </w:rPr>
        <w:t>которые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подлежат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опубликованию</w:t>
      </w:r>
      <w:r w:rsidRPr="00E01561">
        <w:rPr>
          <w:rStyle w:val="extended-textshort"/>
          <w:sz w:val="26"/>
          <w:szCs w:val="26"/>
        </w:rPr>
        <w:t>»</w:t>
      </w:r>
      <w:r w:rsidRPr="00E01561">
        <w:rPr>
          <w:sz w:val="26"/>
          <w:szCs w:val="26"/>
        </w:rPr>
        <w:t>, постановлением Губернатора Томской области от 29 апреля 2016 года</w:t>
      </w:r>
      <w:proofErr w:type="gramEnd"/>
      <w:r w:rsidRPr="00E01561">
        <w:rPr>
          <w:sz w:val="26"/>
          <w:szCs w:val="26"/>
        </w:rPr>
        <w:t xml:space="preserve"> № 37 «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утверждении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Положения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Комитете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охране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объектов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культурного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наследия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Томской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области</w:t>
      </w:r>
      <w:r w:rsidRPr="00E01561">
        <w:rPr>
          <w:rStyle w:val="extended-textshort"/>
          <w:sz w:val="26"/>
          <w:szCs w:val="26"/>
        </w:rPr>
        <w:t>»</w:t>
      </w:r>
      <w:r w:rsidRPr="00E01561">
        <w:rPr>
          <w:sz w:val="26"/>
          <w:szCs w:val="26"/>
        </w:rPr>
        <w:t>, в целях обеспечения сохранности объекта культурного наследия</w:t>
      </w:r>
    </w:p>
    <w:p w:rsidR="0073737F" w:rsidRPr="008C49EF" w:rsidRDefault="0073737F" w:rsidP="0073737F">
      <w:pPr>
        <w:pStyle w:val="a6"/>
        <w:ind w:firstLine="709"/>
        <w:rPr>
          <w:sz w:val="8"/>
          <w:szCs w:val="8"/>
        </w:rPr>
      </w:pP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1703AF" w:rsidRDefault="000C6511" w:rsidP="00E549F9">
      <w:pPr>
        <w:pStyle w:val="a6"/>
        <w:ind w:left="-567" w:right="-143" w:firstLine="567"/>
        <w:rPr>
          <w:sz w:val="25"/>
          <w:szCs w:val="25"/>
        </w:rPr>
      </w:pPr>
      <w:r w:rsidRPr="001703AF">
        <w:rPr>
          <w:sz w:val="25"/>
          <w:szCs w:val="25"/>
        </w:rPr>
        <w:t>ПРИКАЗЫВАЮ:</w:t>
      </w:r>
    </w:p>
    <w:bookmarkEnd w:id="2"/>
    <w:p w:rsidR="0073737F" w:rsidRPr="001703AF" w:rsidRDefault="0073737F" w:rsidP="0073737F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5"/>
          <w:szCs w:val="25"/>
        </w:rPr>
      </w:pPr>
      <w:r w:rsidRPr="001703AF">
        <w:rPr>
          <w:rFonts w:ascii="Times New Roman" w:hAnsi="Times New Roman"/>
          <w:b w:val="0"/>
          <w:sz w:val="25"/>
          <w:szCs w:val="25"/>
        </w:rPr>
        <w:t xml:space="preserve">Включить выявленный объект археологического наследия «Местонахождение </w:t>
      </w:r>
      <w:proofErr w:type="spellStart"/>
      <w:r w:rsidRPr="001703AF">
        <w:rPr>
          <w:rFonts w:ascii="Times New Roman" w:hAnsi="Times New Roman"/>
          <w:b w:val="0"/>
          <w:sz w:val="25"/>
          <w:szCs w:val="25"/>
        </w:rPr>
        <w:t>Арышевское</w:t>
      </w:r>
      <w:proofErr w:type="spellEnd"/>
      <w:r w:rsidRPr="001703AF">
        <w:rPr>
          <w:rFonts w:ascii="Times New Roman" w:hAnsi="Times New Roman"/>
          <w:b w:val="0"/>
          <w:sz w:val="25"/>
          <w:szCs w:val="25"/>
        </w:rPr>
        <w:t xml:space="preserve"> II» в перечень выявленных объектов культурного наследия Томской области.</w:t>
      </w:r>
    </w:p>
    <w:p w:rsidR="002F31F3" w:rsidRPr="001703AF" w:rsidRDefault="008F1AF2" w:rsidP="002F31F3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5"/>
          <w:szCs w:val="25"/>
        </w:rPr>
      </w:pPr>
      <w:r w:rsidRPr="001703AF">
        <w:rPr>
          <w:rFonts w:ascii="Times New Roman" w:hAnsi="Times New Roman"/>
          <w:b w:val="0"/>
          <w:sz w:val="25"/>
          <w:szCs w:val="25"/>
        </w:rPr>
        <w:t>Утвердить границы территории</w:t>
      </w:r>
      <w:r w:rsidRPr="001703AF">
        <w:rPr>
          <w:sz w:val="25"/>
          <w:szCs w:val="25"/>
        </w:rPr>
        <w:t xml:space="preserve"> </w:t>
      </w:r>
      <w:r w:rsidR="00AC61C3" w:rsidRPr="001703AF">
        <w:rPr>
          <w:rFonts w:ascii="Times New Roman" w:hAnsi="Times New Roman"/>
          <w:b w:val="0"/>
          <w:sz w:val="25"/>
          <w:szCs w:val="25"/>
        </w:rPr>
        <w:t xml:space="preserve">выявленного </w:t>
      </w:r>
      <w:r w:rsidRPr="001703AF">
        <w:rPr>
          <w:rFonts w:ascii="Times New Roman" w:hAnsi="Times New Roman"/>
          <w:b w:val="0"/>
          <w:sz w:val="25"/>
          <w:szCs w:val="25"/>
        </w:rPr>
        <w:t>объекта археологическог</w:t>
      </w:r>
      <w:r w:rsidR="00AC61C3" w:rsidRPr="001703AF">
        <w:rPr>
          <w:rFonts w:ascii="Times New Roman" w:hAnsi="Times New Roman"/>
          <w:b w:val="0"/>
          <w:sz w:val="25"/>
          <w:szCs w:val="25"/>
        </w:rPr>
        <w:t>о наследия</w:t>
      </w:r>
      <w:r w:rsidRPr="001703AF">
        <w:rPr>
          <w:rFonts w:ascii="Times New Roman" w:hAnsi="Times New Roman"/>
          <w:b w:val="0"/>
          <w:sz w:val="25"/>
          <w:szCs w:val="25"/>
        </w:rPr>
        <w:t xml:space="preserve"> «</w:t>
      </w:r>
      <w:r w:rsidR="00AC61C3" w:rsidRPr="001703AF">
        <w:rPr>
          <w:rFonts w:ascii="Times New Roman" w:hAnsi="Times New Roman"/>
          <w:b w:val="0"/>
          <w:sz w:val="25"/>
          <w:szCs w:val="25"/>
        </w:rPr>
        <w:t xml:space="preserve">Местонахождение </w:t>
      </w:r>
      <w:proofErr w:type="spellStart"/>
      <w:r w:rsidR="00AC61C3" w:rsidRPr="001703AF">
        <w:rPr>
          <w:rFonts w:ascii="Times New Roman" w:hAnsi="Times New Roman"/>
          <w:b w:val="0"/>
          <w:sz w:val="25"/>
          <w:szCs w:val="25"/>
        </w:rPr>
        <w:t>Арышевское</w:t>
      </w:r>
      <w:proofErr w:type="spellEnd"/>
      <w:r w:rsidR="00AC61C3" w:rsidRPr="001703AF">
        <w:rPr>
          <w:rFonts w:ascii="Times New Roman" w:hAnsi="Times New Roman"/>
          <w:b w:val="0"/>
          <w:sz w:val="25"/>
          <w:szCs w:val="25"/>
        </w:rPr>
        <w:t xml:space="preserve"> II</w:t>
      </w:r>
      <w:r w:rsidRPr="001703AF">
        <w:rPr>
          <w:rFonts w:ascii="Times New Roman" w:hAnsi="Times New Roman"/>
          <w:b w:val="0"/>
          <w:sz w:val="25"/>
          <w:szCs w:val="25"/>
        </w:rPr>
        <w:t xml:space="preserve">», расположенного в </w:t>
      </w:r>
      <w:r w:rsidR="0073737F" w:rsidRPr="001703AF">
        <w:rPr>
          <w:rFonts w:ascii="Times New Roman" w:hAnsi="Times New Roman"/>
          <w:b w:val="0"/>
          <w:sz w:val="25"/>
          <w:szCs w:val="25"/>
        </w:rPr>
        <w:t>Зырянском</w:t>
      </w:r>
      <w:r w:rsidR="00591737" w:rsidRPr="001703AF">
        <w:rPr>
          <w:rFonts w:ascii="Times New Roman" w:hAnsi="Times New Roman"/>
          <w:b w:val="0"/>
          <w:sz w:val="25"/>
          <w:szCs w:val="25"/>
        </w:rPr>
        <w:t xml:space="preserve"> </w:t>
      </w:r>
      <w:r w:rsidRPr="001703AF">
        <w:rPr>
          <w:rFonts w:ascii="Times New Roman" w:hAnsi="Times New Roman"/>
          <w:b w:val="0"/>
          <w:sz w:val="25"/>
          <w:szCs w:val="25"/>
        </w:rPr>
        <w:t>районе Томской области</w:t>
      </w:r>
      <w:r w:rsidR="00727B72" w:rsidRPr="001703AF">
        <w:rPr>
          <w:rFonts w:ascii="Times New Roman" w:hAnsi="Times New Roman"/>
          <w:b w:val="0"/>
          <w:sz w:val="25"/>
          <w:szCs w:val="25"/>
        </w:rPr>
        <w:t xml:space="preserve">, в соответствии с </w:t>
      </w:r>
      <w:r w:rsidRPr="001703AF">
        <w:rPr>
          <w:rFonts w:ascii="Times New Roman" w:hAnsi="Times New Roman"/>
          <w:b w:val="0"/>
          <w:sz w:val="25"/>
          <w:szCs w:val="25"/>
        </w:rPr>
        <w:t>приложением к настоящему приказу</w:t>
      </w:r>
      <w:r w:rsidR="00F8736B" w:rsidRPr="001703AF">
        <w:rPr>
          <w:rFonts w:ascii="Times New Roman" w:hAnsi="Times New Roman"/>
          <w:b w:val="0"/>
          <w:sz w:val="25"/>
          <w:szCs w:val="25"/>
        </w:rPr>
        <w:t xml:space="preserve"> (не подлежит опубликованию)</w:t>
      </w:r>
      <w:r w:rsidRPr="001703AF">
        <w:rPr>
          <w:rFonts w:ascii="Times New Roman" w:hAnsi="Times New Roman"/>
          <w:b w:val="0"/>
          <w:sz w:val="25"/>
          <w:szCs w:val="25"/>
        </w:rPr>
        <w:t>.</w:t>
      </w:r>
    </w:p>
    <w:p w:rsidR="0037311D" w:rsidRPr="001703AF" w:rsidRDefault="002F31F3" w:rsidP="002F31F3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5"/>
          <w:szCs w:val="25"/>
        </w:rPr>
      </w:pPr>
      <w:r w:rsidRPr="001703AF">
        <w:rPr>
          <w:rFonts w:ascii="Times New Roman" w:hAnsi="Times New Roman"/>
          <w:b w:val="0"/>
          <w:sz w:val="25"/>
          <w:szCs w:val="25"/>
        </w:rPr>
        <w:t>Установить особый режим использования земель в границах территории выявленного объекта археологического наследия, указанного в пункте 1 настоящего приказа, в соответствии со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Федерации».</w:t>
      </w:r>
    </w:p>
    <w:p w:rsidR="004C3920" w:rsidRPr="001703AF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5"/>
          <w:szCs w:val="25"/>
        </w:rPr>
      </w:pPr>
      <w:r w:rsidRPr="001703AF">
        <w:rPr>
          <w:rFonts w:ascii="Times New Roman" w:hAnsi="Times New Roman"/>
          <w:b w:val="0"/>
          <w:sz w:val="25"/>
          <w:szCs w:val="25"/>
        </w:rPr>
        <w:t xml:space="preserve">Направить </w:t>
      </w:r>
      <w:r w:rsidR="003C5F82" w:rsidRPr="001703AF">
        <w:rPr>
          <w:rFonts w:ascii="Times New Roman" w:hAnsi="Times New Roman"/>
          <w:b w:val="0"/>
          <w:sz w:val="25"/>
          <w:szCs w:val="25"/>
        </w:rPr>
        <w:t xml:space="preserve">копию </w:t>
      </w:r>
      <w:r w:rsidR="008154C3" w:rsidRPr="001703AF">
        <w:rPr>
          <w:rFonts w:ascii="Times New Roman" w:hAnsi="Times New Roman"/>
          <w:b w:val="0"/>
          <w:sz w:val="25"/>
          <w:szCs w:val="25"/>
        </w:rPr>
        <w:t xml:space="preserve">настоящего </w:t>
      </w:r>
      <w:r w:rsidR="003C5F82" w:rsidRPr="001703AF">
        <w:rPr>
          <w:rFonts w:ascii="Times New Roman" w:hAnsi="Times New Roman"/>
          <w:b w:val="0"/>
          <w:sz w:val="25"/>
          <w:szCs w:val="25"/>
        </w:rPr>
        <w:t xml:space="preserve">приказа </w:t>
      </w:r>
      <w:r w:rsidRPr="001703AF">
        <w:rPr>
          <w:rFonts w:ascii="Times New Roman" w:hAnsi="Times New Roman"/>
          <w:b w:val="0"/>
          <w:sz w:val="25"/>
          <w:szCs w:val="25"/>
        </w:rPr>
        <w:t>в Департамент информационной политики Администрации Томской области для опубликования в порядке, установленном действующи</w:t>
      </w:r>
      <w:r w:rsidR="00591737" w:rsidRPr="001703AF">
        <w:rPr>
          <w:rFonts w:ascii="Times New Roman" w:hAnsi="Times New Roman"/>
          <w:b w:val="0"/>
          <w:sz w:val="25"/>
          <w:szCs w:val="25"/>
        </w:rPr>
        <w:t>м законодательством</w:t>
      </w:r>
      <w:r w:rsidR="00A711D9" w:rsidRPr="001703AF">
        <w:rPr>
          <w:rFonts w:ascii="Times New Roman" w:hAnsi="Times New Roman"/>
          <w:b w:val="0"/>
          <w:sz w:val="25"/>
          <w:szCs w:val="25"/>
        </w:rPr>
        <w:t>.</w:t>
      </w:r>
    </w:p>
    <w:p w:rsidR="004C3920" w:rsidRPr="001703AF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5"/>
          <w:szCs w:val="25"/>
        </w:rPr>
      </w:pPr>
      <w:r w:rsidRPr="001703AF">
        <w:rPr>
          <w:rFonts w:ascii="Times New Roman" w:hAnsi="Times New Roman"/>
          <w:b w:val="0"/>
          <w:sz w:val="25"/>
          <w:szCs w:val="25"/>
        </w:rPr>
        <w:t xml:space="preserve">Направить </w:t>
      </w:r>
      <w:r w:rsidR="003C5F82" w:rsidRPr="001703AF">
        <w:rPr>
          <w:rFonts w:ascii="Times New Roman" w:hAnsi="Times New Roman"/>
          <w:b w:val="0"/>
          <w:sz w:val="25"/>
          <w:szCs w:val="25"/>
        </w:rPr>
        <w:t xml:space="preserve">копию </w:t>
      </w:r>
      <w:r w:rsidRPr="001703AF">
        <w:rPr>
          <w:rFonts w:ascii="Times New Roman" w:hAnsi="Times New Roman"/>
          <w:b w:val="0"/>
          <w:sz w:val="25"/>
          <w:szCs w:val="25"/>
        </w:rPr>
        <w:t>настоящ</w:t>
      </w:r>
      <w:r w:rsidR="003C5F82" w:rsidRPr="001703AF">
        <w:rPr>
          <w:rFonts w:ascii="Times New Roman" w:hAnsi="Times New Roman"/>
          <w:b w:val="0"/>
          <w:sz w:val="25"/>
          <w:szCs w:val="25"/>
        </w:rPr>
        <w:t>его</w:t>
      </w:r>
      <w:r w:rsidRPr="001703AF">
        <w:rPr>
          <w:rFonts w:ascii="Times New Roman" w:hAnsi="Times New Roman"/>
          <w:b w:val="0"/>
          <w:sz w:val="25"/>
          <w:szCs w:val="25"/>
        </w:rPr>
        <w:t xml:space="preserve"> </w:t>
      </w:r>
      <w:r w:rsidR="00E326C6" w:rsidRPr="001703AF">
        <w:rPr>
          <w:rFonts w:ascii="Times New Roman" w:hAnsi="Times New Roman"/>
          <w:b w:val="0"/>
          <w:sz w:val="25"/>
          <w:szCs w:val="25"/>
        </w:rPr>
        <w:t>приказ</w:t>
      </w:r>
      <w:r w:rsidR="003C5F82" w:rsidRPr="001703AF">
        <w:rPr>
          <w:rFonts w:ascii="Times New Roman" w:hAnsi="Times New Roman"/>
          <w:b w:val="0"/>
          <w:sz w:val="25"/>
          <w:szCs w:val="25"/>
        </w:rPr>
        <w:t>а</w:t>
      </w:r>
      <w:r w:rsidRPr="001703AF">
        <w:rPr>
          <w:rFonts w:ascii="Times New Roman" w:hAnsi="Times New Roman"/>
          <w:b w:val="0"/>
          <w:sz w:val="25"/>
          <w:szCs w:val="25"/>
        </w:rPr>
        <w:t xml:space="preserve"> в орган </w:t>
      </w:r>
      <w:r w:rsidR="00253D2F" w:rsidRPr="001703AF">
        <w:rPr>
          <w:rFonts w:ascii="Times New Roman" w:hAnsi="Times New Roman"/>
          <w:b w:val="0"/>
          <w:sz w:val="25"/>
          <w:szCs w:val="25"/>
        </w:rPr>
        <w:t>регистрации прав</w:t>
      </w:r>
      <w:r w:rsidR="00274FB1" w:rsidRPr="001703AF">
        <w:rPr>
          <w:rFonts w:ascii="Times New Roman" w:hAnsi="Times New Roman"/>
          <w:b w:val="0"/>
          <w:sz w:val="25"/>
          <w:szCs w:val="25"/>
        </w:rPr>
        <w:t xml:space="preserve"> в срок не </w:t>
      </w:r>
      <w:r w:rsidR="003C5F82" w:rsidRPr="001703AF">
        <w:rPr>
          <w:rFonts w:ascii="Times New Roman" w:hAnsi="Times New Roman"/>
          <w:b w:val="0"/>
          <w:sz w:val="25"/>
          <w:szCs w:val="25"/>
        </w:rPr>
        <w:t>более чем</w:t>
      </w:r>
      <w:r w:rsidR="00274FB1" w:rsidRPr="001703AF">
        <w:rPr>
          <w:rFonts w:ascii="Times New Roman" w:hAnsi="Times New Roman"/>
          <w:b w:val="0"/>
          <w:sz w:val="25"/>
          <w:szCs w:val="25"/>
        </w:rPr>
        <w:t xml:space="preserve"> </w:t>
      </w:r>
      <w:r w:rsidRPr="001703AF">
        <w:rPr>
          <w:rFonts w:ascii="Times New Roman" w:hAnsi="Times New Roman"/>
          <w:b w:val="0"/>
          <w:sz w:val="25"/>
          <w:szCs w:val="25"/>
        </w:rPr>
        <w:t>пят</w:t>
      </w:r>
      <w:r w:rsidR="003C5F82" w:rsidRPr="001703AF">
        <w:rPr>
          <w:rFonts w:ascii="Times New Roman" w:hAnsi="Times New Roman"/>
          <w:b w:val="0"/>
          <w:sz w:val="25"/>
          <w:szCs w:val="25"/>
        </w:rPr>
        <w:t>ь</w:t>
      </w:r>
      <w:r w:rsidRPr="001703AF">
        <w:rPr>
          <w:rFonts w:ascii="Times New Roman" w:hAnsi="Times New Roman"/>
          <w:b w:val="0"/>
          <w:sz w:val="25"/>
          <w:szCs w:val="25"/>
        </w:rPr>
        <w:t xml:space="preserve"> рабочих дней со дня </w:t>
      </w:r>
      <w:r w:rsidR="003C5F82" w:rsidRPr="001703AF">
        <w:rPr>
          <w:rFonts w:ascii="Times New Roman" w:hAnsi="Times New Roman"/>
          <w:b w:val="0"/>
          <w:sz w:val="25"/>
          <w:szCs w:val="25"/>
        </w:rPr>
        <w:t>издания</w:t>
      </w:r>
      <w:r w:rsidR="00591737" w:rsidRPr="001703AF">
        <w:rPr>
          <w:rFonts w:ascii="Times New Roman" w:hAnsi="Times New Roman"/>
          <w:b w:val="0"/>
          <w:sz w:val="25"/>
          <w:szCs w:val="25"/>
        </w:rPr>
        <w:t xml:space="preserve"> настоящего приказа (</w:t>
      </w:r>
      <w:r w:rsidR="00E05CD2" w:rsidRPr="001703AF">
        <w:rPr>
          <w:rFonts w:ascii="Times New Roman" w:hAnsi="Times New Roman"/>
          <w:b w:val="0"/>
          <w:sz w:val="25"/>
          <w:szCs w:val="25"/>
        </w:rPr>
        <w:t xml:space="preserve">И.Ж. </w:t>
      </w:r>
      <w:proofErr w:type="spellStart"/>
      <w:r w:rsidR="00591737" w:rsidRPr="001703AF">
        <w:rPr>
          <w:rFonts w:ascii="Times New Roman" w:hAnsi="Times New Roman"/>
          <w:b w:val="0"/>
          <w:sz w:val="25"/>
          <w:szCs w:val="25"/>
        </w:rPr>
        <w:t>Рагимханова</w:t>
      </w:r>
      <w:proofErr w:type="spellEnd"/>
      <w:r w:rsidRPr="001703AF">
        <w:rPr>
          <w:rFonts w:ascii="Times New Roman" w:hAnsi="Times New Roman"/>
          <w:b w:val="0"/>
          <w:sz w:val="25"/>
          <w:szCs w:val="25"/>
        </w:rPr>
        <w:t>)</w:t>
      </w:r>
      <w:r w:rsidR="00A711D9" w:rsidRPr="001703AF">
        <w:rPr>
          <w:rFonts w:ascii="Times New Roman" w:hAnsi="Times New Roman"/>
          <w:b w:val="0"/>
          <w:sz w:val="25"/>
          <w:szCs w:val="25"/>
        </w:rPr>
        <w:t>.</w:t>
      </w:r>
    </w:p>
    <w:p w:rsidR="004F6045" w:rsidRPr="001703AF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5"/>
          <w:szCs w:val="25"/>
        </w:rPr>
      </w:pPr>
      <w:proofErr w:type="gramStart"/>
      <w:r w:rsidRPr="001703AF">
        <w:rPr>
          <w:sz w:val="25"/>
          <w:szCs w:val="25"/>
        </w:rPr>
        <w:t>Контроль за</w:t>
      </w:r>
      <w:proofErr w:type="gramEnd"/>
      <w:r w:rsidRPr="001703AF">
        <w:rPr>
          <w:sz w:val="25"/>
          <w:szCs w:val="25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Default="00FD2BFF" w:rsidP="008D1415">
      <w:pPr>
        <w:ind w:left="-567" w:right="-142"/>
      </w:pPr>
    </w:p>
    <w:p w:rsidR="001703AF" w:rsidRDefault="001703AF" w:rsidP="008D1415">
      <w:pPr>
        <w:ind w:left="-567" w:right="-142"/>
      </w:pPr>
    </w:p>
    <w:tbl>
      <w:tblPr>
        <w:tblStyle w:val="a9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865"/>
      </w:tblGrid>
      <w:tr w:rsidR="001703AF" w:rsidRPr="00611E0D" w:rsidTr="00A66625">
        <w:tc>
          <w:tcPr>
            <w:tcW w:w="3686" w:type="dxa"/>
          </w:tcPr>
          <w:p w:rsidR="001703AF" w:rsidRPr="00586BED" w:rsidRDefault="001703AF" w:rsidP="00A66625">
            <w:pPr>
              <w:ind w:left="-108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1703AF" w:rsidRPr="00586BED" w:rsidRDefault="001703AF" w:rsidP="00A66625">
            <w:pPr>
              <w:rPr>
                <w:sz w:val="26"/>
                <w:szCs w:val="26"/>
              </w:rPr>
            </w:pPr>
            <w:r w:rsidRPr="00586BED">
              <w:rPr>
                <w:noProof/>
                <w:sz w:val="26"/>
                <w:szCs w:val="26"/>
              </w:rPr>
              <w:drawing>
                <wp:inline distT="0" distB="0" distL="0" distR="0" wp14:anchorId="4250DB7D" wp14:editId="33012573">
                  <wp:extent cx="1085718" cy="102571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324" cy="1039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5" w:type="dxa"/>
          </w:tcPr>
          <w:p w:rsidR="001703AF" w:rsidRPr="00586BED" w:rsidRDefault="001703AF" w:rsidP="00A66625">
            <w:pPr>
              <w:ind w:right="-108"/>
              <w:jc w:val="right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t>Е.В. Перетягина</w:t>
            </w:r>
          </w:p>
        </w:tc>
      </w:tr>
      <w:tr w:rsidR="001703AF" w:rsidRPr="00112C32" w:rsidTr="00A66625">
        <w:tc>
          <w:tcPr>
            <w:tcW w:w="3686" w:type="dxa"/>
          </w:tcPr>
          <w:p w:rsidR="001703AF" w:rsidRPr="00112C32" w:rsidRDefault="001703AF" w:rsidP="00A66625">
            <w:pPr>
              <w:rPr>
                <w:sz w:val="24"/>
                <w:szCs w:val="24"/>
              </w:rPr>
            </w:pPr>
          </w:p>
        </w:tc>
        <w:tc>
          <w:tcPr>
            <w:tcW w:w="3514" w:type="dxa"/>
            <w:vMerge/>
          </w:tcPr>
          <w:p w:rsidR="001703AF" w:rsidRPr="00112C32" w:rsidRDefault="001703AF" w:rsidP="00A66625">
            <w:pPr>
              <w:rPr>
                <w:sz w:val="24"/>
                <w:szCs w:val="24"/>
              </w:rPr>
            </w:pPr>
          </w:p>
        </w:tc>
        <w:tc>
          <w:tcPr>
            <w:tcW w:w="2865" w:type="dxa"/>
          </w:tcPr>
          <w:p w:rsidR="001703AF" w:rsidRPr="00112C32" w:rsidRDefault="001703AF" w:rsidP="00A66625">
            <w:pPr>
              <w:jc w:val="right"/>
              <w:rPr>
                <w:sz w:val="24"/>
                <w:szCs w:val="24"/>
              </w:rPr>
            </w:pPr>
          </w:p>
        </w:tc>
      </w:tr>
    </w:tbl>
    <w:p w:rsidR="000A2CE5" w:rsidRDefault="000A2CE5" w:rsidP="004A6BAC">
      <w:pPr>
        <w:ind w:right="-6"/>
        <w:rPr>
          <w:sz w:val="26"/>
          <w:szCs w:val="26"/>
        </w:rPr>
      </w:pP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 xml:space="preserve">Приложение </w:t>
      </w:r>
      <w:r w:rsidR="005A6AFB">
        <w:rPr>
          <w:sz w:val="26"/>
          <w:szCs w:val="26"/>
        </w:rPr>
        <w:t xml:space="preserve">№ 1 </w:t>
      </w:r>
      <w:r w:rsidRPr="00C1732A">
        <w:rPr>
          <w:sz w:val="26"/>
          <w:szCs w:val="26"/>
        </w:rPr>
        <w:t>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591737">
        <w:rPr>
          <w:sz w:val="26"/>
          <w:szCs w:val="26"/>
        </w:rPr>
        <w:t xml:space="preserve"> </w:t>
      </w:r>
      <w:r w:rsidR="007707DD">
        <w:rPr>
          <w:sz w:val="26"/>
          <w:szCs w:val="26"/>
          <w:lang w:val="en-US"/>
        </w:rPr>
        <w:t>17</w:t>
      </w:r>
      <w:r w:rsidR="007707DD">
        <w:rPr>
          <w:sz w:val="26"/>
          <w:szCs w:val="26"/>
        </w:rPr>
        <w:t>.</w:t>
      </w:r>
      <w:r w:rsidR="007707DD">
        <w:rPr>
          <w:sz w:val="26"/>
          <w:szCs w:val="26"/>
          <w:lang w:val="en-US"/>
        </w:rPr>
        <w:t>12</w:t>
      </w:r>
      <w:r w:rsidR="007707DD">
        <w:rPr>
          <w:sz w:val="26"/>
          <w:szCs w:val="26"/>
        </w:rPr>
        <w:t>.</w:t>
      </w:r>
      <w:r w:rsidR="007707DD">
        <w:rPr>
          <w:sz w:val="26"/>
          <w:szCs w:val="26"/>
          <w:lang w:val="en-US"/>
        </w:rPr>
        <w:t>2019</w:t>
      </w:r>
      <w:r w:rsidR="004B0672" w:rsidRP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7707DD">
        <w:rPr>
          <w:sz w:val="26"/>
          <w:szCs w:val="26"/>
        </w:rPr>
        <w:t>0152/01-07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413403" w:rsidRPr="00CF190B" w:rsidRDefault="008F1AF2" w:rsidP="00927001">
      <w:pPr>
        <w:pStyle w:val="af2"/>
        <w:numPr>
          <w:ilvl w:val="0"/>
          <w:numId w:val="49"/>
        </w:numPr>
        <w:spacing w:after="120"/>
        <w:ind w:right="-6"/>
        <w:jc w:val="center"/>
        <w:rPr>
          <w:rFonts w:ascii="Times New Roman" w:hAnsi="Times New Roman"/>
        </w:rPr>
      </w:pPr>
      <w:r w:rsidRPr="006154F6">
        <w:rPr>
          <w:rFonts w:ascii="Times New Roman" w:hAnsi="Times New Roman"/>
          <w:sz w:val="26"/>
          <w:szCs w:val="26"/>
        </w:rPr>
        <w:t xml:space="preserve">Схема границ территории </w:t>
      </w:r>
      <w:r w:rsidR="002F31F3">
        <w:rPr>
          <w:rFonts w:ascii="Times New Roman" w:hAnsi="Times New Roman"/>
          <w:sz w:val="26"/>
          <w:szCs w:val="26"/>
        </w:rPr>
        <w:t xml:space="preserve">выявленного </w:t>
      </w:r>
      <w:r w:rsidRPr="006154F6">
        <w:rPr>
          <w:rFonts w:ascii="Times New Roman" w:hAnsi="Times New Roman"/>
          <w:sz w:val="26"/>
          <w:szCs w:val="26"/>
        </w:rPr>
        <w:t xml:space="preserve">объекта археологического наследия </w:t>
      </w:r>
      <w:r w:rsidR="00591737" w:rsidRPr="006154F6">
        <w:rPr>
          <w:rFonts w:ascii="Times New Roman" w:hAnsi="Times New Roman"/>
          <w:sz w:val="26"/>
          <w:szCs w:val="26"/>
        </w:rPr>
        <w:t>«</w:t>
      </w:r>
      <w:r w:rsidR="002F31F3" w:rsidRPr="00AC61C3">
        <w:rPr>
          <w:rFonts w:ascii="Times New Roman" w:hAnsi="Times New Roman"/>
          <w:sz w:val="26"/>
          <w:szCs w:val="26"/>
        </w:rPr>
        <w:t xml:space="preserve">Местонахождение </w:t>
      </w:r>
      <w:proofErr w:type="spellStart"/>
      <w:r w:rsidR="002F31F3" w:rsidRPr="00AC61C3">
        <w:rPr>
          <w:rFonts w:ascii="Times New Roman" w:hAnsi="Times New Roman"/>
          <w:sz w:val="26"/>
          <w:szCs w:val="26"/>
        </w:rPr>
        <w:t>Арышевское</w:t>
      </w:r>
      <w:proofErr w:type="spellEnd"/>
      <w:r w:rsidR="002F31F3" w:rsidRPr="00AC61C3">
        <w:rPr>
          <w:rFonts w:ascii="Times New Roman" w:hAnsi="Times New Roman"/>
          <w:sz w:val="26"/>
          <w:szCs w:val="26"/>
        </w:rPr>
        <w:t xml:space="preserve"> II</w:t>
      </w:r>
      <w:r w:rsidR="00591737" w:rsidRPr="006154F6">
        <w:rPr>
          <w:rFonts w:ascii="Times New Roman" w:hAnsi="Times New Roman"/>
          <w:sz w:val="26"/>
          <w:szCs w:val="26"/>
        </w:rPr>
        <w:t>»</w:t>
      </w:r>
    </w:p>
    <w:p w:rsidR="001703AF" w:rsidRPr="00E56AB2" w:rsidRDefault="001703AF" w:rsidP="001703AF">
      <w:pPr>
        <w:pStyle w:val="af2"/>
        <w:spacing w:after="120"/>
        <w:ind w:right="-6"/>
        <w:rPr>
          <w:rFonts w:ascii="Times New Roman" w:hAnsi="Times New Roman"/>
        </w:rPr>
      </w:pPr>
    </w:p>
    <w:p w:rsidR="001703AF" w:rsidRPr="00F869EF" w:rsidRDefault="0027621E" w:rsidP="001703AF">
      <w:pPr>
        <w:ind w:right="-6"/>
        <w:jc w:val="center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14605</wp:posOffset>
                </wp:positionV>
                <wp:extent cx="5928995" cy="292735"/>
                <wp:effectExtent l="0" t="0" r="90805" b="88265"/>
                <wp:wrapNone/>
                <wp:docPr id="1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703AF" w:rsidRPr="00010055" w:rsidRDefault="001703AF" w:rsidP="001703A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-.2pt;margin-top:1.15pt;width:466.85pt;height:2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">
                <v:shadow on="t" opacity=".5" offset="6pt,6pt"/>
                <v:textbox>
                  <w:txbxContent>
                    <w:p w:rsidR="001703AF" w:rsidRPr="00010055" w:rsidRDefault="001703AF" w:rsidP="001703A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</v:rect>
            </w:pict>
          </mc:Fallback>
        </mc:AlternateContent>
      </w:r>
    </w:p>
    <w:p w:rsidR="001703AF" w:rsidRDefault="001703AF" w:rsidP="001703AF">
      <w:pPr>
        <w:spacing w:after="240"/>
        <w:ind w:right="-6"/>
        <w:jc w:val="center"/>
        <w:rPr>
          <w:noProof/>
          <w:sz w:val="24"/>
          <w:szCs w:val="24"/>
        </w:rPr>
      </w:pPr>
    </w:p>
    <w:p w:rsidR="001703AF" w:rsidRDefault="001703AF" w:rsidP="001703AF">
      <w:pPr>
        <w:spacing w:after="240"/>
        <w:ind w:right="-6"/>
        <w:jc w:val="center"/>
        <w:rPr>
          <w:noProof/>
          <w:sz w:val="24"/>
          <w:szCs w:val="24"/>
        </w:rPr>
      </w:pPr>
    </w:p>
    <w:p w:rsidR="001703AF" w:rsidRDefault="0027621E" w:rsidP="001703AF">
      <w:pPr>
        <w:spacing w:after="240"/>
        <w:ind w:right="-6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1564005</wp:posOffset>
                </wp:positionH>
                <wp:positionV relativeFrom="paragraph">
                  <wp:posOffset>156845</wp:posOffset>
                </wp:positionV>
                <wp:extent cx="2911475" cy="593725"/>
                <wp:effectExtent l="0" t="0" r="98425" b="92075"/>
                <wp:wrapNone/>
                <wp:docPr id="1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703AF" w:rsidRPr="00010055" w:rsidRDefault="001703AF" w:rsidP="001703A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123.15pt;margin-top:12.35pt;width:229.25pt;height:4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">
                <v:shadow on="t" opacity=".5" offset="6pt,6pt"/>
                <v:textbox>
                  <w:txbxContent>
                    <w:p w:rsidR="001703AF" w:rsidRPr="00010055" w:rsidRDefault="001703AF" w:rsidP="001703A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</v:rect>
            </w:pict>
          </mc:Fallback>
        </mc:AlternateContent>
      </w:r>
    </w:p>
    <w:p w:rsidR="001703AF" w:rsidRDefault="001703AF" w:rsidP="001703AF">
      <w:pPr>
        <w:spacing w:after="120"/>
        <w:ind w:right="-6"/>
        <w:jc w:val="center"/>
        <w:rPr>
          <w:sz w:val="26"/>
          <w:szCs w:val="26"/>
        </w:rPr>
      </w:pPr>
    </w:p>
    <w:p w:rsidR="001703AF" w:rsidRDefault="001703AF" w:rsidP="001703AF">
      <w:pPr>
        <w:spacing w:after="120"/>
        <w:ind w:right="-6"/>
        <w:jc w:val="center"/>
        <w:rPr>
          <w:sz w:val="26"/>
          <w:szCs w:val="26"/>
        </w:rPr>
      </w:pPr>
    </w:p>
    <w:p w:rsidR="000A2CE5" w:rsidRDefault="000A2CE5" w:rsidP="00E71614">
      <w:pPr>
        <w:ind w:right="-6"/>
        <w:jc w:val="center"/>
        <w:rPr>
          <w:sz w:val="26"/>
          <w:szCs w:val="26"/>
        </w:rPr>
      </w:pP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B2D0D18">
            <wp:extent cx="1085215" cy="102425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</w:p>
    <w:p w:rsidR="001703AF" w:rsidRDefault="001703AF" w:rsidP="001703AF">
      <w:pPr>
        <w:spacing w:after="240"/>
        <w:ind w:right="-6"/>
        <w:rPr>
          <w:sz w:val="26"/>
          <w:szCs w:val="26"/>
        </w:rPr>
      </w:pP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</w:p>
    <w:p w:rsidR="001703AF" w:rsidRDefault="001703AF" w:rsidP="004A6BAC">
      <w:pPr>
        <w:spacing w:after="240"/>
        <w:ind w:right="-6"/>
        <w:jc w:val="center"/>
        <w:rPr>
          <w:sz w:val="26"/>
          <w:szCs w:val="26"/>
        </w:rPr>
      </w:pPr>
    </w:p>
    <w:p w:rsidR="009F5B4F" w:rsidRPr="00C1732A" w:rsidRDefault="009F5B4F" w:rsidP="009F5B4F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</w:t>
      </w:r>
      <w:r w:rsidR="005A6AFB">
        <w:rPr>
          <w:sz w:val="26"/>
          <w:szCs w:val="26"/>
        </w:rPr>
        <w:t>№ 2</w:t>
      </w:r>
      <w:r w:rsidRPr="00C1732A">
        <w:rPr>
          <w:sz w:val="26"/>
          <w:szCs w:val="26"/>
        </w:rPr>
        <w:t xml:space="preserve"> к приказу</w:t>
      </w:r>
    </w:p>
    <w:p w:rsidR="009F5B4F" w:rsidRPr="00C1732A" w:rsidRDefault="009F5B4F" w:rsidP="009F5B4F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9F5B4F" w:rsidRPr="00C1732A" w:rsidRDefault="009F5B4F" w:rsidP="009F5B4F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0A2CE5" w:rsidRDefault="000A2CE5" w:rsidP="000A2CE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4A6BAC">
        <w:rPr>
          <w:sz w:val="26"/>
          <w:szCs w:val="26"/>
        </w:rPr>
        <w:t>17</w:t>
      </w:r>
      <w:r>
        <w:rPr>
          <w:sz w:val="26"/>
          <w:szCs w:val="26"/>
        </w:rPr>
        <w:t>.</w:t>
      </w:r>
      <w:r w:rsidRPr="004A6BAC">
        <w:rPr>
          <w:sz w:val="26"/>
          <w:szCs w:val="26"/>
        </w:rPr>
        <w:t>12</w:t>
      </w:r>
      <w:r>
        <w:rPr>
          <w:sz w:val="26"/>
          <w:szCs w:val="26"/>
        </w:rPr>
        <w:t>.</w:t>
      </w:r>
      <w:r w:rsidRPr="004A6BAC">
        <w:rPr>
          <w:sz w:val="26"/>
          <w:szCs w:val="26"/>
        </w:rPr>
        <w:t>2019</w:t>
      </w:r>
      <w:r w:rsidRPr="00C1732A">
        <w:rPr>
          <w:sz w:val="26"/>
          <w:szCs w:val="26"/>
        </w:rPr>
        <w:t xml:space="preserve">  № </w:t>
      </w:r>
      <w:r>
        <w:rPr>
          <w:sz w:val="26"/>
          <w:szCs w:val="26"/>
        </w:rPr>
        <w:t>0152/01-07</w:t>
      </w:r>
    </w:p>
    <w:p w:rsidR="000A2CE5" w:rsidRPr="004B0672" w:rsidRDefault="000A2CE5" w:rsidP="000A2CE5">
      <w:pPr>
        <w:ind w:left="4820" w:right="-6"/>
        <w:jc w:val="right"/>
        <w:rPr>
          <w:sz w:val="24"/>
          <w:szCs w:val="24"/>
        </w:rPr>
      </w:pPr>
    </w:p>
    <w:p w:rsidR="000E29DC" w:rsidRPr="00C1732A" w:rsidRDefault="00A00CFB" w:rsidP="000A2CE5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2F31F3" w:rsidRPr="002F31F3">
        <w:rPr>
          <w:sz w:val="26"/>
          <w:szCs w:val="26"/>
        </w:rPr>
        <w:t>выявленного объекта археологического</w:t>
      </w:r>
      <w:proofErr w:type="gramEnd"/>
      <w:r w:rsidR="002F31F3" w:rsidRPr="002F31F3">
        <w:rPr>
          <w:sz w:val="26"/>
          <w:szCs w:val="26"/>
        </w:rPr>
        <w:t xml:space="preserve"> наследия «Местонахождение </w:t>
      </w:r>
      <w:proofErr w:type="spellStart"/>
      <w:r w:rsidR="002F31F3" w:rsidRPr="002F31F3">
        <w:rPr>
          <w:sz w:val="26"/>
          <w:szCs w:val="26"/>
        </w:rPr>
        <w:t>Арышевское</w:t>
      </w:r>
      <w:proofErr w:type="spellEnd"/>
      <w:r w:rsidR="002F31F3" w:rsidRPr="002F31F3">
        <w:rPr>
          <w:sz w:val="26"/>
          <w:szCs w:val="26"/>
        </w:rPr>
        <w:t xml:space="preserve"> II»</w:t>
      </w:r>
    </w:p>
    <w:p w:rsidR="001703AF" w:rsidRPr="00E56AB2" w:rsidRDefault="001703AF" w:rsidP="001703AF">
      <w:pPr>
        <w:pStyle w:val="af2"/>
        <w:spacing w:after="120"/>
        <w:ind w:right="-6"/>
        <w:rPr>
          <w:rFonts w:ascii="Times New Roman" w:hAnsi="Times New Roman"/>
        </w:rPr>
      </w:pPr>
    </w:p>
    <w:p w:rsidR="001703AF" w:rsidRPr="00F869EF" w:rsidRDefault="0027621E" w:rsidP="001703AF">
      <w:pPr>
        <w:ind w:right="-6"/>
        <w:jc w:val="center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14605</wp:posOffset>
                </wp:positionV>
                <wp:extent cx="5928995" cy="292735"/>
                <wp:effectExtent l="0" t="0" r="90805" b="8826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703AF" w:rsidRPr="00010055" w:rsidRDefault="001703AF" w:rsidP="001703A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-.2pt;margin-top:1.15pt;width:466.85pt;height:2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">
                <v:shadow on="t" opacity=".5" offset="6pt,6pt"/>
                <v:textbox>
                  <w:txbxContent>
                    <w:p w:rsidR="001703AF" w:rsidRPr="00010055" w:rsidRDefault="001703AF" w:rsidP="001703A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</v:rect>
            </w:pict>
          </mc:Fallback>
        </mc:AlternateContent>
      </w:r>
    </w:p>
    <w:p w:rsidR="001703AF" w:rsidRDefault="001703AF" w:rsidP="001703AF">
      <w:pPr>
        <w:spacing w:after="240"/>
        <w:ind w:right="-6"/>
        <w:jc w:val="center"/>
        <w:rPr>
          <w:noProof/>
          <w:sz w:val="24"/>
          <w:szCs w:val="24"/>
        </w:rPr>
      </w:pPr>
    </w:p>
    <w:p w:rsidR="001703AF" w:rsidRDefault="001703AF" w:rsidP="001703AF">
      <w:pPr>
        <w:spacing w:after="240"/>
        <w:ind w:right="-6"/>
        <w:jc w:val="center"/>
        <w:rPr>
          <w:noProof/>
          <w:sz w:val="24"/>
          <w:szCs w:val="24"/>
        </w:rPr>
      </w:pPr>
    </w:p>
    <w:p w:rsidR="001703AF" w:rsidRDefault="0027621E" w:rsidP="001703AF">
      <w:pPr>
        <w:spacing w:after="240"/>
        <w:ind w:right="-6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1564005</wp:posOffset>
                </wp:positionH>
                <wp:positionV relativeFrom="paragraph">
                  <wp:posOffset>156845</wp:posOffset>
                </wp:positionV>
                <wp:extent cx="2911475" cy="593725"/>
                <wp:effectExtent l="0" t="0" r="98425" b="92075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703AF" w:rsidRPr="00010055" w:rsidRDefault="001703AF" w:rsidP="001703A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123.15pt;margin-top:12.35pt;width:229.25pt;height:4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">
                <v:shadow on="t" opacity=".5" offset="6pt,6pt"/>
                <v:textbox>
                  <w:txbxContent>
                    <w:p w:rsidR="001703AF" w:rsidRPr="00010055" w:rsidRDefault="001703AF" w:rsidP="001703A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</v:rect>
            </w:pict>
          </mc:Fallback>
        </mc:AlternateContent>
      </w:r>
    </w:p>
    <w:p w:rsidR="001703AF" w:rsidRDefault="001703AF" w:rsidP="001703AF">
      <w:pPr>
        <w:spacing w:after="120"/>
        <w:ind w:right="-6"/>
        <w:jc w:val="center"/>
        <w:rPr>
          <w:sz w:val="26"/>
          <w:szCs w:val="26"/>
        </w:rPr>
      </w:pPr>
    </w:p>
    <w:p w:rsidR="001703AF" w:rsidRDefault="001703AF" w:rsidP="001703AF">
      <w:pPr>
        <w:spacing w:after="120"/>
        <w:ind w:right="-6"/>
        <w:jc w:val="center"/>
        <w:rPr>
          <w:sz w:val="26"/>
          <w:szCs w:val="26"/>
        </w:rPr>
      </w:pPr>
    </w:p>
    <w:p w:rsidR="00077930" w:rsidRDefault="00077930" w:rsidP="002F31F3">
      <w:pPr>
        <w:ind w:right="-6"/>
        <w:jc w:val="center"/>
        <w:rPr>
          <w:sz w:val="26"/>
          <w:szCs w:val="26"/>
        </w:rPr>
      </w:pPr>
    </w:p>
    <w:p w:rsidR="002F31F3" w:rsidRDefault="002F31F3" w:rsidP="002F31F3">
      <w:pPr>
        <w:ind w:right="-6" w:firstLine="720"/>
        <w:jc w:val="both"/>
        <w:rPr>
          <w:sz w:val="26"/>
          <w:szCs w:val="26"/>
        </w:rPr>
      </w:pPr>
      <w:r>
        <w:rPr>
          <w:sz w:val="26"/>
          <w:szCs w:val="26"/>
        </w:rPr>
        <w:t>Площадь</w:t>
      </w:r>
      <w:r w:rsidRPr="002F31F3">
        <w:rPr>
          <w:sz w:val="26"/>
          <w:szCs w:val="26"/>
        </w:rPr>
        <w:t xml:space="preserve"> выявленного объекта археологического наследия «Местонахождение </w:t>
      </w:r>
      <w:proofErr w:type="spellStart"/>
      <w:r w:rsidRPr="002F31F3">
        <w:rPr>
          <w:sz w:val="26"/>
          <w:szCs w:val="26"/>
        </w:rPr>
        <w:t>Арышевское</w:t>
      </w:r>
      <w:proofErr w:type="spellEnd"/>
      <w:r w:rsidRPr="002F31F3">
        <w:rPr>
          <w:sz w:val="26"/>
          <w:szCs w:val="26"/>
        </w:rPr>
        <w:t xml:space="preserve"> II»</w:t>
      </w:r>
      <w:r>
        <w:rPr>
          <w:sz w:val="26"/>
          <w:szCs w:val="26"/>
        </w:rPr>
        <w:t xml:space="preserve"> составляет 15838.52 кв. м.</w:t>
      </w:r>
    </w:p>
    <w:p w:rsidR="009F5B4F" w:rsidRDefault="009F5B4F" w:rsidP="002F31F3">
      <w:pPr>
        <w:ind w:right="-6" w:firstLine="720"/>
        <w:jc w:val="both"/>
        <w:rPr>
          <w:sz w:val="26"/>
          <w:szCs w:val="26"/>
        </w:rPr>
      </w:pPr>
    </w:p>
    <w:p w:rsidR="000A2CE5" w:rsidRDefault="000A2CE5" w:rsidP="00E71614">
      <w:pPr>
        <w:ind w:right="-6"/>
        <w:jc w:val="center"/>
        <w:rPr>
          <w:sz w:val="26"/>
          <w:szCs w:val="26"/>
        </w:rPr>
      </w:pPr>
    </w:p>
    <w:p w:rsidR="000A2CE5" w:rsidRDefault="000A2CE5" w:rsidP="009F5B4F">
      <w:pPr>
        <w:spacing w:after="240"/>
        <w:ind w:right="-6"/>
        <w:jc w:val="center"/>
        <w:rPr>
          <w:sz w:val="26"/>
          <w:szCs w:val="26"/>
        </w:rPr>
      </w:pPr>
    </w:p>
    <w:p w:rsidR="000A2CE5" w:rsidRDefault="001703AF" w:rsidP="009F5B4F">
      <w:pPr>
        <w:spacing w:after="240"/>
        <w:ind w:right="-6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00F32E0F">
            <wp:extent cx="1085215" cy="102425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2CE5" w:rsidRDefault="000A2CE5" w:rsidP="009F5B4F">
      <w:pPr>
        <w:spacing w:after="240"/>
        <w:ind w:right="-6"/>
        <w:jc w:val="center"/>
        <w:rPr>
          <w:sz w:val="26"/>
          <w:szCs w:val="26"/>
        </w:rPr>
      </w:pPr>
    </w:p>
    <w:p w:rsidR="000A2CE5" w:rsidRDefault="000A2CE5" w:rsidP="009F5B4F">
      <w:pPr>
        <w:spacing w:after="240"/>
        <w:ind w:right="-6"/>
        <w:jc w:val="center"/>
        <w:rPr>
          <w:sz w:val="26"/>
          <w:szCs w:val="26"/>
        </w:rPr>
      </w:pPr>
    </w:p>
    <w:p w:rsidR="000A2CE5" w:rsidRDefault="000A2CE5" w:rsidP="009F5B4F">
      <w:pPr>
        <w:spacing w:after="240"/>
        <w:ind w:right="-6"/>
        <w:jc w:val="center"/>
        <w:rPr>
          <w:sz w:val="26"/>
          <w:szCs w:val="26"/>
        </w:rPr>
      </w:pPr>
    </w:p>
    <w:p w:rsidR="000A2CE5" w:rsidRDefault="000A2CE5" w:rsidP="009F5B4F">
      <w:pPr>
        <w:spacing w:after="240"/>
        <w:ind w:right="-6"/>
        <w:jc w:val="center"/>
        <w:rPr>
          <w:sz w:val="26"/>
          <w:szCs w:val="26"/>
        </w:rPr>
      </w:pPr>
    </w:p>
    <w:p w:rsidR="000A2CE5" w:rsidRDefault="000A2CE5" w:rsidP="009F5B4F">
      <w:pPr>
        <w:spacing w:after="240"/>
        <w:ind w:right="-6"/>
        <w:jc w:val="center"/>
        <w:rPr>
          <w:sz w:val="26"/>
          <w:szCs w:val="26"/>
        </w:rPr>
      </w:pPr>
    </w:p>
    <w:p w:rsidR="000A2CE5" w:rsidRDefault="000A2CE5" w:rsidP="009F5B4F">
      <w:pPr>
        <w:spacing w:after="240"/>
        <w:ind w:right="-6"/>
        <w:jc w:val="center"/>
        <w:rPr>
          <w:sz w:val="26"/>
          <w:szCs w:val="26"/>
        </w:rPr>
      </w:pPr>
    </w:p>
    <w:p w:rsidR="000A2CE5" w:rsidRDefault="000A2CE5" w:rsidP="009F5B4F">
      <w:pPr>
        <w:spacing w:after="240"/>
        <w:ind w:right="-6"/>
        <w:jc w:val="center"/>
        <w:rPr>
          <w:sz w:val="26"/>
          <w:szCs w:val="26"/>
        </w:rPr>
      </w:pPr>
    </w:p>
    <w:p w:rsidR="000A2CE5" w:rsidRDefault="000A2CE5" w:rsidP="009F5B4F">
      <w:pPr>
        <w:spacing w:after="240"/>
        <w:ind w:right="-6"/>
        <w:jc w:val="center"/>
        <w:rPr>
          <w:sz w:val="26"/>
          <w:szCs w:val="26"/>
        </w:rPr>
      </w:pPr>
    </w:p>
    <w:p w:rsidR="000A2CE5" w:rsidRDefault="000A2CE5" w:rsidP="009F5B4F">
      <w:pPr>
        <w:spacing w:after="240"/>
        <w:ind w:right="-6"/>
        <w:jc w:val="center"/>
        <w:rPr>
          <w:sz w:val="26"/>
          <w:szCs w:val="26"/>
        </w:rPr>
      </w:pPr>
    </w:p>
    <w:p w:rsidR="001703AF" w:rsidRDefault="001703AF" w:rsidP="009F5B4F">
      <w:pPr>
        <w:spacing w:after="240"/>
        <w:ind w:right="-6"/>
        <w:jc w:val="center"/>
        <w:rPr>
          <w:sz w:val="26"/>
          <w:szCs w:val="26"/>
        </w:rPr>
      </w:pPr>
    </w:p>
    <w:p w:rsidR="000A2CE5" w:rsidRDefault="000A2CE5" w:rsidP="001703AF">
      <w:pPr>
        <w:ind w:right="-6"/>
        <w:rPr>
          <w:sz w:val="26"/>
          <w:szCs w:val="26"/>
        </w:rPr>
      </w:pPr>
    </w:p>
    <w:p w:rsidR="000A2CE5" w:rsidRDefault="000A2CE5" w:rsidP="004A6BAC">
      <w:pPr>
        <w:ind w:right="-6"/>
        <w:rPr>
          <w:sz w:val="26"/>
          <w:szCs w:val="26"/>
        </w:rPr>
      </w:pPr>
    </w:p>
    <w:p w:rsidR="000A2CE5" w:rsidRPr="00C1732A" w:rsidRDefault="000A2CE5" w:rsidP="000A2CE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 xml:space="preserve">Приложение </w:t>
      </w:r>
      <w:r w:rsidR="005A6AFB">
        <w:rPr>
          <w:sz w:val="26"/>
          <w:szCs w:val="26"/>
        </w:rPr>
        <w:t xml:space="preserve">№ 3 </w:t>
      </w:r>
      <w:bookmarkStart w:id="3" w:name="_GoBack"/>
      <w:bookmarkEnd w:id="3"/>
      <w:r w:rsidRPr="00C1732A">
        <w:rPr>
          <w:sz w:val="26"/>
          <w:szCs w:val="26"/>
        </w:rPr>
        <w:t>к приказу</w:t>
      </w:r>
    </w:p>
    <w:p w:rsidR="000A2CE5" w:rsidRPr="00C1732A" w:rsidRDefault="000A2CE5" w:rsidP="000A2CE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0A2CE5" w:rsidRPr="00C1732A" w:rsidRDefault="000A2CE5" w:rsidP="000A2CE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0A2CE5" w:rsidRDefault="000A2CE5" w:rsidP="000A2CE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0A2CE5">
        <w:rPr>
          <w:sz w:val="26"/>
          <w:szCs w:val="26"/>
        </w:rPr>
        <w:t>17</w:t>
      </w:r>
      <w:r>
        <w:rPr>
          <w:sz w:val="26"/>
          <w:szCs w:val="26"/>
        </w:rPr>
        <w:t>.</w:t>
      </w:r>
      <w:r w:rsidRPr="000A2CE5">
        <w:rPr>
          <w:sz w:val="26"/>
          <w:szCs w:val="26"/>
        </w:rPr>
        <w:t>12</w:t>
      </w:r>
      <w:r>
        <w:rPr>
          <w:sz w:val="26"/>
          <w:szCs w:val="26"/>
        </w:rPr>
        <w:t>.</w:t>
      </w:r>
      <w:r w:rsidRPr="000A2CE5">
        <w:rPr>
          <w:sz w:val="26"/>
          <w:szCs w:val="26"/>
        </w:rPr>
        <w:t>2019</w:t>
      </w:r>
      <w:r w:rsidRPr="00C1732A">
        <w:rPr>
          <w:sz w:val="26"/>
          <w:szCs w:val="26"/>
        </w:rPr>
        <w:t xml:space="preserve">  № </w:t>
      </w:r>
      <w:r>
        <w:rPr>
          <w:sz w:val="26"/>
          <w:szCs w:val="26"/>
        </w:rPr>
        <w:t>0152/01-07</w:t>
      </w:r>
    </w:p>
    <w:p w:rsidR="000A2CE5" w:rsidRDefault="000A2CE5" w:rsidP="000A2CE5">
      <w:pPr>
        <w:spacing w:after="240"/>
        <w:ind w:right="-6"/>
        <w:rPr>
          <w:sz w:val="26"/>
          <w:szCs w:val="26"/>
        </w:rPr>
      </w:pPr>
    </w:p>
    <w:p w:rsidR="009F5B4F" w:rsidRDefault="009F5B4F" w:rsidP="000A2CE5">
      <w:pPr>
        <w:spacing w:after="240"/>
        <w:ind w:right="-6"/>
        <w:jc w:val="center"/>
        <w:rPr>
          <w:noProof/>
          <w:sz w:val="26"/>
          <w:szCs w:val="26"/>
        </w:rPr>
      </w:pPr>
      <w:r>
        <w:rPr>
          <w:sz w:val="26"/>
          <w:szCs w:val="26"/>
        </w:rPr>
        <w:t>3</w:t>
      </w:r>
      <w:r w:rsidRPr="00C1732A">
        <w:rPr>
          <w:sz w:val="26"/>
          <w:szCs w:val="26"/>
        </w:rPr>
        <w:t xml:space="preserve">. </w:t>
      </w:r>
      <w:r w:rsidR="000A2CE5">
        <w:rPr>
          <w:sz w:val="26"/>
          <w:szCs w:val="26"/>
        </w:rPr>
        <w:t>Схема границ</w:t>
      </w:r>
      <w:r w:rsidRPr="00C1732A">
        <w:rPr>
          <w:sz w:val="26"/>
          <w:szCs w:val="26"/>
        </w:rPr>
        <w:t xml:space="preserve"> </w:t>
      </w:r>
      <w:r w:rsidRPr="002F31F3">
        <w:rPr>
          <w:sz w:val="26"/>
          <w:szCs w:val="26"/>
        </w:rPr>
        <w:t xml:space="preserve">выявленного объекта археологического наследия «Местонахождение </w:t>
      </w:r>
      <w:proofErr w:type="spellStart"/>
      <w:r w:rsidRPr="002F31F3">
        <w:rPr>
          <w:sz w:val="26"/>
          <w:szCs w:val="26"/>
        </w:rPr>
        <w:t>Арышевское</w:t>
      </w:r>
      <w:proofErr w:type="spellEnd"/>
      <w:r w:rsidRPr="002F31F3">
        <w:rPr>
          <w:sz w:val="26"/>
          <w:szCs w:val="26"/>
        </w:rPr>
        <w:t xml:space="preserve"> II»</w:t>
      </w:r>
      <w:r w:rsidR="000A2CE5" w:rsidRPr="000A2CE5">
        <w:rPr>
          <w:noProof/>
          <w:sz w:val="26"/>
          <w:szCs w:val="26"/>
        </w:rPr>
        <w:t xml:space="preserve"> </w:t>
      </w:r>
    </w:p>
    <w:p w:rsidR="001703AF" w:rsidRPr="00E56AB2" w:rsidRDefault="001703AF" w:rsidP="001703AF">
      <w:pPr>
        <w:pStyle w:val="af2"/>
        <w:spacing w:after="120"/>
        <w:ind w:right="-6"/>
        <w:rPr>
          <w:rFonts w:ascii="Times New Roman" w:hAnsi="Times New Roman"/>
        </w:rPr>
      </w:pPr>
    </w:p>
    <w:p w:rsidR="001703AF" w:rsidRPr="00F869EF" w:rsidRDefault="0027621E" w:rsidP="001703AF">
      <w:pPr>
        <w:ind w:right="-6"/>
        <w:jc w:val="center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14605</wp:posOffset>
                </wp:positionV>
                <wp:extent cx="5928995" cy="292735"/>
                <wp:effectExtent l="0" t="0" r="90805" b="88265"/>
                <wp:wrapNone/>
                <wp:docPr id="1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703AF" w:rsidRPr="00010055" w:rsidRDefault="001703AF" w:rsidP="001703A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0" style="position:absolute;left:0;text-align:left;margin-left:-.2pt;margin-top:1.15pt;width:466.85pt;height:23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">
                <v:shadow on="t" opacity=".5" offset="6pt,6pt"/>
                <v:textbox>
                  <w:txbxContent>
                    <w:p w:rsidR="001703AF" w:rsidRPr="00010055" w:rsidRDefault="001703AF" w:rsidP="001703A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</v:rect>
            </w:pict>
          </mc:Fallback>
        </mc:AlternateContent>
      </w:r>
    </w:p>
    <w:p w:rsidR="001703AF" w:rsidRDefault="001703AF" w:rsidP="001703AF">
      <w:pPr>
        <w:spacing w:after="240"/>
        <w:ind w:right="-6"/>
        <w:jc w:val="center"/>
        <w:rPr>
          <w:noProof/>
          <w:sz w:val="24"/>
          <w:szCs w:val="24"/>
        </w:rPr>
      </w:pPr>
    </w:p>
    <w:p w:rsidR="001703AF" w:rsidRDefault="001703AF" w:rsidP="001703AF">
      <w:pPr>
        <w:spacing w:after="240"/>
        <w:ind w:right="-6"/>
        <w:jc w:val="center"/>
        <w:rPr>
          <w:noProof/>
          <w:sz w:val="24"/>
          <w:szCs w:val="24"/>
        </w:rPr>
      </w:pPr>
    </w:p>
    <w:p w:rsidR="001703AF" w:rsidRDefault="0027621E" w:rsidP="001703AF">
      <w:pPr>
        <w:spacing w:after="240"/>
        <w:ind w:right="-6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1564005</wp:posOffset>
                </wp:positionH>
                <wp:positionV relativeFrom="paragraph">
                  <wp:posOffset>156845</wp:posOffset>
                </wp:positionV>
                <wp:extent cx="2911475" cy="593725"/>
                <wp:effectExtent l="0" t="0" r="98425" b="92075"/>
                <wp:wrapNone/>
                <wp:docPr id="1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703AF" w:rsidRPr="00010055" w:rsidRDefault="001703AF" w:rsidP="001703A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1" style="position:absolute;margin-left:123.15pt;margin-top:12.35pt;width:229.25pt;height:4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">
                <v:shadow on="t" opacity=".5" offset="6pt,6pt"/>
                <v:textbox>
                  <w:txbxContent>
                    <w:p w:rsidR="001703AF" w:rsidRPr="00010055" w:rsidRDefault="001703AF" w:rsidP="001703A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</v:rect>
            </w:pict>
          </mc:Fallback>
        </mc:AlternateContent>
      </w:r>
    </w:p>
    <w:p w:rsidR="001703AF" w:rsidRDefault="001703AF" w:rsidP="001703AF">
      <w:pPr>
        <w:spacing w:after="120"/>
        <w:ind w:right="-6"/>
        <w:jc w:val="center"/>
        <w:rPr>
          <w:sz w:val="26"/>
          <w:szCs w:val="26"/>
        </w:rPr>
      </w:pPr>
    </w:p>
    <w:p w:rsidR="001703AF" w:rsidRDefault="001703AF" w:rsidP="001703AF">
      <w:pPr>
        <w:spacing w:after="120"/>
        <w:ind w:right="-6"/>
        <w:jc w:val="center"/>
        <w:rPr>
          <w:sz w:val="26"/>
          <w:szCs w:val="26"/>
        </w:rPr>
      </w:pPr>
    </w:p>
    <w:p w:rsidR="009F5B4F" w:rsidRDefault="009F5B4F" w:rsidP="000A2CE5">
      <w:pPr>
        <w:ind w:left="-709" w:right="-6" w:firstLine="425"/>
        <w:jc w:val="center"/>
        <w:rPr>
          <w:sz w:val="26"/>
          <w:szCs w:val="26"/>
        </w:rPr>
      </w:pPr>
    </w:p>
    <w:p w:rsidR="001703AF" w:rsidRDefault="001703AF" w:rsidP="000A2CE5">
      <w:pPr>
        <w:ind w:left="-709" w:right="-6" w:firstLine="425"/>
        <w:jc w:val="center"/>
        <w:rPr>
          <w:sz w:val="26"/>
          <w:szCs w:val="26"/>
        </w:rPr>
      </w:pPr>
    </w:p>
    <w:p w:rsidR="001703AF" w:rsidRPr="009F6333" w:rsidRDefault="001703AF" w:rsidP="000A2CE5">
      <w:pPr>
        <w:ind w:left="-709" w:right="-6" w:firstLine="425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0CF6A312">
            <wp:extent cx="1085215" cy="102425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703AF" w:rsidRPr="009F6333" w:rsidSect="000A2CE5">
      <w:headerReference w:type="default" r:id="rId11"/>
      <w:headerReference w:type="first" r:id="rId12"/>
      <w:footerReference w:type="first" r:id="rId13"/>
      <w:type w:val="nextColumn"/>
      <w:pgSz w:w="11906" w:h="16838"/>
      <w:pgMar w:top="447" w:right="851" w:bottom="426" w:left="1701" w:header="709" w:footer="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6CF" w:rsidRDefault="008236CF">
      <w:r>
        <w:separator/>
      </w:r>
    </w:p>
  </w:endnote>
  <w:endnote w:type="continuationSeparator" w:id="0">
    <w:p w:rsidR="008236CF" w:rsidRDefault="00823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CE5" w:rsidRPr="000D6264" w:rsidRDefault="000A2CE5" w:rsidP="000A2CE5">
    <w:pPr>
      <w:pStyle w:val="af4"/>
      <w:rPr>
        <w:sz w:val="16"/>
        <w:szCs w:val="16"/>
      </w:rPr>
    </w:pPr>
    <w:proofErr w:type="spellStart"/>
    <w:r w:rsidRPr="000D6264">
      <w:rPr>
        <w:sz w:val="16"/>
        <w:szCs w:val="16"/>
      </w:rPr>
      <w:t>Рагимханова</w:t>
    </w:r>
    <w:proofErr w:type="spellEnd"/>
    <w:r w:rsidRPr="000D6264">
      <w:rPr>
        <w:sz w:val="16"/>
        <w:szCs w:val="16"/>
      </w:rPr>
      <w:t xml:space="preserve"> Ирма </w:t>
    </w:r>
    <w:proofErr w:type="spellStart"/>
    <w:r w:rsidRPr="000D6264">
      <w:rPr>
        <w:sz w:val="16"/>
        <w:szCs w:val="16"/>
      </w:rPr>
      <w:t>Жавиддиновна</w:t>
    </w:r>
    <w:proofErr w:type="spellEnd"/>
  </w:p>
  <w:p w:rsidR="000A2CE5" w:rsidRPr="000D6264" w:rsidRDefault="000A2CE5" w:rsidP="000A2CE5">
    <w:pPr>
      <w:pStyle w:val="af4"/>
      <w:rPr>
        <w:sz w:val="16"/>
        <w:szCs w:val="16"/>
      </w:rPr>
    </w:pPr>
    <w:r w:rsidRPr="000D6264">
      <w:rPr>
        <w:sz w:val="16"/>
        <w:szCs w:val="16"/>
      </w:rPr>
      <w:t>8 (3822) 274-298</w:t>
    </w:r>
  </w:p>
  <w:p w:rsidR="000A2CE5" w:rsidRPr="000A2CE5" w:rsidRDefault="000A2CE5" w:rsidP="000A2CE5">
    <w:pPr>
      <w:pStyle w:val="af4"/>
      <w:rPr>
        <w:sz w:val="16"/>
        <w:szCs w:val="16"/>
      </w:rPr>
    </w:pPr>
    <w:r w:rsidRPr="00927001">
      <w:rPr>
        <w:sz w:val="16"/>
        <w:szCs w:val="16"/>
      </w:rPr>
      <w:t>ragimkhanovaizh@tomsk.gov.ru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6CF" w:rsidRDefault="008236CF">
      <w:r>
        <w:separator/>
      </w:r>
    </w:p>
  </w:footnote>
  <w:footnote w:type="continuationSeparator" w:id="0">
    <w:p w:rsidR="008236CF" w:rsidRDefault="008236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64" w:rsidRPr="00B6540F" w:rsidRDefault="000D6264" w:rsidP="000D6264">
    <w:pPr>
      <w:pStyle w:val="a3"/>
      <w:rPr>
        <w:sz w:val="6"/>
        <w:szCs w:val="6"/>
        <w:lang w:val="en-US"/>
      </w:rPr>
    </w:pPr>
  </w:p>
  <w:p w:rsidR="001D7AB2" w:rsidRPr="000D6264" w:rsidRDefault="001D7AB2" w:rsidP="000D62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BD3" w:rsidRPr="00855067" w:rsidRDefault="007C1BD3" w:rsidP="007C1BD3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2E40D49D" wp14:editId="08296866">
          <wp:extent cx="711200" cy="647700"/>
          <wp:effectExtent l="19050" t="0" r="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7C1BD3" w:rsidRPr="00386933" w:rsidTr="00765DBB">
      <w:trPr>
        <w:trHeight w:val="567"/>
      </w:trPr>
      <w:tc>
        <w:tcPr>
          <w:tcW w:w="9356" w:type="dxa"/>
        </w:tcPr>
        <w:p w:rsidR="007C1BD3" w:rsidRPr="001F0845" w:rsidRDefault="007C1BD3" w:rsidP="00765DBB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7C1BD3" w:rsidRPr="001F0845" w:rsidRDefault="007C1BD3" w:rsidP="00765DBB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7C1BD3" w:rsidRPr="00386933" w:rsidTr="00765DBB">
      <w:trPr>
        <w:trHeight w:val="567"/>
      </w:trPr>
      <w:tc>
        <w:tcPr>
          <w:tcW w:w="9356" w:type="dxa"/>
        </w:tcPr>
        <w:p w:rsidR="007C1BD3" w:rsidRPr="00386933" w:rsidRDefault="007C1BD3" w:rsidP="00765DBB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7C1BD3" w:rsidRDefault="007C1B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0D442165"/>
    <w:multiLevelType w:val="hybridMultilevel"/>
    <w:tmpl w:val="D6F893F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1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3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5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7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8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9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3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4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5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6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8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1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4"/>
  </w:num>
  <w:num w:numId="2">
    <w:abstractNumId w:val="20"/>
  </w:num>
  <w:num w:numId="3">
    <w:abstractNumId w:val="3"/>
  </w:num>
  <w:num w:numId="4">
    <w:abstractNumId w:val="19"/>
  </w:num>
  <w:num w:numId="5">
    <w:abstractNumId w:val="49"/>
  </w:num>
  <w:num w:numId="6">
    <w:abstractNumId w:val="26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1"/>
  </w:num>
  <w:num w:numId="12">
    <w:abstractNumId w:val="42"/>
  </w:num>
  <w:num w:numId="13">
    <w:abstractNumId w:val="4"/>
  </w:num>
  <w:num w:numId="14">
    <w:abstractNumId w:val="10"/>
  </w:num>
  <w:num w:numId="15">
    <w:abstractNumId w:val="22"/>
  </w:num>
  <w:num w:numId="16">
    <w:abstractNumId w:val="30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8"/>
  </w:num>
  <w:num w:numId="22">
    <w:abstractNumId w:val="35"/>
  </w:num>
  <w:num w:numId="23">
    <w:abstractNumId w:val="27"/>
  </w:num>
  <w:num w:numId="24">
    <w:abstractNumId w:val="6"/>
  </w:num>
  <w:num w:numId="25">
    <w:abstractNumId w:val="50"/>
  </w:num>
  <w:num w:numId="26">
    <w:abstractNumId w:val="39"/>
  </w:num>
  <w:num w:numId="27">
    <w:abstractNumId w:val="23"/>
  </w:num>
  <w:num w:numId="28">
    <w:abstractNumId w:val="48"/>
  </w:num>
  <w:num w:numId="29">
    <w:abstractNumId w:val="13"/>
  </w:num>
  <w:num w:numId="30">
    <w:abstractNumId w:val="2"/>
  </w:num>
  <w:num w:numId="31">
    <w:abstractNumId w:val="11"/>
  </w:num>
  <w:num w:numId="32">
    <w:abstractNumId w:val="15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4"/>
  </w:num>
  <w:num w:numId="40">
    <w:abstractNumId w:val="12"/>
  </w:num>
  <w:num w:numId="41">
    <w:abstractNumId w:val="1"/>
  </w:num>
  <w:num w:numId="42">
    <w:abstractNumId w:val="25"/>
  </w:num>
  <w:num w:numId="43">
    <w:abstractNumId w:val="17"/>
  </w:num>
  <w:num w:numId="44">
    <w:abstractNumId w:val="29"/>
  </w:num>
  <w:num w:numId="45">
    <w:abstractNumId w:val="28"/>
  </w:num>
  <w:num w:numId="46">
    <w:abstractNumId w:val="46"/>
  </w:num>
  <w:num w:numId="47">
    <w:abstractNumId w:val="45"/>
  </w:num>
  <w:num w:numId="48">
    <w:abstractNumId w:val="16"/>
  </w:num>
  <w:num w:numId="49">
    <w:abstractNumId w:val="21"/>
  </w:num>
  <w:num w:numId="50">
    <w:abstractNumId w:val="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2455E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2CE5"/>
    <w:rsid w:val="000A385E"/>
    <w:rsid w:val="000A6126"/>
    <w:rsid w:val="000A6547"/>
    <w:rsid w:val="000A6D79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6264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47A20"/>
    <w:rsid w:val="001560B0"/>
    <w:rsid w:val="00160E29"/>
    <w:rsid w:val="00161910"/>
    <w:rsid w:val="00161C35"/>
    <w:rsid w:val="001628ED"/>
    <w:rsid w:val="00163A97"/>
    <w:rsid w:val="00167EB0"/>
    <w:rsid w:val="001703AF"/>
    <w:rsid w:val="00171D30"/>
    <w:rsid w:val="00171E7C"/>
    <w:rsid w:val="0017285A"/>
    <w:rsid w:val="00172C6E"/>
    <w:rsid w:val="00172DBC"/>
    <w:rsid w:val="00174CBD"/>
    <w:rsid w:val="001755D6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509"/>
    <w:rsid w:val="00270867"/>
    <w:rsid w:val="00273123"/>
    <w:rsid w:val="00274FB1"/>
    <w:rsid w:val="00275A23"/>
    <w:rsid w:val="0027621E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31F3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148E"/>
    <w:rsid w:val="00372821"/>
    <w:rsid w:val="0037311D"/>
    <w:rsid w:val="003735FC"/>
    <w:rsid w:val="003748A3"/>
    <w:rsid w:val="003756E1"/>
    <w:rsid w:val="00376FAB"/>
    <w:rsid w:val="00377674"/>
    <w:rsid w:val="00381A55"/>
    <w:rsid w:val="00384663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A6BAC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0C76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1737"/>
    <w:rsid w:val="005953B0"/>
    <w:rsid w:val="005A2524"/>
    <w:rsid w:val="005A5D63"/>
    <w:rsid w:val="005A6AFB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08B3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54F6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2A6C"/>
    <w:rsid w:val="00665F40"/>
    <w:rsid w:val="0066787E"/>
    <w:rsid w:val="00667D6A"/>
    <w:rsid w:val="00680ECD"/>
    <w:rsid w:val="006823AF"/>
    <w:rsid w:val="00682D60"/>
    <w:rsid w:val="006842CB"/>
    <w:rsid w:val="00684F50"/>
    <w:rsid w:val="00686078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440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27B72"/>
    <w:rsid w:val="00733266"/>
    <w:rsid w:val="0073472E"/>
    <w:rsid w:val="00734801"/>
    <w:rsid w:val="00734BE3"/>
    <w:rsid w:val="0073737F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07DD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1BD3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36CF"/>
    <w:rsid w:val="0082518C"/>
    <w:rsid w:val="00826431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27001"/>
    <w:rsid w:val="00930F73"/>
    <w:rsid w:val="00936EE2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96B52"/>
    <w:rsid w:val="009A172C"/>
    <w:rsid w:val="009A38E2"/>
    <w:rsid w:val="009A3B2F"/>
    <w:rsid w:val="009A556D"/>
    <w:rsid w:val="009A737E"/>
    <w:rsid w:val="009B35A6"/>
    <w:rsid w:val="009B41C4"/>
    <w:rsid w:val="009B5D4D"/>
    <w:rsid w:val="009C0BE2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5B4F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4FE4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C61C3"/>
    <w:rsid w:val="00AD05F0"/>
    <w:rsid w:val="00AD13A4"/>
    <w:rsid w:val="00AD3FAD"/>
    <w:rsid w:val="00AD49F6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0AB1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47B72"/>
    <w:rsid w:val="00C50216"/>
    <w:rsid w:val="00C5063F"/>
    <w:rsid w:val="00C5070A"/>
    <w:rsid w:val="00C50C69"/>
    <w:rsid w:val="00C53373"/>
    <w:rsid w:val="00C61CA6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190B"/>
    <w:rsid w:val="00CF3294"/>
    <w:rsid w:val="00CF3595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DF1BD1"/>
    <w:rsid w:val="00E05CD2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1614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A7ADD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14A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46A68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36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C6C1B"/>
    <w:rsid w:val="00FD2BFF"/>
    <w:rsid w:val="00FD395D"/>
    <w:rsid w:val="00FE0E62"/>
    <w:rsid w:val="00FE15CD"/>
    <w:rsid w:val="00FE447C"/>
    <w:rsid w:val="00FE5A74"/>
    <w:rsid w:val="00FE65CA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2CE5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link w:val="a7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</w:style>
  <w:style w:type="paragraph" w:styleId="af2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4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  <w:style w:type="character" w:customStyle="1" w:styleId="a7">
    <w:name w:val="Основной текст с отступом Знак"/>
    <w:basedOn w:val="a0"/>
    <w:link w:val="a6"/>
    <w:rsid w:val="0073737F"/>
    <w:rPr>
      <w:snapToGrid w:val="0"/>
      <w:sz w:val="28"/>
    </w:rPr>
  </w:style>
  <w:style w:type="character" w:customStyle="1" w:styleId="extended-textshort">
    <w:name w:val="extended-text__short"/>
    <w:basedOn w:val="a0"/>
    <w:rsid w:val="007373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2CE5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link w:val="a7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</w:style>
  <w:style w:type="paragraph" w:styleId="af2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4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  <w:style w:type="character" w:customStyle="1" w:styleId="a7">
    <w:name w:val="Основной текст с отступом Знак"/>
    <w:basedOn w:val="a0"/>
    <w:link w:val="a6"/>
    <w:rsid w:val="0073737F"/>
    <w:rPr>
      <w:snapToGrid w:val="0"/>
      <w:sz w:val="28"/>
    </w:rPr>
  </w:style>
  <w:style w:type="character" w:customStyle="1" w:styleId="extended-textshort">
    <w:name w:val="extended-text__short"/>
    <w:basedOn w:val="a0"/>
    <w:rsid w:val="00737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FFE3F-F0A4-4FE2-A261-C893DE8D7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4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2999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</cp:revision>
  <cp:lastPrinted>2019-12-18T04:33:00Z</cp:lastPrinted>
  <dcterms:created xsi:type="dcterms:W3CDTF">2019-12-18T04:33:00Z</dcterms:created>
  <dcterms:modified xsi:type="dcterms:W3CDTF">2019-12-18T04:33:00Z</dcterms:modified>
</cp:coreProperties>
</file>