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5D5" w:rsidRPr="00A33FEE" w:rsidRDefault="00A33FEE" w:rsidP="00A33FEE">
      <w:pPr>
        <w:pStyle w:val="21"/>
        <w:spacing w:before="0"/>
        <w:ind w:right="0"/>
        <w:jc w:val="left"/>
        <w:rPr>
          <w:szCs w:val="26"/>
        </w:rPr>
      </w:pPr>
      <w:r>
        <w:rPr>
          <w:szCs w:val="26"/>
        </w:rPr>
        <w:t xml:space="preserve">11.12.2019                                                                                                             № 284-р  </w:t>
      </w:r>
    </w:p>
    <w:p w:rsidR="002E10BB" w:rsidRPr="002F5EEA" w:rsidRDefault="002E10BB" w:rsidP="007A07C9">
      <w:pPr>
        <w:pStyle w:val="21"/>
        <w:spacing w:before="0"/>
        <w:ind w:right="0"/>
        <w:rPr>
          <w:sz w:val="22"/>
          <w:szCs w:val="22"/>
        </w:rPr>
      </w:pPr>
    </w:p>
    <w:p w:rsidR="00E11E61" w:rsidRPr="002F5EEA" w:rsidRDefault="00E11E61" w:rsidP="00182DB8">
      <w:pPr>
        <w:tabs>
          <w:tab w:val="right" w:pos="9354"/>
        </w:tabs>
        <w:ind w:firstLine="0"/>
        <w:jc w:val="center"/>
        <w:rPr>
          <w:bCs/>
          <w:sz w:val="22"/>
          <w:szCs w:val="22"/>
        </w:rPr>
      </w:pPr>
    </w:p>
    <w:p w:rsidR="00182DB8" w:rsidRPr="002F5EEA" w:rsidRDefault="00182DB8" w:rsidP="00182DB8">
      <w:pPr>
        <w:tabs>
          <w:tab w:val="right" w:pos="9354"/>
        </w:tabs>
        <w:ind w:firstLine="0"/>
        <w:jc w:val="center"/>
        <w:rPr>
          <w:bCs/>
          <w:szCs w:val="26"/>
        </w:rPr>
      </w:pPr>
      <w:r w:rsidRPr="002F5EEA">
        <w:rPr>
          <w:bCs/>
          <w:szCs w:val="26"/>
        </w:rPr>
        <w:t>Об утверждении предельных (максимальных) индексов</w:t>
      </w:r>
    </w:p>
    <w:p w:rsidR="00182DB8" w:rsidRPr="002F5EEA" w:rsidRDefault="00182DB8" w:rsidP="00182DB8">
      <w:pPr>
        <w:tabs>
          <w:tab w:val="right" w:pos="9354"/>
        </w:tabs>
        <w:ind w:firstLine="0"/>
        <w:jc w:val="center"/>
        <w:rPr>
          <w:bCs/>
          <w:szCs w:val="26"/>
        </w:rPr>
      </w:pPr>
      <w:r w:rsidRPr="002F5EEA">
        <w:rPr>
          <w:bCs/>
          <w:szCs w:val="26"/>
        </w:rPr>
        <w:t xml:space="preserve">изменения размера вносимой гражданами платы </w:t>
      </w:r>
      <w:proofErr w:type="gramStart"/>
      <w:r w:rsidRPr="002F5EEA">
        <w:rPr>
          <w:bCs/>
          <w:szCs w:val="26"/>
        </w:rPr>
        <w:t>за</w:t>
      </w:r>
      <w:proofErr w:type="gramEnd"/>
      <w:r w:rsidRPr="002F5EEA">
        <w:rPr>
          <w:bCs/>
          <w:szCs w:val="26"/>
        </w:rPr>
        <w:t xml:space="preserve"> коммунальные</w:t>
      </w:r>
    </w:p>
    <w:p w:rsidR="00182DB8" w:rsidRPr="002F5EEA" w:rsidRDefault="00182DB8" w:rsidP="00182DB8">
      <w:pPr>
        <w:tabs>
          <w:tab w:val="right" w:pos="9354"/>
        </w:tabs>
        <w:ind w:firstLine="0"/>
        <w:jc w:val="center"/>
        <w:rPr>
          <w:bCs/>
          <w:szCs w:val="26"/>
        </w:rPr>
      </w:pPr>
      <w:r w:rsidRPr="002F5EEA">
        <w:rPr>
          <w:bCs/>
          <w:szCs w:val="26"/>
        </w:rPr>
        <w:t>услуги в муниципальных образованиях Томской области</w:t>
      </w:r>
    </w:p>
    <w:p w:rsidR="00182DB8" w:rsidRPr="002F5EEA" w:rsidRDefault="00182DB8" w:rsidP="00182DB8">
      <w:pPr>
        <w:tabs>
          <w:tab w:val="right" w:pos="9354"/>
        </w:tabs>
        <w:ind w:firstLine="0"/>
        <w:jc w:val="center"/>
        <w:rPr>
          <w:bCs/>
          <w:szCs w:val="26"/>
        </w:rPr>
      </w:pPr>
      <w:r w:rsidRPr="002F5EEA">
        <w:rPr>
          <w:bCs/>
          <w:szCs w:val="26"/>
        </w:rPr>
        <w:t xml:space="preserve">на </w:t>
      </w:r>
      <w:r w:rsidRPr="002F5EEA">
        <w:rPr>
          <w:szCs w:val="26"/>
        </w:rPr>
        <w:t>2020 – 2023 годы</w:t>
      </w:r>
    </w:p>
    <w:p w:rsidR="00182DB8" w:rsidRPr="002F5EEA" w:rsidRDefault="00182DB8" w:rsidP="00182DB8">
      <w:pPr>
        <w:tabs>
          <w:tab w:val="right" w:pos="9354"/>
        </w:tabs>
        <w:ind w:firstLine="0"/>
        <w:jc w:val="center"/>
        <w:rPr>
          <w:szCs w:val="26"/>
        </w:rPr>
      </w:pPr>
    </w:p>
    <w:p w:rsidR="00182DB8" w:rsidRPr="002F5EEA" w:rsidRDefault="00182DB8" w:rsidP="00182DB8">
      <w:pPr>
        <w:tabs>
          <w:tab w:val="right" w:pos="9354"/>
        </w:tabs>
        <w:ind w:firstLine="0"/>
        <w:jc w:val="center"/>
        <w:rPr>
          <w:szCs w:val="26"/>
        </w:rPr>
      </w:pPr>
    </w:p>
    <w:p w:rsidR="00182DB8" w:rsidRPr="002F5EEA" w:rsidRDefault="00182DB8" w:rsidP="00182DB8">
      <w:pPr>
        <w:jc w:val="both"/>
        <w:rPr>
          <w:szCs w:val="26"/>
        </w:rPr>
      </w:pPr>
      <w:r w:rsidRPr="002F5EEA">
        <w:rPr>
          <w:szCs w:val="26"/>
        </w:rPr>
        <w:t xml:space="preserve">1. В соответствии со статьей 157.1 Жилищного кодекса Российской Федерации, постановлением Правительства Российской Федерации от 30.04.2014 № 400 «О формировании индексов изменения размера платы граждан </w:t>
      </w:r>
      <w:r w:rsidR="002F5EEA">
        <w:rPr>
          <w:szCs w:val="26"/>
        </w:rPr>
        <w:br/>
      </w:r>
      <w:r w:rsidRPr="002F5EEA">
        <w:rPr>
          <w:szCs w:val="26"/>
        </w:rPr>
        <w:t>за коммунальные услуги в Российской Федерации», распоряжением Правительства Российской Федерации от 15.11.2018 № 2490-р, распоряжением Правительства Российской Федерации от 29.10.2019 № 2556-р утвердить:</w:t>
      </w:r>
    </w:p>
    <w:p w:rsidR="00182DB8" w:rsidRPr="002F5EEA" w:rsidRDefault="00182DB8" w:rsidP="00182DB8">
      <w:pPr>
        <w:tabs>
          <w:tab w:val="left" w:pos="993"/>
        </w:tabs>
        <w:jc w:val="both"/>
        <w:rPr>
          <w:szCs w:val="26"/>
        </w:rPr>
      </w:pPr>
      <w:r w:rsidRPr="002F5EEA">
        <w:rPr>
          <w:szCs w:val="26"/>
        </w:rPr>
        <w:t>предельные (максимальные) индексы изменения размера вносимой гражданами платы за коммунальные услуги в муниципальных образованиях Томской области на 2020 год согласно приложению № 1 к настоящему распоряжению;</w:t>
      </w:r>
    </w:p>
    <w:p w:rsidR="00182DB8" w:rsidRPr="002F5EEA" w:rsidRDefault="00182DB8" w:rsidP="00182DB8">
      <w:pPr>
        <w:tabs>
          <w:tab w:val="left" w:pos="993"/>
        </w:tabs>
        <w:jc w:val="both"/>
        <w:rPr>
          <w:szCs w:val="26"/>
        </w:rPr>
      </w:pPr>
      <w:r w:rsidRPr="002F5EEA">
        <w:rPr>
          <w:szCs w:val="26"/>
        </w:rPr>
        <w:t>предельные (максимальные) индексы изменения размера вносимой гражданами платы за коммунальные услуги в муниципальных образованиях Томской области на 2021 – 2023 годы согласно приложению № 2 к настоящему распоряжению;</w:t>
      </w:r>
    </w:p>
    <w:p w:rsidR="00182DB8" w:rsidRPr="002F5EEA" w:rsidRDefault="00182DB8" w:rsidP="00182DB8">
      <w:pPr>
        <w:tabs>
          <w:tab w:val="left" w:pos="993"/>
        </w:tabs>
        <w:jc w:val="both"/>
        <w:rPr>
          <w:szCs w:val="26"/>
        </w:rPr>
      </w:pPr>
      <w:r w:rsidRPr="002F5EEA">
        <w:rPr>
          <w:szCs w:val="26"/>
        </w:rPr>
        <w:t>обоснование величины установленных предельных (максимальных) индексов изменения размера вносимой гражданами платы за коммунальные услуги в муниципальных образованиях Томской области с 1 июля по 31 декабря 2020 года согласно приложению № 3 к настоящему распоряжению.</w:t>
      </w:r>
    </w:p>
    <w:p w:rsidR="00702F75" w:rsidRPr="002F5EEA" w:rsidRDefault="00182DB8" w:rsidP="00182DB8">
      <w:pPr>
        <w:tabs>
          <w:tab w:val="left" w:pos="993"/>
        </w:tabs>
        <w:jc w:val="both"/>
        <w:rPr>
          <w:szCs w:val="26"/>
        </w:rPr>
      </w:pPr>
      <w:r w:rsidRPr="002F5EEA">
        <w:rPr>
          <w:szCs w:val="26"/>
        </w:rPr>
        <w:t>2.</w:t>
      </w:r>
      <w:r w:rsidR="002F5EEA" w:rsidRPr="002F5EEA">
        <w:rPr>
          <w:szCs w:val="26"/>
        </w:rPr>
        <w:t> </w:t>
      </w:r>
      <w:r w:rsidRPr="002F5EEA">
        <w:rPr>
          <w:szCs w:val="26"/>
        </w:rPr>
        <w:t>Признать утратившим</w:t>
      </w:r>
      <w:r w:rsidR="00B6341B" w:rsidRPr="002F5EEA">
        <w:rPr>
          <w:szCs w:val="26"/>
        </w:rPr>
        <w:t>и</w:t>
      </w:r>
      <w:r w:rsidRPr="002F5EEA">
        <w:rPr>
          <w:szCs w:val="26"/>
        </w:rPr>
        <w:t xml:space="preserve"> силу</w:t>
      </w:r>
      <w:r w:rsidR="002F5EEA" w:rsidRPr="002F5EEA">
        <w:rPr>
          <w:szCs w:val="26"/>
        </w:rPr>
        <w:t xml:space="preserve"> следующие распоряжения Губернатора Томской области:</w:t>
      </w:r>
    </w:p>
    <w:p w:rsidR="00702F75" w:rsidRPr="002F5EEA" w:rsidRDefault="00702F75" w:rsidP="004E3049">
      <w:pPr>
        <w:autoSpaceDE w:val="0"/>
        <w:autoSpaceDN w:val="0"/>
        <w:adjustRightInd w:val="0"/>
        <w:jc w:val="both"/>
        <w:rPr>
          <w:szCs w:val="26"/>
        </w:rPr>
      </w:pPr>
      <w:r w:rsidRPr="002F5EEA">
        <w:rPr>
          <w:szCs w:val="26"/>
        </w:rPr>
        <w:t>1)</w:t>
      </w:r>
      <w:r w:rsidR="002F5EEA" w:rsidRPr="002F5EEA">
        <w:rPr>
          <w:szCs w:val="26"/>
        </w:rPr>
        <w:t> от 14.12.2018 № </w:t>
      </w:r>
      <w:r w:rsidR="00182DB8" w:rsidRPr="002F5EEA">
        <w:rPr>
          <w:szCs w:val="26"/>
        </w:rPr>
        <w:t>325-р «Об утверждении предельных (максимальных) индексов изменения размера вносимой гражданами платы за коммунальные услуги в муниципальных образо</w:t>
      </w:r>
      <w:r w:rsidR="002F5EEA">
        <w:rPr>
          <w:szCs w:val="26"/>
        </w:rPr>
        <w:t>ваниях Томской области на 2019 –</w:t>
      </w:r>
      <w:r w:rsidR="00182DB8" w:rsidRPr="002F5EEA">
        <w:rPr>
          <w:szCs w:val="26"/>
        </w:rPr>
        <w:t xml:space="preserve"> 2023 годы»</w:t>
      </w:r>
      <w:r w:rsidRPr="002F5EEA">
        <w:rPr>
          <w:szCs w:val="26"/>
        </w:rPr>
        <w:t>;</w:t>
      </w:r>
    </w:p>
    <w:p w:rsidR="005C37E5" w:rsidRPr="002F5EEA" w:rsidRDefault="002F5EEA" w:rsidP="005C37E5">
      <w:pPr>
        <w:autoSpaceDE w:val="0"/>
        <w:autoSpaceDN w:val="0"/>
        <w:adjustRightInd w:val="0"/>
        <w:jc w:val="both"/>
        <w:rPr>
          <w:szCs w:val="26"/>
        </w:rPr>
      </w:pPr>
      <w:r w:rsidRPr="002F5EEA">
        <w:rPr>
          <w:szCs w:val="26"/>
        </w:rPr>
        <w:t>2) </w:t>
      </w:r>
      <w:r>
        <w:rPr>
          <w:szCs w:val="26"/>
        </w:rPr>
        <w:t>от 26.12.2018 № </w:t>
      </w:r>
      <w:r w:rsidR="005C37E5" w:rsidRPr="002F5EEA">
        <w:rPr>
          <w:szCs w:val="26"/>
        </w:rPr>
        <w:t>335-р «О внесении изменений в распоряжение Губернатора Томской области</w:t>
      </w:r>
      <w:r>
        <w:rPr>
          <w:szCs w:val="26"/>
        </w:rPr>
        <w:t xml:space="preserve">  от 14.12.2018 № </w:t>
      </w:r>
      <w:r w:rsidRPr="002F5EEA">
        <w:rPr>
          <w:szCs w:val="26"/>
        </w:rPr>
        <w:t>325-р»</w:t>
      </w:r>
      <w:r w:rsidR="005C37E5" w:rsidRPr="002F5EEA">
        <w:rPr>
          <w:szCs w:val="26"/>
        </w:rPr>
        <w:t>;</w:t>
      </w:r>
    </w:p>
    <w:p w:rsidR="005C37E5" w:rsidRPr="002F5EEA" w:rsidRDefault="002F5EEA" w:rsidP="005C37E5">
      <w:pPr>
        <w:autoSpaceDE w:val="0"/>
        <w:autoSpaceDN w:val="0"/>
        <w:adjustRightInd w:val="0"/>
        <w:jc w:val="both"/>
        <w:rPr>
          <w:szCs w:val="26"/>
        </w:rPr>
      </w:pPr>
      <w:r w:rsidRPr="002F5EEA">
        <w:rPr>
          <w:szCs w:val="26"/>
        </w:rPr>
        <w:t>3) </w:t>
      </w:r>
      <w:r>
        <w:rPr>
          <w:szCs w:val="26"/>
        </w:rPr>
        <w:t>от 27.12.2018 № </w:t>
      </w:r>
      <w:r w:rsidR="005C37E5" w:rsidRPr="002F5EEA">
        <w:rPr>
          <w:szCs w:val="26"/>
        </w:rPr>
        <w:t>339-р «О внесении изменений в распоряжение Губернатора Томской о</w:t>
      </w:r>
      <w:r>
        <w:rPr>
          <w:szCs w:val="26"/>
        </w:rPr>
        <w:t>бласти от 14.12.2018 № </w:t>
      </w:r>
      <w:r w:rsidRPr="002F5EEA">
        <w:rPr>
          <w:szCs w:val="26"/>
        </w:rPr>
        <w:t>325-р»</w:t>
      </w:r>
      <w:r w:rsidR="005C37E5" w:rsidRPr="002F5EEA">
        <w:rPr>
          <w:szCs w:val="26"/>
        </w:rPr>
        <w:t>;</w:t>
      </w:r>
    </w:p>
    <w:p w:rsidR="005C37E5" w:rsidRPr="002F5EEA" w:rsidRDefault="002F5EEA" w:rsidP="005C37E5">
      <w:pPr>
        <w:autoSpaceDE w:val="0"/>
        <w:autoSpaceDN w:val="0"/>
        <w:adjustRightInd w:val="0"/>
        <w:jc w:val="both"/>
        <w:rPr>
          <w:szCs w:val="26"/>
        </w:rPr>
      </w:pPr>
      <w:r w:rsidRPr="002F5EEA">
        <w:rPr>
          <w:szCs w:val="26"/>
        </w:rPr>
        <w:t>4) </w:t>
      </w:r>
      <w:r>
        <w:rPr>
          <w:szCs w:val="26"/>
        </w:rPr>
        <w:t>от 28.12.2018 № </w:t>
      </w:r>
      <w:r w:rsidR="005C37E5" w:rsidRPr="002F5EEA">
        <w:rPr>
          <w:szCs w:val="26"/>
        </w:rPr>
        <w:t xml:space="preserve">340-р «О внесении изменений в распоряжение Губернатора Томской </w:t>
      </w:r>
      <w:r>
        <w:rPr>
          <w:szCs w:val="26"/>
        </w:rPr>
        <w:t>области от 14.12.2018 № </w:t>
      </w:r>
      <w:r w:rsidRPr="002F5EEA">
        <w:rPr>
          <w:szCs w:val="26"/>
        </w:rPr>
        <w:t>325-р»</w:t>
      </w:r>
      <w:r w:rsidR="005C37E5" w:rsidRPr="002F5EEA">
        <w:rPr>
          <w:szCs w:val="26"/>
        </w:rPr>
        <w:t>;</w:t>
      </w:r>
    </w:p>
    <w:p w:rsidR="005C37E5" w:rsidRPr="002F5EEA" w:rsidRDefault="002F5EEA" w:rsidP="005C37E5">
      <w:pPr>
        <w:autoSpaceDE w:val="0"/>
        <w:autoSpaceDN w:val="0"/>
        <w:adjustRightInd w:val="0"/>
        <w:jc w:val="both"/>
        <w:rPr>
          <w:szCs w:val="26"/>
        </w:rPr>
      </w:pPr>
      <w:r w:rsidRPr="002F5EEA">
        <w:rPr>
          <w:szCs w:val="26"/>
        </w:rPr>
        <w:t>5) </w:t>
      </w:r>
      <w:r>
        <w:rPr>
          <w:szCs w:val="26"/>
        </w:rPr>
        <w:t>от 28.01.2019 № </w:t>
      </w:r>
      <w:r w:rsidR="005C37E5" w:rsidRPr="002F5EEA">
        <w:rPr>
          <w:szCs w:val="26"/>
        </w:rPr>
        <w:t>13-р «О внесении изменений в распоряжение Губернатора Томской обла</w:t>
      </w:r>
      <w:r w:rsidRPr="002F5EEA">
        <w:rPr>
          <w:szCs w:val="26"/>
        </w:rPr>
        <w:t>сти от 14.12</w:t>
      </w:r>
      <w:r>
        <w:rPr>
          <w:szCs w:val="26"/>
        </w:rPr>
        <w:t>.2018 № </w:t>
      </w:r>
      <w:r w:rsidRPr="002F5EEA">
        <w:rPr>
          <w:szCs w:val="26"/>
        </w:rPr>
        <w:t>325-р»</w:t>
      </w:r>
      <w:r w:rsidR="005C37E5" w:rsidRPr="002F5EEA">
        <w:rPr>
          <w:szCs w:val="26"/>
        </w:rPr>
        <w:t>;</w:t>
      </w:r>
    </w:p>
    <w:p w:rsidR="00702F75" w:rsidRPr="002F5EEA" w:rsidRDefault="005C37E5" w:rsidP="00CB0713">
      <w:pPr>
        <w:autoSpaceDE w:val="0"/>
        <w:autoSpaceDN w:val="0"/>
        <w:adjustRightInd w:val="0"/>
        <w:jc w:val="both"/>
        <w:rPr>
          <w:szCs w:val="26"/>
        </w:rPr>
      </w:pPr>
      <w:r w:rsidRPr="002F5EEA">
        <w:rPr>
          <w:szCs w:val="26"/>
        </w:rPr>
        <w:lastRenderedPageBreak/>
        <w:t>6</w:t>
      </w:r>
      <w:r w:rsidR="002F5EEA" w:rsidRPr="002F5EEA">
        <w:rPr>
          <w:szCs w:val="26"/>
        </w:rPr>
        <w:t>) </w:t>
      </w:r>
      <w:r w:rsidR="00702F75" w:rsidRPr="002F5EEA">
        <w:rPr>
          <w:szCs w:val="26"/>
        </w:rPr>
        <w:t xml:space="preserve">от 29.04.2019 № 111-р «О внесении изменения в распоряжение Губернатора Томской области от 14.12.2018 </w:t>
      </w:r>
      <w:r w:rsidR="00CB0713" w:rsidRPr="002F5EEA">
        <w:rPr>
          <w:szCs w:val="26"/>
        </w:rPr>
        <w:t>№</w:t>
      </w:r>
      <w:r w:rsidR="002F5EEA">
        <w:rPr>
          <w:szCs w:val="26"/>
        </w:rPr>
        <w:t> </w:t>
      </w:r>
      <w:r w:rsidR="002F5EEA" w:rsidRPr="002F5EEA">
        <w:rPr>
          <w:szCs w:val="26"/>
        </w:rPr>
        <w:t>325-р»</w:t>
      </w:r>
      <w:r w:rsidRPr="002F5EEA">
        <w:rPr>
          <w:szCs w:val="26"/>
        </w:rPr>
        <w:t>.</w:t>
      </w:r>
    </w:p>
    <w:p w:rsidR="00182DB8" w:rsidRPr="002F5EEA" w:rsidRDefault="00182DB8" w:rsidP="00182DB8">
      <w:pPr>
        <w:tabs>
          <w:tab w:val="left" w:pos="993"/>
        </w:tabs>
        <w:jc w:val="both"/>
        <w:rPr>
          <w:szCs w:val="26"/>
        </w:rPr>
      </w:pPr>
      <w:r w:rsidRPr="002F5EEA">
        <w:rPr>
          <w:szCs w:val="26"/>
        </w:rPr>
        <w:t>3. Департаменту информационной политики Администрации Томской области обеспечить опубликование настоящего распоряжения.</w:t>
      </w:r>
    </w:p>
    <w:p w:rsidR="00182DB8" w:rsidRPr="002F5EEA" w:rsidRDefault="00182DB8" w:rsidP="00182DB8">
      <w:pPr>
        <w:pStyle w:val="af1"/>
        <w:ind w:left="0"/>
        <w:jc w:val="both"/>
        <w:rPr>
          <w:szCs w:val="26"/>
        </w:rPr>
      </w:pPr>
      <w:r w:rsidRPr="002F5EEA">
        <w:rPr>
          <w:szCs w:val="26"/>
        </w:rPr>
        <w:t>4. Настоящее распоряжение вступает в силу с 1 января 2020 года.</w:t>
      </w:r>
    </w:p>
    <w:p w:rsidR="00182DB8" w:rsidRPr="002F5EEA" w:rsidRDefault="00182DB8" w:rsidP="00182DB8">
      <w:pPr>
        <w:pStyle w:val="af1"/>
        <w:tabs>
          <w:tab w:val="left" w:pos="993"/>
        </w:tabs>
        <w:ind w:left="0"/>
        <w:jc w:val="both"/>
        <w:rPr>
          <w:szCs w:val="26"/>
        </w:rPr>
      </w:pPr>
      <w:r w:rsidRPr="002F5EEA">
        <w:rPr>
          <w:szCs w:val="26"/>
        </w:rPr>
        <w:t>5. </w:t>
      </w:r>
      <w:proofErr w:type="gramStart"/>
      <w:r w:rsidRPr="002F5EEA">
        <w:rPr>
          <w:szCs w:val="26"/>
        </w:rPr>
        <w:t>Контроль за</w:t>
      </w:r>
      <w:proofErr w:type="gramEnd"/>
      <w:r w:rsidRPr="002F5EEA">
        <w:rPr>
          <w:szCs w:val="26"/>
        </w:rPr>
        <w:t xml:space="preserve"> исполнением настоящего распоряжения возложить </w:t>
      </w:r>
      <w:r w:rsidR="002F5EEA">
        <w:rPr>
          <w:szCs w:val="26"/>
        </w:rPr>
        <w:br/>
      </w:r>
      <w:r w:rsidRPr="002F5EEA">
        <w:rPr>
          <w:szCs w:val="26"/>
        </w:rPr>
        <w:t>на заместителя Губернатора Томской области по экономике.</w:t>
      </w:r>
    </w:p>
    <w:p w:rsidR="004C4721" w:rsidRPr="002F5EEA" w:rsidRDefault="004C4721" w:rsidP="002F5EEA">
      <w:pPr>
        <w:pStyle w:val="31"/>
        <w:spacing w:before="0"/>
        <w:rPr>
          <w:sz w:val="26"/>
          <w:szCs w:val="26"/>
        </w:rPr>
      </w:pPr>
    </w:p>
    <w:p w:rsidR="00F3138B" w:rsidRPr="002F5EEA" w:rsidRDefault="00F3138B" w:rsidP="002F5EEA">
      <w:pPr>
        <w:pStyle w:val="31"/>
        <w:spacing w:before="0"/>
        <w:rPr>
          <w:sz w:val="26"/>
          <w:szCs w:val="26"/>
        </w:rPr>
      </w:pPr>
    </w:p>
    <w:p w:rsidR="002F5EEA" w:rsidRPr="002F5EEA" w:rsidRDefault="002F5EEA" w:rsidP="002F5EEA">
      <w:pPr>
        <w:pStyle w:val="31"/>
        <w:spacing w:before="0"/>
        <w:rPr>
          <w:sz w:val="26"/>
          <w:szCs w:val="26"/>
        </w:rPr>
      </w:pPr>
    </w:p>
    <w:p w:rsidR="002F5EEA" w:rsidRPr="002F5EEA" w:rsidRDefault="002F5EEA" w:rsidP="002F5EEA">
      <w:pPr>
        <w:pStyle w:val="31"/>
        <w:spacing w:before="0"/>
        <w:rPr>
          <w:sz w:val="26"/>
          <w:szCs w:val="26"/>
        </w:rPr>
      </w:pPr>
    </w:p>
    <w:p w:rsidR="00F3138B" w:rsidRPr="002F5EEA" w:rsidRDefault="002F5EEA" w:rsidP="002F5EEA">
      <w:pPr>
        <w:pStyle w:val="31"/>
        <w:tabs>
          <w:tab w:val="clear" w:pos="7371"/>
          <w:tab w:val="left" w:pos="8222"/>
        </w:tabs>
        <w:spacing w:before="0"/>
        <w:jc w:val="both"/>
        <w:rPr>
          <w:sz w:val="26"/>
          <w:szCs w:val="26"/>
        </w:rPr>
      </w:pPr>
      <w:proofErr w:type="spellStart"/>
      <w:r w:rsidRPr="002F5EEA">
        <w:rPr>
          <w:sz w:val="26"/>
          <w:szCs w:val="26"/>
        </w:rPr>
        <w:t>И.о</w:t>
      </w:r>
      <w:proofErr w:type="spellEnd"/>
      <w:r w:rsidRPr="002F5EEA">
        <w:rPr>
          <w:sz w:val="26"/>
          <w:szCs w:val="26"/>
        </w:rPr>
        <w:t>. Губернатора Томской области</w:t>
      </w:r>
      <w:r>
        <w:rPr>
          <w:sz w:val="26"/>
          <w:szCs w:val="26"/>
        </w:rPr>
        <w:t xml:space="preserve">                                                            </w:t>
      </w:r>
      <w:proofErr w:type="spellStart"/>
      <w:r w:rsidRPr="002F5EEA">
        <w:rPr>
          <w:sz w:val="26"/>
          <w:szCs w:val="26"/>
        </w:rPr>
        <w:t>А.М.Феденёв</w:t>
      </w:r>
      <w:proofErr w:type="spellEnd"/>
    </w:p>
    <w:p w:rsidR="00F3138B" w:rsidRPr="00F3138B" w:rsidRDefault="00F3138B" w:rsidP="00296599">
      <w:pPr>
        <w:ind w:left="-142" w:firstLine="142"/>
        <w:rPr>
          <w:sz w:val="25"/>
          <w:szCs w:val="25"/>
        </w:rPr>
      </w:pPr>
    </w:p>
    <w:p w:rsidR="00F3138B" w:rsidRPr="00F3138B" w:rsidRDefault="00F3138B" w:rsidP="00296599">
      <w:pPr>
        <w:ind w:left="-142" w:firstLine="142"/>
        <w:rPr>
          <w:sz w:val="25"/>
          <w:szCs w:val="25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B6341B" w:rsidRDefault="00B6341B" w:rsidP="00E11E61">
      <w:pPr>
        <w:ind w:left="-142" w:firstLine="142"/>
        <w:rPr>
          <w:sz w:val="20"/>
        </w:rPr>
      </w:pPr>
    </w:p>
    <w:p w:rsidR="002F5EEA" w:rsidRDefault="002F5EEA" w:rsidP="00E11E61">
      <w:pPr>
        <w:ind w:left="-142" w:firstLine="142"/>
        <w:rPr>
          <w:sz w:val="20"/>
        </w:rPr>
      </w:pPr>
    </w:p>
    <w:p w:rsidR="002F5EEA" w:rsidRDefault="002F5EEA" w:rsidP="00E11E61">
      <w:pPr>
        <w:ind w:left="-142" w:firstLine="142"/>
        <w:rPr>
          <w:sz w:val="20"/>
        </w:rPr>
      </w:pPr>
    </w:p>
    <w:p w:rsidR="002F5EEA" w:rsidRDefault="002F5EEA" w:rsidP="00E11E61">
      <w:pPr>
        <w:ind w:left="-142" w:firstLine="142"/>
        <w:rPr>
          <w:sz w:val="20"/>
        </w:rPr>
      </w:pPr>
    </w:p>
    <w:p w:rsidR="00B6341B" w:rsidRDefault="00B6341B" w:rsidP="002F5EEA">
      <w:pPr>
        <w:ind w:firstLine="0"/>
        <w:rPr>
          <w:sz w:val="20"/>
        </w:rPr>
      </w:pPr>
    </w:p>
    <w:p w:rsidR="00E11E61" w:rsidRDefault="00E11E61" w:rsidP="00E11E61">
      <w:pPr>
        <w:ind w:left="-142" w:firstLine="142"/>
        <w:rPr>
          <w:sz w:val="20"/>
        </w:rPr>
      </w:pPr>
      <w:proofErr w:type="spellStart"/>
      <w:r>
        <w:rPr>
          <w:sz w:val="20"/>
        </w:rPr>
        <w:t>М.Д.Вагина</w:t>
      </w:r>
      <w:proofErr w:type="spellEnd"/>
    </w:p>
    <w:p w:rsidR="002F5EEA" w:rsidRPr="002F5EEA" w:rsidRDefault="002F5EEA" w:rsidP="00E11E61">
      <w:pPr>
        <w:ind w:left="-142" w:firstLine="142"/>
        <w:rPr>
          <w:sz w:val="18"/>
          <w:szCs w:val="18"/>
        </w:rPr>
      </w:pPr>
      <w:r w:rsidRPr="002F5EEA">
        <w:rPr>
          <w:sz w:val="18"/>
          <w:szCs w:val="18"/>
        </w:rPr>
        <w:t>1211</w:t>
      </w:r>
      <w:r w:rsidRPr="002F5EEA">
        <w:rPr>
          <w:sz w:val="18"/>
          <w:szCs w:val="18"/>
          <w:lang w:val="en-US"/>
        </w:rPr>
        <w:t>ma</w:t>
      </w:r>
      <w:r w:rsidRPr="00A33FEE">
        <w:rPr>
          <w:sz w:val="18"/>
          <w:szCs w:val="18"/>
        </w:rPr>
        <w:t>01.</w:t>
      </w:r>
      <w:proofErr w:type="spellStart"/>
      <w:r w:rsidRPr="002F5EEA">
        <w:rPr>
          <w:sz w:val="18"/>
          <w:szCs w:val="18"/>
          <w:lang w:val="en-US"/>
        </w:rPr>
        <w:t>rgp</w:t>
      </w:r>
      <w:proofErr w:type="spellEnd"/>
      <w:r w:rsidRPr="002F5EEA">
        <w:rPr>
          <w:sz w:val="18"/>
          <w:szCs w:val="18"/>
        </w:rPr>
        <w:t>2019</w:t>
      </w:r>
    </w:p>
    <w:p w:rsidR="00F3138B" w:rsidRPr="00F3138B" w:rsidRDefault="00F3138B" w:rsidP="00296599">
      <w:pPr>
        <w:ind w:left="-142" w:firstLine="142"/>
        <w:rPr>
          <w:sz w:val="25"/>
          <w:szCs w:val="25"/>
        </w:rPr>
      </w:pPr>
    </w:p>
    <w:p w:rsidR="007A07C9" w:rsidRPr="00F3138B" w:rsidRDefault="007A07C9" w:rsidP="00296599">
      <w:pPr>
        <w:autoSpaceDE w:val="0"/>
        <w:autoSpaceDN w:val="0"/>
        <w:adjustRightInd w:val="0"/>
        <w:ind w:left="-142" w:firstLine="142"/>
        <w:rPr>
          <w:sz w:val="20"/>
        </w:rPr>
        <w:sectPr w:rsidR="007A07C9" w:rsidRPr="00F3138B" w:rsidSect="002F5EEA">
          <w:headerReference w:type="even" r:id="rId9"/>
          <w:headerReference w:type="default" r:id="rId10"/>
          <w:headerReference w:type="first" r:id="rId11"/>
          <w:pgSz w:w="11907" w:h="16840" w:code="9"/>
          <w:pgMar w:top="1216" w:right="851" w:bottom="1134" w:left="1701" w:header="709" w:footer="330" w:gutter="0"/>
          <w:cols w:space="720"/>
          <w:titlePg/>
          <w:docGrid w:linePitch="354"/>
        </w:sectPr>
      </w:pPr>
    </w:p>
    <w:p w:rsidR="00F3138B" w:rsidRPr="00F3138B" w:rsidRDefault="00F3138B" w:rsidP="00E161D8">
      <w:pPr>
        <w:pStyle w:val="af1"/>
        <w:tabs>
          <w:tab w:val="left" w:pos="5388"/>
        </w:tabs>
        <w:ind w:left="5954" w:firstLine="0"/>
        <w:rPr>
          <w:sz w:val="25"/>
          <w:szCs w:val="25"/>
        </w:rPr>
      </w:pPr>
      <w:r w:rsidRPr="00F3138B">
        <w:rPr>
          <w:sz w:val="25"/>
          <w:szCs w:val="25"/>
        </w:rPr>
        <w:lastRenderedPageBreak/>
        <w:t>Приложение №</w:t>
      </w:r>
      <w:r>
        <w:rPr>
          <w:sz w:val="25"/>
          <w:szCs w:val="25"/>
        </w:rPr>
        <w:t> </w:t>
      </w:r>
      <w:r w:rsidRPr="00F3138B">
        <w:rPr>
          <w:sz w:val="25"/>
          <w:szCs w:val="25"/>
        </w:rPr>
        <w:t>1</w:t>
      </w:r>
    </w:p>
    <w:p w:rsidR="00F3138B" w:rsidRPr="00F3138B" w:rsidRDefault="00F3138B" w:rsidP="00E161D8">
      <w:pPr>
        <w:spacing w:before="120"/>
        <w:ind w:left="5954" w:firstLine="0"/>
        <w:rPr>
          <w:sz w:val="25"/>
          <w:szCs w:val="25"/>
        </w:rPr>
      </w:pPr>
      <w:r w:rsidRPr="00F3138B">
        <w:rPr>
          <w:sz w:val="25"/>
          <w:szCs w:val="25"/>
        </w:rPr>
        <w:t>У</w:t>
      </w:r>
      <w:r>
        <w:rPr>
          <w:sz w:val="25"/>
          <w:szCs w:val="25"/>
        </w:rPr>
        <w:t>ТВЕРЖДЕНЫ</w:t>
      </w:r>
    </w:p>
    <w:p w:rsidR="00F3138B" w:rsidRPr="00F3138B" w:rsidRDefault="008D3595" w:rsidP="00E161D8">
      <w:pPr>
        <w:ind w:left="5954" w:firstLine="0"/>
        <w:contextualSpacing/>
        <w:rPr>
          <w:sz w:val="25"/>
          <w:szCs w:val="25"/>
        </w:rPr>
      </w:pPr>
      <w:r>
        <w:rPr>
          <w:sz w:val="25"/>
          <w:szCs w:val="25"/>
        </w:rPr>
        <w:t>р</w:t>
      </w:r>
      <w:r w:rsidR="00F3138B" w:rsidRPr="00F3138B">
        <w:rPr>
          <w:sz w:val="25"/>
          <w:szCs w:val="25"/>
        </w:rPr>
        <w:t>аспоряжением</w:t>
      </w:r>
      <w:r w:rsidR="00F3138B">
        <w:rPr>
          <w:sz w:val="25"/>
          <w:szCs w:val="25"/>
        </w:rPr>
        <w:t xml:space="preserve"> </w:t>
      </w:r>
      <w:r w:rsidR="00F3138B" w:rsidRPr="00F3138B">
        <w:rPr>
          <w:sz w:val="25"/>
          <w:szCs w:val="25"/>
        </w:rPr>
        <w:t>Губернатора Томской области</w:t>
      </w:r>
    </w:p>
    <w:p w:rsidR="00F3138B" w:rsidRPr="00F3138B" w:rsidRDefault="00A33FEE" w:rsidP="00E161D8">
      <w:pPr>
        <w:ind w:left="5954" w:firstLine="0"/>
        <w:contextualSpacing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="00F3138B" w:rsidRPr="00F3138B">
        <w:rPr>
          <w:sz w:val="25"/>
          <w:szCs w:val="25"/>
        </w:rPr>
        <w:t>от</w:t>
      </w:r>
      <w:r w:rsidR="00A36A81">
        <w:rPr>
          <w:sz w:val="25"/>
          <w:szCs w:val="25"/>
        </w:rPr>
        <w:t xml:space="preserve"> </w:t>
      </w:r>
      <w:r>
        <w:rPr>
          <w:sz w:val="25"/>
          <w:szCs w:val="25"/>
        </w:rPr>
        <w:t>11.12.2019 № 284-р</w:t>
      </w:r>
    </w:p>
    <w:p w:rsidR="00F3138B" w:rsidRPr="00F3138B" w:rsidRDefault="00F3138B" w:rsidP="00F3138B">
      <w:pPr>
        <w:ind w:left="6096" w:firstLine="0"/>
        <w:contextualSpacing/>
        <w:jc w:val="right"/>
        <w:rPr>
          <w:sz w:val="25"/>
          <w:szCs w:val="25"/>
        </w:rPr>
      </w:pPr>
    </w:p>
    <w:p w:rsidR="00F3138B" w:rsidRDefault="00F3138B" w:rsidP="00F3138B">
      <w:pPr>
        <w:pStyle w:val="Default"/>
        <w:jc w:val="center"/>
        <w:rPr>
          <w:rFonts w:ascii="Times New Roman" w:hAnsi="Times New Roman" w:cs="Times New Roman"/>
          <w:color w:val="auto"/>
          <w:sz w:val="25"/>
          <w:szCs w:val="25"/>
        </w:rPr>
      </w:pPr>
      <w:r w:rsidRPr="00F3138B">
        <w:rPr>
          <w:rFonts w:ascii="Times New Roman" w:hAnsi="Times New Roman" w:cs="Times New Roman"/>
          <w:color w:val="auto"/>
          <w:sz w:val="25"/>
          <w:szCs w:val="25"/>
        </w:rPr>
        <w:t>Пр</w:t>
      </w:r>
      <w:r>
        <w:rPr>
          <w:rFonts w:ascii="Times New Roman" w:hAnsi="Times New Roman" w:cs="Times New Roman"/>
          <w:color w:val="auto"/>
          <w:sz w:val="25"/>
          <w:szCs w:val="25"/>
        </w:rPr>
        <w:t>едельные (максимальные) индексы</w:t>
      </w:r>
    </w:p>
    <w:p w:rsidR="00F3138B" w:rsidRPr="00F3138B" w:rsidRDefault="00F3138B" w:rsidP="00F3138B">
      <w:pPr>
        <w:pStyle w:val="Default"/>
        <w:jc w:val="center"/>
        <w:rPr>
          <w:rFonts w:ascii="Times New Roman" w:hAnsi="Times New Roman" w:cs="Times New Roman"/>
          <w:color w:val="auto"/>
          <w:sz w:val="25"/>
          <w:szCs w:val="25"/>
        </w:rPr>
      </w:pPr>
      <w:r w:rsidRPr="00F3138B">
        <w:rPr>
          <w:rFonts w:ascii="Times New Roman" w:hAnsi="Times New Roman" w:cs="Times New Roman"/>
          <w:color w:val="auto"/>
          <w:sz w:val="25"/>
          <w:szCs w:val="25"/>
        </w:rPr>
        <w:t>изменения размера вносимой гражданами</w:t>
      </w:r>
      <w:r>
        <w:rPr>
          <w:rFonts w:ascii="Times New Roman" w:hAnsi="Times New Roman" w:cs="Times New Roman"/>
          <w:color w:val="auto"/>
          <w:sz w:val="25"/>
          <w:szCs w:val="25"/>
        </w:rPr>
        <w:t xml:space="preserve"> платы за коммунальные услуги в </w:t>
      </w:r>
      <w:r w:rsidRPr="00F3138B">
        <w:rPr>
          <w:rFonts w:ascii="Times New Roman" w:hAnsi="Times New Roman" w:cs="Times New Roman"/>
          <w:color w:val="auto"/>
          <w:sz w:val="25"/>
          <w:szCs w:val="25"/>
        </w:rPr>
        <w:t>муниципальных образ</w:t>
      </w:r>
      <w:r>
        <w:rPr>
          <w:rFonts w:ascii="Times New Roman" w:hAnsi="Times New Roman" w:cs="Times New Roman"/>
          <w:color w:val="auto"/>
          <w:sz w:val="25"/>
          <w:szCs w:val="25"/>
        </w:rPr>
        <w:t xml:space="preserve">ованиях Томской области на </w:t>
      </w:r>
      <w:r w:rsidR="00D66326">
        <w:rPr>
          <w:rFonts w:ascii="Times New Roman" w:hAnsi="Times New Roman" w:cs="Times New Roman"/>
          <w:color w:val="auto"/>
          <w:sz w:val="25"/>
          <w:szCs w:val="25"/>
        </w:rPr>
        <w:t>20</w:t>
      </w:r>
      <w:r w:rsidR="00F43837">
        <w:rPr>
          <w:rFonts w:ascii="Times New Roman" w:hAnsi="Times New Roman" w:cs="Times New Roman"/>
          <w:color w:val="auto"/>
          <w:sz w:val="25"/>
          <w:szCs w:val="25"/>
        </w:rPr>
        <w:t>20</w:t>
      </w:r>
      <w:r w:rsidR="00D66326">
        <w:rPr>
          <w:rFonts w:ascii="Times New Roman" w:hAnsi="Times New Roman" w:cs="Times New Roman"/>
          <w:color w:val="auto"/>
          <w:sz w:val="25"/>
          <w:szCs w:val="25"/>
        </w:rPr>
        <w:t> </w:t>
      </w:r>
      <w:r w:rsidRPr="00F3138B">
        <w:rPr>
          <w:rFonts w:ascii="Times New Roman" w:hAnsi="Times New Roman" w:cs="Times New Roman"/>
          <w:color w:val="auto"/>
          <w:sz w:val="25"/>
          <w:szCs w:val="25"/>
        </w:rPr>
        <w:t>год</w:t>
      </w:r>
    </w:p>
    <w:p w:rsidR="00F3138B" w:rsidRPr="00F3138B" w:rsidRDefault="00F3138B" w:rsidP="00F3138B">
      <w:pPr>
        <w:pStyle w:val="af1"/>
        <w:spacing w:line="276" w:lineRule="auto"/>
        <w:ind w:left="0" w:firstLine="0"/>
        <w:jc w:val="center"/>
        <w:rPr>
          <w:sz w:val="25"/>
          <w:szCs w:val="25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41"/>
        <w:gridCol w:w="2190"/>
        <w:gridCol w:w="1939"/>
      </w:tblGrid>
      <w:tr w:rsidR="00F3138B" w:rsidRPr="001647EB" w:rsidTr="00A81647">
        <w:trPr>
          <w:trHeight w:val="944"/>
          <w:tblHeader/>
          <w:jc w:val="center"/>
        </w:trPr>
        <w:tc>
          <w:tcPr>
            <w:tcW w:w="2843" w:type="pct"/>
            <w:vMerge w:val="restart"/>
            <w:shd w:val="clear" w:color="auto" w:fill="auto"/>
            <w:vAlign w:val="center"/>
          </w:tcPr>
          <w:p w:rsidR="00F3138B" w:rsidRPr="00A81647" w:rsidRDefault="00F3138B" w:rsidP="001647EB">
            <w:pPr>
              <w:pStyle w:val="af1"/>
              <w:spacing w:line="276" w:lineRule="auto"/>
              <w:ind w:left="0" w:firstLine="0"/>
              <w:jc w:val="center"/>
              <w:rPr>
                <w:sz w:val="24"/>
                <w:szCs w:val="25"/>
              </w:rPr>
            </w:pPr>
            <w:r w:rsidRPr="00A81647">
              <w:rPr>
                <w:sz w:val="24"/>
                <w:szCs w:val="25"/>
              </w:rPr>
              <w:t>Муниципальное образование</w:t>
            </w:r>
          </w:p>
        </w:tc>
        <w:tc>
          <w:tcPr>
            <w:tcW w:w="2157" w:type="pct"/>
            <w:gridSpan w:val="2"/>
            <w:shd w:val="clear" w:color="auto" w:fill="auto"/>
            <w:vAlign w:val="center"/>
          </w:tcPr>
          <w:p w:rsidR="00F3138B" w:rsidRPr="00A81647" w:rsidRDefault="00F3138B" w:rsidP="00F43837">
            <w:pPr>
              <w:pStyle w:val="af1"/>
              <w:ind w:left="0" w:firstLine="0"/>
              <w:jc w:val="center"/>
              <w:rPr>
                <w:sz w:val="24"/>
                <w:szCs w:val="25"/>
              </w:rPr>
            </w:pPr>
            <w:r w:rsidRPr="00A81647">
              <w:rPr>
                <w:sz w:val="24"/>
                <w:szCs w:val="25"/>
              </w:rPr>
              <w:t xml:space="preserve">Предельные (максимальные) индексы изменения размера вносимой гражданами платы за коммунальные услуги в </w:t>
            </w:r>
            <w:r w:rsidR="00D66326" w:rsidRPr="00A81647">
              <w:rPr>
                <w:sz w:val="24"/>
                <w:szCs w:val="25"/>
              </w:rPr>
              <w:t>20</w:t>
            </w:r>
            <w:r w:rsidR="00F43837" w:rsidRPr="00A81647">
              <w:rPr>
                <w:sz w:val="24"/>
                <w:szCs w:val="25"/>
              </w:rPr>
              <w:t>20</w:t>
            </w:r>
            <w:r w:rsidR="00D66326" w:rsidRPr="00A81647">
              <w:rPr>
                <w:sz w:val="24"/>
                <w:szCs w:val="25"/>
              </w:rPr>
              <w:t> </w:t>
            </w:r>
            <w:r w:rsidRPr="00A81647">
              <w:rPr>
                <w:sz w:val="24"/>
                <w:szCs w:val="25"/>
              </w:rPr>
              <w:t>году (процентов)</w:t>
            </w:r>
          </w:p>
        </w:tc>
      </w:tr>
      <w:tr w:rsidR="00F3138B" w:rsidRPr="001647EB" w:rsidTr="00A81647">
        <w:trPr>
          <w:trHeight w:val="404"/>
          <w:tblHeader/>
          <w:jc w:val="center"/>
        </w:trPr>
        <w:tc>
          <w:tcPr>
            <w:tcW w:w="2843" w:type="pct"/>
            <w:vMerge/>
            <w:shd w:val="clear" w:color="auto" w:fill="auto"/>
          </w:tcPr>
          <w:p w:rsidR="00F3138B" w:rsidRPr="00A81647" w:rsidRDefault="00F3138B" w:rsidP="001647EB">
            <w:pPr>
              <w:pStyle w:val="af1"/>
              <w:spacing w:line="276" w:lineRule="auto"/>
              <w:ind w:left="0" w:firstLine="0"/>
              <w:jc w:val="center"/>
              <w:rPr>
                <w:sz w:val="24"/>
                <w:szCs w:val="25"/>
              </w:rPr>
            </w:pPr>
          </w:p>
        </w:tc>
        <w:tc>
          <w:tcPr>
            <w:tcW w:w="1144" w:type="pct"/>
            <w:shd w:val="clear" w:color="auto" w:fill="auto"/>
            <w:vAlign w:val="center"/>
          </w:tcPr>
          <w:p w:rsidR="00F3138B" w:rsidRPr="00A81647" w:rsidRDefault="00F3138B" w:rsidP="001647EB">
            <w:pPr>
              <w:pStyle w:val="af1"/>
              <w:spacing w:line="276" w:lineRule="auto"/>
              <w:ind w:left="0" w:firstLine="0"/>
              <w:jc w:val="center"/>
              <w:rPr>
                <w:sz w:val="24"/>
                <w:szCs w:val="25"/>
              </w:rPr>
            </w:pPr>
            <w:r w:rsidRPr="00A81647">
              <w:rPr>
                <w:sz w:val="24"/>
                <w:szCs w:val="25"/>
              </w:rPr>
              <w:t>с 1 января по 30 июня</w:t>
            </w:r>
          </w:p>
        </w:tc>
        <w:tc>
          <w:tcPr>
            <w:tcW w:w="1013" w:type="pct"/>
            <w:shd w:val="clear" w:color="auto" w:fill="auto"/>
            <w:vAlign w:val="center"/>
          </w:tcPr>
          <w:p w:rsidR="00F3138B" w:rsidRPr="00A81647" w:rsidRDefault="00F3138B" w:rsidP="001647EB">
            <w:pPr>
              <w:pStyle w:val="af1"/>
              <w:spacing w:line="276" w:lineRule="auto"/>
              <w:ind w:left="0" w:firstLine="0"/>
              <w:jc w:val="center"/>
              <w:rPr>
                <w:sz w:val="24"/>
                <w:szCs w:val="25"/>
              </w:rPr>
            </w:pPr>
            <w:r w:rsidRPr="00A81647">
              <w:rPr>
                <w:sz w:val="24"/>
                <w:szCs w:val="25"/>
              </w:rPr>
              <w:t>с 1 июля по 31 декабря</w:t>
            </w:r>
          </w:p>
        </w:tc>
      </w:tr>
      <w:tr w:rsidR="00F3138B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3138B" w:rsidRPr="001647EB" w:rsidRDefault="00DB0A5B" w:rsidP="0088679D">
            <w:pPr>
              <w:pStyle w:val="af1"/>
              <w:numPr>
                <w:ilvl w:val="0"/>
                <w:numId w:val="1"/>
              </w:numPr>
              <w:tabs>
                <w:tab w:val="left" w:pos="0"/>
              </w:tabs>
              <w:ind w:left="242" w:hanging="242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Городской округ «Город Томск»</w:t>
            </w:r>
            <w:r w:rsidR="00F3138B" w:rsidRPr="001647EB">
              <w:rPr>
                <w:sz w:val="25"/>
                <w:szCs w:val="25"/>
              </w:rPr>
              <w:t> 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8C3C52" w:rsidRPr="001647EB" w:rsidRDefault="008C3C52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  <w:vAlign w:val="bottom"/>
          </w:tcPr>
          <w:p w:rsidR="00F3138B" w:rsidRPr="00AC2DB9" w:rsidRDefault="00AC2DB9" w:rsidP="001647EB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  <w:lang w:val="en-US"/>
              </w:rPr>
              <w:t>7</w:t>
            </w:r>
            <w:r>
              <w:rPr>
                <w:sz w:val="25"/>
                <w:szCs w:val="25"/>
              </w:rPr>
              <w:t>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DB0A5B">
            <w:pPr>
              <w:pStyle w:val="af1"/>
              <w:tabs>
                <w:tab w:val="left" w:pos="310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2. Городской округ «Город Кедровый»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DD3E38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DF1EDD">
              <w:rPr>
                <w:sz w:val="25"/>
                <w:szCs w:val="25"/>
                <w:lang w:val="en-US"/>
              </w:rPr>
              <w:t>7</w:t>
            </w:r>
            <w:r w:rsidRPr="00DF1EDD">
              <w:rPr>
                <w:sz w:val="25"/>
                <w:szCs w:val="25"/>
              </w:rPr>
              <w:t>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DB0A5B">
            <w:pPr>
              <w:pStyle w:val="af1"/>
              <w:tabs>
                <w:tab w:val="left" w:pos="300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3. Городской округ Стрежевой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DD3E38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DF1EDD">
              <w:rPr>
                <w:sz w:val="25"/>
                <w:szCs w:val="25"/>
                <w:lang w:val="en-US"/>
              </w:rPr>
              <w:t>7</w:t>
            </w:r>
            <w:r w:rsidRPr="00DF1EDD">
              <w:rPr>
                <w:sz w:val="25"/>
                <w:szCs w:val="25"/>
              </w:rPr>
              <w:t>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E161D8">
            <w:pPr>
              <w:pStyle w:val="af1"/>
              <w:tabs>
                <w:tab w:val="left" w:pos="270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4. Городской округ закрытое административно</w:t>
            </w:r>
            <w:r w:rsidR="00E161D8">
              <w:rPr>
                <w:sz w:val="25"/>
                <w:szCs w:val="25"/>
              </w:rPr>
              <w:t>-</w:t>
            </w:r>
            <w:r w:rsidRPr="001647EB">
              <w:rPr>
                <w:sz w:val="25"/>
                <w:szCs w:val="25"/>
              </w:rPr>
              <w:t>территориальное образование Северск Томской области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DD3E38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  <w:vAlign w:val="bottom"/>
          </w:tcPr>
          <w:p w:rsidR="00AC2DB9" w:rsidRDefault="00AC2DB9" w:rsidP="00AC2DB9">
            <w:pPr>
              <w:pStyle w:val="af1"/>
              <w:spacing w:line="276" w:lineRule="auto"/>
              <w:ind w:left="0" w:firstLine="0"/>
              <w:jc w:val="center"/>
            </w:pPr>
            <w:r w:rsidRPr="00AC2DB9">
              <w:rPr>
                <w:sz w:val="25"/>
                <w:szCs w:val="25"/>
              </w:rPr>
              <w:t>7</w:t>
            </w:r>
            <w:r w:rsidRPr="00DF1EDD">
              <w:rPr>
                <w:sz w:val="25"/>
                <w:szCs w:val="25"/>
              </w:rPr>
              <w:t>,2</w:t>
            </w:r>
          </w:p>
        </w:tc>
      </w:tr>
      <w:tr w:rsidR="00F3138B" w:rsidRPr="001647EB" w:rsidTr="00A81647">
        <w:trPr>
          <w:trHeight w:val="297"/>
          <w:jc w:val="center"/>
        </w:trPr>
        <w:tc>
          <w:tcPr>
            <w:tcW w:w="2843" w:type="pct"/>
            <w:shd w:val="clear" w:color="auto" w:fill="auto"/>
          </w:tcPr>
          <w:p w:rsidR="00F3138B" w:rsidRPr="001647EB" w:rsidRDefault="00F3138B" w:rsidP="00E71873">
            <w:pPr>
              <w:tabs>
                <w:tab w:val="left" w:pos="270"/>
              </w:tabs>
              <w:ind w:firstLine="0"/>
              <w:jc w:val="center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Александровский район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F3138B" w:rsidRPr="001647EB" w:rsidRDefault="00F3138B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  <w:vAlign w:val="bottom"/>
          </w:tcPr>
          <w:p w:rsidR="00F3138B" w:rsidRPr="001647EB" w:rsidRDefault="00F3138B" w:rsidP="001647EB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270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5. Александровское сельское поселение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CF2CA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270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6. Северное сельское поселение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CF2CA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E161D8">
            <w:pPr>
              <w:pStyle w:val="af1"/>
              <w:tabs>
                <w:tab w:val="left" w:pos="270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7. Лукашкин</w:t>
            </w:r>
            <w:r w:rsidR="00E161D8">
              <w:rPr>
                <w:sz w:val="25"/>
                <w:szCs w:val="25"/>
              </w:rPr>
              <w:t>-</w:t>
            </w:r>
            <w:proofErr w:type="spellStart"/>
            <w:r w:rsidRPr="001647EB">
              <w:rPr>
                <w:sz w:val="25"/>
                <w:szCs w:val="25"/>
              </w:rPr>
              <w:t>Ярское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CF2CA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270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8. </w:t>
            </w:r>
            <w:proofErr w:type="spellStart"/>
            <w:r w:rsidRPr="001647EB">
              <w:rPr>
                <w:sz w:val="25"/>
                <w:szCs w:val="25"/>
              </w:rPr>
              <w:t>Назинское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CF2CA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270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9. Новоникольское сельское поселение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CF2CA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tabs>
                <w:tab w:val="left" w:pos="426"/>
              </w:tabs>
              <w:ind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10. Октябрьское сельское поселение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CF2CA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sz w:val="25"/>
                <w:szCs w:val="25"/>
              </w:rPr>
            </w:pPr>
            <w:proofErr w:type="spellStart"/>
            <w:r w:rsidRPr="001647EB">
              <w:rPr>
                <w:sz w:val="25"/>
                <w:szCs w:val="25"/>
              </w:rPr>
              <w:t>Асиновский</w:t>
            </w:r>
            <w:proofErr w:type="spellEnd"/>
            <w:r w:rsidRPr="001647EB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1647EB" w:rsidRDefault="00AC2DB9" w:rsidP="001647EB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Default="00AC2DB9"/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11. </w:t>
            </w:r>
            <w:proofErr w:type="spellStart"/>
            <w:r w:rsidRPr="001647EB">
              <w:rPr>
                <w:sz w:val="25"/>
                <w:szCs w:val="25"/>
              </w:rPr>
              <w:t>Асиновское</w:t>
            </w:r>
            <w:proofErr w:type="spellEnd"/>
            <w:r w:rsidRPr="001647EB">
              <w:rPr>
                <w:sz w:val="25"/>
                <w:szCs w:val="25"/>
              </w:rPr>
              <w:t xml:space="preserve"> городское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3F6582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12. </w:t>
            </w:r>
            <w:proofErr w:type="spellStart"/>
            <w:r w:rsidRPr="001647EB">
              <w:rPr>
                <w:sz w:val="25"/>
                <w:szCs w:val="25"/>
              </w:rPr>
              <w:t>Батуринское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3F6582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13. </w:t>
            </w:r>
            <w:proofErr w:type="spellStart"/>
            <w:r w:rsidRPr="001647EB">
              <w:rPr>
                <w:sz w:val="25"/>
                <w:szCs w:val="25"/>
              </w:rPr>
              <w:t>Большедороховское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3F6582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14. Новиковское сельское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3F6582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15. </w:t>
            </w:r>
            <w:proofErr w:type="spellStart"/>
            <w:r w:rsidRPr="001647EB">
              <w:rPr>
                <w:sz w:val="25"/>
                <w:szCs w:val="25"/>
              </w:rPr>
              <w:t>Новокусковское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3F6582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16. </w:t>
            </w:r>
            <w:proofErr w:type="spellStart"/>
            <w:r w:rsidRPr="001647EB">
              <w:rPr>
                <w:sz w:val="25"/>
                <w:szCs w:val="25"/>
              </w:rPr>
              <w:t>Новониколаевское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3F6582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17. Ягодное сельское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3F6582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trHeight w:val="157"/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sz w:val="25"/>
                <w:szCs w:val="25"/>
              </w:rPr>
            </w:pPr>
            <w:proofErr w:type="spellStart"/>
            <w:r w:rsidRPr="001647EB">
              <w:rPr>
                <w:sz w:val="25"/>
                <w:szCs w:val="25"/>
              </w:rPr>
              <w:t>Бакчарский</w:t>
            </w:r>
            <w:proofErr w:type="spellEnd"/>
            <w:r w:rsidRPr="001647EB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1647EB" w:rsidRDefault="00AC2DB9" w:rsidP="001647EB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Default="00AC2DB9"/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18. </w:t>
            </w:r>
            <w:proofErr w:type="spellStart"/>
            <w:r w:rsidRPr="001647EB">
              <w:rPr>
                <w:sz w:val="25"/>
                <w:szCs w:val="25"/>
              </w:rPr>
              <w:t>Бакчарское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AC2DB9" w:rsidRPr="001647EB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19. </w:t>
            </w:r>
            <w:proofErr w:type="spellStart"/>
            <w:r w:rsidRPr="001647EB">
              <w:rPr>
                <w:sz w:val="25"/>
                <w:szCs w:val="25"/>
              </w:rPr>
              <w:t>Вавиловское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20. </w:t>
            </w:r>
            <w:proofErr w:type="spellStart"/>
            <w:r w:rsidRPr="001647EB">
              <w:rPr>
                <w:sz w:val="25"/>
                <w:szCs w:val="25"/>
              </w:rPr>
              <w:t>Высокоярское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21. </w:t>
            </w:r>
            <w:proofErr w:type="spellStart"/>
            <w:r w:rsidRPr="001647EB">
              <w:rPr>
                <w:sz w:val="25"/>
                <w:szCs w:val="25"/>
              </w:rPr>
              <w:t>Парбигское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22. </w:t>
            </w:r>
            <w:proofErr w:type="spellStart"/>
            <w:r w:rsidRPr="001647EB">
              <w:rPr>
                <w:sz w:val="25"/>
                <w:szCs w:val="25"/>
              </w:rPr>
              <w:t>Плотниковское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23. </w:t>
            </w:r>
            <w:proofErr w:type="spellStart"/>
            <w:r w:rsidRPr="001647EB">
              <w:rPr>
                <w:sz w:val="25"/>
                <w:szCs w:val="25"/>
              </w:rPr>
              <w:t>Поротниковское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sz w:val="25"/>
                <w:szCs w:val="25"/>
              </w:rPr>
            </w:pPr>
            <w:proofErr w:type="spellStart"/>
            <w:r w:rsidRPr="001647EB">
              <w:rPr>
                <w:sz w:val="25"/>
                <w:szCs w:val="25"/>
              </w:rPr>
              <w:lastRenderedPageBreak/>
              <w:t>Верхнекетский</w:t>
            </w:r>
            <w:proofErr w:type="spellEnd"/>
            <w:r w:rsidRPr="001647EB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Default="00AC2DB9"/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24. Белоярское городское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25. </w:t>
            </w:r>
            <w:proofErr w:type="spellStart"/>
            <w:r w:rsidRPr="001647EB">
              <w:rPr>
                <w:sz w:val="25"/>
                <w:szCs w:val="25"/>
              </w:rPr>
              <w:t>Катайгинское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26. </w:t>
            </w:r>
            <w:proofErr w:type="spellStart"/>
            <w:r w:rsidRPr="001647EB">
              <w:rPr>
                <w:sz w:val="25"/>
                <w:szCs w:val="25"/>
              </w:rPr>
              <w:t>Клюквинское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27. </w:t>
            </w:r>
            <w:proofErr w:type="spellStart"/>
            <w:r w:rsidRPr="001647EB">
              <w:rPr>
                <w:sz w:val="25"/>
                <w:szCs w:val="25"/>
              </w:rPr>
              <w:t>Макзырское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28. Орловское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29. </w:t>
            </w:r>
            <w:proofErr w:type="spellStart"/>
            <w:r w:rsidRPr="001647EB">
              <w:rPr>
                <w:sz w:val="25"/>
                <w:szCs w:val="25"/>
              </w:rPr>
              <w:t>Палочкинское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30. </w:t>
            </w:r>
            <w:proofErr w:type="spellStart"/>
            <w:r w:rsidRPr="001647EB">
              <w:rPr>
                <w:sz w:val="25"/>
                <w:szCs w:val="25"/>
              </w:rPr>
              <w:t>Сайгинское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31. </w:t>
            </w:r>
            <w:proofErr w:type="spellStart"/>
            <w:r w:rsidRPr="001647EB">
              <w:rPr>
                <w:sz w:val="25"/>
                <w:szCs w:val="25"/>
              </w:rPr>
              <w:t>Степановское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32. </w:t>
            </w:r>
            <w:proofErr w:type="spellStart"/>
            <w:r w:rsidRPr="001647EB">
              <w:rPr>
                <w:sz w:val="25"/>
                <w:szCs w:val="25"/>
              </w:rPr>
              <w:t>Ягоднинское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Зырянский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Default="00AC2DB9"/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33. </w:t>
            </w:r>
            <w:proofErr w:type="spellStart"/>
            <w:r w:rsidRPr="001647EB">
              <w:rPr>
                <w:sz w:val="25"/>
                <w:szCs w:val="25"/>
              </w:rPr>
              <w:t>Высоковское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34. </w:t>
            </w:r>
            <w:proofErr w:type="spellStart"/>
            <w:r w:rsidRPr="001647EB">
              <w:rPr>
                <w:sz w:val="25"/>
                <w:szCs w:val="25"/>
              </w:rPr>
              <w:t>Дубровское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35. Зырянское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36. Михайловское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37. </w:t>
            </w:r>
            <w:proofErr w:type="spellStart"/>
            <w:r w:rsidRPr="001647EB">
              <w:rPr>
                <w:sz w:val="25"/>
                <w:szCs w:val="25"/>
              </w:rPr>
              <w:t>Чердатское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sz w:val="25"/>
                <w:szCs w:val="25"/>
              </w:rPr>
            </w:pPr>
            <w:proofErr w:type="spellStart"/>
            <w:r w:rsidRPr="001647EB">
              <w:rPr>
                <w:sz w:val="25"/>
                <w:szCs w:val="25"/>
              </w:rPr>
              <w:t>Каргасокский</w:t>
            </w:r>
            <w:proofErr w:type="spellEnd"/>
            <w:r w:rsidRPr="001647EB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Default="00AC2DB9"/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38. </w:t>
            </w:r>
            <w:proofErr w:type="spellStart"/>
            <w:r w:rsidRPr="001647EB">
              <w:rPr>
                <w:sz w:val="25"/>
                <w:szCs w:val="25"/>
              </w:rPr>
              <w:t>Вертикосское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39. </w:t>
            </w:r>
            <w:proofErr w:type="spellStart"/>
            <w:r w:rsidRPr="001647EB">
              <w:rPr>
                <w:sz w:val="25"/>
                <w:szCs w:val="25"/>
              </w:rPr>
              <w:t>Каргасокское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40. </w:t>
            </w:r>
            <w:proofErr w:type="spellStart"/>
            <w:r w:rsidRPr="001647EB">
              <w:rPr>
                <w:sz w:val="25"/>
                <w:szCs w:val="25"/>
              </w:rPr>
              <w:t>Киндальское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41. </w:t>
            </w:r>
            <w:proofErr w:type="spellStart"/>
            <w:r w:rsidRPr="001647EB">
              <w:rPr>
                <w:sz w:val="25"/>
                <w:szCs w:val="25"/>
              </w:rPr>
              <w:t>Нововасюганское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42. </w:t>
            </w:r>
            <w:proofErr w:type="spellStart"/>
            <w:r w:rsidRPr="001647EB">
              <w:rPr>
                <w:sz w:val="25"/>
                <w:szCs w:val="25"/>
              </w:rPr>
              <w:t>Новоюгинское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43. Сосновское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44. </w:t>
            </w:r>
            <w:proofErr w:type="spellStart"/>
            <w:r w:rsidRPr="001647EB">
              <w:rPr>
                <w:sz w:val="25"/>
                <w:szCs w:val="25"/>
              </w:rPr>
              <w:t>Средневасюганское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45. </w:t>
            </w:r>
            <w:proofErr w:type="spellStart"/>
            <w:r w:rsidRPr="001647EB">
              <w:rPr>
                <w:sz w:val="25"/>
                <w:szCs w:val="25"/>
              </w:rPr>
              <w:t>Среднетымское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 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46. </w:t>
            </w:r>
            <w:proofErr w:type="spellStart"/>
            <w:r w:rsidRPr="001647EB">
              <w:rPr>
                <w:sz w:val="25"/>
                <w:szCs w:val="25"/>
              </w:rPr>
              <w:t>Толпаровское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47. </w:t>
            </w:r>
            <w:proofErr w:type="spellStart"/>
            <w:r w:rsidRPr="001647EB">
              <w:rPr>
                <w:sz w:val="25"/>
                <w:szCs w:val="25"/>
              </w:rPr>
              <w:t>Тымское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E161D8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48. </w:t>
            </w:r>
            <w:proofErr w:type="spellStart"/>
            <w:r>
              <w:rPr>
                <w:sz w:val="25"/>
                <w:szCs w:val="25"/>
              </w:rPr>
              <w:t>Усть</w:t>
            </w:r>
            <w:r w:rsidR="00E161D8">
              <w:rPr>
                <w:sz w:val="25"/>
                <w:szCs w:val="25"/>
              </w:rPr>
              <w:t>-</w:t>
            </w:r>
            <w:r w:rsidRPr="001647EB">
              <w:rPr>
                <w:sz w:val="25"/>
                <w:szCs w:val="25"/>
              </w:rPr>
              <w:t>Тымское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E161D8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49. </w:t>
            </w:r>
            <w:proofErr w:type="spellStart"/>
            <w:r w:rsidRPr="001647EB">
              <w:rPr>
                <w:sz w:val="25"/>
                <w:szCs w:val="25"/>
              </w:rPr>
              <w:t>Усть</w:t>
            </w:r>
            <w:r w:rsidR="00E161D8">
              <w:rPr>
                <w:sz w:val="25"/>
                <w:szCs w:val="25"/>
              </w:rPr>
              <w:t>-</w:t>
            </w:r>
            <w:r w:rsidRPr="001647EB">
              <w:rPr>
                <w:sz w:val="25"/>
                <w:szCs w:val="25"/>
              </w:rPr>
              <w:t>Чижапское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sz w:val="25"/>
                <w:szCs w:val="25"/>
              </w:rPr>
            </w:pPr>
            <w:proofErr w:type="spellStart"/>
            <w:r w:rsidRPr="001647EB">
              <w:rPr>
                <w:sz w:val="25"/>
                <w:szCs w:val="25"/>
              </w:rPr>
              <w:t>Кожевниковский</w:t>
            </w:r>
            <w:proofErr w:type="spellEnd"/>
            <w:r w:rsidRPr="001647EB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Default="00AC2DB9"/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50. </w:t>
            </w:r>
            <w:proofErr w:type="spellStart"/>
            <w:r w:rsidRPr="001647EB">
              <w:rPr>
                <w:sz w:val="25"/>
                <w:szCs w:val="25"/>
              </w:rPr>
              <w:t>Вороновское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51. </w:t>
            </w:r>
            <w:proofErr w:type="spellStart"/>
            <w:r w:rsidRPr="001647EB">
              <w:rPr>
                <w:sz w:val="25"/>
                <w:szCs w:val="25"/>
              </w:rPr>
              <w:t>Кожевниковское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52. </w:t>
            </w:r>
            <w:proofErr w:type="spellStart"/>
            <w:r w:rsidRPr="001647EB">
              <w:rPr>
                <w:sz w:val="25"/>
                <w:szCs w:val="25"/>
              </w:rPr>
              <w:t>Малиновское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53. Новопокровское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54. </w:t>
            </w:r>
            <w:proofErr w:type="spellStart"/>
            <w:r w:rsidRPr="001647EB">
              <w:rPr>
                <w:sz w:val="25"/>
                <w:szCs w:val="25"/>
              </w:rPr>
              <w:t>Песочнодубровское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55. </w:t>
            </w:r>
            <w:proofErr w:type="spellStart"/>
            <w:r w:rsidRPr="001647EB">
              <w:rPr>
                <w:sz w:val="25"/>
                <w:szCs w:val="25"/>
              </w:rPr>
              <w:t>Староювалинское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56. </w:t>
            </w:r>
            <w:proofErr w:type="spellStart"/>
            <w:r w:rsidRPr="001647EB">
              <w:rPr>
                <w:sz w:val="25"/>
                <w:szCs w:val="25"/>
              </w:rPr>
              <w:t>Уртамское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lastRenderedPageBreak/>
              <w:t>57. </w:t>
            </w:r>
            <w:proofErr w:type="spellStart"/>
            <w:r w:rsidRPr="001647EB">
              <w:rPr>
                <w:sz w:val="25"/>
                <w:szCs w:val="25"/>
              </w:rPr>
              <w:t>Чилинское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sz w:val="25"/>
                <w:szCs w:val="25"/>
              </w:rPr>
            </w:pPr>
            <w:proofErr w:type="spellStart"/>
            <w:r w:rsidRPr="001647EB">
              <w:rPr>
                <w:sz w:val="25"/>
                <w:szCs w:val="25"/>
              </w:rPr>
              <w:t>Колпашевский</w:t>
            </w:r>
            <w:proofErr w:type="spellEnd"/>
            <w:r w:rsidRPr="001647EB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Default="00AC2DB9"/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58. </w:t>
            </w:r>
            <w:proofErr w:type="spellStart"/>
            <w:r w:rsidRPr="001647EB">
              <w:rPr>
                <w:sz w:val="25"/>
                <w:szCs w:val="25"/>
              </w:rPr>
              <w:t>Колпашевское</w:t>
            </w:r>
            <w:proofErr w:type="spellEnd"/>
            <w:r w:rsidRPr="001647EB">
              <w:rPr>
                <w:sz w:val="25"/>
                <w:szCs w:val="25"/>
              </w:rPr>
              <w:t xml:space="preserve"> городское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59. </w:t>
            </w:r>
            <w:proofErr w:type="spellStart"/>
            <w:r w:rsidRPr="001647EB">
              <w:rPr>
                <w:sz w:val="25"/>
                <w:szCs w:val="25"/>
              </w:rPr>
              <w:t>Инкинское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60. </w:t>
            </w:r>
            <w:proofErr w:type="spellStart"/>
            <w:r w:rsidRPr="001647EB">
              <w:rPr>
                <w:sz w:val="25"/>
                <w:szCs w:val="25"/>
              </w:rPr>
              <w:t>Новогоренское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61. Новоселовское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62. Саровское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63. </w:t>
            </w:r>
            <w:proofErr w:type="spellStart"/>
            <w:r w:rsidRPr="001647EB">
              <w:rPr>
                <w:sz w:val="25"/>
                <w:szCs w:val="25"/>
              </w:rPr>
              <w:t>Чажемтовское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sz w:val="25"/>
                <w:szCs w:val="25"/>
              </w:rPr>
            </w:pPr>
            <w:proofErr w:type="spellStart"/>
            <w:r w:rsidRPr="001647EB">
              <w:rPr>
                <w:sz w:val="25"/>
                <w:szCs w:val="25"/>
              </w:rPr>
              <w:t>Кривошеинский</w:t>
            </w:r>
            <w:proofErr w:type="spellEnd"/>
            <w:r w:rsidRPr="001647EB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Default="00AC2DB9"/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64. </w:t>
            </w:r>
            <w:proofErr w:type="spellStart"/>
            <w:r w:rsidRPr="001647EB">
              <w:rPr>
                <w:sz w:val="25"/>
                <w:szCs w:val="25"/>
              </w:rPr>
              <w:t>Володинское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65. </w:t>
            </w:r>
            <w:proofErr w:type="spellStart"/>
            <w:r w:rsidRPr="001647EB">
              <w:rPr>
                <w:sz w:val="25"/>
                <w:szCs w:val="25"/>
              </w:rPr>
              <w:t>Иштанское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66. Красноярское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67. </w:t>
            </w:r>
            <w:proofErr w:type="spellStart"/>
            <w:r w:rsidRPr="001647EB">
              <w:rPr>
                <w:sz w:val="25"/>
                <w:szCs w:val="25"/>
              </w:rPr>
              <w:t>Кривошеинское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68. </w:t>
            </w:r>
            <w:proofErr w:type="spellStart"/>
            <w:r w:rsidRPr="001647EB">
              <w:rPr>
                <w:sz w:val="25"/>
                <w:szCs w:val="25"/>
              </w:rPr>
              <w:t>Новокривошеинское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69. Петровское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70. </w:t>
            </w:r>
            <w:proofErr w:type="spellStart"/>
            <w:r w:rsidRPr="001647EB">
              <w:rPr>
                <w:sz w:val="25"/>
                <w:szCs w:val="25"/>
              </w:rPr>
              <w:t>Пудовское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sz w:val="25"/>
                <w:szCs w:val="25"/>
              </w:rPr>
            </w:pPr>
            <w:proofErr w:type="spellStart"/>
            <w:r w:rsidRPr="001647EB">
              <w:rPr>
                <w:sz w:val="25"/>
                <w:szCs w:val="25"/>
              </w:rPr>
              <w:t>Молчановский</w:t>
            </w:r>
            <w:proofErr w:type="spellEnd"/>
            <w:r w:rsidRPr="001647EB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Default="00AC2DB9"/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71. </w:t>
            </w:r>
            <w:proofErr w:type="spellStart"/>
            <w:r w:rsidRPr="001647EB">
              <w:rPr>
                <w:sz w:val="25"/>
                <w:szCs w:val="25"/>
              </w:rPr>
              <w:t>Могочинское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72. </w:t>
            </w:r>
            <w:proofErr w:type="spellStart"/>
            <w:r w:rsidRPr="001647EB">
              <w:rPr>
                <w:sz w:val="25"/>
                <w:szCs w:val="25"/>
              </w:rPr>
              <w:t>Молчановское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73. </w:t>
            </w:r>
            <w:proofErr w:type="spellStart"/>
            <w:r w:rsidRPr="001647EB">
              <w:rPr>
                <w:sz w:val="25"/>
                <w:szCs w:val="25"/>
              </w:rPr>
              <w:t>Наргинское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74. </w:t>
            </w:r>
            <w:proofErr w:type="spellStart"/>
            <w:r w:rsidRPr="001647EB">
              <w:rPr>
                <w:sz w:val="25"/>
                <w:szCs w:val="25"/>
              </w:rPr>
              <w:t>Суйгинское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75. </w:t>
            </w:r>
            <w:proofErr w:type="spellStart"/>
            <w:r w:rsidRPr="001647EB">
              <w:rPr>
                <w:sz w:val="25"/>
                <w:szCs w:val="25"/>
              </w:rPr>
              <w:t>Тунгусовское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sz w:val="25"/>
                <w:szCs w:val="25"/>
              </w:rPr>
            </w:pPr>
            <w:proofErr w:type="spellStart"/>
            <w:r w:rsidRPr="001647EB">
              <w:rPr>
                <w:sz w:val="25"/>
                <w:szCs w:val="25"/>
              </w:rPr>
              <w:t>Парабельский</w:t>
            </w:r>
            <w:proofErr w:type="spellEnd"/>
            <w:r w:rsidRPr="001647EB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Default="00AC2DB9"/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76. Заводское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77. </w:t>
            </w:r>
            <w:proofErr w:type="spellStart"/>
            <w:r w:rsidRPr="001647EB">
              <w:rPr>
                <w:sz w:val="25"/>
                <w:szCs w:val="25"/>
              </w:rPr>
              <w:t>Нарымское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78. </w:t>
            </w:r>
            <w:proofErr w:type="spellStart"/>
            <w:r w:rsidRPr="001647EB">
              <w:rPr>
                <w:sz w:val="25"/>
                <w:szCs w:val="25"/>
              </w:rPr>
              <w:t>Новосельцевское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79. </w:t>
            </w:r>
            <w:proofErr w:type="spellStart"/>
            <w:r w:rsidRPr="001647EB">
              <w:rPr>
                <w:sz w:val="25"/>
                <w:szCs w:val="25"/>
              </w:rPr>
              <w:t>Парабельское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80. </w:t>
            </w:r>
            <w:proofErr w:type="spellStart"/>
            <w:r w:rsidRPr="001647EB">
              <w:rPr>
                <w:sz w:val="25"/>
                <w:szCs w:val="25"/>
              </w:rPr>
              <w:t>Старицинское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Первомайский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Default="00AC2DB9"/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DB0A5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81. Комсомольское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82. </w:t>
            </w:r>
            <w:proofErr w:type="spellStart"/>
            <w:r w:rsidRPr="001647EB">
              <w:rPr>
                <w:sz w:val="25"/>
                <w:szCs w:val="25"/>
              </w:rPr>
              <w:t>Куяновское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DB0A5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83. </w:t>
            </w:r>
            <w:proofErr w:type="spellStart"/>
            <w:r>
              <w:rPr>
                <w:sz w:val="25"/>
                <w:szCs w:val="25"/>
              </w:rPr>
              <w:t>Новомариинское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152DB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DB0A5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84. Первомайское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DB0A5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85. </w:t>
            </w:r>
            <w:proofErr w:type="spellStart"/>
            <w:r w:rsidRPr="001647EB">
              <w:rPr>
                <w:sz w:val="25"/>
                <w:szCs w:val="25"/>
              </w:rPr>
              <w:t>Сергеевское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019A8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86. Улу</w:t>
            </w:r>
            <w:r w:rsidR="001019A8">
              <w:rPr>
                <w:sz w:val="25"/>
                <w:szCs w:val="25"/>
              </w:rPr>
              <w:t>-</w:t>
            </w:r>
            <w:proofErr w:type="spellStart"/>
            <w:r w:rsidRPr="001647EB">
              <w:rPr>
                <w:sz w:val="25"/>
                <w:szCs w:val="25"/>
              </w:rPr>
              <w:t>Юльское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sz w:val="25"/>
                <w:szCs w:val="25"/>
              </w:rPr>
            </w:pPr>
            <w:proofErr w:type="spellStart"/>
            <w:r w:rsidRPr="001647EB">
              <w:rPr>
                <w:sz w:val="25"/>
                <w:szCs w:val="25"/>
              </w:rPr>
              <w:t>Тегульдетский</w:t>
            </w:r>
            <w:proofErr w:type="spellEnd"/>
            <w:r w:rsidRPr="001647EB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Default="00AC2DB9"/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DB0A5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87. Белоярское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lastRenderedPageBreak/>
              <w:t>88. </w:t>
            </w:r>
            <w:proofErr w:type="spellStart"/>
            <w:r w:rsidRPr="001647EB">
              <w:rPr>
                <w:sz w:val="25"/>
                <w:szCs w:val="25"/>
              </w:rPr>
              <w:t>Берегаевское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DB0A5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89. </w:t>
            </w:r>
            <w:proofErr w:type="spellStart"/>
            <w:r w:rsidRPr="001647EB">
              <w:rPr>
                <w:sz w:val="25"/>
                <w:szCs w:val="25"/>
              </w:rPr>
              <w:t>Тегульдетское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DB0A5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90. </w:t>
            </w:r>
            <w:proofErr w:type="spellStart"/>
            <w:r w:rsidRPr="001647EB">
              <w:rPr>
                <w:sz w:val="25"/>
                <w:szCs w:val="25"/>
              </w:rPr>
              <w:t>Черноярское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Томский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Default="00AC2DB9"/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91. </w:t>
            </w:r>
            <w:proofErr w:type="spellStart"/>
            <w:r w:rsidRPr="001647EB">
              <w:rPr>
                <w:sz w:val="25"/>
                <w:szCs w:val="25"/>
              </w:rPr>
              <w:t>Богашевское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92. </w:t>
            </w:r>
            <w:proofErr w:type="spellStart"/>
            <w:r w:rsidRPr="001647EB">
              <w:rPr>
                <w:sz w:val="25"/>
                <w:szCs w:val="25"/>
              </w:rPr>
              <w:t>Воронинское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93. Заречное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94. </w:t>
            </w:r>
            <w:proofErr w:type="spellStart"/>
            <w:r w:rsidRPr="001647EB">
              <w:rPr>
                <w:sz w:val="25"/>
                <w:szCs w:val="25"/>
              </w:rPr>
              <w:t>Зональненское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95. </w:t>
            </w:r>
            <w:proofErr w:type="spellStart"/>
            <w:r w:rsidRPr="001647EB">
              <w:rPr>
                <w:sz w:val="25"/>
                <w:szCs w:val="25"/>
              </w:rPr>
              <w:t>Зоркальцевское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96. </w:t>
            </w:r>
            <w:proofErr w:type="spellStart"/>
            <w:r w:rsidRPr="001647EB">
              <w:rPr>
                <w:sz w:val="25"/>
                <w:szCs w:val="25"/>
              </w:rPr>
              <w:t>Итатское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97. </w:t>
            </w:r>
            <w:proofErr w:type="spellStart"/>
            <w:r w:rsidRPr="001647EB">
              <w:rPr>
                <w:sz w:val="25"/>
                <w:szCs w:val="25"/>
              </w:rPr>
              <w:t>Калтайское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98. </w:t>
            </w:r>
            <w:proofErr w:type="spellStart"/>
            <w:r w:rsidRPr="001647EB">
              <w:rPr>
                <w:sz w:val="25"/>
                <w:szCs w:val="25"/>
              </w:rPr>
              <w:t>Копыловское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99. </w:t>
            </w:r>
            <w:proofErr w:type="spellStart"/>
            <w:r w:rsidRPr="001647EB">
              <w:rPr>
                <w:sz w:val="25"/>
                <w:szCs w:val="25"/>
              </w:rPr>
              <w:t>Корниловское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100. </w:t>
            </w:r>
            <w:proofErr w:type="spellStart"/>
            <w:r w:rsidRPr="001647EB">
              <w:rPr>
                <w:sz w:val="25"/>
                <w:szCs w:val="25"/>
              </w:rPr>
              <w:t>Малиновское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101. </w:t>
            </w:r>
            <w:proofErr w:type="spellStart"/>
            <w:r w:rsidRPr="001647EB">
              <w:rPr>
                <w:sz w:val="25"/>
                <w:szCs w:val="25"/>
              </w:rPr>
              <w:t>Межениновское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102. </w:t>
            </w:r>
            <w:proofErr w:type="spellStart"/>
            <w:r w:rsidRPr="001647EB">
              <w:rPr>
                <w:sz w:val="25"/>
                <w:szCs w:val="25"/>
              </w:rPr>
              <w:t>Мирненское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103. Моряковское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104. </w:t>
            </w:r>
            <w:proofErr w:type="spellStart"/>
            <w:r w:rsidRPr="001647EB">
              <w:rPr>
                <w:sz w:val="25"/>
                <w:szCs w:val="25"/>
              </w:rPr>
              <w:t>Наумовское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105. Новорождественское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106. Октябрьское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107. </w:t>
            </w:r>
            <w:proofErr w:type="spellStart"/>
            <w:r w:rsidRPr="001647EB">
              <w:rPr>
                <w:sz w:val="25"/>
                <w:szCs w:val="25"/>
              </w:rPr>
              <w:t>Рыбаловское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108. Спасское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109. </w:t>
            </w:r>
            <w:proofErr w:type="spellStart"/>
            <w:r w:rsidRPr="001647EB">
              <w:rPr>
                <w:sz w:val="25"/>
                <w:szCs w:val="25"/>
              </w:rPr>
              <w:t>Турунтаевское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  <w:vAlign w:val="bottom"/>
          </w:tcPr>
          <w:p w:rsidR="00AC2DB9" w:rsidRPr="001647EB" w:rsidRDefault="00AC2DB9" w:rsidP="001647EB">
            <w:pPr>
              <w:tabs>
                <w:tab w:val="left" w:pos="270"/>
              </w:tabs>
              <w:ind w:firstLine="0"/>
              <w:jc w:val="center"/>
              <w:rPr>
                <w:sz w:val="25"/>
                <w:szCs w:val="25"/>
              </w:rPr>
            </w:pPr>
            <w:proofErr w:type="spellStart"/>
            <w:r w:rsidRPr="001647EB">
              <w:rPr>
                <w:sz w:val="25"/>
                <w:szCs w:val="25"/>
              </w:rPr>
              <w:t>Чаинский</w:t>
            </w:r>
            <w:proofErr w:type="spellEnd"/>
            <w:r w:rsidRPr="001647EB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Default="00AC2DB9"/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DB0A5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110. </w:t>
            </w:r>
            <w:proofErr w:type="spellStart"/>
            <w:r w:rsidRPr="001647EB">
              <w:rPr>
                <w:sz w:val="25"/>
                <w:szCs w:val="25"/>
              </w:rPr>
              <w:t>Коломинское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111. </w:t>
            </w:r>
            <w:proofErr w:type="spellStart"/>
            <w:r w:rsidRPr="001647EB">
              <w:rPr>
                <w:sz w:val="25"/>
                <w:szCs w:val="25"/>
              </w:rPr>
              <w:t>Подгорнское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019A8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112. </w:t>
            </w:r>
            <w:proofErr w:type="spellStart"/>
            <w:r w:rsidRPr="001647EB">
              <w:rPr>
                <w:sz w:val="25"/>
                <w:szCs w:val="25"/>
              </w:rPr>
              <w:t>Усть</w:t>
            </w:r>
            <w:r w:rsidR="001019A8">
              <w:rPr>
                <w:sz w:val="25"/>
                <w:szCs w:val="25"/>
              </w:rPr>
              <w:t>-</w:t>
            </w:r>
            <w:r w:rsidRPr="001647EB">
              <w:rPr>
                <w:sz w:val="25"/>
                <w:szCs w:val="25"/>
              </w:rPr>
              <w:t>Бакчарское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DB0A5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113. </w:t>
            </w:r>
            <w:proofErr w:type="spellStart"/>
            <w:r w:rsidRPr="001647EB">
              <w:rPr>
                <w:sz w:val="25"/>
                <w:szCs w:val="25"/>
              </w:rPr>
              <w:t>Чаинское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sz w:val="25"/>
                <w:szCs w:val="25"/>
              </w:rPr>
            </w:pPr>
            <w:proofErr w:type="spellStart"/>
            <w:r w:rsidRPr="001647EB">
              <w:rPr>
                <w:sz w:val="25"/>
                <w:szCs w:val="25"/>
              </w:rPr>
              <w:t>Шегарский</w:t>
            </w:r>
            <w:proofErr w:type="spellEnd"/>
            <w:r w:rsidRPr="001647EB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Default="00AC2DB9"/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114. </w:t>
            </w:r>
            <w:proofErr w:type="spellStart"/>
            <w:r w:rsidRPr="001647EB">
              <w:rPr>
                <w:sz w:val="25"/>
                <w:szCs w:val="25"/>
              </w:rPr>
              <w:t>Анастасьевское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115. </w:t>
            </w:r>
            <w:proofErr w:type="spellStart"/>
            <w:r w:rsidRPr="001647EB">
              <w:rPr>
                <w:sz w:val="25"/>
                <w:szCs w:val="25"/>
              </w:rPr>
              <w:t>Баткатское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A55664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116. Северное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87852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DB0A5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117. </w:t>
            </w:r>
            <w:proofErr w:type="spellStart"/>
            <w:r w:rsidRPr="001647EB">
              <w:rPr>
                <w:sz w:val="25"/>
                <w:szCs w:val="25"/>
              </w:rPr>
              <w:t>Побединское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87852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DB0A5B">
            <w:pPr>
              <w:pStyle w:val="af1"/>
              <w:tabs>
                <w:tab w:val="left" w:pos="426"/>
              </w:tabs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118. </w:t>
            </w:r>
            <w:proofErr w:type="spellStart"/>
            <w:r w:rsidRPr="001647EB">
              <w:rPr>
                <w:sz w:val="25"/>
                <w:szCs w:val="25"/>
              </w:rPr>
              <w:t>Трубачевское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87852">
              <w:rPr>
                <w:sz w:val="25"/>
                <w:szCs w:val="25"/>
              </w:rPr>
              <w:t>7,2</w:t>
            </w:r>
          </w:p>
        </w:tc>
      </w:tr>
      <w:tr w:rsidR="00AC2DB9" w:rsidRPr="001647EB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1647EB" w:rsidRDefault="00AC2DB9" w:rsidP="00DB0A5B">
            <w:pPr>
              <w:pStyle w:val="af1"/>
              <w:ind w:left="0" w:firstLine="0"/>
              <w:rPr>
                <w:sz w:val="25"/>
                <w:szCs w:val="25"/>
              </w:rPr>
            </w:pPr>
            <w:r w:rsidRPr="001647EB">
              <w:rPr>
                <w:sz w:val="25"/>
                <w:szCs w:val="25"/>
              </w:rPr>
              <w:t>119. </w:t>
            </w:r>
            <w:proofErr w:type="spellStart"/>
            <w:r w:rsidRPr="001647EB">
              <w:rPr>
                <w:sz w:val="25"/>
                <w:szCs w:val="25"/>
              </w:rPr>
              <w:t>Шегарское</w:t>
            </w:r>
            <w:proofErr w:type="spellEnd"/>
            <w:r w:rsidRPr="001647EB">
              <w:rPr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8C3C52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sz w:val="25"/>
                <w:szCs w:val="25"/>
              </w:rPr>
            </w:pPr>
            <w:r w:rsidRPr="00687E4D">
              <w:rPr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Default="00AC2DB9">
            <w:r w:rsidRPr="00387852">
              <w:rPr>
                <w:sz w:val="25"/>
                <w:szCs w:val="25"/>
              </w:rPr>
              <w:t>7,2</w:t>
            </w:r>
          </w:p>
        </w:tc>
      </w:tr>
    </w:tbl>
    <w:p w:rsidR="00DD57A4" w:rsidRDefault="00DD57A4" w:rsidP="00631463">
      <w:pPr>
        <w:spacing w:after="120"/>
        <w:ind w:left="6379" w:firstLine="0"/>
        <w:rPr>
          <w:sz w:val="25"/>
          <w:szCs w:val="25"/>
        </w:rPr>
      </w:pPr>
    </w:p>
    <w:p w:rsidR="00A81647" w:rsidRDefault="00A81647" w:rsidP="00631463">
      <w:pPr>
        <w:spacing w:after="120"/>
        <w:ind w:left="6379" w:firstLine="0"/>
        <w:rPr>
          <w:sz w:val="25"/>
          <w:szCs w:val="25"/>
        </w:rPr>
        <w:sectPr w:rsidR="00A81647" w:rsidSect="00A81647">
          <w:headerReference w:type="default" r:id="rId12"/>
          <w:footerReference w:type="default" r:id="rId13"/>
          <w:headerReference w:type="first" r:id="rId14"/>
          <w:pgSz w:w="11906" w:h="16838" w:code="9"/>
          <w:pgMar w:top="992" w:right="851" w:bottom="1077" w:left="1701" w:header="720" w:footer="720" w:gutter="0"/>
          <w:pgNumType w:start="1"/>
          <w:cols w:space="720"/>
          <w:titlePg/>
          <w:docGrid w:linePitch="354"/>
        </w:sectPr>
      </w:pPr>
    </w:p>
    <w:p w:rsidR="00631463" w:rsidRDefault="00631463" w:rsidP="0095295D">
      <w:pPr>
        <w:spacing w:after="120"/>
        <w:ind w:left="5670" w:firstLine="0"/>
        <w:rPr>
          <w:sz w:val="25"/>
          <w:szCs w:val="25"/>
        </w:rPr>
      </w:pPr>
      <w:r>
        <w:rPr>
          <w:sz w:val="25"/>
          <w:szCs w:val="25"/>
        </w:rPr>
        <w:lastRenderedPageBreak/>
        <w:t>Приложение № 2</w:t>
      </w:r>
    </w:p>
    <w:p w:rsidR="00631463" w:rsidRDefault="00631463" w:rsidP="0095295D">
      <w:pPr>
        <w:spacing w:after="120"/>
        <w:ind w:left="5670" w:firstLine="0"/>
        <w:rPr>
          <w:sz w:val="25"/>
          <w:szCs w:val="25"/>
        </w:rPr>
      </w:pPr>
      <w:r>
        <w:rPr>
          <w:sz w:val="25"/>
          <w:szCs w:val="25"/>
        </w:rPr>
        <w:t>УТВЕРЖДЕНЫ</w:t>
      </w:r>
    </w:p>
    <w:p w:rsidR="00631463" w:rsidRDefault="00631463" w:rsidP="0095295D">
      <w:pPr>
        <w:ind w:left="5670" w:firstLine="0"/>
        <w:contextualSpacing/>
        <w:rPr>
          <w:sz w:val="25"/>
          <w:szCs w:val="25"/>
        </w:rPr>
      </w:pPr>
      <w:r>
        <w:rPr>
          <w:sz w:val="25"/>
          <w:szCs w:val="25"/>
        </w:rPr>
        <w:t>распоряжением Губернатора</w:t>
      </w:r>
      <w:r w:rsidR="00A81647" w:rsidRPr="00A81647">
        <w:rPr>
          <w:sz w:val="25"/>
          <w:szCs w:val="25"/>
        </w:rPr>
        <w:t xml:space="preserve"> </w:t>
      </w:r>
      <w:r w:rsidR="00A81647" w:rsidRPr="00A81647">
        <w:rPr>
          <w:sz w:val="25"/>
          <w:szCs w:val="25"/>
        </w:rPr>
        <w:br/>
      </w:r>
      <w:r>
        <w:rPr>
          <w:sz w:val="25"/>
          <w:szCs w:val="25"/>
        </w:rPr>
        <w:t>Томской области</w:t>
      </w:r>
    </w:p>
    <w:p w:rsidR="00631463" w:rsidRDefault="00A33FEE" w:rsidP="0095295D">
      <w:pPr>
        <w:ind w:left="5670" w:firstLine="0"/>
        <w:contextualSpacing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="00631463" w:rsidRPr="00C26C81">
        <w:rPr>
          <w:sz w:val="25"/>
          <w:szCs w:val="25"/>
        </w:rPr>
        <w:t xml:space="preserve">от </w:t>
      </w:r>
      <w:r>
        <w:rPr>
          <w:sz w:val="25"/>
          <w:szCs w:val="25"/>
        </w:rPr>
        <w:t>11.12.2019 № 284-р</w:t>
      </w:r>
    </w:p>
    <w:p w:rsidR="00631463" w:rsidRDefault="00631463" w:rsidP="00631463">
      <w:pPr>
        <w:ind w:firstLine="0"/>
        <w:jc w:val="center"/>
        <w:rPr>
          <w:sz w:val="25"/>
          <w:szCs w:val="25"/>
        </w:rPr>
      </w:pPr>
    </w:p>
    <w:p w:rsidR="00631463" w:rsidRPr="00A81647" w:rsidRDefault="00631463" w:rsidP="00631463">
      <w:pPr>
        <w:ind w:firstLine="0"/>
        <w:jc w:val="center"/>
        <w:rPr>
          <w:sz w:val="24"/>
          <w:szCs w:val="25"/>
        </w:rPr>
      </w:pPr>
      <w:r w:rsidRPr="00A81647">
        <w:rPr>
          <w:sz w:val="24"/>
          <w:szCs w:val="25"/>
        </w:rPr>
        <w:t>Предельные (максимальные) индексы</w:t>
      </w:r>
    </w:p>
    <w:p w:rsidR="00631463" w:rsidRPr="00A81647" w:rsidRDefault="00631463" w:rsidP="00631463">
      <w:pPr>
        <w:ind w:firstLine="0"/>
        <w:jc w:val="center"/>
        <w:rPr>
          <w:sz w:val="24"/>
          <w:szCs w:val="25"/>
        </w:rPr>
      </w:pPr>
      <w:r w:rsidRPr="00A81647">
        <w:rPr>
          <w:sz w:val="24"/>
          <w:szCs w:val="25"/>
        </w:rPr>
        <w:t>изменения размера вносимой гражданами платы за коммунальные услуги в муниципальных образованиях Томской области на 2021 – 2023 годы</w:t>
      </w:r>
    </w:p>
    <w:p w:rsidR="00631463" w:rsidRPr="00A81647" w:rsidRDefault="00631463" w:rsidP="00631463">
      <w:pPr>
        <w:ind w:left="6096" w:firstLine="0"/>
        <w:contextualSpacing/>
        <w:jc w:val="both"/>
        <w:rPr>
          <w:b/>
          <w:sz w:val="24"/>
          <w:szCs w:val="25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30"/>
        <w:gridCol w:w="3332"/>
        <w:gridCol w:w="1908"/>
      </w:tblGrid>
      <w:tr w:rsidR="00631463" w:rsidRPr="00A81647" w:rsidTr="00A81647">
        <w:trPr>
          <w:trHeight w:val="1898"/>
          <w:jc w:val="center"/>
        </w:trPr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1463" w:rsidRPr="00A81647" w:rsidRDefault="00631463">
            <w:pPr>
              <w:ind w:firstLine="0"/>
              <w:jc w:val="center"/>
              <w:rPr>
                <w:sz w:val="24"/>
                <w:szCs w:val="25"/>
              </w:rPr>
            </w:pPr>
            <w:r w:rsidRPr="00A81647">
              <w:rPr>
                <w:sz w:val="24"/>
                <w:szCs w:val="25"/>
              </w:rPr>
              <w:t>Наименование</w:t>
            </w:r>
          </w:p>
        </w:tc>
        <w:tc>
          <w:tcPr>
            <w:tcW w:w="1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463" w:rsidRPr="00A81647" w:rsidRDefault="00631463">
            <w:pPr>
              <w:ind w:firstLine="0"/>
              <w:jc w:val="center"/>
              <w:rPr>
                <w:sz w:val="24"/>
                <w:szCs w:val="25"/>
              </w:rPr>
            </w:pPr>
            <w:r w:rsidRPr="00A81647">
              <w:rPr>
                <w:sz w:val="24"/>
                <w:szCs w:val="25"/>
              </w:rPr>
              <w:t xml:space="preserve">Предельные (максимальные) индексы изменения размера вносимой гражданами платы за коммунальные услуги на 2021 – 2023 годы </w:t>
            </w:r>
          </w:p>
          <w:p w:rsidR="00631463" w:rsidRPr="00A81647" w:rsidRDefault="00631463">
            <w:pPr>
              <w:ind w:firstLine="0"/>
              <w:jc w:val="center"/>
              <w:rPr>
                <w:sz w:val="24"/>
                <w:szCs w:val="25"/>
              </w:rPr>
            </w:pPr>
            <w:r w:rsidRPr="00A81647">
              <w:rPr>
                <w:sz w:val="24"/>
                <w:szCs w:val="25"/>
              </w:rPr>
              <w:t>(определяются по формуле)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1463" w:rsidRPr="00A81647" w:rsidRDefault="00631463">
            <w:pPr>
              <w:ind w:firstLine="0"/>
              <w:jc w:val="center"/>
              <w:rPr>
                <w:sz w:val="24"/>
                <w:szCs w:val="25"/>
              </w:rPr>
            </w:pPr>
            <w:r w:rsidRPr="00A81647">
              <w:rPr>
                <w:sz w:val="24"/>
                <w:szCs w:val="25"/>
              </w:rPr>
              <w:t>Предельно допустимое отклонение по отдельным муниципальным образованиям (процентов)</w:t>
            </w:r>
          </w:p>
        </w:tc>
      </w:tr>
      <w:tr w:rsidR="00631463" w:rsidRPr="00A81647" w:rsidTr="00A81647">
        <w:trPr>
          <w:jc w:val="center"/>
        </w:trPr>
        <w:tc>
          <w:tcPr>
            <w:tcW w:w="2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1463" w:rsidRPr="00A81647" w:rsidRDefault="00631463">
            <w:pPr>
              <w:ind w:firstLine="0"/>
              <w:rPr>
                <w:sz w:val="24"/>
                <w:szCs w:val="25"/>
              </w:rPr>
            </w:pPr>
            <w:r w:rsidRPr="00A81647">
              <w:rPr>
                <w:sz w:val="24"/>
                <w:szCs w:val="25"/>
              </w:rPr>
              <w:t>Для всех муниципальных образований (городских округов, городских поселений, сельских поселений) Томской области</w:t>
            </w:r>
          </w:p>
        </w:tc>
        <w:tc>
          <w:tcPr>
            <w:tcW w:w="1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1463" w:rsidRPr="00A81647" w:rsidRDefault="00631463">
            <w:pPr>
              <w:ind w:firstLine="0"/>
              <w:jc w:val="center"/>
              <w:rPr>
                <w:sz w:val="24"/>
                <w:szCs w:val="25"/>
                <w:vertAlign w:val="subscript"/>
              </w:rPr>
            </w:pPr>
            <w:proofErr w:type="spellStart"/>
            <w:r w:rsidRPr="00A81647">
              <w:rPr>
                <w:sz w:val="24"/>
                <w:szCs w:val="25"/>
              </w:rPr>
              <w:t>Ипц</w:t>
            </w:r>
            <w:proofErr w:type="spellEnd"/>
            <w:r w:rsidRPr="00A81647">
              <w:rPr>
                <w:sz w:val="24"/>
                <w:szCs w:val="25"/>
                <w:vertAlign w:val="subscript"/>
                <w:lang w:val="en-US"/>
              </w:rPr>
              <w:t>g</w:t>
            </w:r>
            <w:r w:rsidRPr="00A81647">
              <w:rPr>
                <w:sz w:val="24"/>
                <w:szCs w:val="25"/>
                <w:vertAlign w:val="subscript"/>
              </w:rPr>
              <w:t xml:space="preserve">–1 </w:t>
            </w:r>
            <w:r w:rsidRPr="00A81647">
              <w:rPr>
                <w:sz w:val="24"/>
                <w:szCs w:val="25"/>
                <w:lang w:val="en-US"/>
              </w:rPr>
              <w:t>x K</w:t>
            </w:r>
            <w:r w:rsidRPr="00A81647">
              <w:rPr>
                <w:sz w:val="24"/>
                <w:szCs w:val="25"/>
                <w:vertAlign w:val="subscript"/>
                <w:lang w:val="en-US"/>
              </w:rPr>
              <w:t xml:space="preserve">g </w:t>
            </w:r>
            <w:r w:rsidRPr="00A81647">
              <w:rPr>
                <w:sz w:val="24"/>
                <w:szCs w:val="25"/>
              </w:rPr>
              <w:t xml:space="preserve">+ </w:t>
            </w:r>
            <w:r w:rsidRPr="00A81647">
              <w:rPr>
                <w:sz w:val="24"/>
                <w:szCs w:val="25"/>
                <w:lang w:val="en-US"/>
              </w:rPr>
              <w:t>L</w:t>
            </w:r>
            <w:r w:rsidRPr="00A81647">
              <w:rPr>
                <w:sz w:val="24"/>
                <w:szCs w:val="25"/>
              </w:rPr>
              <w:t xml:space="preserve"> – Δ + </w:t>
            </w:r>
            <w:r w:rsidRPr="00A81647">
              <w:rPr>
                <w:sz w:val="24"/>
                <w:szCs w:val="25"/>
                <w:vertAlign w:val="subscript"/>
              </w:rPr>
              <w:fldChar w:fldCharType="begin"/>
            </w:r>
            <w:r w:rsidRPr="00A81647">
              <w:rPr>
                <w:sz w:val="24"/>
                <w:szCs w:val="25"/>
                <w:vertAlign w:val="subscript"/>
              </w:rPr>
              <w:instrText xml:space="preserve"> QUOTE </w:instrText>
            </w:r>
            <w:r w:rsidR="008B549D">
              <w:rPr>
                <w:position w:val="-11"/>
                <w:sz w:val="24"/>
                <w:szCs w:val="25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.45pt;height:20pt" equationxml="&lt;">
                  <v:imagedata r:id="rId15" o:title="" chromakey="white"/>
                </v:shape>
              </w:pict>
            </w:r>
            <w:r w:rsidRPr="00A81647">
              <w:rPr>
                <w:sz w:val="24"/>
                <w:szCs w:val="25"/>
                <w:vertAlign w:val="subscript"/>
              </w:rPr>
              <w:instrText xml:space="preserve"> </w:instrText>
            </w:r>
            <w:r w:rsidRPr="00A81647">
              <w:rPr>
                <w:sz w:val="24"/>
                <w:szCs w:val="25"/>
                <w:vertAlign w:val="subscript"/>
              </w:rPr>
              <w:fldChar w:fldCharType="separate"/>
            </w:r>
            <w:r w:rsidR="008B549D">
              <w:rPr>
                <w:position w:val="-11"/>
                <w:sz w:val="24"/>
                <w:szCs w:val="25"/>
              </w:rPr>
              <w:pict>
                <v:shape id="_x0000_i1026" type="#_x0000_t75" style="width:22.45pt;height:20pt" equationxml="&lt;">
                  <v:imagedata r:id="rId15" o:title="" chromakey="white"/>
                </v:shape>
              </w:pict>
            </w:r>
            <w:r w:rsidRPr="00A81647">
              <w:rPr>
                <w:sz w:val="24"/>
                <w:szCs w:val="25"/>
                <w:vertAlign w:val="subscript"/>
              </w:rPr>
              <w:fldChar w:fldCharType="end"/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1463" w:rsidRPr="00A81647" w:rsidRDefault="00631463">
            <w:pPr>
              <w:ind w:firstLine="0"/>
              <w:jc w:val="center"/>
              <w:rPr>
                <w:sz w:val="24"/>
                <w:szCs w:val="25"/>
                <w:lang w:val="en-US"/>
              </w:rPr>
            </w:pPr>
            <w:r w:rsidRPr="00A81647">
              <w:rPr>
                <w:sz w:val="24"/>
                <w:szCs w:val="25"/>
              </w:rPr>
              <w:t>2,5</w:t>
            </w:r>
          </w:p>
        </w:tc>
      </w:tr>
    </w:tbl>
    <w:p w:rsidR="00631463" w:rsidRPr="00A81647" w:rsidRDefault="00631463" w:rsidP="00631463">
      <w:pPr>
        <w:spacing w:before="120" w:after="120"/>
        <w:ind w:left="-284" w:right="-284"/>
        <w:rPr>
          <w:sz w:val="24"/>
          <w:szCs w:val="25"/>
        </w:rPr>
      </w:pPr>
      <w:r w:rsidRPr="00A81647">
        <w:rPr>
          <w:sz w:val="24"/>
          <w:szCs w:val="25"/>
        </w:rPr>
        <w:t>Примечания:</w:t>
      </w:r>
    </w:p>
    <w:p w:rsidR="00631463" w:rsidRPr="00A81647" w:rsidRDefault="00631463" w:rsidP="00A81647">
      <w:pPr>
        <w:pStyle w:val="af1"/>
        <w:tabs>
          <w:tab w:val="left" w:pos="1190"/>
        </w:tabs>
        <w:ind w:left="0"/>
        <w:jc w:val="both"/>
        <w:rPr>
          <w:sz w:val="24"/>
          <w:szCs w:val="25"/>
        </w:rPr>
      </w:pPr>
      <w:r w:rsidRPr="00A81647">
        <w:rPr>
          <w:sz w:val="24"/>
          <w:szCs w:val="25"/>
        </w:rPr>
        <w:t>1. </w:t>
      </w:r>
      <w:proofErr w:type="spellStart"/>
      <w:r w:rsidRPr="00A81647">
        <w:rPr>
          <w:sz w:val="24"/>
          <w:szCs w:val="25"/>
        </w:rPr>
        <w:t>Ипц</w:t>
      </w:r>
      <w:proofErr w:type="spellEnd"/>
      <w:r w:rsidRPr="00A81647">
        <w:rPr>
          <w:sz w:val="24"/>
          <w:szCs w:val="25"/>
          <w:vertAlign w:val="subscript"/>
          <w:lang w:val="en-US"/>
        </w:rPr>
        <w:t>g</w:t>
      </w:r>
      <w:r w:rsidRPr="00A81647">
        <w:rPr>
          <w:sz w:val="24"/>
          <w:szCs w:val="25"/>
          <w:vertAlign w:val="subscript"/>
        </w:rPr>
        <w:t>–1</w:t>
      </w:r>
      <w:r w:rsidRPr="00A81647">
        <w:rPr>
          <w:sz w:val="24"/>
          <w:szCs w:val="25"/>
        </w:rPr>
        <w:t> – индекс потребительских цен (декабрь к декабрю) согласно прогнозу социально</w:t>
      </w:r>
      <w:r w:rsidR="0095295D">
        <w:rPr>
          <w:sz w:val="24"/>
          <w:szCs w:val="25"/>
        </w:rPr>
        <w:t>-</w:t>
      </w:r>
      <w:r w:rsidRPr="00A81647">
        <w:rPr>
          <w:sz w:val="24"/>
          <w:szCs w:val="25"/>
        </w:rPr>
        <w:t xml:space="preserve">экономического развития Российской Федерации на год, предшествующий </w:t>
      </w:r>
      <w:r w:rsidR="0095295D">
        <w:rPr>
          <w:sz w:val="24"/>
          <w:szCs w:val="25"/>
        </w:rPr>
        <w:br/>
      </w:r>
      <w:r w:rsidRPr="00A81647">
        <w:rPr>
          <w:sz w:val="24"/>
          <w:szCs w:val="25"/>
          <w:lang w:val="en-US"/>
        </w:rPr>
        <w:t>g</w:t>
      </w:r>
      <w:r w:rsidRPr="00A81647">
        <w:rPr>
          <w:sz w:val="24"/>
          <w:szCs w:val="25"/>
        </w:rPr>
        <w:t>-му году, на который рассчитываются индексы изменения размера вносимой гражданами платы за коммунальные услуги в среднем по субъектам Российской Федерации (далее – индексы по субъектам Российской Федерации) (по итогам 9 месяцев) (процентов).</w:t>
      </w:r>
    </w:p>
    <w:p w:rsidR="00631463" w:rsidRPr="00A81647" w:rsidRDefault="00631463" w:rsidP="00A81647">
      <w:pPr>
        <w:pStyle w:val="af1"/>
        <w:tabs>
          <w:tab w:val="left" w:pos="1190"/>
        </w:tabs>
        <w:ind w:left="0"/>
        <w:jc w:val="both"/>
        <w:rPr>
          <w:sz w:val="24"/>
          <w:szCs w:val="25"/>
        </w:rPr>
      </w:pPr>
      <w:r w:rsidRPr="00A81647">
        <w:rPr>
          <w:sz w:val="24"/>
          <w:szCs w:val="25"/>
        </w:rPr>
        <w:t>2.</w:t>
      </w:r>
      <w:r w:rsidRPr="00A81647">
        <w:rPr>
          <w:sz w:val="24"/>
        </w:rPr>
        <w:t> </w:t>
      </w:r>
      <w:r w:rsidRPr="00A81647">
        <w:rPr>
          <w:sz w:val="24"/>
          <w:szCs w:val="25"/>
          <w:lang w:val="en-US"/>
        </w:rPr>
        <w:t>L</w:t>
      </w:r>
      <w:r w:rsidRPr="00A81647">
        <w:rPr>
          <w:sz w:val="24"/>
          <w:szCs w:val="25"/>
        </w:rPr>
        <w:t xml:space="preserve"> – показатель изменения, определяемый единовременно в первый год долгосрочного периода с учетом региональных особенностей субъектов Российской Федерации, структуры полезного отпуска коммунальных ресурсов, необходимости возмещения экономически обоснованных расходов регулируемым организациям </w:t>
      </w:r>
      <w:r w:rsidR="0095295D">
        <w:rPr>
          <w:sz w:val="24"/>
          <w:szCs w:val="25"/>
        </w:rPr>
        <w:br/>
      </w:r>
      <w:r w:rsidRPr="00A81647">
        <w:rPr>
          <w:sz w:val="24"/>
          <w:szCs w:val="25"/>
        </w:rPr>
        <w:t>в порядке, установленном законодательством Российской Федерации, мер дополнительной социальной поддержки граждан, предусмотренной за счет средств бюджета субъекта Российской Федерации и бюджета муниципального образования и направленной на соблюдение установленных предельных (максимальных) индексов изменения размера вносимой гражданами платы за коммунальные услуги в муниципальных образованиях (</w:t>
      </w:r>
      <w:r w:rsidRPr="00A81647">
        <w:rPr>
          <w:sz w:val="24"/>
          <w:szCs w:val="25"/>
          <w:lang w:val="en-US"/>
        </w:rPr>
        <w:t>L</w:t>
      </w:r>
      <w:r w:rsidRPr="00A81647">
        <w:rPr>
          <w:sz w:val="24"/>
          <w:szCs w:val="25"/>
        </w:rPr>
        <w:t>=0,1).</w:t>
      </w:r>
    </w:p>
    <w:p w:rsidR="00631463" w:rsidRPr="00A81647" w:rsidRDefault="00631463" w:rsidP="00A81647">
      <w:pPr>
        <w:pStyle w:val="af1"/>
        <w:tabs>
          <w:tab w:val="left" w:pos="1190"/>
        </w:tabs>
        <w:ind w:left="0"/>
        <w:jc w:val="both"/>
        <w:rPr>
          <w:sz w:val="24"/>
          <w:szCs w:val="25"/>
        </w:rPr>
      </w:pPr>
      <w:r w:rsidRPr="00A81647">
        <w:rPr>
          <w:sz w:val="24"/>
          <w:szCs w:val="25"/>
        </w:rPr>
        <w:t>3. </w:t>
      </w:r>
      <w:r w:rsidRPr="00A81647">
        <w:rPr>
          <w:sz w:val="24"/>
          <w:szCs w:val="25"/>
          <w:lang w:val="en-US"/>
        </w:rPr>
        <w:t>K</w:t>
      </w:r>
      <w:r w:rsidRPr="00A81647">
        <w:rPr>
          <w:sz w:val="24"/>
          <w:szCs w:val="25"/>
          <w:vertAlign w:val="subscript"/>
          <w:lang w:val="en-US"/>
        </w:rPr>
        <w:t>g</w:t>
      </w:r>
      <w:r w:rsidRPr="00A81647">
        <w:rPr>
          <w:sz w:val="24"/>
          <w:szCs w:val="25"/>
        </w:rPr>
        <w:t> – понижающий (повышающий) коэффициент на соответствующий год долгосрочного периода, определяемый с учетом прогноза социально-экономического развития Российской Федерации.</w:t>
      </w:r>
    </w:p>
    <w:p w:rsidR="00631463" w:rsidRPr="00A81647" w:rsidRDefault="00631463" w:rsidP="00A81647">
      <w:pPr>
        <w:pStyle w:val="af1"/>
        <w:tabs>
          <w:tab w:val="left" w:pos="1190"/>
        </w:tabs>
        <w:ind w:left="0"/>
        <w:jc w:val="both"/>
        <w:rPr>
          <w:sz w:val="24"/>
          <w:szCs w:val="25"/>
        </w:rPr>
      </w:pPr>
      <w:r w:rsidRPr="00A81647">
        <w:rPr>
          <w:sz w:val="24"/>
          <w:szCs w:val="25"/>
        </w:rPr>
        <w:t>4. </w:t>
      </w:r>
      <w:r w:rsidRPr="00A81647">
        <w:rPr>
          <w:sz w:val="24"/>
          <w:szCs w:val="25"/>
        </w:rPr>
        <w:fldChar w:fldCharType="begin"/>
      </w:r>
      <w:r w:rsidRPr="00A81647">
        <w:rPr>
          <w:sz w:val="24"/>
          <w:szCs w:val="25"/>
        </w:rPr>
        <w:instrText xml:space="preserve"> QUOTE </w:instrText>
      </w:r>
      <w:r w:rsidR="008B549D">
        <w:rPr>
          <w:position w:val="-11"/>
          <w:sz w:val="24"/>
          <w:szCs w:val="25"/>
        </w:rPr>
        <w:pict>
          <v:shape id="_x0000_i1027" type="#_x0000_t75" style="width:22.45pt;height:20pt" equationxml="&lt;">
            <v:imagedata r:id="rId15" o:title="" chromakey="white"/>
          </v:shape>
        </w:pict>
      </w:r>
      <w:r w:rsidRPr="00A81647">
        <w:rPr>
          <w:sz w:val="24"/>
          <w:szCs w:val="25"/>
        </w:rPr>
        <w:instrText xml:space="preserve"> </w:instrText>
      </w:r>
      <w:r w:rsidRPr="00A81647">
        <w:rPr>
          <w:sz w:val="24"/>
          <w:szCs w:val="25"/>
        </w:rPr>
        <w:fldChar w:fldCharType="separate"/>
      </w:r>
      <w:r w:rsidR="008B549D">
        <w:rPr>
          <w:position w:val="-11"/>
          <w:sz w:val="24"/>
          <w:szCs w:val="25"/>
        </w:rPr>
        <w:pict>
          <v:shape id="_x0000_i1028" type="#_x0000_t75" style="width:22.45pt;height:20pt" equationxml="&lt;">
            <v:imagedata r:id="rId15" o:title="" chromakey="white"/>
          </v:shape>
        </w:pict>
      </w:r>
      <w:r w:rsidRPr="00A81647">
        <w:rPr>
          <w:sz w:val="24"/>
          <w:szCs w:val="25"/>
        </w:rPr>
        <w:fldChar w:fldCharType="end"/>
      </w:r>
      <w:r w:rsidRPr="00A81647">
        <w:rPr>
          <w:sz w:val="24"/>
          <w:szCs w:val="25"/>
        </w:rPr>
        <w:t> – коэффициент, учитывающий изменение стоимости энергоресурсов, используемых при производстве и (или) предоставлении коммунальных услуг в году, предшествующем периоду, на который рассчитываются индексы по субъектам Российской Федерации.</w:t>
      </w:r>
    </w:p>
    <w:p w:rsidR="00631463" w:rsidRPr="00A81647" w:rsidRDefault="00631463" w:rsidP="00A81647">
      <w:pPr>
        <w:pStyle w:val="af1"/>
        <w:tabs>
          <w:tab w:val="left" w:pos="1190"/>
        </w:tabs>
        <w:ind w:left="0"/>
        <w:jc w:val="both"/>
        <w:rPr>
          <w:sz w:val="24"/>
          <w:szCs w:val="25"/>
        </w:rPr>
      </w:pPr>
      <w:r w:rsidRPr="00A81647">
        <w:rPr>
          <w:sz w:val="24"/>
          <w:szCs w:val="25"/>
        </w:rPr>
        <w:t>5. Δ – величина превышения фактического роста платы граждан за коммунальные услуги в среднем по субъекту Российской Федерации над установленным индексом по субъекту Российской Федерации.</w:t>
      </w:r>
    </w:p>
    <w:p w:rsidR="00A81647" w:rsidRDefault="00A81647" w:rsidP="004D5F7F">
      <w:pPr>
        <w:spacing w:after="120"/>
        <w:ind w:left="6379" w:firstLine="0"/>
        <w:rPr>
          <w:sz w:val="25"/>
          <w:szCs w:val="25"/>
        </w:rPr>
        <w:sectPr w:rsidR="00A81647" w:rsidSect="00A81647">
          <w:pgSz w:w="11906" w:h="16838" w:code="9"/>
          <w:pgMar w:top="992" w:right="851" w:bottom="1134" w:left="1701" w:header="720" w:footer="720" w:gutter="0"/>
          <w:pgNumType w:start="1"/>
          <w:cols w:space="720"/>
          <w:titlePg/>
          <w:docGrid w:linePitch="354"/>
        </w:sectPr>
      </w:pPr>
    </w:p>
    <w:p w:rsidR="00F3138B" w:rsidRPr="00C26C81" w:rsidRDefault="00E00740" w:rsidP="0095295D">
      <w:pPr>
        <w:spacing w:after="120"/>
        <w:ind w:left="5954" w:firstLine="0"/>
        <w:rPr>
          <w:sz w:val="25"/>
          <w:szCs w:val="25"/>
        </w:rPr>
      </w:pPr>
      <w:r w:rsidRPr="00C26C81">
        <w:rPr>
          <w:sz w:val="25"/>
          <w:szCs w:val="25"/>
        </w:rPr>
        <w:lastRenderedPageBreak/>
        <w:t>П</w:t>
      </w:r>
      <w:r w:rsidR="00F3138B" w:rsidRPr="00C26C81">
        <w:rPr>
          <w:sz w:val="25"/>
          <w:szCs w:val="25"/>
        </w:rPr>
        <w:t>риложение №</w:t>
      </w:r>
      <w:r w:rsidR="004D5F7F" w:rsidRPr="00C26C81">
        <w:rPr>
          <w:sz w:val="25"/>
          <w:szCs w:val="25"/>
        </w:rPr>
        <w:t> </w:t>
      </w:r>
      <w:r w:rsidR="00631463">
        <w:rPr>
          <w:sz w:val="25"/>
          <w:szCs w:val="25"/>
        </w:rPr>
        <w:t>3</w:t>
      </w:r>
    </w:p>
    <w:p w:rsidR="00F3138B" w:rsidRPr="00C26C81" w:rsidRDefault="00F3138B" w:rsidP="0095295D">
      <w:pPr>
        <w:spacing w:after="120"/>
        <w:ind w:left="5954" w:firstLine="0"/>
        <w:rPr>
          <w:sz w:val="25"/>
          <w:szCs w:val="25"/>
        </w:rPr>
      </w:pPr>
      <w:r w:rsidRPr="00C26C81">
        <w:rPr>
          <w:sz w:val="25"/>
          <w:szCs w:val="25"/>
        </w:rPr>
        <w:t>У</w:t>
      </w:r>
      <w:r w:rsidR="004D5F7F" w:rsidRPr="00C26C81">
        <w:rPr>
          <w:sz w:val="25"/>
          <w:szCs w:val="25"/>
        </w:rPr>
        <w:t>ТВЕРЖДЕНО</w:t>
      </w:r>
    </w:p>
    <w:p w:rsidR="004D5F7F" w:rsidRPr="00C26C81" w:rsidRDefault="004D5F7F" w:rsidP="0095295D">
      <w:pPr>
        <w:ind w:left="5954" w:firstLine="0"/>
        <w:contextualSpacing/>
        <w:rPr>
          <w:sz w:val="25"/>
          <w:szCs w:val="25"/>
        </w:rPr>
      </w:pPr>
      <w:r w:rsidRPr="00C26C81">
        <w:rPr>
          <w:sz w:val="25"/>
          <w:szCs w:val="25"/>
        </w:rPr>
        <w:t>р</w:t>
      </w:r>
      <w:r w:rsidR="00F3138B" w:rsidRPr="00C26C81">
        <w:rPr>
          <w:sz w:val="25"/>
          <w:szCs w:val="25"/>
        </w:rPr>
        <w:t>аспоряжением</w:t>
      </w:r>
      <w:r w:rsidRPr="00C26C81">
        <w:rPr>
          <w:sz w:val="25"/>
          <w:szCs w:val="25"/>
        </w:rPr>
        <w:t xml:space="preserve"> </w:t>
      </w:r>
      <w:r w:rsidR="00F3138B" w:rsidRPr="00C26C81">
        <w:rPr>
          <w:sz w:val="25"/>
          <w:szCs w:val="25"/>
        </w:rPr>
        <w:t>Губернатора</w:t>
      </w:r>
    </w:p>
    <w:p w:rsidR="00F3138B" w:rsidRPr="00C26C81" w:rsidRDefault="00F3138B" w:rsidP="0095295D">
      <w:pPr>
        <w:ind w:left="5954" w:firstLine="0"/>
        <w:contextualSpacing/>
        <w:rPr>
          <w:sz w:val="25"/>
          <w:szCs w:val="25"/>
        </w:rPr>
      </w:pPr>
      <w:r w:rsidRPr="00C26C81">
        <w:rPr>
          <w:sz w:val="25"/>
          <w:szCs w:val="25"/>
        </w:rPr>
        <w:t>Томской области</w:t>
      </w:r>
    </w:p>
    <w:p w:rsidR="00F3138B" w:rsidRPr="00C26C81" w:rsidRDefault="00A33FEE" w:rsidP="0095295D">
      <w:pPr>
        <w:ind w:left="5954" w:firstLine="0"/>
        <w:contextualSpacing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="00A36A81" w:rsidRPr="00C26C81">
        <w:rPr>
          <w:sz w:val="25"/>
          <w:szCs w:val="25"/>
        </w:rPr>
        <w:t>о</w:t>
      </w:r>
      <w:r w:rsidR="00F3138B" w:rsidRPr="00C26C81">
        <w:rPr>
          <w:sz w:val="25"/>
          <w:szCs w:val="25"/>
        </w:rPr>
        <w:t>т</w:t>
      </w:r>
      <w:r w:rsidR="00A36A81" w:rsidRPr="00C26C81">
        <w:rPr>
          <w:sz w:val="25"/>
          <w:szCs w:val="25"/>
        </w:rPr>
        <w:t xml:space="preserve"> </w:t>
      </w:r>
      <w:r>
        <w:rPr>
          <w:sz w:val="25"/>
          <w:szCs w:val="25"/>
        </w:rPr>
        <w:t>11.12.2019 № 284-р</w:t>
      </w:r>
    </w:p>
    <w:p w:rsidR="00F3138B" w:rsidRPr="007B5444" w:rsidRDefault="00F3138B" w:rsidP="00F3138B">
      <w:pPr>
        <w:ind w:left="6096" w:firstLine="0"/>
        <w:contextualSpacing/>
        <w:rPr>
          <w:b/>
          <w:sz w:val="25"/>
          <w:szCs w:val="25"/>
          <w:highlight w:val="yellow"/>
        </w:rPr>
      </w:pPr>
    </w:p>
    <w:p w:rsidR="004D5F7F" w:rsidRPr="007B5444" w:rsidRDefault="004D5F7F" w:rsidP="00F3138B">
      <w:pPr>
        <w:ind w:left="6096" w:firstLine="0"/>
        <w:contextualSpacing/>
        <w:rPr>
          <w:b/>
          <w:sz w:val="25"/>
          <w:szCs w:val="25"/>
          <w:highlight w:val="yellow"/>
        </w:rPr>
      </w:pPr>
    </w:p>
    <w:p w:rsidR="00F3138B" w:rsidRPr="00C26C81" w:rsidRDefault="00F3138B" w:rsidP="00F3138B">
      <w:pPr>
        <w:tabs>
          <w:tab w:val="left" w:pos="1190"/>
        </w:tabs>
        <w:ind w:firstLine="0"/>
        <w:jc w:val="center"/>
        <w:rPr>
          <w:sz w:val="25"/>
          <w:szCs w:val="25"/>
        </w:rPr>
      </w:pPr>
      <w:r w:rsidRPr="00C26C81">
        <w:rPr>
          <w:sz w:val="25"/>
          <w:szCs w:val="25"/>
        </w:rPr>
        <w:t>Обоснование величины установленных предельных (максимальных) индексов изменения размера вносимой гражданами платы за коммунальные услуги в</w:t>
      </w:r>
      <w:r w:rsidR="004D5F7F" w:rsidRPr="00C26C81">
        <w:rPr>
          <w:sz w:val="25"/>
          <w:szCs w:val="25"/>
        </w:rPr>
        <w:t> </w:t>
      </w:r>
      <w:r w:rsidRPr="00C26C81">
        <w:rPr>
          <w:sz w:val="25"/>
          <w:szCs w:val="25"/>
        </w:rPr>
        <w:t xml:space="preserve">муниципальных образованиях Томской области </w:t>
      </w:r>
      <w:r w:rsidRPr="00C26C81">
        <w:rPr>
          <w:sz w:val="25"/>
          <w:szCs w:val="25"/>
        </w:rPr>
        <w:br/>
        <w:t>с 1</w:t>
      </w:r>
      <w:r w:rsidR="004D5F7F" w:rsidRPr="00C26C81">
        <w:rPr>
          <w:sz w:val="25"/>
          <w:szCs w:val="25"/>
        </w:rPr>
        <w:t> </w:t>
      </w:r>
      <w:r w:rsidRPr="00C26C81">
        <w:rPr>
          <w:sz w:val="25"/>
          <w:szCs w:val="25"/>
        </w:rPr>
        <w:t>июля по 31</w:t>
      </w:r>
      <w:r w:rsidR="004D5F7F" w:rsidRPr="00C26C81">
        <w:rPr>
          <w:sz w:val="25"/>
          <w:szCs w:val="25"/>
        </w:rPr>
        <w:t> </w:t>
      </w:r>
      <w:r w:rsidRPr="00C26C81">
        <w:rPr>
          <w:sz w:val="25"/>
          <w:szCs w:val="25"/>
        </w:rPr>
        <w:t xml:space="preserve">декабря </w:t>
      </w:r>
      <w:r w:rsidR="00D66326" w:rsidRPr="00C26C81">
        <w:rPr>
          <w:sz w:val="25"/>
          <w:szCs w:val="25"/>
        </w:rPr>
        <w:t>20</w:t>
      </w:r>
      <w:r w:rsidR="00E00740" w:rsidRPr="00C26C81">
        <w:rPr>
          <w:sz w:val="25"/>
          <w:szCs w:val="25"/>
        </w:rPr>
        <w:t>20</w:t>
      </w:r>
      <w:r w:rsidR="00D66326" w:rsidRPr="00C26C81">
        <w:rPr>
          <w:sz w:val="25"/>
          <w:szCs w:val="25"/>
        </w:rPr>
        <w:t> </w:t>
      </w:r>
      <w:r w:rsidRPr="00C26C81">
        <w:rPr>
          <w:sz w:val="25"/>
          <w:szCs w:val="25"/>
        </w:rPr>
        <w:t>года</w:t>
      </w:r>
    </w:p>
    <w:p w:rsidR="00F3138B" w:rsidRDefault="00F3138B" w:rsidP="00F3138B">
      <w:pPr>
        <w:tabs>
          <w:tab w:val="left" w:pos="1190"/>
        </w:tabs>
        <w:ind w:firstLine="0"/>
        <w:jc w:val="both"/>
        <w:rPr>
          <w:sz w:val="25"/>
          <w:szCs w:val="25"/>
        </w:rPr>
      </w:pPr>
    </w:p>
    <w:tbl>
      <w:tblPr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280"/>
        <w:gridCol w:w="6285"/>
      </w:tblGrid>
      <w:tr w:rsidR="00D836B2" w:rsidRPr="00C10BED" w:rsidTr="00C67CD4">
        <w:tc>
          <w:tcPr>
            <w:tcW w:w="1532" w:type="pct"/>
            <w:shd w:val="clear" w:color="auto" w:fill="auto"/>
          </w:tcPr>
          <w:p w:rsidR="00D836B2" w:rsidRPr="0037258F" w:rsidRDefault="00D836B2" w:rsidP="004E5817">
            <w:pPr>
              <w:tabs>
                <w:tab w:val="left" w:pos="270"/>
              </w:tabs>
              <w:ind w:firstLine="0"/>
              <w:contextualSpacing/>
              <w:jc w:val="center"/>
              <w:rPr>
                <w:szCs w:val="26"/>
              </w:rPr>
            </w:pPr>
            <w:r w:rsidRPr="0037258F">
              <w:rPr>
                <w:szCs w:val="26"/>
              </w:rPr>
              <w:t>Муниципальное образование</w:t>
            </w:r>
            <w:r>
              <w:rPr>
                <w:szCs w:val="26"/>
              </w:rPr>
              <w:t xml:space="preserve"> </w:t>
            </w:r>
            <w:r w:rsidRPr="0037258F">
              <w:rPr>
                <w:szCs w:val="26"/>
              </w:rPr>
              <w:t>Томской области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405768" w:rsidRDefault="00D836B2" w:rsidP="004E5817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37258F">
              <w:rPr>
                <w:szCs w:val="26"/>
              </w:rPr>
              <w:t>Обоснование величины установленных предельных (максимальных) индексов изменения размера вносимой гражданами платы за коммунальные услуги в муниципальных образованиях Томской области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 xml:space="preserve">1. </w:t>
            </w:r>
            <w:r>
              <w:rPr>
                <w:szCs w:val="26"/>
              </w:rPr>
              <w:t>Городской округ «Город Томск»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46,51 руб./куб. м, декабрь 2020 года – 49,30 руб./куб. м (прогноз), рост – 106%;</w:t>
            </w:r>
            <w:r w:rsidRPr="00012375">
              <w:rPr>
                <w:szCs w:val="26"/>
              </w:rPr>
              <w:cr/>
              <w:t>горячее водоснабжение: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теплоноситель на нужды горячего водоснабжения: декабрь 2019 года – 9,85 руб./куб. м, декабрь 2020 года – </w:t>
            </w:r>
            <w:r w:rsidR="00611F8F">
              <w:rPr>
                <w:szCs w:val="26"/>
              </w:rPr>
              <w:t>13,01</w:t>
            </w:r>
            <w:r w:rsidRPr="00012375">
              <w:rPr>
                <w:szCs w:val="26"/>
              </w:rPr>
              <w:t xml:space="preserve"> руб./куб. м (прогноз), рост – 1</w:t>
            </w:r>
            <w:r w:rsidR="00611F8F">
              <w:rPr>
                <w:szCs w:val="26"/>
              </w:rPr>
              <w:t>32,08</w:t>
            </w:r>
            <w:r w:rsidRPr="00012375">
              <w:rPr>
                <w:szCs w:val="26"/>
              </w:rPr>
              <w:t>%;</w:t>
            </w:r>
            <w:r w:rsidRPr="00012375">
              <w:rPr>
                <w:szCs w:val="26"/>
              </w:rPr>
              <w:cr/>
              <w:t>тепловая энергия на подогрев холодной воды: декабрь 2019 года – 1812,07 руб. за 1 Гкал, декабрь 2020 года – 1942,54 руб. за 1 Гкал (прогноз), рост – 107,2%;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водоотведение: декабрь 2019 года – 32,66 руб./куб. м, декабрь 2020 года – 34,62 руб./куб. м (прогноз), рост – 106%;</w:t>
            </w:r>
            <w:r w:rsidRPr="00012375">
              <w:rPr>
                <w:szCs w:val="26"/>
              </w:rPr>
              <w:cr/>
              <w:t>теплоснабжение: декабрь 2019 года – 1812,07 руб. за 1 Гкал, декабрь 2020 года – 1942,54 руб. за 1 Гкал (прогноз), рост – 107,2%;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 xml:space="preserve">рдыми коммунальными отходами: декабрь 2019 года – 264,98 руб./куб. м, декабрь 2020 </w:t>
            </w:r>
            <w:r w:rsidRPr="00012375">
              <w:rPr>
                <w:szCs w:val="26"/>
              </w:rPr>
              <w:lastRenderedPageBreak/>
              <w:t>года – 278,23 руб./куб. м (прогноз), рост – 105%.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48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холодное водоснабжение: потребление по ИПУ* – 2 куб. м;</w:t>
            </w:r>
            <w:r w:rsidRPr="00012375">
              <w:rPr>
                <w:szCs w:val="26"/>
              </w:rPr>
              <w:cr/>
              <w:t>горячее водоснабжение: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теплоноситель на нужды горячего водоснабжения: потребление по ИПУ* – 1 куб. м на 1 человека;</w:t>
            </w:r>
            <w:r w:rsidRPr="00012375">
              <w:rPr>
                <w:szCs w:val="26"/>
              </w:rPr>
              <w:cr/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2019 года – 0,06062 Гкал на подогрев 1 куб. м холодной воды, декабрь 2020 года – 0,06062 Гкал на подогрев 1 куб. м холодной воды;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водоотведение: потребление по ИПУ* – 3 куб. м;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0,0269 Гкал на кв. м, декабрь 2020 года – 0,0269 Гкал на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0,2558 куб. м на 1 человека, декабрь 2020 года – 0,2558 куб. м на 1 человека.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5295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5295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71937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12,06%, Томской области – 6,68%.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</w:t>
            </w:r>
            <w:r w:rsidRPr="00012375">
              <w:rPr>
                <w:szCs w:val="26"/>
              </w:rPr>
              <w:lastRenderedPageBreak/>
              <w:t>области не более чем на величину отклонения по Томской области</w:t>
            </w:r>
            <w:r w:rsidR="0095295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524509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87,94%, Томской области – 48,68%.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524509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87,94%, Томской области – 48,68%.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44088,43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2. </w:t>
            </w:r>
            <w:r>
              <w:rPr>
                <w:szCs w:val="26"/>
              </w:rPr>
              <w:t>Городской округ «Город Кедровый»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95295D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95295D">
              <w:rPr>
                <w:szCs w:val="26"/>
              </w:rPr>
              <w:br/>
            </w:r>
            <w:r w:rsidRPr="00012375">
              <w:rPr>
                <w:szCs w:val="26"/>
              </w:rPr>
              <w:t>с</w:t>
            </w:r>
            <w:r w:rsidR="0095295D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 xml:space="preserve">централизованным водоснабжением, водоотведением </w:t>
            </w:r>
            <w:r w:rsidR="0095295D">
              <w:rPr>
                <w:szCs w:val="26"/>
              </w:rPr>
              <w:br/>
            </w:r>
            <w:r w:rsidRPr="00012375">
              <w:rPr>
                <w:szCs w:val="26"/>
              </w:rPr>
              <w:t>и</w:t>
            </w:r>
            <w:r w:rsidR="0095295D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горячим водоснабжением, оборудованное ванной длиной 1500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–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1700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мм, раковиной и душем,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60,20 руб./куб. м, декабрь 2020 года – 63,21 руб./куб. м (прогноз), рост – 105%;</w:t>
            </w:r>
            <w:r w:rsidRPr="00012375">
              <w:rPr>
                <w:szCs w:val="26"/>
              </w:rPr>
              <w:cr/>
              <w:t>горячее водоснабжение: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холодная вода на нужды горячего водоснабжения: декабрь 2019 года – 60,20 руб./куб. м, декабрь 2020 года – 63,21 руб./куб. м (прогноз), рост – 105%;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тепловая энергия на подогрев холодной воды: декабрь 2019 года – 1133,84 руб. за 1 Гкал, декабрь 2020 года – 1190,53 руб. за 1 Гкал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водоотведение: декабрь 2019 года – 54,91 руб./куб. м, декабрь 2020 года – 57,66 руб./куб. м (прогноз), рост – 105%;</w:t>
            </w:r>
            <w:r w:rsidRPr="00012375">
              <w:rPr>
                <w:szCs w:val="26"/>
              </w:rPr>
              <w:cr/>
              <w:t>теплоснабжение: декабрь 2019 года – 1133,84 руб. за 1 Гкал, декабрь 2020 года – 1190,53 руб. за 1 Гкал (прогноз), рост – 105%;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988,69 руб./куб. м, декабрь 2020 года – 1038,12 руб./куб. м (прогноз), рост – 105%.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175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5,1 куб. м на 1 человека, декабрь 2020 года – 5,1 куб. м на 1 человека;</w:t>
            </w:r>
            <w:r w:rsidRPr="00012375">
              <w:rPr>
                <w:szCs w:val="26"/>
              </w:rPr>
              <w:cr/>
              <w:t>горячее водоснабжение:</w:t>
            </w:r>
            <w:r w:rsidRPr="00012375">
              <w:rPr>
                <w:szCs w:val="26"/>
              </w:rPr>
              <w:cr/>
              <w:t>холодная вода на нужды горячего водоснабжения: (потребление по нормативам) декабрь 2019 года – 3,11 куб. м на 1 человека, декабрь 2020 года – 3,11 куб. м на 1 человека;</w:t>
            </w:r>
            <w:r w:rsidRPr="00012375">
              <w:rPr>
                <w:szCs w:val="26"/>
              </w:rPr>
              <w:cr/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2019 года – 0,06859 Гкал на подогрев 1 куб. м холодной воды, декабрь 2020 года – 0,06859 Гкал на подогрев 1 куб. м холодной воды;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водоотведение: (потребление по нормативам) декабрь 2019 года – 8,21 куб. м на 1 человека, декабрь 2020 года – 8,21 куб. м на 1 человека;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0,0224 Гкал на кв. м, декабрь 2020 года – 0,0224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24D2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</w:t>
            </w:r>
            <w:r w:rsidRPr="00012375">
              <w:rPr>
                <w:szCs w:val="26"/>
              </w:rPr>
              <w:lastRenderedPageBreak/>
              <w:t>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24D2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903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29,33%, Томской области – 0,08%.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24D2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2176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70,67%, Томской области – 0,2%.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24D2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2176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70,67%, Томской области – 0,2%.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26,75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3. </w:t>
            </w:r>
            <w:r>
              <w:rPr>
                <w:szCs w:val="26"/>
              </w:rPr>
              <w:t>Городской округ «Город Стрежевой»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CD1739">
              <w:rPr>
                <w:szCs w:val="26"/>
              </w:rPr>
              <w:br/>
            </w:r>
            <w:r w:rsidRPr="00012375">
              <w:rPr>
                <w:szCs w:val="26"/>
              </w:rPr>
              <w:lastRenderedPageBreak/>
              <w:t>с централизованным электроснабжением,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42,05 руб./куб. м, декабрь 2020 года – 44,15 руб./куб. м (прогноз), рост – 105%;</w:t>
            </w:r>
            <w:r w:rsidRPr="00012375">
              <w:rPr>
                <w:szCs w:val="26"/>
              </w:rPr>
              <w:cr/>
              <w:t>горячее водоснабжение: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холодная вода на нужды горячего водоснабжения: декабрь 2019 года – 42,05 руб./куб. м, декабрь 2020 года – 44,15 руб./куб. м (прогноз), рост – 105%;</w:t>
            </w:r>
            <w:r w:rsidRPr="00012375">
              <w:rPr>
                <w:szCs w:val="26"/>
              </w:rPr>
              <w:cr/>
              <w:t>тепловая энергия на подогрев холодной воды: декабрь 2019 года – 1059,72 руб. за 1 Гкал, декабрь 2020 года – 1112,71 руб. за 1 Гкал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водоотведение: декабрь 2019 года – 72,16 руб./куб. м, декабрь 2020 года – 75,77 руб./куб. м (прогноз), рост – 105%;</w:t>
            </w:r>
            <w:r w:rsidRPr="00012375">
              <w:rPr>
                <w:szCs w:val="26"/>
              </w:rPr>
              <w:cr/>
              <w:t>теплоснабжение: декабрь 2019 года – 1059,72 руб. за 1 Гкал, декабрь 2020 года – 1112,71 руб. за 1 Гкал (прогноз), рост – 105%;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569,56 руб./куб. м, декабрь 2020 года – 598,04 руб./куб. м (прогноз), рост – 105%.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164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 xml:space="preserve">холодное водоснабжение: потребление по ИПУ* – </w:t>
            </w:r>
            <w:r w:rsidR="00CD1739">
              <w:rPr>
                <w:szCs w:val="26"/>
              </w:rPr>
              <w:br/>
            </w:r>
            <w:r w:rsidRPr="00012375">
              <w:rPr>
                <w:szCs w:val="26"/>
              </w:rPr>
              <w:t>7 куб. м;</w:t>
            </w:r>
            <w:r w:rsidRPr="00012375">
              <w:rPr>
                <w:szCs w:val="26"/>
              </w:rPr>
              <w:cr/>
              <w:t>горячее водоснабжение:</w:t>
            </w:r>
            <w:r w:rsidRPr="00012375">
              <w:rPr>
                <w:szCs w:val="26"/>
              </w:rPr>
              <w:cr/>
            </w:r>
            <w:proofErr w:type="gramStart"/>
            <w:r w:rsidR="00022026">
              <w:rPr>
                <w:szCs w:val="26"/>
              </w:rPr>
              <w:t>холодная вода на нужды горячего водоснабжения: потребление по ИПУ*</w:t>
            </w:r>
            <w:r w:rsidRPr="00012375">
              <w:rPr>
                <w:szCs w:val="26"/>
              </w:rPr>
              <w:t xml:space="preserve"> – 2 куб. м на 1 человека;</w:t>
            </w:r>
            <w:r w:rsidRPr="00012375">
              <w:rPr>
                <w:szCs w:val="26"/>
              </w:rPr>
              <w:cr/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2019 года – 0,08558 Гкал на подогрев 1 куб. м холодной воды, декабрь 2020 года – 0,08558 Гкал на подогрев 1 куб. м холодной воды;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водоотведение: потребление по ИПУ* – 9 куб. м;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0,0359 Гкал на кв. м, декабрь 2020 года – 0,0359 Гкал на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 xml:space="preserve">рдыми коммунальными отходами: (по нормативам накопления твердых коммунальных </w:t>
            </w:r>
            <w:r w:rsidRPr="00012375">
              <w:rPr>
                <w:szCs w:val="26"/>
              </w:rPr>
              <w:lastRenderedPageBreak/>
              <w:t>отходов) декабрь 2019 года – 0,2</w:t>
            </w:r>
            <w:r w:rsidR="00E27F97">
              <w:rPr>
                <w:szCs w:val="26"/>
              </w:rPr>
              <w:t>558</w:t>
            </w:r>
            <w:r w:rsidRPr="00012375">
              <w:rPr>
                <w:szCs w:val="26"/>
              </w:rPr>
              <w:t xml:space="preserve"> куб. м на 1 человека, декабрь 2020 года – 0,2</w:t>
            </w:r>
            <w:r w:rsidR="00E27F97">
              <w:rPr>
                <w:szCs w:val="26"/>
              </w:rPr>
              <w:t>558</w:t>
            </w:r>
            <w:r w:rsidRPr="00012375">
              <w:rPr>
                <w:szCs w:val="26"/>
              </w:rPr>
              <w:t xml:space="preserve"> куб. м на 1 человека.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CD173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CD173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2043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4,96%, Томской области – 0,19%.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CD173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39187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95,04%, Томской области – 3,64%.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39187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95,04%, Томской области – 3,64%.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</w:t>
            </w:r>
            <w:r w:rsidRPr="00012375">
              <w:rPr>
                <w:szCs w:val="26"/>
              </w:rPr>
              <w:lastRenderedPageBreak/>
              <w:t>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888,97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D82A4F" w:rsidRDefault="00D836B2" w:rsidP="00CD1739">
            <w:pPr>
              <w:tabs>
                <w:tab w:val="left" w:pos="270"/>
              </w:tabs>
              <w:ind w:firstLine="0"/>
              <w:contextualSpacing/>
              <w:rPr>
                <w:szCs w:val="26"/>
              </w:rPr>
            </w:pPr>
            <w:r w:rsidRPr="00D82A4F">
              <w:rPr>
                <w:szCs w:val="26"/>
              </w:rPr>
              <w:lastRenderedPageBreak/>
              <w:t xml:space="preserve">4. </w:t>
            </w:r>
            <w:r w:rsidR="00D82A4F" w:rsidRPr="001647EB">
              <w:rPr>
                <w:sz w:val="25"/>
                <w:szCs w:val="25"/>
              </w:rPr>
              <w:t>Городской округ закрытое административно</w:t>
            </w:r>
            <w:r w:rsidR="00CD1739">
              <w:rPr>
                <w:sz w:val="25"/>
                <w:szCs w:val="25"/>
              </w:rPr>
              <w:t>-</w:t>
            </w:r>
            <w:r w:rsidR="00D82A4F" w:rsidRPr="001647EB">
              <w:rPr>
                <w:sz w:val="25"/>
                <w:szCs w:val="25"/>
              </w:rPr>
              <w:t>территориальное образование Северск Томской области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687058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централизованным водоснабжением, водоотведением и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горячим водоснабжением, оборудованное ванной длиной 1500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–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1700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мм, раковиной и душем,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45,88 руб./куб. м, декабрь 2020 года – 48,63 руб./куб. м (прогноз), рост – 106%;</w:t>
            </w:r>
            <w:r w:rsidRPr="00012375">
              <w:rPr>
                <w:szCs w:val="26"/>
              </w:rPr>
              <w:cr/>
              <w:t>горячее водоснабжение: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теплоноситель на нужды горячего водоснабжения: декабрь 2019 года – 5,74 руб./куб. м, декабрь 2020 года – 6,</w:t>
            </w:r>
            <w:r w:rsidR="001A3233">
              <w:rPr>
                <w:szCs w:val="26"/>
              </w:rPr>
              <w:t>08</w:t>
            </w:r>
            <w:r w:rsidRPr="00012375">
              <w:rPr>
                <w:szCs w:val="26"/>
              </w:rPr>
              <w:t xml:space="preserve"> руб./куб. м (прогноз), рост – 106%;</w:t>
            </w:r>
            <w:r w:rsidRPr="00012375">
              <w:rPr>
                <w:szCs w:val="26"/>
              </w:rPr>
              <w:cr/>
              <w:t>тепловая энергия на подогрев холодной воды: декабрь 2019 года – 1521,08 руб. за 1 Гкал, декабрь 2020 года – 16</w:t>
            </w:r>
            <w:r w:rsidR="001A3233">
              <w:rPr>
                <w:szCs w:val="26"/>
              </w:rPr>
              <w:t>27,56</w:t>
            </w:r>
            <w:r w:rsidRPr="00012375">
              <w:rPr>
                <w:szCs w:val="26"/>
              </w:rPr>
              <w:t xml:space="preserve"> руб. за 1 Гкал (прогноз), рост – 107%;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водоотведение: декабрь 2019 года – 17,23 руб./куб. м, декабрь 2020 года – 18,26 руб./куб. м (прогноз), рост – 106%;</w:t>
            </w:r>
            <w:r w:rsidRPr="00012375">
              <w:rPr>
                <w:szCs w:val="26"/>
              </w:rPr>
              <w:cr/>
              <w:t>теплоснабжение: декабрь 2019 года – 1521,08 руб. за 1 Гкал, декабрь 2020 года – 16</w:t>
            </w:r>
            <w:r w:rsidR="001A3233">
              <w:rPr>
                <w:szCs w:val="26"/>
              </w:rPr>
              <w:t>27,56</w:t>
            </w:r>
            <w:r w:rsidRPr="00012375">
              <w:rPr>
                <w:szCs w:val="26"/>
              </w:rPr>
              <w:t xml:space="preserve"> руб. за 1 Гкал (прогноз), рост – 107%;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262,64 руб./куб. м, декабрь 2020 года – 275,77 руб./куб. м (прогноз), рост – 105%.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63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5,1 куб. м на 1 человека, декабрь 2020 года – 5,1 куб. м на 1 человека;</w:t>
            </w:r>
            <w:r w:rsidRPr="00012375">
              <w:rPr>
                <w:szCs w:val="26"/>
              </w:rPr>
              <w:cr/>
              <w:t>горячее водоснабжение:</w:t>
            </w:r>
            <w:r w:rsidRPr="00012375">
              <w:rPr>
                <w:szCs w:val="26"/>
              </w:rPr>
              <w:cr/>
              <w:t xml:space="preserve">теплоноситель на нужды горячего водоснабжения: (потребление по нормативам) декабрь 2019 года – 3,11 </w:t>
            </w:r>
            <w:r w:rsidRPr="00012375">
              <w:rPr>
                <w:szCs w:val="26"/>
              </w:rPr>
              <w:lastRenderedPageBreak/>
              <w:t>куб. м на 1 человека, декабрь 2020 года – 3,11 куб. м на 1 человека;</w:t>
            </w:r>
            <w:r w:rsidRPr="00012375">
              <w:rPr>
                <w:szCs w:val="26"/>
              </w:rPr>
              <w:cr/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2019 года – 0,06567 Гкал на подогрев 1 куб. м холодной воды, декабрь 2020 года – 0,06567 Гкал на подогрев 1 куб. м холодной воды;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водоотведение: (потребление по нормативам) декабрь 2019 года – 8,21 куб. м на 1 человека, декабрь 2020 года – 8,21 куб. м на 1 человека;</w:t>
            </w:r>
            <w:r w:rsidRPr="00012375">
              <w:rPr>
                <w:szCs w:val="26"/>
              </w:rPr>
              <w:cr/>
              <w:t>теплоснабжение: потребление по ОДПУ** – 2,937 Гкал;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4D5C03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4D5C03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8221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7,26%, Томской области – 0,76%.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4D5C03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105092 человека.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</w:t>
            </w:r>
            <w:r w:rsidRPr="00012375">
              <w:rPr>
                <w:szCs w:val="26"/>
              </w:rPr>
              <w:lastRenderedPageBreak/>
              <w:t>области не более чем на величину отклонения по Томской области, в общей численности населения на территории муниципального образования – 92,74%, Томской области – 9,75%.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54485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105092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92,74%, Томской области – 9,75%.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13093,95 тыс. руб. ежемесячно</w:t>
            </w:r>
          </w:p>
        </w:tc>
      </w:tr>
      <w:tr w:rsidR="00124973" w:rsidRPr="00B97A00" w:rsidTr="00124973">
        <w:tc>
          <w:tcPr>
            <w:tcW w:w="5000" w:type="pct"/>
            <w:gridSpan w:val="3"/>
            <w:shd w:val="clear" w:color="auto" w:fill="auto"/>
          </w:tcPr>
          <w:p w:rsidR="00124973" w:rsidRPr="00B97A00" w:rsidRDefault="00124973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  <w:lang w:val="en-US"/>
              </w:rPr>
            </w:pPr>
            <w:r>
              <w:rPr>
                <w:szCs w:val="26"/>
              </w:rPr>
              <w:lastRenderedPageBreak/>
              <w:t>Александровский район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 xml:space="preserve">5. </w:t>
            </w:r>
            <w:r>
              <w:rPr>
                <w:szCs w:val="26"/>
              </w:rPr>
              <w:t>Александровское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A74D2E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централизованным водоснабжением и водоотведением без горячего водоснабжения, имеется ванна,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51,12 руб./куб. м, декабрь 2020 года – 53,68 руб./куб. м (прогноз), рост – 105%;</w:t>
            </w:r>
            <w:r w:rsidRPr="00012375">
              <w:rPr>
                <w:szCs w:val="26"/>
              </w:rPr>
              <w:cr/>
              <w:t>водоотведение: декабрь 2019 года – 61,66 руб.</w:t>
            </w:r>
            <w:r w:rsidR="00B36481">
              <w:rPr>
                <w:szCs w:val="26"/>
              </w:rPr>
              <w:t>/куб. м, декабрь 2020 года – 66,24</w:t>
            </w:r>
            <w:r w:rsidRPr="00012375">
              <w:rPr>
                <w:szCs w:val="26"/>
              </w:rPr>
              <w:t xml:space="preserve"> руб./куб. м, рост – 10</w:t>
            </w:r>
            <w:r w:rsidR="00B36481">
              <w:rPr>
                <w:szCs w:val="26"/>
              </w:rPr>
              <w:t>7,4</w:t>
            </w:r>
            <w:r w:rsidRPr="00012375">
              <w:rPr>
                <w:szCs w:val="26"/>
              </w:rPr>
              <w:t>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2859,53 руб. за 1 Гкал, декабрь 2020 года – 3002,51 руб. за 1 Гкал (прогноз),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569,56 руб./куб. м, декабрь 2020 года – 598,04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349 кВт х ч;</w:t>
            </w:r>
            <w:r w:rsidRPr="00012375">
              <w:rPr>
                <w:szCs w:val="26"/>
              </w:rPr>
              <w:cr/>
              <w:t xml:space="preserve">холодное водоснабжение: (потребление по нормативам) </w:t>
            </w:r>
            <w:r w:rsidRPr="00012375">
              <w:rPr>
                <w:szCs w:val="26"/>
              </w:rPr>
              <w:lastRenderedPageBreak/>
              <w:t>декабрь 2019 года – 3,77 куб. м на 1 человека, декабрь 2020 года – 3,77 куб. м на 1 человека;</w:t>
            </w:r>
            <w:r w:rsidRPr="00012375">
              <w:rPr>
                <w:szCs w:val="26"/>
              </w:rPr>
              <w:cr/>
              <w:t>водоотведение: (потребление по нормативам) декабрь 2019 года – 3,77 куб. м на 1 человека, декабрь 2020 года – 3,77 куб. м на 1 человека;</w:t>
            </w:r>
            <w:proofErr w:type="gramEnd"/>
            <w:r w:rsidRPr="00012375">
              <w:rPr>
                <w:szCs w:val="26"/>
              </w:rPr>
              <w:cr/>
              <w:t>теплоснабжение: потребление по ОДПУ** – 1,006 Гкал;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A74D2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A74D2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963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14,19%, Томской области – 0,09%.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A74D2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5824 человека.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85,81%, Томской области – 0,54%.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</w:t>
            </w:r>
            <w:r w:rsidRPr="00012375">
              <w:rPr>
                <w:szCs w:val="26"/>
              </w:rPr>
              <w:lastRenderedPageBreak/>
              <w:t>установленного индекса по Томской области</w:t>
            </w:r>
            <w:r w:rsidR="00A74D2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5824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85,81%, Томской области – 0,54%.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252,58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6. </w:t>
            </w:r>
            <w:r>
              <w:rPr>
                <w:szCs w:val="26"/>
              </w:rPr>
              <w:t>Северное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753,00 руб./куб. м, декабрь 2020 года – 753,00 руб./куб.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569,56 руб./куб. м, декабрь 2020 года – 598,04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250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0,0314 куб. м на 1 кв. м, декабрь 2020 года – 0,0314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A74D2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A74D2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76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0,007%.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4A3EC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4A3EC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4A3ECB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4A3ECB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7. </w:t>
            </w:r>
            <w:r>
              <w:rPr>
                <w:szCs w:val="26"/>
              </w:rPr>
              <w:t>Лукашкин-</w:t>
            </w:r>
            <w:proofErr w:type="spellStart"/>
            <w:r>
              <w:rPr>
                <w:szCs w:val="26"/>
              </w:rPr>
              <w:t>Ярское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Набор коммунальных услуг: электроэнергия, </w:t>
            </w:r>
            <w:r w:rsidR="003A6749" w:rsidRPr="00012375">
              <w:rPr>
                <w:szCs w:val="26"/>
              </w:rPr>
              <w:t>холодное водоснабжение</w:t>
            </w:r>
            <w:r w:rsidR="003A6749">
              <w:rPr>
                <w:szCs w:val="26"/>
              </w:rPr>
              <w:t xml:space="preserve">, </w:t>
            </w:r>
            <w:r w:rsidRPr="00012375">
              <w:rPr>
                <w:szCs w:val="26"/>
              </w:rPr>
              <w:t>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с централизованным электроснабжением, с холодным </w:t>
            </w:r>
            <w:r w:rsidRPr="00012375">
              <w:rPr>
                <w:szCs w:val="26"/>
              </w:rPr>
              <w:lastRenderedPageBreak/>
              <w:t>водоснабжением из уличной водоразборной колонки (колодца), с печным отоплением.</w:t>
            </w:r>
          </w:p>
          <w:p w:rsidR="003A6749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электроэнергия: декабрь 2019 года – 2,45 руб. за кВт х ч, декабрь 2020 года – 2,56 руб. за кВт х ч (прогноз), рост – </w:t>
            </w:r>
            <w:r w:rsidRPr="003A6749">
              <w:rPr>
                <w:szCs w:val="26"/>
              </w:rPr>
              <w:t>104,5%;</w:t>
            </w:r>
            <w:r w:rsidRPr="00012375">
              <w:rPr>
                <w:szCs w:val="26"/>
              </w:rPr>
              <w:cr/>
            </w:r>
            <w:r w:rsidR="003A6749" w:rsidRPr="00012375">
              <w:rPr>
                <w:szCs w:val="26"/>
              </w:rPr>
              <w:t xml:space="preserve">холодное водоснабжение: декабрь 2019 года – </w:t>
            </w:r>
            <w:r w:rsidR="003A6749">
              <w:rPr>
                <w:szCs w:val="26"/>
              </w:rPr>
              <w:t>56,43</w:t>
            </w:r>
            <w:r w:rsidR="003A6749" w:rsidRPr="00012375">
              <w:rPr>
                <w:szCs w:val="26"/>
              </w:rPr>
              <w:t xml:space="preserve"> руб./куб. м, декабрь 2020 года – </w:t>
            </w:r>
            <w:r w:rsidR="003A6749">
              <w:rPr>
                <w:szCs w:val="26"/>
              </w:rPr>
              <w:t>58,02 руб./куб. м</w:t>
            </w:r>
            <w:r w:rsidR="003A6749" w:rsidRPr="00012375">
              <w:rPr>
                <w:szCs w:val="26"/>
              </w:rPr>
              <w:t>, рост – 10</w:t>
            </w:r>
            <w:r w:rsidR="003A6749">
              <w:rPr>
                <w:szCs w:val="26"/>
              </w:rPr>
              <w:t>2,8</w:t>
            </w:r>
            <w:r w:rsidR="003A6749" w:rsidRPr="00012375">
              <w:rPr>
                <w:szCs w:val="26"/>
              </w:rPr>
              <w:t>%;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proofErr w:type="gramStart"/>
            <w:r w:rsidRPr="00012375">
              <w:rPr>
                <w:szCs w:val="26"/>
              </w:rPr>
              <w:t>твердое топливо (дрова): декабрь 2019 года – 753,00 руб./куб. м, декабрь 2020 года – 753,00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569,56 руб./куб. м, декабрь 2020 года – 598,04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421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0,0314 куб. м на 1 кв. м, декабрь 2020 года – 0,0314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158D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158D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368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0,03%.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</w:t>
            </w:r>
            <w:r w:rsidRPr="00012375">
              <w:rPr>
                <w:szCs w:val="26"/>
              </w:rPr>
              <w:lastRenderedPageBreak/>
              <w:t>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158D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158D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1158DD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8. </w:t>
            </w:r>
            <w:proofErr w:type="spellStart"/>
            <w:r>
              <w:rPr>
                <w:szCs w:val="26"/>
              </w:rPr>
              <w:t>Назинское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284D9A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284D9A">
              <w:rPr>
                <w:szCs w:val="26"/>
              </w:rPr>
              <w:br/>
            </w:r>
            <w:r w:rsidRPr="00012375">
              <w:rPr>
                <w:szCs w:val="26"/>
              </w:rPr>
              <w:t>с 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теплоснабжение: декабрь 2019 года – 5704,12 руб. за 1 Гкал, декабрь 2020 года – 5970,50 руб. за 1 Гкал, рост – 104,7%;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569,56 руб./куб. м, декабрь 2020 года – 598,04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502 кВт х ч;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теплоснабжение: (потребление по нормативам) декабрь 2019 года – 0,0359 Гкал на кв. м, декабрь 2020 года – 0,0359 Гкал на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284D9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284D9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387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284D9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более </w:t>
            </w:r>
            <w:r w:rsidRPr="00012375">
              <w:rPr>
                <w:szCs w:val="26"/>
              </w:rPr>
              <w:lastRenderedPageBreak/>
              <w:t>установленного индекса по Томской области, в общей численности населения на территории муниципального образования – 0%, Томской области</w:t>
            </w:r>
            <w:r w:rsidR="00284D9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9. </w:t>
            </w:r>
            <w:r>
              <w:rPr>
                <w:szCs w:val="26"/>
              </w:rPr>
              <w:t>Новоникольское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753,00 руб./куб. м, декабрь 2020 года – 753,00 руб./куб.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569,56 руб./куб. м, декабрь 2020 года – 598,04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436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0,0314 куб. м на 1 кв. м, декабрь 2020 года – 0,0314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284D9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284D9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181 человек.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</w:t>
            </w:r>
            <w:r w:rsidR="00794F32">
              <w:rPr>
                <w:szCs w:val="26"/>
              </w:rPr>
              <w:t>2</w:t>
            </w:r>
            <w:r w:rsidRPr="00012375">
              <w:rPr>
                <w:szCs w:val="26"/>
              </w:rPr>
              <w:t>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284D9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284D9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284D9A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284D9A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10. </w:t>
            </w:r>
            <w:r>
              <w:rPr>
                <w:szCs w:val="26"/>
              </w:rPr>
              <w:t>Октябрьское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твердое топливо (дрова): декабрь 2019 года – 753,00 руб./куб. м, декабрь 2020 года – 753,00 руб./куб.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569,56 руб./куб. м, декабрь 2020 года – 598,04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130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0,0314 куб. м на 1 кв. м, декабрь 2020 года – 0,0314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E5C3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E5C3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122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0,01%.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E5C3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</w:t>
            </w:r>
            <w:r w:rsidRPr="00012375">
              <w:rPr>
                <w:szCs w:val="26"/>
              </w:rPr>
              <w:lastRenderedPageBreak/>
              <w:t>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E5C3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9E5C32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9E5C32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124973" w:rsidRPr="00B97A00" w:rsidTr="00124973">
        <w:tc>
          <w:tcPr>
            <w:tcW w:w="5000" w:type="pct"/>
            <w:gridSpan w:val="3"/>
            <w:shd w:val="clear" w:color="auto" w:fill="auto"/>
          </w:tcPr>
          <w:p w:rsidR="00124973" w:rsidRPr="00B97A00" w:rsidRDefault="00124973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  <w:lang w:val="en-US"/>
              </w:rPr>
            </w:pPr>
            <w:proofErr w:type="spellStart"/>
            <w:r>
              <w:rPr>
                <w:szCs w:val="26"/>
              </w:rPr>
              <w:lastRenderedPageBreak/>
              <w:t>Асиновский</w:t>
            </w:r>
            <w:proofErr w:type="spellEnd"/>
            <w:r>
              <w:rPr>
                <w:szCs w:val="26"/>
              </w:rPr>
              <w:t xml:space="preserve"> район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 xml:space="preserve">11. </w:t>
            </w:r>
            <w:proofErr w:type="spellStart"/>
            <w:r>
              <w:rPr>
                <w:szCs w:val="26"/>
              </w:rPr>
              <w:t>Асиновское</w:t>
            </w:r>
            <w:proofErr w:type="spellEnd"/>
            <w:r>
              <w:rPr>
                <w:szCs w:val="26"/>
              </w:rPr>
              <w:t xml:space="preserve"> городское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EF0A34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централизованным водоснабжением, водоотведением и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горячим водоснабжением, оборудованное ванной длиной 1500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–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1700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мм, раковиной и душем,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44,48 руб./куб. м, декабрь 2020 года – 46,44 руб./куб. м, рост – 104,4%;</w:t>
            </w:r>
            <w:r w:rsidRPr="00012375">
              <w:rPr>
                <w:szCs w:val="26"/>
              </w:rPr>
              <w:cr/>
              <w:t>горячее водоснабжение: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холодная вода на нужды горячего водоснабжения: декабрь 2019 года – 44,48 руб./куб. м, декабрь 2020 года – 46,44 руб./куб. м, рост – 104,4%;</w:t>
            </w:r>
            <w:r w:rsidRPr="00012375">
              <w:rPr>
                <w:szCs w:val="26"/>
              </w:rPr>
              <w:cr/>
              <w:t>тепловая энергия на подогрев холодной воды: декабрь 2019 года – 2924,93 руб. за 1 Гкал, декабрь 2020 года – 3071,18 руб. за 1 Гкал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водоотведение: декабрь 2019 года – 55,60 руб./куб. м, декабрь 2020 года – 58,93 руб./куб. м, рост – 106%;</w:t>
            </w:r>
            <w:r w:rsidRPr="00012375">
              <w:rPr>
                <w:szCs w:val="26"/>
              </w:rPr>
              <w:cr/>
              <w:t xml:space="preserve">теплоснабжение: декабрь 2019 года – 2924,93 руб. за 1 </w:t>
            </w:r>
            <w:r w:rsidRPr="00012375">
              <w:rPr>
                <w:szCs w:val="26"/>
              </w:rPr>
              <w:lastRenderedPageBreak/>
              <w:t>Гкал, декабрь 2020 года – 3071,18 руб. за 1 Гкал (прогноз),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427,86 руб./куб. м, декабрь 2020 года – 449,25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232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5,1 куб. м на 1 человека, декабрь 2020 года – 5,1 куб. м на 1 человека;</w:t>
            </w:r>
            <w:r w:rsidRPr="00012375">
              <w:rPr>
                <w:szCs w:val="26"/>
              </w:rPr>
              <w:cr/>
              <w:t>горячее водоснабжение:</w:t>
            </w:r>
            <w:r w:rsidRPr="00012375">
              <w:rPr>
                <w:szCs w:val="26"/>
              </w:rPr>
              <w:cr/>
              <w:t>холодная вода на нужды горячего водоснабжения: (потребление по нормативам) декабрь 2019 года – 3,11 куб. м на 1 человека, декабрь 2020 года – 3,11 куб. м на 1 человека;</w:t>
            </w:r>
            <w:r w:rsidRPr="00012375">
              <w:rPr>
                <w:szCs w:val="26"/>
              </w:rPr>
              <w:cr/>
              <w:t xml:space="preserve"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2019 года – 0,06842 Гкал на подогрев 1 куб. м холодной воды, декабрь 2020 года – </w:t>
            </w:r>
            <w:r w:rsidRPr="00C67CD4">
              <w:rPr>
                <w:szCs w:val="26"/>
              </w:rPr>
              <w:t>0,06842 Гкал на</w:t>
            </w:r>
            <w:r w:rsidRPr="00012375">
              <w:rPr>
                <w:szCs w:val="26"/>
              </w:rPr>
              <w:t xml:space="preserve"> подогрев 1 куб. м холодной воды;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водоотведение: (потребление по нормативам) декабрь 2019 года – 8,21 куб. м на 1 человека, декабрь 2020 года – 8,21 куб. м на 1 человека;</w:t>
            </w:r>
            <w:r w:rsidRPr="00012375">
              <w:rPr>
                <w:szCs w:val="26"/>
              </w:rPr>
              <w:cr/>
              <w:t>теплоснабжение: потребление по ОДПУ** – 0,4752 Гкал;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EF0A34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EF0A34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11716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</w:t>
            </w:r>
            <w:r w:rsidRPr="00012375">
              <w:rPr>
                <w:szCs w:val="26"/>
              </w:rPr>
              <w:lastRenderedPageBreak/>
              <w:t>общей численности населения на территории муниципального образования – 48,53%, Томской области – 1,09%.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EF0A34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12425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51,47%, Томской области – 1,15%.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EF0A34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EF0A34">
              <w:rPr>
                <w:szCs w:val="26"/>
              </w:rPr>
              <w:br/>
            </w:r>
            <w:r w:rsidRPr="00012375">
              <w:rPr>
                <w:szCs w:val="26"/>
              </w:rPr>
              <w:t>12425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51,47%, Томской области – 1,15%.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423,64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12. </w:t>
            </w:r>
            <w:proofErr w:type="spellStart"/>
            <w:r>
              <w:rPr>
                <w:szCs w:val="26"/>
              </w:rPr>
              <w:t>Батуринское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 xml:space="preserve">холодное водоснабжение: декабрь 2019 года – 34,14 </w:t>
            </w:r>
            <w:r w:rsidRPr="00012375">
              <w:rPr>
                <w:szCs w:val="26"/>
              </w:rPr>
              <w:lastRenderedPageBreak/>
              <w:t>руб./куб. м, декабрь 2020 года – 35,73 руб./куб. м, рост – 104,7%;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твердое топливо (дрова): декабрь 2019 года – 543,00 руб./куб. м, декабрь 2020 года – 543,00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427,86 руб./куб. м, декабрь 2020 года – 449,25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140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0,91 куб. м на 1 человека, декабрь 2020 года – 0,91 куб. м на 1 человека;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0,0289 куб. м на 1 кв. м, декабрь 2020 года – 0,0289 куб. м на 1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F286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F286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1614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0,15%.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F286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lastRenderedPageBreak/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F286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0F286D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0F286D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C67CD4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13. </w:t>
            </w:r>
            <w:proofErr w:type="spellStart"/>
            <w:r w:rsidR="00C67CD4">
              <w:rPr>
                <w:szCs w:val="26"/>
              </w:rPr>
              <w:t>Б</w:t>
            </w:r>
            <w:r>
              <w:rPr>
                <w:szCs w:val="26"/>
              </w:rPr>
              <w:t>ольшедороховское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CC4D47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CC4D47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водоснабжением и</w:t>
            </w:r>
            <w:r w:rsidR="00CC4D47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без</w:t>
            </w:r>
            <w:r w:rsidR="00CC4D47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23,27 руб./куб. м, декабрь 2020 года – 24,21 руб./куб. м, рост – 104%;</w:t>
            </w:r>
            <w:r w:rsidRPr="00012375">
              <w:rPr>
                <w:szCs w:val="26"/>
              </w:rPr>
              <w:cr/>
              <w:t>теплоснабжение: декабрь 2019 года – 2204,31 руб. за 1 Гкал, декабрь 2020 года – 2356,36 руб. за 1 Гкал, рост – 106,9%;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427,86 руб./куб. м, декабрь 2020 года – 449,25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lastRenderedPageBreak/>
              <w:t>электроэнергия: потребление по ИПУ* – 70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2,42 куб. м на 1 человека, декабрь 2020 года – 2,42 куб. м на 1 человека;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0,0287 Гкал на кв. м, декабрь 2020 года – 0,0287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CC4D4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CC4D4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803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87%, Томской области – 0,07%.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CC4D4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120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13%, Томской области – 0,01%.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</w:t>
            </w:r>
            <w:r w:rsidRPr="00012375">
              <w:rPr>
                <w:szCs w:val="26"/>
              </w:rPr>
              <w:lastRenderedPageBreak/>
              <w:t>коммунальные услуги в отношении которого более установленного индекса по Томской области</w:t>
            </w:r>
            <w:r w:rsidR="00CC4D4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CC4D47">
              <w:rPr>
                <w:szCs w:val="26"/>
              </w:rPr>
              <w:br/>
            </w:r>
            <w:r w:rsidRPr="00012375">
              <w:rPr>
                <w:szCs w:val="26"/>
              </w:rPr>
              <w:t>120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13%, Томской области – 0,01%.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10,17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14. </w:t>
            </w:r>
            <w:r>
              <w:rPr>
                <w:szCs w:val="26"/>
              </w:rPr>
              <w:t>Новиковское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D60B89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 централизованным водоснабжением и</w:t>
            </w:r>
            <w:r w:rsidR="00D60B89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без</w:t>
            </w:r>
            <w:r w:rsidR="00D60B89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37,04 руб./куб. м, декабрь 2020 года – 38,36 руб./куб. м, рост – 103,6%;</w:t>
            </w:r>
            <w:r w:rsidRPr="00012375">
              <w:rPr>
                <w:szCs w:val="26"/>
              </w:rPr>
              <w:cr/>
              <w:t>теплоснабжение: декабрь 2019 года – 2792,09 руб. за 1 Гкал, декабрь 2020 года – 2848,82 руб. за 1 Гкал, рост – 102%;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427,86 руб./куб. м, декабрь 2020 года – 449,25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378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2,42 куб. м на 1 человека, декабрь 2020 года – 2,42 куб. м на 1 человека;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0,0287 Гкал на кв. м, декабрь 2020 года – 0,0287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 xml:space="preserve">рдыми коммунальными отходами: (по нормативам накопления твердых коммунальных отходов) декабрь 2019 года – 0,2175 куб. м на 1 </w:t>
            </w:r>
            <w:r w:rsidRPr="00012375">
              <w:rPr>
                <w:szCs w:val="26"/>
              </w:rPr>
              <w:lastRenderedPageBreak/>
              <w:t>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D60B8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D60B8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1231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D60B8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D60B8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D60B89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</w:t>
            </w:r>
            <w:r w:rsidRPr="00012375">
              <w:rPr>
                <w:szCs w:val="26"/>
              </w:rPr>
              <w:lastRenderedPageBreak/>
              <w:t xml:space="preserve">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D60B89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15. </w:t>
            </w:r>
            <w:proofErr w:type="spellStart"/>
            <w:r>
              <w:rPr>
                <w:szCs w:val="26"/>
              </w:rPr>
              <w:t>Новокусковское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D55015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 централизованным водоснабжением и</w:t>
            </w:r>
            <w:r w:rsidR="00D55015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без</w:t>
            </w:r>
            <w:r w:rsidR="00D55015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41,14 руб./куб. м, декабрь 2020 года – 43,20 руб./куб. м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2311,98 руб. за 1 Гкал, декабрь 2020 года – 2473,78 руб. за 1 Гкал, рост – 107%;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427,86 руб./куб. м, декабрь 2020 года – 449,25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157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2,42 куб. м на 1 человека, декабрь 2020 года – 2,42 куб. м на 1 человека;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0,0293 Гкал на кв. м, декабрь 2020 года – 0,0293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D55015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D55015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1643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83,49%, Томской области – 0,15%.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D55015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325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16,51%, Томской области – 0,03%.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D55015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D55015">
              <w:rPr>
                <w:szCs w:val="26"/>
              </w:rPr>
              <w:br/>
            </w:r>
            <w:r w:rsidRPr="00012375">
              <w:rPr>
                <w:szCs w:val="26"/>
              </w:rPr>
              <w:t>325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16,51%, Томской области – 0,03%.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35,11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16. </w:t>
            </w:r>
            <w:proofErr w:type="spellStart"/>
            <w:r>
              <w:rPr>
                <w:szCs w:val="26"/>
              </w:rPr>
              <w:t>Новониколаевское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снабжение сжиженным углеводородным газом,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с централизованным электроснабжением, </w:t>
            </w:r>
            <w:proofErr w:type="gramStart"/>
            <w:r w:rsidRPr="00012375">
              <w:rPr>
                <w:szCs w:val="26"/>
              </w:rPr>
              <w:t>газоснабжением</w:t>
            </w:r>
            <w:proofErr w:type="gramEnd"/>
            <w:r w:rsidRPr="00012375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lastRenderedPageBreak/>
              <w:t>сжиженным углеводородным газом,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543,00 руб./куб. м, декабрь 2020 года – 543,00 руб./куб. м (прогноз), рост – 100%</w:t>
            </w:r>
            <w:r w:rsidR="000807B7">
              <w:rPr>
                <w:szCs w:val="26"/>
              </w:rPr>
              <w:t>;</w:t>
            </w:r>
            <w:r w:rsidRPr="00012375">
              <w:rPr>
                <w:szCs w:val="26"/>
              </w:rPr>
              <w:t xml:space="preserve"> 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газоснабжение (сжиженный углеводородный газ): декабрь 2019 года – 70,34 руб./кг, декабрь 2020 года – 72,45 руб./кг, рост – 103%;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427,86 руб./куб. м, декабрь 2020 года – 449,25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280 кВт х ч;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0,0289 куб. м на 1 кв. м, декабрь 2020 года – 0,0289 куб. м на 1 кв. м</w:t>
            </w:r>
            <w:r w:rsidR="000807B7">
              <w:rPr>
                <w:szCs w:val="26"/>
              </w:rPr>
              <w:t>;</w:t>
            </w:r>
            <w:r w:rsidRPr="00012375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cr/>
              <w:t>газоснабжение (сжиженный углеводородный газ): (потребление по нормативам) декабрь 2019 года – 6,9 кг на 1 человека, декабрь 2020 года – 6,9 кг на 1 человека;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807B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807B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2099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807B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807B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0807B7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0807B7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17. </w:t>
            </w:r>
            <w:r>
              <w:rPr>
                <w:szCs w:val="26"/>
              </w:rPr>
              <w:t>Ягодное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0807B7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централизованным водоснабжением без горячего водоснабжения, без водоотведения, имеется ванна,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28,28 руб./куб. м, декабрь 2020 года – 29,68 руб./куб. м, рост – 105%;</w:t>
            </w:r>
            <w:r w:rsidRPr="00012375">
              <w:rPr>
                <w:szCs w:val="26"/>
              </w:rPr>
              <w:cr/>
              <w:t xml:space="preserve">теплоснабжение: декабрь 2019 года – 2312,48 руб. за 1 </w:t>
            </w:r>
            <w:r w:rsidRPr="00012375">
              <w:rPr>
                <w:szCs w:val="26"/>
              </w:rPr>
              <w:lastRenderedPageBreak/>
              <w:t>Гкал, декабрь 2020 года – 2416,64 руб. за 1 Гкал, рост – 104,5%;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427,86 руб./куб. м, декабрь 2020 года – 449,25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480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3,77 куб. м на 1 человека, декабрь 2020 года – 3,77 куб. м на 1 человека;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0,0194 Гкал на кв. м, декабрь 2020 года – 0,0194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807B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807B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1291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807B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</w:t>
            </w:r>
            <w:r w:rsidRPr="00012375">
              <w:rPr>
                <w:szCs w:val="26"/>
              </w:rPr>
              <w:lastRenderedPageBreak/>
              <w:t>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807B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0807B7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0807B7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535D5C" w:rsidRPr="00B97A00" w:rsidTr="00535D5C">
        <w:tc>
          <w:tcPr>
            <w:tcW w:w="5000" w:type="pct"/>
            <w:gridSpan w:val="3"/>
            <w:shd w:val="clear" w:color="auto" w:fill="auto"/>
          </w:tcPr>
          <w:p w:rsidR="00535D5C" w:rsidRPr="00B97A00" w:rsidRDefault="00535D5C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  <w:lang w:val="en-US"/>
              </w:rPr>
            </w:pPr>
            <w:proofErr w:type="spellStart"/>
            <w:r>
              <w:rPr>
                <w:szCs w:val="26"/>
              </w:rPr>
              <w:lastRenderedPageBreak/>
              <w:t>Бакчарский</w:t>
            </w:r>
            <w:proofErr w:type="spellEnd"/>
            <w:r>
              <w:rPr>
                <w:szCs w:val="26"/>
              </w:rPr>
              <w:t xml:space="preserve"> район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 xml:space="preserve">18. </w:t>
            </w:r>
            <w:proofErr w:type="spellStart"/>
            <w:r>
              <w:rPr>
                <w:szCs w:val="26"/>
              </w:rPr>
              <w:t>Бакчарское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3F4DAD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46,23 руб./куб. м, декабрь 2020 года – 46,23 руб./куб. м,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2971,77 руб. за 1 Гкал, декабрь 2020 года – 3120,36 руб. за 1 Гкал (прогноз),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399,27 руб./куб. м, декабрь 2020 года – 419,23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89 кВт х ч;</w:t>
            </w:r>
            <w:r w:rsidRPr="00012375">
              <w:rPr>
                <w:szCs w:val="26"/>
              </w:rPr>
              <w:cr/>
              <w:t xml:space="preserve">холодное водоснабжение: (потребление по нормативам) </w:t>
            </w:r>
            <w:r w:rsidRPr="00012375">
              <w:rPr>
                <w:szCs w:val="26"/>
              </w:rPr>
              <w:lastRenderedPageBreak/>
              <w:t>декабрь 2019 года – 1,77 куб. м на 1 человека, декабрь 2020 года – 1,77 куб. м на 1 человека;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0,0287 Гкал на кв. м, декабрь 2020 года – 0,0287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4692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4692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5352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83,31%, Томской области – 0,5%.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4692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1072 человека.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16,69%, Томской области – 0,1%.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4692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F46926">
              <w:rPr>
                <w:szCs w:val="26"/>
              </w:rPr>
              <w:br/>
            </w:r>
            <w:r w:rsidRPr="00012375">
              <w:rPr>
                <w:szCs w:val="26"/>
              </w:rPr>
              <w:lastRenderedPageBreak/>
              <w:t>1072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16,69%, Томской области – 0,1%.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8,74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19. </w:t>
            </w:r>
            <w:proofErr w:type="spellStart"/>
            <w:r>
              <w:rPr>
                <w:szCs w:val="26"/>
              </w:rPr>
              <w:t>Вавиловское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F46926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централизованным водоснабжением без водоотведения, без горячего водоснабжения, имеется ванна, с наличием бани,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46,23 руб./куб. м, декабрь 2020 года – 46,23 руб./куб. м,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5433,18 руб. за 1 Гкал, декабрь 2020 года – 5704,84 руб. за 1 Гкал (прогноз),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399,27 руб./куб. м, декабрь 2020 года – 419,23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107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3,77 куб. м на 1 человека, декабрь 2020 года – 3,77 куб. м на 1 человека;</w:t>
            </w:r>
            <w:r w:rsidRPr="00012375">
              <w:rPr>
                <w:szCs w:val="26"/>
              </w:rPr>
              <w:cr/>
              <w:t>холодное водоснабжение для бань: (потребление по нормативам): декабрь 2019 года – 0,3 куб. м на 1 человека, декабрь 2020 года – 0,3 куб. м на 1 человека;</w:t>
            </w:r>
            <w:proofErr w:type="gramEnd"/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0,0293 Гкал на кв. м, декабрь 2020 года – 0,0293 Гкал на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 xml:space="preserve">рдыми коммунальными отходами: (по нормативам накопления твердых коммунальных </w:t>
            </w:r>
            <w:r w:rsidRPr="00012375">
              <w:rPr>
                <w:szCs w:val="26"/>
              </w:rPr>
              <w:lastRenderedPageBreak/>
              <w:t>отходов) декабрь 2019 года – 0,</w:t>
            </w:r>
            <w:r w:rsidR="00E2053D">
              <w:rPr>
                <w:szCs w:val="26"/>
              </w:rPr>
              <w:t>13</w:t>
            </w:r>
            <w:r w:rsidRPr="00012375">
              <w:rPr>
                <w:szCs w:val="26"/>
              </w:rPr>
              <w:t xml:space="preserve"> куб. м на 1 человека, декабрь 2020 года – 0,</w:t>
            </w:r>
            <w:r w:rsidR="00E2053D">
              <w:rPr>
                <w:szCs w:val="26"/>
              </w:rPr>
              <w:t>13</w:t>
            </w:r>
            <w:r w:rsidRPr="00012375">
              <w:rPr>
                <w:szCs w:val="26"/>
              </w:rPr>
              <w:t xml:space="preserve">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4692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4692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712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99,86%, Томской области – 0,07%.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4692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0,14%,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4692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F46926">
              <w:rPr>
                <w:szCs w:val="26"/>
              </w:rPr>
              <w:br/>
            </w:r>
            <w:r w:rsidRPr="00012375">
              <w:rPr>
                <w:szCs w:val="26"/>
              </w:rPr>
              <w:t>1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0,14%,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</w:t>
            </w:r>
            <w:r w:rsidRPr="00012375">
              <w:rPr>
                <w:szCs w:val="26"/>
              </w:rPr>
              <w:lastRenderedPageBreak/>
              <w:t>услуги в результате установления по муниципальному образованию предельных индексов, превышающих установленный индекс: с июля по декабрь 2020 года – 0,02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20. </w:t>
            </w:r>
            <w:proofErr w:type="spellStart"/>
            <w:r>
              <w:rPr>
                <w:szCs w:val="26"/>
              </w:rPr>
              <w:t>Высокоярское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46,23 руб./куб. м, декабрь 2020 года – 46,23 руб./куб. м,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твердое топливо (дрова): декабрь 2019 года – 577,00 руб./куб. м, декабрь 2020 года – 577,00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399,27 руб./куб. м, декабрь 2020 года – 419,23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318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0,91 куб. м на 1 человека, декабрь 2020 года – 0,91 куб. м на 1 человека;</w:t>
            </w:r>
            <w:r w:rsidRPr="00012375">
              <w:rPr>
                <w:szCs w:val="26"/>
              </w:rPr>
              <w:cr/>
              <w:t>холодное водоснабжение для бань: (потребление по нормативам): декабрь 2019 года – 0,2 куб. м на 1 человека, декабрь 2020 года – 0,2 куб. м на 1 человека;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печное отопление: (потребление по нормативам) декабрь 2019 года – 0,0289 куб. м на 1 кв. м, декабрь 2020 года – 0,0289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B560A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установленному предельному индексу, в общей </w:t>
            </w:r>
            <w:r w:rsidRPr="00012375">
              <w:rPr>
                <w:szCs w:val="26"/>
              </w:rPr>
              <w:lastRenderedPageBreak/>
              <w:t>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B560A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1348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0,13%.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B560A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B560A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B560A2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B560A2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21. </w:t>
            </w:r>
            <w:proofErr w:type="spellStart"/>
            <w:r>
              <w:rPr>
                <w:szCs w:val="26"/>
              </w:rPr>
              <w:t>Парбигское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B560A2">
              <w:rPr>
                <w:szCs w:val="26"/>
              </w:rPr>
              <w:br/>
            </w:r>
            <w:r w:rsidRPr="00012375">
              <w:rPr>
                <w:szCs w:val="26"/>
              </w:rPr>
              <w:lastRenderedPageBreak/>
              <w:t>с централизованным электроснабжением,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централизованным водоснабжением без горячего водоснабжения, без водоотведения, имеется ванна,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46,23 руб./куб. м, декабрь 2020 года – 46,23 руб./куб. м,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5433,18 руб. за 1 Гкал, декабрь 2020 года – 5704,84 руб. за 1 Гкал (прогноз),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399,27 руб./куб. м, декабрь 2020 года – 419,23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77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3,77 куб. м на 1 человека, декабрь 2020 года – 3,77 куб. м на 1 человека;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0,0293 Гкал на кв. м, декабрь 2020 года – 0,0293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B560A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B560A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1929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</w:t>
            </w:r>
            <w:r w:rsidRPr="00012375">
              <w:rPr>
                <w:szCs w:val="26"/>
              </w:rPr>
              <w:lastRenderedPageBreak/>
              <w:t>муниципального образования – 99,33%, Томской области – 0,18%.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B560A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13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0,67%, Томской области – 0,001%.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B560A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B560A2">
              <w:rPr>
                <w:szCs w:val="26"/>
              </w:rPr>
              <w:br/>
            </w:r>
            <w:r w:rsidRPr="00012375">
              <w:rPr>
                <w:szCs w:val="26"/>
              </w:rPr>
              <w:t>13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0,67%, Томской области – 0,001%.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0,29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22. </w:t>
            </w:r>
            <w:proofErr w:type="spellStart"/>
            <w:r>
              <w:rPr>
                <w:szCs w:val="26"/>
              </w:rPr>
              <w:t>Плотниковское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96677D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96677D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водоснабжением без водоотведения и горячего водоснабжения, оборудованное раковиной, мойкой кухонной,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 xml:space="preserve">холодное водоснабжение: декабрь 2019 года – 46,23 </w:t>
            </w:r>
            <w:r w:rsidRPr="00012375">
              <w:rPr>
                <w:szCs w:val="26"/>
              </w:rPr>
              <w:lastRenderedPageBreak/>
              <w:t>руб./куб. м, декабрь 2020 года – 46,23 руб./куб. м,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твердое топливо (дрова): декабрь 2019 года – 510,00 руб./куб. м, декабрь 2020 года – 510,00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399,27 руб./куб. м, декабрь 2020 года – 419,23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424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1,77 куб. м на 1 человека, декабрь 2020 года – 1,77 куб. м на 1 человека;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0,0289 куб. м на 1 кв. м, декабрь 2020 года – 0,0289 куб. м на 1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6677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6677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639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0,06%.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6677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lastRenderedPageBreak/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6677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96677D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96677D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23. </w:t>
            </w:r>
            <w:proofErr w:type="spellStart"/>
            <w:r>
              <w:rPr>
                <w:szCs w:val="26"/>
              </w:rPr>
              <w:t>Поротниковское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577,00 руб./куб. м, декабрь 2020 года – 577,00 руб./куб.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399,27 руб./куб. м, декабрь 2020 года – 419,23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194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0,0289 куб. м на 1 кв. м, декабрь 2020 года – 0,0289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 xml:space="preserve">рдыми коммунальными отходами: (по </w:t>
            </w:r>
            <w:r w:rsidRPr="00012375">
              <w:rPr>
                <w:szCs w:val="26"/>
              </w:rPr>
              <w:lastRenderedPageBreak/>
              <w:t>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91E75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91E75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579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91E75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91E75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691E75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691E75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124973" w:rsidRPr="00B97A00" w:rsidTr="00124973">
        <w:tc>
          <w:tcPr>
            <w:tcW w:w="5000" w:type="pct"/>
            <w:gridSpan w:val="3"/>
            <w:shd w:val="clear" w:color="auto" w:fill="auto"/>
          </w:tcPr>
          <w:p w:rsidR="00124973" w:rsidRPr="00B97A00" w:rsidRDefault="00124973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  <w:lang w:val="en-US"/>
              </w:rPr>
            </w:pPr>
            <w:proofErr w:type="spellStart"/>
            <w:r>
              <w:rPr>
                <w:szCs w:val="26"/>
              </w:rPr>
              <w:lastRenderedPageBreak/>
              <w:t>Верхнекетский</w:t>
            </w:r>
            <w:proofErr w:type="spellEnd"/>
            <w:r>
              <w:rPr>
                <w:szCs w:val="26"/>
              </w:rPr>
              <w:t xml:space="preserve"> район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 xml:space="preserve">24. </w:t>
            </w:r>
            <w:r>
              <w:rPr>
                <w:szCs w:val="26"/>
              </w:rPr>
              <w:t>Белоярское городское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F97A47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централизованным водоснабжением и водоотведением без горячего водоснабжения, имеется ванна,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107,70 руб./куб. м, декабрь 2020 года – 113,09 руб./куб. м (прогноз), рост – 105%;</w:t>
            </w:r>
            <w:r w:rsidRPr="00012375">
              <w:rPr>
                <w:szCs w:val="26"/>
              </w:rPr>
              <w:cr/>
              <w:t>водоотведение: декабрь 2019 года – 109,22 руб./куб. м, декабрь 2020 года – 114,09 руб./куб. м, рост – 104,5%;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3024,36 руб. за 1 Гкал, декабрь 2020 года – 3175,58 руб. за 1 Гкал (прогноз),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280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3,77 куб. м на 1 человека, декабрь 2020 года – 3,77 куб. м на 1 человека;</w:t>
            </w:r>
            <w:r w:rsidRPr="00012375">
              <w:rPr>
                <w:szCs w:val="26"/>
              </w:rPr>
              <w:cr/>
              <w:t>водоотведение: (потребление по нормативам) декабрь 2019 года – 3,77 куб. м на 1 человека, декабрь 2020 года – 3,77 куб. м на 1 человека;</w:t>
            </w:r>
            <w:proofErr w:type="gramEnd"/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0,0299 Гкал на кв. м, декабрь 2020 года – 0,0299 Гкал на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97A4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97A4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6980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83,23%, Томской области – 0,65%.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97A4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1406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16,77%, Томской области – 0,13%.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97A4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F97A47">
              <w:rPr>
                <w:szCs w:val="26"/>
              </w:rPr>
              <w:br/>
            </w:r>
            <w:r w:rsidRPr="00012375">
              <w:rPr>
                <w:szCs w:val="26"/>
              </w:rPr>
              <w:t>1406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16,77%, Томской области – 0,13%.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</w:t>
            </w:r>
            <w:r w:rsidRPr="00012375">
              <w:rPr>
                <w:szCs w:val="26"/>
              </w:rPr>
              <w:lastRenderedPageBreak/>
              <w:t>установленный индекс: с июля по декабрь 2020 года – 34,18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25. </w:t>
            </w:r>
            <w:proofErr w:type="spellStart"/>
            <w:r>
              <w:rPr>
                <w:szCs w:val="26"/>
              </w:rPr>
              <w:t>Катайгинское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547,00 руб./куб. м, декабрь 2020 года – 547,00 руб./куб.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350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0,0302 куб. м на 1 кв. м, декабрь 2020 года – 0,0302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A2F3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A2F3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1344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E107E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E107E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E107E9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E107E9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26. </w:t>
            </w:r>
            <w:proofErr w:type="spellStart"/>
            <w:r>
              <w:rPr>
                <w:szCs w:val="26"/>
              </w:rPr>
              <w:t>Клюквинское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547,00 руб./куб. м, декабрь 2020 года – 547,00 руб./куб.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97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0,0302 куб. м на 1 кв. м, декабрь 2020 года – 0,0302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E107E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E107E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1229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E107E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</w:t>
            </w:r>
            <w:r w:rsidRPr="00012375">
              <w:rPr>
                <w:szCs w:val="26"/>
              </w:rPr>
              <w:lastRenderedPageBreak/>
              <w:t>установленного индекса по Томской области</w:t>
            </w:r>
            <w:r w:rsidR="00E107E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E107E9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E107E9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27. </w:t>
            </w:r>
            <w:proofErr w:type="spellStart"/>
            <w:r>
              <w:rPr>
                <w:szCs w:val="26"/>
              </w:rPr>
              <w:t>Макзырское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547,00 руб./куб. м, декабрь 2020 года – 547,00 руб./куб.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103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0,0302 куб. м на 1 кв. м, декабрь 2020 года – 0,0302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71D35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</w:t>
            </w:r>
            <w:r w:rsidRPr="00012375">
              <w:rPr>
                <w:szCs w:val="26"/>
              </w:rPr>
              <w:lastRenderedPageBreak/>
              <w:t>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71D35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400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71D35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71D35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771D35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771D35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28. </w:t>
            </w:r>
            <w:r>
              <w:rPr>
                <w:szCs w:val="26"/>
              </w:rPr>
              <w:t>Орловское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с </w:t>
            </w:r>
            <w:r w:rsidRPr="00012375">
              <w:rPr>
                <w:szCs w:val="26"/>
              </w:rPr>
              <w:lastRenderedPageBreak/>
              <w:t>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181,51 руб./куб. м, декабрь 2020 года – 189,38 руб./куб. м, рост – 104,3%;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твердое топливо (дрова): декабрь 2019 года – 593,00 руб./куб. м, декабрь 2020 года – 593,00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400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0,91 куб. м на 1 человека, декабрь 2020 года – 0,91 куб. м на 1 человека;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0,0302 куб. м на 1 кв. м, декабрь 2020 года – 0,0302 куб. м на 1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0284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0284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419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</w:t>
            </w:r>
            <w:r w:rsidRPr="00012375">
              <w:rPr>
                <w:szCs w:val="26"/>
              </w:rPr>
              <w:lastRenderedPageBreak/>
              <w:t>– 0,04%.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0284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0284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902842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902842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29. </w:t>
            </w:r>
            <w:proofErr w:type="spellStart"/>
            <w:r>
              <w:rPr>
                <w:szCs w:val="26"/>
              </w:rPr>
              <w:t>Палочкинское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593,00 руб./куб. м, декабрь 2020 года – 593,00 руб./куб.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 xml:space="preserve">рдыми коммунальными отходами: декабрь 2019 года – 496,76 руб./куб. м, декабрь 2020 </w:t>
            </w:r>
            <w:r w:rsidRPr="00012375">
              <w:rPr>
                <w:szCs w:val="26"/>
              </w:rPr>
              <w:lastRenderedPageBreak/>
              <w:t>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267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0,0302 куб. м на 1 кв. м, декабрь 2020 года – 0,0302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C06FD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C06FD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260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0,024%.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C06FD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</w:t>
            </w:r>
            <w:r w:rsidRPr="00012375">
              <w:rPr>
                <w:szCs w:val="26"/>
              </w:rPr>
              <w:lastRenderedPageBreak/>
              <w:t>установленного индекса по Томской области</w:t>
            </w:r>
            <w:r w:rsidR="00C06FD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C06FDA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</w:t>
            </w:r>
            <w:r w:rsidR="00C06FD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C06FDA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30. </w:t>
            </w:r>
            <w:proofErr w:type="spellStart"/>
            <w:r>
              <w:rPr>
                <w:szCs w:val="26"/>
              </w:rPr>
              <w:t>Сайгинское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C06FDA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C06FDA">
              <w:rPr>
                <w:szCs w:val="26"/>
              </w:rPr>
              <w:br/>
            </w:r>
            <w:r w:rsidRPr="00012375">
              <w:rPr>
                <w:szCs w:val="26"/>
              </w:rPr>
              <w:t>с</w:t>
            </w:r>
            <w:r w:rsidR="00C06FDA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централизованным водоснабжением и водоотведением,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77,31 руб./куб. м, декабрь 2020 года – 77,65 руб./куб. м, рост – 100,4%;</w:t>
            </w:r>
            <w:r w:rsidRPr="00012375">
              <w:rPr>
                <w:szCs w:val="26"/>
              </w:rPr>
              <w:cr/>
              <w:t>водоотведение: декабрь 2019 года – 91,85 руб./куб. м, декабрь 2020 года – 96,44 руб./куб. м,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4058,48 руб. за 1 Гкал, декабрь 2020 года – 4261,40 руб. за 1 Гкал,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71 кВт х ч;</w:t>
            </w:r>
            <w:r w:rsidRPr="00012375">
              <w:rPr>
                <w:szCs w:val="26"/>
              </w:rPr>
              <w:cr/>
              <w:t xml:space="preserve">холодное водоснабжение: потребление по ИПУ* – </w:t>
            </w:r>
            <w:r w:rsidR="00C06FDA">
              <w:rPr>
                <w:szCs w:val="26"/>
              </w:rPr>
              <w:br/>
            </w:r>
            <w:r w:rsidRPr="00012375">
              <w:rPr>
                <w:szCs w:val="26"/>
              </w:rPr>
              <w:t>1 куб. м;</w:t>
            </w:r>
            <w:r w:rsidRPr="00012375">
              <w:rPr>
                <w:szCs w:val="26"/>
              </w:rPr>
              <w:cr/>
              <w:t>водоотведение: потребление по ИПУ* – 1 куб. м;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0,0299 Гкал на кв. м, декабрь 2020 года – 0,0299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 xml:space="preserve">рдыми коммунальными отходами: (по нормативам накопления твердых коммунальных отходов) декабрь 2019 года – 0,2175 куб. м на 1 </w:t>
            </w:r>
            <w:r w:rsidRPr="00012375">
              <w:rPr>
                <w:szCs w:val="26"/>
              </w:rPr>
              <w:lastRenderedPageBreak/>
              <w:t>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C06FD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C06FD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707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79,62%, Томской области – 0,07%.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C06FD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181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20,38%, Томской области – 0,0</w:t>
            </w:r>
            <w:r w:rsidR="00452355">
              <w:rPr>
                <w:szCs w:val="26"/>
              </w:rPr>
              <w:t>2</w:t>
            </w:r>
            <w:r w:rsidRPr="00012375">
              <w:rPr>
                <w:szCs w:val="26"/>
              </w:rPr>
              <w:t>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C06FDA">
              <w:rPr>
                <w:szCs w:val="26"/>
              </w:rPr>
              <w:t>,</w:t>
            </w:r>
            <w:r w:rsidR="00F7732D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 xml:space="preserve">– </w:t>
            </w:r>
            <w:r w:rsidR="00F7732D">
              <w:rPr>
                <w:szCs w:val="26"/>
              </w:rPr>
              <w:br/>
            </w:r>
            <w:r w:rsidRPr="00012375">
              <w:rPr>
                <w:szCs w:val="26"/>
              </w:rPr>
              <w:t>181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20,38%, Томской области – 0,0</w:t>
            </w:r>
            <w:r w:rsidR="009567A2">
              <w:rPr>
                <w:szCs w:val="26"/>
              </w:rPr>
              <w:t>2</w:t>
            </w:r>
            <w:r w:rsidRPr="00012375">
              <w:rPr>
                <w:szCs w:val="26"/>
              </w:rPr>
              <w:t>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</w:t>
            </w:r>
            <w:r w:rsidRPr="00012375">
              <w:rPr>
                <w:szCs w:val="26"/>
              </w:rPr>
              <w:lastRenderedPageBreak/>
              <w:t>услуги в результате установления по муниципальному образованию предельных индексов, превышающих установленный индекс: с июля по декабрь 2020 года – 2,42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31. </w:t>
            </w:r>
            <w:proofErr w:type="spellStart"/>
            <w:r>
              <w:rPr>
                <w:szCs w:val="26"/>
              </w:rPr>
              <w:t>Степановское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547,00 руб./куб. м, декабрь 2020 года – 547,00 руб./куб.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230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0,0302 куб. м на 1 кв. м, декабрь 2020 года – 0,0302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C06FD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C06FD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2048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</w:t>
            </w:r>
            <w:r w:rsidRPr="00012375">
              <w:rPr>
                <w:szCs w:val="26"/>
              </w:rPr>
              <w:lastRenderedPageBreak/>
              <w:t>муниципального образования – 100%, Томской области – 0,19%.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C06FD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C06FDA">
              <w:rPr>
                <w:szCs w:val="26"/>
              </w:rPr>
              <w:t>,</w:t>
            </w:r>
            <w:r w:rsidR="00036A7A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 xml:space="preserve">– </w:t>
            </w:r>
            <w:r w:rsidR="00036A7A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C06FDA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32. </w:t>
            </w:r>
            <w:proofErr w:type="spellStart"/>
            <w:r>
              <w:rPr>
                <w:szCs w:val="26"/>
              </w:rPr>
              <w:t>Ягоднинское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036A7A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036A7A">
              <w:rPr>
                <w:szCs w:val="26"/>
              </w:rPr>
              <w:br/>
            </w:r>
            <w:r w:rsidRPr="00012375">
              <w:rPr>
                <w:szCs w:val="26"/>
              </w:rPr>
              <w:t>с</w:t>
            </w:r>
            <w:r w:rsidR="00036A7A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 xml:space="preserve">централизованным водоснабжением и водоотведением, оборудованное ванной, раковиной </w:t>
            </w:r>
            <w:r w:rsidR="00036A7A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и душем, и горячим водоснабжением </w:t>
            </w:r>
            <w:proofErr w:type="gramStart"/>
            <w:r w:rsidRPr="00012375">
              <w:rPr>
                <w:szCs w:val="26"/>
              </w:rPr>
              <w:t>из</w:t>
            </w:r>
            <w:proofErr w:type="gramEnd"/>
            <w:r w:rsidRPr="00012375">
              <w:rPr>
                <w:szCs w:val="26"/>
              </w:rPr>
              <w:t xml:space="preserve"> автономного </w:t>
            </w:r>
            <w:proofErr w:type="spellStart"/>
            <w:r w:rsidRPr="00012375">
              <w:rPr>
                <w:szCs w:val="26"/>
              </w:rPr>
              <w:t>водоподогревателя</w:t>
            </w:r>
            <w:proofErr w:type="spellEnd"/>
            <w:r w:rsidRPr="00012375">
              <w:rPr>
                <w:szCs w:val="26"/>
              </w:rPr>
              <w:t>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 xml:space="preserve">холодное водоснабжение: декабрь 2019 года – 79,65 </w:t>
            </w:r>
            <w:r w:rsidRPr="00012375">
              <w:rPr>
                <w:szCs w:val="26"/>
              </w:rPr>
              <w:lastRenderedPageBreak/>
              <w:t>руб./куб. м, декабрь 2020 года – 83,30 руб./куб. м, рост – 104,6%;</w:t>
            </w:r>
            <w:r w:rsidRPr="00012375">
              <w:rPr>
                <w:szCs w:val="26"/>
              </w:rPr>
              <w:cr/>
              <w:t>водоотведение: декабрь 2019 года – 73,31 руб./куб. м, декабрь 2020 года – 75,52 руб./куб. м, рост – 103%;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2800,52 руб. за 1 Гкал, декабрь 2020 года – 2940,55 руб. за 1 Гкал,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120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7,14 куб. м на 1 человека, декабрь 2020 года – 7,14 куб. м на 1 человека;</w:t>
            </w:r>
            <w:r w:rsidRPr="00012375">
              <w:rPr>
                <w:szCs w:val="26"/>
              </w:rPr>
              <w:cr/>
              <w:t>водоотведение: (потребление по нормативам) декабрь 2019 года – 7,14 куб. м на 1 человека, декабрь 2020 года – 7,14 куб. м на 1 человека;</w:t>
            </w:r>
            <w:proofErr w:type="gramEnd"/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0,0299 Гкал на кв. м, декабрь 2020 года – 0,0299 Гкал на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36A7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36A7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723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90,94%, Томской области – 0,07%.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</w:t>
            </w:r>
            <w:r w:rsidRPr="00012375">
              <w:rPr>
                <w:szCs w:val="26"/>
              </w:rPr>
              <w:lastRenderedPageBreak/>
              <w:t>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7732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72 человека.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9,06%, Томской области – 0,007%.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7732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F7732D">
              <w:rPr>
                <w:szCs w:val="26"/>
              </w:rPr>
              <w:br/>
            </w:r>
            <w:r w:rsidRPr="00012375">
              <w:rPr>
                <w:szCs w:val="26"/>
              </w:rPr>
              <w:t>72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9,06%, Томской области – 0,007%.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F7732D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124973" w:rsidRPr="00B97A00" w:rsidTr="00124973">
        <w:tc>
          <w:tcPr>
            <w:tcW w:w="5000" w:type="pct"/>
            <w:gridSpan w:val="3"/>
            <w:shd w:val="clear" w:color="auto" w:fill="auto"/>
          </w:tcPr>
          <w:p w:rsidR="00124973" w:rsidRPr="00B97A00" w:rsidRDefault="00124973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  <w:lang w:val="en-US"/>
              </w:rPr>
            </w:pPr>
            <w:r>
              <w:rPr>
                <w:szCs w:val="26"/>
              </w:rPr>
              <w:lastRenderedPageBreak/>
              <w:t>Зырянский район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 xml:space="preserve">33. </w:t>
            </w:r>
            <w:proofErr w:type="spellStart"/>
            <w:r>
              <w:rPr>
                <w:szCs w:val="26"/>
              </w:rPr>
              <w:t>Высоковское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F7732D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 централизованным водоснабжением и</w:t>
            </w:r>
            <w:r w:rsidR="00F7732D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без</w:t>
            </w:r>
            <w:r w:rsidR="00F7732D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централизованного водоотведения и горячего водоснабжения, с наличием бани,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32,62 руб./куб. м, декабрь 2020 года – 33,58 руб./куб. м, рост – 102,9%;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твердое топливо (дрова): декабрь 2019 года – 637,00 </w:t>
            </w:r>
            <w:r w:rsidRPr="00012375">
              <w:rPr>
                <w:szCs w:val="26"/>
              </w:rPr>
              <w:lastRenderedPageBreak/>
              <w:t>руб./куб. м, декабрь 2020 года – 637,00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427,86 руб./куб. м, декабрь 2020 года – 4</w:t>
            </w:r>
            <w:r w:rsidR="006D7AEF">
              <w:rPr>
                <w:szCs w:val="26"/>
              </w:rPr>
              <w:t>49,25</w:t>
            </w:r>
            <w:r w:rsidRPr="00012375">
              <w:rPr>
                <w:szCs w:val="26"/>
              </w:rPr>
              <w:t xml:space="preserve"> руб./куб. м (прогноз), рост – 10</w:t>
            </w:r>
            <w:r w:rsidR="006D7AEF">
              <w:rPr>
                <w:szCs w:val="26"/>
              </w:rPr>
              <w:t>5</w:t>
            </w:r>
            <w:r w:rsidRPr="00012375">
              <w:rPr>
                <w:szCs w:val="26"/>
              </w:rPr>
              <w:t>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485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2,42 куб. м на 1 человека, декабрь 2020 года – 2,42 куб. м на 1 человека;</w:t>
            </w:r>
            <w:r w:rsidRPr="00012375">
              <w:rPr>
                <w:szCs w:val="26"/>
              </w:rPr>
              <w:cr/>
              <w:t>холодное водоснабжение для бань: (потребление по нормативам): декабрь 2019 года – 0,3 куб. м на 1 человека, декабрь 2020 года – 0,3 куб. м на 1 человека;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печное отопление: (потребление по нормативам) декабрь 2019 года – 0,0289 куб. м на 1 кв. м, декабрь 2020 года – 0,0289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7732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7732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910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7732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lastRenderedPageBreak/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7732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F7732D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F7732D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34. </w:t>
            </w:r>
            <w:proofErr w:type="spellStart"/>
            <w:r>
              <w:rPr>
                <w:szCs w:val="26"/>
              </w:rPr>
              <w:t>Дубровское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26,08 руб./куб. м, декабрь 2020 года – 26,08 руб./куб. м,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твердое топливо (дрова): декабрь 2019 года – 718,00 руб./куб. м, декабрь 2020 года – 718,00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 xml:space="preserve">рдыми коммунальными отходами: декабрь 2019 года – 427,86 руб./куб. м, декабрь 2020 года – </w:t>
            </w:r>
            <w:r w:rsidR="006D7AEF" w:rsidRPr="00012375">
              <w:rPr>
                <w:szCs w:val="26"/>
              </w:rPr>
              <w:t>4</w:t>
            </w:r>
            <w:r w:rsidR="006D7AEF">
              <w:rPr>
                <w:szCs w:val="26"/>
              </w:rPr>
              <w:t>49,25</w:t>
            </w:r>
            <w:r w:rsidR="006D7AEF" w:rsidRPr="00012375">
              <w:rPr>
                <w:szCs w:val="26"/>
              </w:rPr>
              <w:t xml:space="preserve"> руб./куб. м (прогноз), рост – 10</w:t>
            </w:r>
            <w:r w:rsidR="006D7AEF">
              <w:rPr>
                <w:szCs w:val="26"/>
              </w:rPr>
              <w:t>5</w:t>
            </w:r>
            <w:r w:rsidR="006D7AEF" w:rsidRPr="00012375">
              <w:rPr>
                <w:szCs w:val="26"/>
              </w:rPr>
              <w:t>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lastRenderedPageBreak/>
              <w:t>электроэнергия: потребление по ИПУ* – 582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0,91 куб. м на 1 человека, декабрь 2020 года – 0,91 куб. м на 1 человека;</w:t>
            </w:r>
            <w:r w:rsidRPr="00012375">
              <w:rPr>
                <w:szCs w:val="26"/>
              </w:rPr>
              <w:cr/>
              <w:t>холодное водоснабжение для бань: (потребление по нормативам): декабрь 2019 года – 0,2 куб. м на 1 человека, декабрь 2020 года – 0,2 куб. м на 1 человека;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печное отопление: (потребление по нормативам) декабрь 2019 года – 0,0289 куб. м на 1 кв. м, декабрь 2020 года – 0,0289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BF04E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BF04E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625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0,06%.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BF04E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</w:t>
            </w:r>
            <w:r w:rsidRPr="00012375">
              <w:rPr>
                <w:szCs w:val="26"/>
              </w:rPr>
              <w:lastRenderedPageBreak/>
              <w:t>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BF04E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BF04E6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BF04E6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35. </w:t>
            </w:r>
            <w:r>
              <w:rPr>
                <w:szCs w:val="26"/>
              </w:rPr>
              <w:t>Зырянское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C14649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C14649">
              <w:rPr>
                <w:szCs w:val="26"/>
              </w:rPr>
              <w:br/>
            </w:r>
            <w:r w:rsidRPr="00012375">
              <w:rPr>
                <w:szCs w:val="26"/>
              </w:rPr>
              <w:t>с</w:t>
            </w:r>
            <w:r w:rsidR="00C14649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 xml:space="preserve">централизованным водоснабжением и водоотведением, оборудованное ванной, раковиной </w:t>
            </w:r>
            <w:r w:rsidR="00C14649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и душем, и горячим водоснабжением </w:t>
            </w:r>
            <w:proofErr w:type="gramStart"/>
            <w:r w:rsidRPr="00012375">
              <w:rPr>
                <w:szCs w:val="26"/>
              </w:rPr>
              <w:t>из</w:t>
            </w:r>
            <w:proofErr w:type="gramEnd"/>
            <w:r w:rsidRPr="00012375">
              <w:rPr>
                <w:szCs w:val="26"/>
              </w:rPr>
              <w:t xml:space="preserve"> автономного </w:t>
            </w:r>
            <w:proofErr w:type="spellStart"/>
            <w:r w:rsidRPr="00012375">
              <w:rPr>
                <w:szCs w:val="26"/>
              </w:rPr>
              <w:t>водоподогревателя</w:t>
            </w:r>
            <w:proofErr w:type="spellEnd"/>
            <w:r w:rsidRPr="00012375">
              <w:rPr>
                <w:szCs w:val="26"/>
              </w:rPr>
              <w:t>, с</w:t>
            </w:r>
            <w:r>
              <w:rPr>
                <w:szCs w:val="26"/>
                <w:lang w:val="en-US"/>
              </w:rPr>
              <w:t> </w:t>
            </w:r>
            <w:r w:rsidR="00C14649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68,63 руб./куб. м, декабрь 2020 года – 72,06 руб./куб. м (прогноз), рост – 105%;</w:t>
            </w:r>
            <w:r w:rsidRPr="00012375">
              <w:rPr>
                <w:szCs w:val="26"/>
              </w:rPr>
              <w:cr/>
              <w:t>водоотведение: декабрь 2019 года – 74,22 руб./куб. м, декабрь 2020 года – 77,93 руб./куб. м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3120,88 руб. за 1 Гкал, декабрь 2020 года – 3276,92 руб. за 1 Гкал (прогноз),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 xml:space="preserve">рдыми коммунальными отходами: декабрь 2019 года – 427,86 руб./куб. м, декабрь 2020 года – </w:t>
            </w:r>
            <w:r w:rsidR="006D7AEF" w:rsidRPr="00012375">
              <w:rPr>
                <w:szCs w:val="26"/>
              </w:rPr>
              <w:t>4</w:t>
            </w:r>
            <w:r w:rsidR="006D7AEF">
              <w:rPr>
                <w:szCs w:val="26"/>
              </w:rPr>
              <w:t>49,25</w:t>
            </w:r>
            <w:r w:rsidR="006D7AEF" w:rsidRPr="00012375">
              <w:rPr>
                <w:szCs w:val="26"/>
              </w:rPr>
              <w:t xml:space="preserve"> руб./куб. м (прогноз), рост – 10</w:t>
            </w:r>
            <w:r w:rsidR="006D7AEF">
              <w:rPr>
                <w:szCs w:val="26"/>
              </w:rPr>
              <w:t>5</w:t>
            </w:r>
            <w:r w:rsidR="006D7AEF" w:rsidRPr="00012375">
              <w:rPr>
                <w:szCs w:val="26"/>
              </w:rPr>
              <w:t>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электроэнергия: потребление по ИПУ* – </w:t>
            </w:r>
            <w:r w:rsidR="007547BE">
              <w:rPr>
                <w:szCs w:val="26"/>
              </w:rPr>
              <w:t>243</w:t>
            </w:r>
            <w:r w:rsidRPr="00012375">
              <w:rPr>
                <w:szCs w:val="26"/>
              </w:rPr>
              <w:t xml:space="preserve">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7,14 куб. м на 1 человека, декабрь 2020 года – 7,14 куб. м на 1 человека;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водоотведение: (потребление по нормативам) декабрь 2019 года – 7,14 куб. м на 1 человека, декабрь 2020 года – 7,14 куб. м на 1 человека;</w:t>
            </w:r>
            <w:proofErr w:type="gramEnd"/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0,0287 Гкал на кв. м, декабрь 2020 года – 0,0287 Гкал на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E33F3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E33F3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6428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84,08%, Томской области – 0,6%.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E33F3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1217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15,92%, Томской области – 0,11%.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</w:t>
            </w:r>
            <w:r w:rsidRPr="00012375">
              <w:rPr>
                <w:szCs w:val="26"/>
              </w:rPr>
              <w:lastRenderedPageBreak/>
              <w:t>установленного индекса по Томской области</w:t>
            </w:r>
            <w:r w:rsidR="000E33F3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0E33F3">
              <w:rPr>
                <w:szCs w:val="26"/>
              </w:rPr>
              <w:br/>
            </w:r>
            <w:r w:rsidRPr="00012375">
              <w:rPr>
                <w:szCs w:val="26"/>
              </w:rPr>
              <w:t>1217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15,92%, Томской области – 0,11%.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24,98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36. </w:t>
            </w:r>
            <w:r>
              <w:rPr>
                <w:szCs w:val="26"/>
              </w:rPr>
              <w:t>Михайловское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0E33F3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32,62 руб./куб. м, декабрь 2020 года – 34,25 руб./куб. м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твердое топливо (дрова): декабрь 2019 года – 691,00 руб./куб. м, декабрь 2020 года – 691,00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 xml:space="preserve">рдыми коммунальными отходами: декабрь 2019 года – 427,86 руб./куб. м, декабрь 2020 года – </w:t>
            </w:r>
            <w:r w:rsidR="006D7AEF" w:rsidRPr="00012375">
              <w:rPr>
                <w:szCs w:val="26"/>
              </w:rPr>
              <w:t>4</w:t>
            </w:r>
            <w:r w:rsidR="006D7AEF">
              <w:rPr>
                <w:szCs w:val="26"/>
              </w:rPr>
              <w:t>49,25</w:t>
            </w:r>
            <w:r w:rsidR="006D7AEF" w:rsidRPr="00012375">
              <w:rPr>
                <w:szCs w:val="26"/>
              </w:rPr>
              <w:t xml:space="preserve"> руб./куб. м (прогноз), рост – 10</w:t>
            </w:r>
            <w:r w:rsidR="006D7AEF">
              <w:rPr>
                <w:szCs w:val="26"/>
              </w:rPr>
              <w:t>5</w:t>
            </w:r>
            <w:r w:rsidR="006D7AEF" w:rsidRPr="00012375">
              <w:rPr>
                <w:szCs w:val="26"/>
              </w:rPr>
              <w:t>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485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1,77 куб. м на 1 человека, декабрь 2020 года – 1,77 куб. м на 1 человека;</w:t>
            </w:r>
            <w:r w:rsidRPr="00012375">
              <w:rPr>
                <w:szCs w:val="26"/>
              </w:rPr>
              <w:cr/>
              <w:t>холодное водоснабжение для бань: (потребление по нормативам): декабрь 2019 года – 0,3 куб. м на 1 человека, декабрь 2020 года – 0,3 куб. м на 1 человека;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печное отопление: (потребление по нормативам) декабрь 2019 года – 0,0289 куб. м на 1 кв. м, декабрь </w:t>
            </w:r>
            <w:r w:rsidRPr="00012375">
              <w:rPr>
                <w:szCs w:val="26"/>
              </w:rPr>
              <w:lastRenderedPageBreak/>
              <w:t>2020 года – 0,0289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E33F3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E33F3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1120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E33F3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E33F3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0E33F3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</w:t>
            </w:r>
            <w:r w:rsidRPr="00012375">
              <w:rPr>
                <w:szCs w:val="26"/>
              </w:rPr>
              <w:lastRenderedPageBreak/>
              <w:t>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0E33F3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37. </w:t>
            </w:r>
            <w:proofErr w:type="spellStart"/>
            <w:r>
              <w:rPr>
                <w:szCs w:val="26"/>
              </w:rPr>
              <w:t>Чердатское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23,66 руб./куб. м, декабрь 2020 года – 22,29 руб./куб. м, рост – 94,2%;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твердое топливо (дрова): декабрь 2019 года – 637,00 руб./куб. м, декабрь 2020 года – 637,00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 xml:space="preserve">рдыми коммунальными отходами: декабрь 2019 года – 427,86 руб./куб. м, декабрь 2020 года – </w:t>
            </w:r>
            <w:r w:rsidR="006D7AEF" w:rsidRPr="00012375">
              <w:rPr>
                <w:szCs w:val="26"/>
              </w:rPr>
              <w:t>4</w:t>
            </w:r>
            <w:r w:rsidR="006D7AEF">
              <w:rPr>
                <w:szCs w:val="26"/>
              </w:rPr>
              <w:t>49,25</w:t>
            </w:r>
            <w:r w:rsidR="006D7AEF" w:rsidRPr="00012375">
              <w:rPr>
                <w:szCs w:val="26"/>
              </w:rPr>
              <w:t xml:space="preserve"> руб./куб. м (прогноз), рост – 10</w:t>
            </w:r>
            <w:r w:rsidR="006D7AEF">
              <w:rPr>
                <w:szCs w:val="26"/>
              </w:rPr>
              <w:t>5</w:t>
            </w:r>
            <w:r w:rsidR="006D7AEF" w:rsidRPr="00012375">
              <w:rPr>
                <w:szCs w:val="26"/>
              </w:rPr>
              <w:t>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485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0,91 куб. м на 1 человека, декабрь 2020 года – 0,91 куб. м на 1 человека;</w:t>
            </w:r>
            <w:r w:rsidRPr="00012375">
              <w:rPr>
                <w:szCs w:val="26"/>
              </w:rPr>
              <w:cr/>
              <w:t>холодное водоснабжение для бань: (потребление по нормативам): декабрь 2019 года – 0,2 куб. м на 1 человека, декабрь 2020 года – 0,2 куб. м на 1 человека;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печное отопление: (потребление по нормативам) декабрь 2019 года – 0,0289 куб. м на 1 кв. м, декабрь 2020 года – 0,0289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коммунальные услуги в отношении которого равно </w:t>
            </w:r>
            <w:r w:rsidRPr="00012375">
              <w:rPr>
                <w:szCs w:val="26"/>
              </w:rPr>
              <w:lastRenderedPageBreak/>
              <w:t>установленному предельному индексу</w:t>
            </w:r>
            <w:r w:rsidR="006D6ED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D6ED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1116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D6ED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D6ED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6D6ED2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6D6ED2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124973" w:rsidRPr="00B97A00" w:rsidTr="00124973">
        <w:tc>
          <w:tcPr>
            <w:tcW w:w="5000" w:type="pct"/>
            <w:gridSpan w:val="3"/>
            <w:shd w:val="clear" w:color="auto" w:fill="auto"/>
          </w:tcPr>
          <w:p w:rsidR="00124973" w:rsidRPr="00B97A00" w:rsidRDefault="00124973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  <w:lang w:val="en-US"/>
              </w:rPr>
            </w:pPr>
            <w:proofErr w:type="spellStart"/>
            <w:r>
              <w:rPr>
                <w:szCs w:val="26"/>
              </w:rPr>
              <w:lastRenderedPageBreak/>
              <w:t>Каргасокский</w:t>
            </w:r>
            <w:proofErr w:type="spellEnd"/>
            <w:r>
              <w:rPr>
                <w:szCs w:val="26"/>
              </w:rPr>
              <w:t xml:space="preserve"> район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 xml:space="preserve">38. </w:t>
            </w:r>
            <w:proofErr w:type="spellStart"/>
            <w:r>
              <w:rPr>
                <w:szCs w:val="26"/>
              </w:rPr>
              <w:t>Вертикосское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195B82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 централизованным водоснабжением и без централизованного водоотведения и горячего водоснабжения, оборудованное раковиной, мойкой кухонной, с газоснабжением природным газом для отопления.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55,91 руб./куб. м, декабрь 2020 года – 56,34 руб./куб. м, рост – 100,8%;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природный газ: декабрь 2019 года – 5313,54 руб./тыс. куб. м, декабрь 2020 года – 5472,95 руб./тыс. куб. м</w:t>
            </w:r>
            <w:r w:rsidR="00876047">
              <w:rPr>
                <w:szCs w:val="26"/>
              </w:rPr>
              <w:t xml:space="preserve"> (прогноз)</w:t>
            </w:r>
            <w:r w:rsidRPr="00012375">
              <w:rPr>
                <w:szCs w:val="26"/>
              </w:rPr>
              <w:t>, рост – 103%;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569,63 руб./куб. м, декабрь 2020 года – 598,11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400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1,77 куб. м на 1 человека, декабрь 2020 года – 1,77 куб. м на 1 человека;</w:t>
            </w:r>
            <w:r w:rsidRPr="00012375">
              <w:rPr>
                <w:szCs w:val="26"/>
              </w:rPr>
              <w:cr/>
              <w:t>природный газ: потребление по ИПУ* – 440 куб.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95B8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95B8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532 человека.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95B8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95B8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195B82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195B82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39. </w:t>
            </w:r>
            <w:proofErr w:type="spellStart"/>
            <w:r>
              <w:rPr>
                <w:szCs w:val="26"/>
              </w:rPr>
              <w:t>Каргасокское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6C7591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 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теплоснабжение: декабрь 2019 года – 2642,80 руб. за 1 Гкал, декабрь 2020 года – 2774,94 руб. за 1 Гкал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569,63 руб./куб. м, декабрь 2020 года – 598,11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98 кВт х ч;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0,0359 Гкал на кв. м, декабрь 2020 года – 0,0359 Гкал на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C759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C759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7942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75,07%, Томской области – 0,74%.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C759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2638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</w:t>
            </w:r>
            <w:r w:rsidRPr="00012375">
              <w:rPr>
                <w:szCs w:val="26"/>
              </w:rPr>
              <w:lastRenderedPageBreak/>
              <w:t>области не более чем на величину отклонения по Томской области, в общей численности населения на территории муниципального образования – 24,93%, Томской области – 0,24%.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C759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6C7591">
              <w:rPr>
                <w:szCs w:val="26"/>
              </w:rPr>
              <w:br/>
            </w:r>
            <w:r w:rsidRPr="00012375">
              <w:rPr>
                <w:szCs w:val="26"/>
              </w:rPr>
              <w:t>2638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24,93%, Томской области – 0,24%.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29,34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40. </w:t>
            </w:r>
            <w:proofErr w:type="spellStart"/>
            <w:r>
              <w:rPr>
                <w:szCs w:val="26"/>
              </w:rPr>
              <w:t>Киндальское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750,00 руб./куб. м, декабрь 2020 года – 750,00 руб./куб.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569,63 руб./куб. м, декабрь 2020 года – 598,11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200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0,0302 куб. м на 1 кв. м, декабрь 2020 года – 0,0302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</w:t>
            </w:r>
            <w:r w:rsidRPr="00012375">
              <w:rPr>
                <w:szCs w:val="26"/>
              </w:rPr>
              <w:lastRenderedPageBreak/>
              <w:t>коммунальные услуги в отношении которого равно установленному предельному индексу</w:t>
            </w:r>
            <w:r w:rsidR="006C759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C759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200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</w:t>
            </w:r>
            <w:r w:rsidR="00876047">
              <w:rPr>
                <w:szCs w:val="26"/>
              </w:rPr>
              <w:t>2</w:t>
            </w:r>
            <w:r w:rsidRPr="00012375">
              <w:rPr>
                <w:szCs w:val="26"/>
              </w:rPr>
              <w:t>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C759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C759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6C7591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6C7591">
              <w:rPr>
                <w:szCs w:val="26"/>
              </w:rPr>
              <w:br/>
            </w:r>
            <w:r w:rsidRPr="00012375">
              <w:rPr>
                <w:szCs w:val="26"/>
              </w:rPr>
              <w:lastRenderedPageBreak/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41. </w:t>
            </w:r>
            <w:proofErr w:type="spellStart"/>
            <w:r>
              <w:rPr>
                <w:szCs w:val="26"/>
              </w:rPr>
              <w:t>Нововасюганское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холодным водоснабжением, с отоплением от электрического котла.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125,62 руб./куб. м, декабрь 2020 года – 131,49 руб./куб. м, рост – 104,7%;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569,63 руб./куб. м, декабрь 2020 года – 598,11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</w:t>
            </w:r>
            <w:r w:rsidR="00811908">
              <w:rPr>
                <w:szCs w:val="26"/>
              </w:rPr>
              <w:t>1555</w:t>
            </w:r>
            <w:r w:rsidRPr="00012375">
              <w:rPr>
                <w:szCs w:val="26"/>
              </w:rPr>
              <w:t xml:space="preserve">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 xml:space="preserve">холодное водоснабжение: потребление по ИПУ* – </w:t>
            </w:r>
            <w:r w:rsidR="00811908">
              <w:rPr>
                <w:szCs w:val="26"/>
              </w:rPr>
              <w:t>2</w:t>
            </w:r>
            <w:r w:rsidRPr="00012375">
              <w:rPr>
                <w:szCs w:val="26"/>
              </w:rPr>
              <w:t xml:space="preserve"> куб.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</w:t>
            </w:r>
            <w:r w:rsidR="00811908">
              <w:rPr>
                <w:szCs w:val="26"/>
              </w:rPr>
              <w:t xml:space="preserve">2175 </w:t>
            </w:r>
            <w:r w:rsidRPr="00012375">
              <w:rPr>
                <w:szCs w:val="26"/>
              </w:rPr>
              <w:t>куб. м на 1 человека, декабрь 2020 года – 0,</w:t>
            </w:r>
            <w:r w:rsidR="00811908">
              <w:rPr>
                <w:szCs w:val="26"/>
              </w:rPr>
              <w:t xml:space="preserve">2175 </w:t>
            </w:r>
            <w:r w:rsidRPr="00012375">
              <w:rPr>
                <w:szCs w:val="26"/>
              </w:rPr>
              <w:t>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F0AB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F0AB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1968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0,18%.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</w:t>
            </w:r>
            <w:r w:rsidRPr="00012375">
              <w:rPr>
                <w:szCs w:val="26"/>
              </w:rPr>
              <w:lastRenderedPageBreak/>
              <w:t>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F0AB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F0AB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7F0AB2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7F0AB2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42. </w:t>
            </w:r>
            <w:proofErr w:type="spellStart"/>
            <w:r>
              <w:rPr>
                <w:szCs w:val="26"/>
              </w:rPr>
              <w:t>Новоюгинское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750,00 руб./куб. м, декабрь 2020 года – 750,00 руб./куб.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569,63 руб./куб. м, декабрь 2020 года – 598,11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 xml:space="preserve">электроэнергия: потребление по ИПУ* – 327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0,0314 куб. м на 1 кв. м, декабрь 2020 года – 0,0314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11E0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11E0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1201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11E0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11E0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311E0E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311E0E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43. </w:t>
            </w:r>
            <w:r>
              <w:rPr>
                <w:szCs w:val="26"/>
              </w:rPr>
              <w:t>Сосновское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145,25 руб./куб. м, декабрь 2020 года – 146,13 руб./куб. м, рост – 100,6%;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7021,88 руб. за 1 Гкал, декабрь 2020 года – 7372,97 руб. за 1 Гкал (прогноз),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569,63 руб./куб. м, декабрь 2020 года – 598,11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131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холодное водоснабжение: потребление по ИПУ* – 1 куб. м;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0,0359 Гкал на кв. м, декабрь 2020 года – 0,0359 Гкал на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11E0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</w:t>
            </w:r>
            <w:r w:rsidRPr="00012375">
              <w:rPr>
                <w:szCs w:val="26"/>
              </w:rPr>
              <w:lastRenderedPageBreak/>
              <w:t>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11E0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382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99,74%, Томской области – 0,04%.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11E0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0,26%,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11E0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311E0E">
              <w:rPr>
                <w:szCs w:val="26"/>
              </w:rPr>
              <w:br/>
            </w:r>
            <w:r w:rsidRPr="00012375">
              <w:rPr>
                <w:szCs w:val="26"/>
              </w:rPr>
              <w:t>1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0,26%,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0,03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44. </w:t>
            </w:r>
            <w:proofErr w:type="spellStart"/>
            <w:r>
              <w:rPr>
                <w:szCs w:val="26"/>
              </w:rPr>
              <w:t>Средневасюганское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обращение с твердыми коммунальными отходами.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Тип (степень) благоустройства: жилое помещение с централизованным электроснабжением, с отоплением от электрического котла.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569,63 руб./куб. м, декабрь 2020 года – 598,11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1254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11E0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11E0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1792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0,17%.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11E0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</w:t>
            </w:r>
            <w:r w:rsidRPr="00012375">
              <w:rPr>
                <w:szCs w:val="26"/>
              </w:rPr>
              <w:lastRenderedPageBreak/>
              <w:t>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11E0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311E0E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311E0E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45. </w:t>
            </w:r>
            <w:proofErr w:type="spellStart"/>
            <w:r>
              <w:rPr>
                <w:szCs w:val="26"/>
              </w:rPr>
              <w:t>Среднетымское</w:t>
            </w:r>
            <w:proofErr w:type="spellEnd"/>
            <w:r>
              <w:rPr>
                <w:szCs w:val="26"/>
              </w:rPr>
              <w:t xml:space="preserve"> сельское поселение 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750,00 руб./куб. м, декабрь 2020 года – 750,00 руб./куб.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569,63 руб./куб. м, декабрь 2020 года – 598,11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613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0,0314 куб. м на 1 кв. м, декабрь 2020 года – 0,0314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11E0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11E0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763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0,07%.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11E0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11E0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311E0E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</w:t>
            </w:r>
            <w:r w:rsidRPr="00012375">
              <w:rPr>
                <w:szCs w:val="26"/>
              </w:rPr>
              <w:lastRenderedPageBreak/>
              <w:t xml:space="preserve">установленный индекс: с июля по декабрь 2020 года – </w:t>
            </w:r>
            <w:r w:rsidR="00311E0E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46. </w:t>
            </w:r>
            <w:proofErr w:type="spellStart"/>
            <w:r>
              <w:rPr>
                <w:szCs w:val="26"/>
              </w:rPr>
              <w:t>Толпаровское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569,63 руб./куб. м, декабрь 2020 года – 598,11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132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4040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4040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557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4040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Доля населения, изменение размера платы за </w:t>
            </w:r>
            <w:r w:rsidRPr="00012375">
              <w:rPr>
                <w:szCs w:val="26"/>
              </w:rPr>
              <w:lastRenderedPageBreak/>
              <w:t>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4040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94040D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94040D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47. </w:t>
            </w:r>
            <w:proofErr w:type="spellStart"/>
            <w:r>
              <w:rPr>
                <w:szCs w:val="26"/>
              </w:rPr>
              <w:t>Тымское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569,63 руб./куб. м, декабрь 2020 года – 598,11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291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4040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</w:t>
            </w:r>
            <w:r w:rsidRPr="00012375">
              <w:rPr>
                <w:szCs w:val="26"/>
              </w:rPr>
              <w:lastRenderedPageBreak/>
              <w:t>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4040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198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72,53%, Томской области – 0,0</w:t>
            </w:r>
            <w:r w:rsidR="00124973">
              <w:rPr>
                <w:szCs w:val="26"/>
              </w:rPr>
              <w:t>2</w:t>
            </w:r>
            <w:r w:rsidRPr="00012375">
              <w:rPr>
                <w:szCs w:val="26"/>
              </w:rPr>
              <w:t>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4040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75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27,47%, Томской области – 0,0</w:t>
            </w:r>
            <w:r w:rsidR="00124973">
              <w:rPr>
                <w:szCs w:val="26"/>
              </w:rPr>
              <w:t>1</w:t>
            </w:r>
            <w:r w:rsidRPr="00012375">
              <w:rPr>
                <w:szCs w:val="26"/>
              </w:rPr>
              <w:t>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4040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94040D">
              <w:rPr>
                <w:szCs w:val="26"/>
              </w:rPr>
              <w:br/>
            </w:r>
            <w:r w:rsidRPr="00012375">
              <w:rPr>
                <w:szCs w:val="26"/>
              </w:rPr>
              <w:t>75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27,47%, Томской области – 0,0</w:t>
            </w:r>
            <w:r w:rsidR="00124973">
              <w:rPr>
                <w:szCs w:val="26"/>
              </w:rPr>
              <w:t>1</w:t>
            </w:r>
            <w:r w:rsidRPr="00012375">
              <w:rPr>
                <w:szCs w:val="26"/>
              </w:rPr>
              <w:t>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0,05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48. </w:t>
            </w:r>
            <w:proofErr w:type="spellStart"/>
            <w:r>
              <w:rPr>
                <w:szCs w:val="26"/>
              </w:rPr>
              <w:t>Усть-Тымское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с </w:t>
            </w:r>
            <w:r w:rsidRPr="00012375">
              <w:rPr>
                <w:szCs w:val="26"/>
              </w:rPr>
              <w:lastRenderedPageBreak/>
              <w:t>централизованным электроснабжением.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569,63 руб./куб. м, декабрь 2020 года – 598,11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308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630A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630A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0630AB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630A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390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</w:t>
            </w:r>
            <w:r w:rsidRPr="00012375">
              <w:rPr>
                <w:szCs w:val="26"/>
              </w:rPr>
              <w:lastRenderedPageBreak/>
              <w:t>Томской области, в общей численности населения на территории муниципального образования – 100%, Томской области – 0,04%.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630A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0630AB">
              <w:rPr>
                <w:szCs w:val="26"/>
              </w:rPr>
              <w:br/>
            </w:r>
            <w:r w:rsidRPr="00012375">
              <w:rPr>
                <w:szCs w:val="26"/>
              </w:rPr>
              <w:t>390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0,1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49. </w:t>
            </w:r>
            <w:proofErr w:type="spellStart"/>
            <w:r>
              <w:rPr>
                <w:szCs w:val="26"/>
              </w:rPr>
              <w:t>Усть-Чижапское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750,00 руб./куб. м, декабрь 2020 года – 750,00 руб./куб.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569,63 руб./куб. м, декабрь 2020 года – 598,11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351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0,0314 куб. м на 1 кв. м, декабрь 2020 года – 0,0314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коммунальные услуги в отношении которого равно </w:t>
            </w:r>
            <w:r w:rsidRPr="00012375">
              <w:rPr>
                <w:szCs w:val="26"/>
              </w:rPr>
              <w:lastRenderedPageBreak/>
              <w:t>установленному предельному индексу</w:t>
            </w:r>
            <w:r w:rsidR="000630A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630A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263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0,024%.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630A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630A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0630AB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0630AB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124973" w:rsidRPr="00B97A00" w:rsidTr="00124973">
        <w:tc>
          <w:tcPr>
            <w:tcW w:w="5000" w:type="pct"/>
            <w:gridSpan w:val="3"/>
            <w:shd w:val="clear" w:color="auto" w:fill="auto"/>
          </w:tcPr>
          <w:p w:rsidR="00124973" w:rsidRPr="00B97A00" w:rsidRDefault="00124973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  <w:lang w:val="en-US"/>
              </w:rPr>
            </w:pPr>
            <w:proofErr w:type="spellStart"/>
            <w:r>
              <w:rPr>
                <w:szCs w:val="26"/>
              </w:rPr>
              <w:lastRenderedPageBreak/>
              <w:t>Кожевниковский</w:t>
            </w:r>
            <w:proofErr w:type="spellEnd"/>
            <w:r>
              <w:rPr>
                <w:szCs w:val="26"/>
              </w:rPr>
              <w:t xml:space="preserve"> район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 xml:space="preserve">50. </w:t>
            </w:r>
            <w:proofErr w:type="spellStart"/>
            <w:r>
              <w:rPr>
                <w:szCs w:val="26"/>
              </w:rPr>
              <w:t>Вороновское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044A9B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 централизованным водоснабжением и</w:t>
            </w:r>
            <w:r w:rsidR="00044A9B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без</w:t>
            </w:r>
            <w:r w:rsidR="00044A9B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40,38 руб./куб. м, декабрь 2020 года – 43,23 руб./куб. м, рост – 107,1%;</w:t>
            </w:r>
            <w:r w:rsidRPr="00012375">
              <w:rPr>
                <w:szCs w:val="26"/>
              </w:rPr>
              <w:cr/>
              <w:t>теплоснабжение: декабрь 2019 года – 2417,34 руб. за 1 Гкал, декабрь 2020 года – 2559,44 руб. за 1 Гкал, рост – 105,9%;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399,27 руб./куб. м, декабрь 2020 года – 419,23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104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2,42 куб. м на 1 человека, декабрь 2020 года – 2,42 куб. м на 1 человека;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0,0269 Гкал на кв. м, декабрь 2020 года – 0,0269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44A9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44A9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Pr="00012375">
              <w:rPr>
                <w:szCs w:val="26"/>
              </w:rPr>
              <w:lastRenderedPageBreak/>
              <w:t>1867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91,88%, Томской области – 0,17%.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44A9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165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8,12%, Томской области – 0,0</w:t>
            </w:r>
            <w:r w:rsidR="000F4491">
              <w:rPr>
                <w:szCs w:val="26"/>
              </w:rPr>
              <w:t>2</w:t>
            </w:r>
            <w:r w:rsidRPr="00012375">
              <w:rPr>
                <w:szCs w:val="26"/>
              </w:rPr>
              <w:t>%.</w:t>
            </w:r>
            <w:proofErr w:type="gramEnd"/>
          </w:p>
          <w:p w:rsidR="00044A9B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44A9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165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8,12%, Томской области – 0,0</w:t>
            </w:r>
            <w:r w:rsidR="000F4491">
              <w:rPr>
                <w:szCs w:val="26"/>
              </w:rPr>
              <w:t>2</w:t>
            </w:r>
            <w:r w:rsidRPr="00012375">
              <w:rPr>
                <w:szCs w:val="26"/>
              </w:rPr>
              <w:t>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9,39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51. </w:t>
            </w:r>
            <w:proofErr w:type="spellStart"/>
            <w:r>
              <w:rPr>
                <w:szCs w:val="26"/>
              </w:rPr>
              <w:t>Кожевниковское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574A49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 централизованным водоснабжением и</w:t>
            </w:r>
            <w:r w:rsidR="00574A49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без</w:t>
            </w:r>
            <w:r w:rsidR="00574A49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lastRenderedPageBreak/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30,60 руб./куб. м, декабрь 2020 года – 30,60 руб./куб. м, рост – 100%;</w:t>
            </w:r>
            <w:r w:rsidRPr="00012375">
              <w:rPr>
                <w:szCs w:val="26"/>
              </w:rPr>
              <w:cr/>
              <w:t>теплоснабжение: декабрь 2019 года – 2417,34 руб. за 1 Гкал, декабрь 2020 года – 2559,44 руб. за 1 Гкал, рост – 105,9%;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399,27 руб./куб. м, декабрь 2020 года – 419,23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103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2,42 куб. м на 1 человека, декабрь 2020 года – 2,42 куб. м на 1 человека;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0,0269 Гкал на кв. м, декабрь 2020 года – 0,0269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574A4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6781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81,66%, Томской области – 0,63%.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</w:t>
            </w:r>
            <w:r w:rsidRPr="00012375">
              <w:rPr>
                <w:szCs w:val="26"/>
              </w:rPr>
              <w:lastRenderedPageBreak/>
              <w:t>превышающего установленный индекс по Томской области не более чем на величину отклонения по Томской области</w:t>
            </w:r>
            <w:r w:rsidR="00574A4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1523 человека.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18,34%, Томской области – 0,14%.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574A4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574A49">
              <w:rPr>
                <w:szCs w:val="26"/>
              </w:rPr>
              <w:br/>
            </w:r>
            <w:r w:rsidRPr="00012375">
              <w:rPr>
                <w:szCs w:val="26"/>
              </w:rPr>
              <w:t>1523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18,34%, Томской области – 0,14%.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90,05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52. </w:t>
            </w:r>
            <w:proofErr w:type="spellStart"/>
            <w:r>
              <w:rPr>
                <w:szCs w:val="26"/>
              </w:rPr>
              <w:t>Малиновское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574A49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 централизованным водоснабжением и</w:t>
            </w:r>
            <w:r w:rsidR="00574A49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без</w:t>
            </w:r>
            <w:r w:rsidR="00574A49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централизованного водоотведения и горячего водоснабжения, с наличием бани,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40,38 руб./куб. м, декабрь 2020 года – 43,23 руб./куб. м, рост – 107,1%;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твердое топливо (дрова): декабрь 2019 года – 791,00 руб./куб. м, декабрь 2020 года – 791,00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 xml:space="preserve">рдыми коммунальными отходами: </w:t>
            </w:r>
            <w:r w:rsidRPr="00012375">
              <w:rPr>
                <w:szCs w:val="26"/>
              </w:rPr>
              <w:lastRenderedPageBreak/>
              <w:t>декабрь 2019 года – 399,27 руб./куб. м, декабрь 2020 года – 419,23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618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2,42 куб. м на 1 человека, декабрь 2020 года – 2,42 куб. м на 1 человека;</w:t>
            </w:r>
            <w:r w:rsidRPr="00012375">
              <w:rPr>
                <w:szCs w:val="26"/>
              </w:rPr>
              <w:cr/>
              <w:t>холодное водоснабжение для бань: (потребление по нормативам): декабрь 2019 года – 0,3 куб. м на 1 человека, декабрь 2020 года – 0,3 куб. м на 1 человека;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печное отопление: (потребление по нормативам) декабрь 2019 года – 0,0277 куб. м на 1 кв. м, декабрь 2020 года – 0,0277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574A4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574A4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1241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574A4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</w:t>
            </w:r>
            <w:r w:rsidRPr="00012375">
              <w:rPr>
                <w:szCs w:val="26"/>
              </w:rPr>
              <w:lastRenderedPageBreak/>
              <w:t>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574A4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574A49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574A49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53. </w:t>
            </w:r>
            <w:r>
              <w:rPr>
                <w:szCs w:val="26"/>
              </w:rPr>
              <w:t>Новопокровское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AD31CD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 централизованным водоснабжением и</w:t>
            </w:r>
            <w:r w:rsidR="00AD31CD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без</w:t>
            </w:r>
            <w:r w:rsidR="00AD31CD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централизованного водоотведения и горячего водоснабжения, с газоснабжением природным газом для отопления.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40,38 руб./куб. м, декабрь 2020 года – 43,23 руб./куб. м, рост – 107,1%;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природный газ: декабрь 2019 года – 5313,54 руб./тыс. куб. м, декабрь 2020 года – 5472,95 руб./тыс. куб. м</w:t>
            </w:r>
            <w:r w:rsidR="000F4491">
              <w:rPr>
                <w:szCs w:val="26"/>
              </w:rPr>
              <w:t xml:space="preserve"> (прогноз)</w:t>
            </w:r>
            <w:r w:rsidRPr="00012375">
              <w:rPr>
                <w:szCs w:val="26"/>
              </w:rPr>
              <w:t>, рост – 103%;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399,27 руб./куб. м, декабрь 2020 года – 419,23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617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 xml:space="preserve">холодное водоснабжение: (потребление по нормативам) </w:t>
            </w:r>
            <w:r w:rsidRPr="00012375">
              <w:rPr>
                <w:szCs w:val="26"/>
              </w:rPr>
              <w:lastRenderedPageBreak/>
              <w:t>декабрь 2019 года – 2,42 куб. м на 1 человека, декабрь 2020 года – 2,42 куб. м на 1 человека;</w:t>
            </w:r>
            <w:r w:rsidRPr="00012375">
              <w:rPr>
                <w:szCs w:val="26"/>
              </w:rPr>
              <w:cr/>
              <w:t>природный газ: потребление по ИПУ* – 108 куб.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AD31C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AD31C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310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26,07%, Томской области – 0,03%.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AD31C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879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73,93%, Томской области – 0,08%.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AD31C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AD31CD">
              <w:rPr>
                <w:szCs w:val="26"/>
              </w:rPr>
              <w:br/>
            </w:r>
            <w:r w:rsidRPr="00012375">
              <w:rPr>
                <w:szCs w:val="26"/>
              </w:rPr>
              <w:t>879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более </w:t>
            </w:r>
            <w:r w:rsidRPr="00012375">
              <w:rPr>
                <w:szCs w:val="26"/>
              </w:rPr>
              <w:lastRenderedPageBreak/>
              <w:t>установленного индекса по Томской области, в общей численности населения на территории муниципального образования – 73,93%, Томской области – 0,08%.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1,64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54. </w:t>
            </w:r>
            <w:proofErr w:type="spellStart"/>
            <w:r>
              <w:rPr>
                <w:szCs w:val="26"/>
              </w:rPr>
              <w:t>Песочнодубровское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D20039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 централизованным водоснабжением и</w:t>
            </w:r>
            <w:r w:rsidR="00D20039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без</w:t>
            </w:r>
            <w:r w:rsidR="00D20039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40,38 руб./куб. м, декабрь 2020 года – 43,23 руб./куб. м, рост – 107,1%;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твердое топливо (дрова): декабрь 2019 года – 791,00 руб./куб. м, декабрь 2020 года – 791,00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399,27 руб./куб. м, декабрь 2020 года – 419,23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515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2,42 куб. м на 1 человека, декабрь 2020 года – 2,42 куб. м на 1 человека;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0,0277 куб. м на 1 кв. м, декабрь 2020 года – 0,0277 куб. м на 1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D2003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D2003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1547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0,14%.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D2003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D2003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D20039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D20039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55. </w:t>
            </w:r>
            <w:proofErr w:type="spellStart"/>
            <w:r>
              <w:rPr>
                <w:szCs w:val="26"/>
              </w:rPr>
              <w:t>Староювалинское</w:t>
            </w:r>
            <w:proofErr w:type="spellEnd"/>
            <w:r>
              <w:rPr>
                <w:szCs w:val="26"/>
              </w:rPr>
              <w:t xml:space="preserve"> </w:t>
            </w:r>
            <w:r>
              <w:rPr>
                <w:szCs w:val="26"/>
              </w:rPr>
              <w:lastRenderedPageBreak/>
              <w:t>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 xml:space="preserve">Набор коммунальных услуг: электроэнергия, холодное </w:t>
            </w:r>
            <w:r w:rsidRPr="00012375">
              <w:rPr>
                <w:szCs w:val="26"/>
              </w:rPr>
              <w:lastRenderedPageBreak/>
              <w:t>водоснабжение,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7A1307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 централизованным водоснабжением и</w:t>
            </w:r>
            <w:r w:rsidR="007A1307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без</w:t>
            </w:r>
            <w:r w:rsidR="007A1307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40,38 руб./куб. м, декабрь 2020 года – 43,23 руб./куб. м, рост – 107,1%;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твердое топливо (дрова): декабрь 2019 года – 791,00 руб./куб. м, декабрь 2020 года – 791,00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399,27 руб./куб. м, декабрь 2020 года – 419,23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618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2,42 куб. м на 1 человека, декабрь 2020 года – 2,42 куб. м на 1 человека;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0,0277 куб. м на 1 кв. м, декабрь 2020 года – 0,0277 куб. м на 1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A130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A130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2693 человека.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</w:t>
            </w:r>
            <w:r w:rsidRPr="00012375">
              <w:rPr>
                <w:szCs w:val="26"/>
              </w:rPr>
              <w:lastRenderedPageBreak/>
              <w:t>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0,25%.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A130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A130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7A1307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7A1307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56. </w:t>
            </w:r>
            <w:proofErr w:type="spellStart"/>
            <w:r>
              <w:rPr>
                <w:szCs w:val="26"/>
              </w:rPr>
              <w:t>Уртамское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холодное водоснабжение: декабрь 2019 года – 40,38 руб./куб. м, декабрь 2020 года – 43,23 руб./куб. м, рост – 107,1%;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твердое топливо (дрова): декабрь 2019 года – 791,00 руб./куб. м, декабрь 2020 года – 791,00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399,27 руб./куб. м, декабрь 2020 года – 419,23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510 кВт х ч;</w:t>
            </w:r>
            <w:r w:rsidRPr="00012375">
              <w:rPr>
                <w:szCs w:val="26"/>
              </w:rPr>
              <w:cr/>
              <w:t>холодное водоснабжение: потребление по ИПУ* – 13 куб. м;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0,0277 куб. м на 1 кв. м, декабрь 2020 года – 0,0277 куб. м на 1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264F1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264F1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1292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264F1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lastRenderedPageBreak/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264F1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264F17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264F17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57. </w:t>
            </w:r>
            <w:proofErr w:type="spellStart"/>
            <w:r>
              <w:rPr>
                <w:szCs w:val="26"/>
              </w:rPr>
              <w:t>Чилинское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264F17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40,38 руб./куб. м, декабрь 2020 года – 43,23 руб./куб. м, рост – 107,1%;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твердое топливо (дрова): декабрь 2019 года – 791,00 руб./куб. м, декабрь 2020 года – 791,00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399,27 руб./куб. м, декабрь 2020 года – 419,23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Объемы и нормативы потребления коммунальных услуг </w:t>
            </w:r>
            <w:r w:rsidRPr="00012375">
              <w:rPr>
                <w:szCs w:val="26"/>
              </w:rPr>
              <w:lastRenderedPageBreak/>
              <w:t>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721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1,77 куб. м на 1 человека, декабрь 2020 года – 1,77 куб. м на 1 человека;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0,0277 куб. м на 1 кв. м, декабрь 2020 года – 0,0277 куб. м на 1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59494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59494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1970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0,18%.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59494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</w:t>
            </w:r>
            <w:r w:rsidRPr="00012375">
              <w:rPr>
                <w:szCs w:val="26"/>
              </w:rPr>
              <w:lastRenderedPageBreak/>
              <w:t>коммунальные услуги в отношении которого более установленного индекса по Томской области</w:t>
            </w:r>
            <w:r w:rsidR="0059494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594949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594949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A84380" w:rsidRPr="00B97A00" w:rsidTr="00A84380">
        <w:tc>
          <w:tcPr>
            <w:tcW w:w="5000" w:type="pct"/>
            <w:gridSpan w:val="3"/>
            <w:shd w:val="clear" w:color="auto" w:fill="auto"/>
          </w:tcPr>
          <w:p w:rsidR="00A84380" w:rsidRPr="00B97A00" w:rsidRDefault="00A84380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  <w:lang w:val="en-US"/>
              </w:rPr>
            </w:pPr>
            <w:proofErr w:type="spellStart"/>
            <w:r>
              <w:rPr>
                <w:szCs w:val="26"/>
              </w:rPr>
              <w:lastRenderedPageBreak/>
              <w:t>Колпашевский</w:t>
            </w:r>
            <w:proofErr w:type="spellEnd"/>
            <w:r>
              <w:rPr>
                <w:szCs w:val="26"/>
              </w:rPr>
              <w:t xml:space="preserve"> район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 xml:space="preserve">58. </w:t>
            </w:r>
            <w:proofErr w:type="spellStart"/>
            <w:r>
              <w:rPr>
                <w:szCs w:val="26"/>
              </w:rPr>
              <w:t>Колпашевское</w:t>
            </w:r>
            <w:proofErr w:type="spellEnd"/>
            <w:r>
              <w:rPr>
                <w:szCs w:val="26"/>
              </w:rPr>
              <w:t xml:space="preserve"> городское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32,23 руб./куб. м, декабрь 2020 года – 33,84 руб./куб. м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2831,50 руб. за 1 Гкал, декабрь 2020 года – 2989,12 руб. за 1 Гкал, рост – 105,6%;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90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холодное водоснабжение: потребление по ИПУ* – 3 куб. м;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0,0299 Гкал на кв. м, декабрь 2020 года – 0,0299 Гкал на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5621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5621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30301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99,86%, Томской области – 2,81%.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5621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43 человека.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0,14%, Томской области – 0,004%.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5621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F5621B">
              <w:rPr>
                <w:szCs w:val="26"/>
              </w:rPr>
              <w:br/>
            </w:r>
            <w:r w:rsidRPr="00012375">
              <w:rPr>
                <w:szCs w:val="26"/>
              </w:rPr>
              <w:t>43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0,14%, Томской области – 0,004%.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</w:t>
            </w:r>
            <w:r w:rsidRPr="00012375">
              <w:rPr>
                <w:szCs w:val="26"/>
              </w:rPr>
              <w:lastRenderedPageBreak/>
              <w:t>установленный индекс: с июля по декабрь 2020 года – 1,64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59. </w:t>
            </w:r>
            <w:proofErr w:type="spellStart"/>
            <w:r>
              <w:rPr>
                <w:szCs w:val="26"/>
              </w:rPr>
              <w:t>Инкинское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728,00 руб./куб. м, декабрь 2020 года – 728,00 руб./куб.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282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0,0302 куб. м на 1 кв. м, декабрь 2020 года – 0,0302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5621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5621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1222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5621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5621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F5621B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F5621B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60. </w:t>
            </w:r>
            <w:proofErr w:type="spellStart"/>
            <w:r>
              <w:rPr>
                <w:szCs w:val="26"/>
              </w:rPr>
              <w:t>Новогоренское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снабжение сжиженным углеводородным газом,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с централизованным электроснабжением, </w:t>
            </w:r>
            <w:proofErr w:type="gramStart"/>
            <w:r w:rsidRPr="00012375">
              <w:rPr>
                <w:szCs w:val="26"/>
              </w:rPr>
              <w:t>газоснабжением</w:t>
            </w:r>
            <w:proofErr w:type="gramEnd"/>
            <w:r w:rsidRPr="00012375">
              <w:rPr>
                <w:szCs w:val="26"/>
              </w:rPr>
              <w:t xml:space="preserve"> сжиженным углеводородным газом,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711,00 руб./куб. м, декабрь 2020 года – 711,00 руб</w:t>
            </w:r>
            <w:r w:rsidR="00F5621B">
              <w:rPr>
                <w:szCs w:val="26"/>
              </w:rPr>
              <w:t>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газоснабжение (сжиженный углеводородный газ): </w:t>
            </w:r>
            <w:r w:rsidRPr="00012375">
              <w:rPr>
                <w:szCs w:val="26"/>
              </w:rPr>
              <w:lastRenderedPageBreak/>
              <w:t>декабрь 2019 года – 83,07 руб./кг, декабрь 2020 года – 85,56 руб./кг, рост – 103%;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318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 xml:space="preserve">печное отопление: (потребление по нормативам) декабрь 2019 года – 0,0302 куб. м на 1 кв. м, декабрь 2020 года – 0,0302 куб. м на 1 кв. м 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газоснабжение (сжиженный углеводородный газ): (потребление по нормативам) декабрь 2019 года – 6,9 кг на 1 человека, декабрь 2020 года – 6,9 кг на 1 человека;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5621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5621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446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5621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</w:t>
            </w:r>
            <w:r w:rsidRPr="00012375">
              <w:rPr>
                <w:szCs w:val="26"/>
              </w:rPr>
              <w:lastRenderedPageBreak/>
              <w:t>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5621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F5621B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F5621B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61. </w:t>
            </w:r>
            <w:r>
              <w:rPr>
                <w:szCs w:val="26"/>
              </w:rPr>
              <w:t>Новоселовское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711,00 руб./куб. м, декабрь 2020 года – 711,00 руб./куб.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350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0,0302 куб. м на 1 кв. м, декабрь 2020 года – 0,0302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 xml:space="preserve"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</w:t>
            </w:r>
            <w:r w:rsidRPr="00012375">
              <w:rPr>
                <w:szCs w:val="26"/>
              </w:rPr>
              <w:lastRenderedPageBreak/>
              <w:t>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477B9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477B9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1767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0,16%.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477B9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477B9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477B9E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</w:t>
            </w:r>
            <w:r w:rsidRPr="00012375">
              <w:rPr>
                <w:szCs w:val="26"/>
              </w:rPr>
              <w:lastRenderedPageBreak/>
              <w:t xml:space="preserve">образованию предельных индексов, превышающих установленный индекс: с июля по декабрь 2020 года – </w:t>
            </w:r>
            <w:r w:rsidR="00477B9E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62. </w:t>
            </w:r>
            <w:r>
              <w:rPr>
                <w:szCs w:val="26"/>
              </w:rPr>
              <w:t>Саровское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снабжение сжиженным углеводородным газом,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с централизованным электроснабжением, </w:t>
            </w:r>
            <w:proofErr w:type="gramStart"/>
            <w:r w:rsidRPr="00012375">
              <w:rPr>
                <w:szCs w:val="26"/>
              </w:rPr>
              <w:t>газоснабжением</w:t>
            </w:r>
            <w:proofErr w:type="gramEnd"/>
            <w:r w:rsidRPr="00012375">
              <w:rPr>
                <w:szCs w:val="26"/>
              </w:rPr>
              <w:t xml:space="preserve"> сжиженным углеводородным газом,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699,00 руб./куб. м, декабрь 2020 года – 699,00 руб./куб. м (прогноз), рост – 100%</w:t>
            </w:r>
            <w:r w:rsidR="00F03304">
              <w:rPr>
                <w:szCs w:val="26"/>
              </w:rPr>
              <w:t>;</w:t>
            </w:r>
            <w:r w:rsidRPr="00012375">
              <w:rPr>
                <w:szCs w:val="26"/>
              </w:rPr>
              <w:t xml:space="preserve"> 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газоснабжение (сжиженный углеводородный газ): декабрь 2019 года – 83,07 руб./кг, декабрь 2020 года – 85,56 руб./кг, рост – 103%;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100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 xml:space="preserve">печное отопление: (потребление по нормативам) декабрь 2019 года – 0,0302 куб. м на 1 кв. м, декабрь 2020 года – 0,0302 куб. м на 1 кв. м 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газоснабжение (сжиженный углеводородный газ): (потребление по нормативам) декабрь 2019 года – 6,9 кг на 1 человека, декабрь 2020 года – 6,9 кг на 1 человека;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03304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коммунальные услуги в отношении которого равно (или </w:t>
            </w:r>
            <w:r w:rsidRPr="00012375">
              <w:rPr>
                <w:szCs w:val="26"/>
              </w:rPr>
              <w:lastRenderedPageBreak/>
              <w:t>менее) установленному индексу по Томской области</w:t>
            </w:r>
            <w:r w:rsidR="00F03304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1200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03304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03304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F03304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F03304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63. </w:t>
            </w:r>
            <w:proofErr w:type="spellStart"/>
            <w:r>
              <w:rPr>
                <w:szCs w:val="26"/>
              </w:rPr>
              <w:t>Чажемтовское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электроэнергия: декабрь 2019 года – 2,45 руб. за кВт х ч, </w:t>
            </w:r>
            <w:r w:rsidRPr="00012375">
              <w:rPr>
                <w:szCs w:val="26"/>
              </w:rPr>
              <w:lastRenderedPageBreak/>
              <w:t>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32,20 руб./куб. м, декабрь 2020 года – 33,26 руб./куб. м, рост – 103,3%;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1916,12 руб. за 1 Гкал, декабрь 2020 года – 2011,93 руб. за 1 Гкал (прогноз),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160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холодное водоснабжение: потребление по ИПУ* – 3 куб. м;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0,0299 Гкал на кв. м, декабрь 2020 года – 0,0299 Гкал на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A253C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A253C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3154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96,31%, Томской области – 0,29%.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</w:t>
            </w:r>
            <w:r w:rsidRPr="00012375">
              <w:rPr>
                <w:szCs w:val="26"/>
              </w:rPr>
              <w:lastRenderedPageBreak/>
              <w:t>области не более чем на величину отклонения по Томской области</w:t>
            </w:r>
            <w:r w:rsidR="00A253C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121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3,69%, Томской области – 0,01%.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A253C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A253C6">
              <w:rPr>
                <w:szCs w:val="26"/>
              </w:rPr>
              <w:br/>
            </w:r>
            <w:r w:rsidRPr="00012375">
              <w:rPr>
                <w:szCs w:val="26"/>
              </w:rPr>
              <w:t>121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3,69%, Томской области – 0,01%.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2,37 тыс. руб. ежемесячно</w:t>
            </w:r>
          </w:p>
        </w:tc>
      </w:tr>
      <w:tr w:rsidR="00E4268D" w:rsidRPr="00B97A00" w:rsidTr="00E4268D">
        <w:tc>
          <w:tcPr>
            <w:tcW w:w="5000" w:type="pct"/>
            <w:gridSpan w:val="3"/>
            <w:shd w:val="clear" w:color="auto" w:fill="auto"/>
          </w:tcPr>
          <w:p w:rsidR="00E4268D" w:rsidRPr="00B97A00" w:rsidRDefault="00E4268D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  <w:lang w:val="en-US"/>
              </w:rPr>
            </w:pPr>
            <w:proofErr w:type="spellStart"/>
            <w:r>
              <w:rPr>
                <w:szCs w:val="26"/>
              </w:rPr>
              <w:lastRenderedPageBreak/>
              <w:t>Кривошеинский</w:t>
            </w:r>
            <w:proofErr w:type="spellEnd"/>
            <w:r>
              <w:rPr>
                <w:szCs w:val="26"/>
              </w:rPr>
              <w:t xml:space="preserve"> район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 xml:space="preserve">64. </w:t>
            </w:r>
            <w:proofErr w:type="spellStart"/>
            <w:r>
              <w:rPr>
                <w:szCs w:val="26"/>
              </w:rPr>
              <w:t>Володинское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горячее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водоснабжением, горячим водоснабжением, 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59,12 руб./куб. м, декабрь 2020 года – 59,12 руб./куб. м, рост – 100%;</w:t>
            </w:r>
            <w:r w:rsidRPr="00012375">
              <w:rPr>
                <w:szCs w:val="26"/>
              </w:rPr>
              <w:cr/>
              <w:t>горячее водоснабжение: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холодная вода на нужды горячего водоснабжения: декабрь 2019 года – 59,12 руб./куб. м, декабр</w:t>
            </w:r>
            <w:r w:rsidR="00832B22">
              <w:rPr>
                <w:szCs w:val="26"/>
              </w:rPr>
              <w:t>ь 2020 года – 59,12 руб./куб. м</w:t>
            </w:r>
            <w:r w:rsidRPr="00012375">
              <w:rPr>
                <w:szCs w:val="26"/>
              </w:rPr>
              <w:t>, рост – 100%;</w:t>
            </w:r>
            <w:r w:rsidRPr="00012375">
              <w:rPr>
                <w:szCs w:val="26"/>
              </w:rPr>
              <w:cr/>
              <w:t xml:space="preserve">тепловая энергия на подогрев холодной воды: декабрь </w:t>
            </w:r>
            <w:r w:rsidRPr="00012375">
              <w:rPr>
                <w:szCs w:val="26"/>
              </w:rPr>
              <w:lastRenderedPageBreak/>
              <w:t>2019 года – 2167,51 руб. за 1 Гкал, декабрь 2020 года – 2272,40 руб. за 1 Гкал, рост – 104,8%;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2167,51 руб. за 1 Гкал, декабрь 2020 года – 2272,40 руб. за 1 Гкал, рост – 104,8%;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75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холодное водоснабжение: потребление по ИПУ* – 1 куб. м;</w:t>
            </w:r>
            <w:r w:rsidRPr="00012375">
              <w:rPr>
                <w:szCs w:val="26"/>
              </w:rPr>
              <w:cr/>
              <w:t>горячее водоснабжение:</w:t>
            </w:r>
            <w:r w:rsidRPr="00012375">
              <w:rPr>
                <w:szCs w:val="26"/>
              </w:rPr>
              <w:cr/>
            </w:r>
            <w:proofErr w:type="gramStart"/>
            <w:r w:rsidR="00022026">
              <w:rPr>
                <w:szCs w:val="26"/>
              </w:rPr>
              <w:t>холодная вода на нужды горячего водоснабжения: потребление по ИПУ*</w:t>
            </w:r>
            <w:r w:rsidRPr="00012375">
              <w:rPr>
                <w:szCs w:val="26"/>
              </w:rPr>
              <w:t xml:space="preserve"> – 0,5 куб. м на 1 человека;</w:t>
            </w:r>
            <w:r w:rsidRPr="00012375">
              <w:rPr>
                <w:szCs w:val="26"/>
              </w:rPr>
              <w:cr/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2019 года – 0,06842 Гкал на подогрев 1 куб. м холодной воды, декабрь 2020 года – 0,06842 Гкал на подогрев 1 куб. м холодной воды;</w:t>
            </w:r>
            <w:proofErr w:type="gramEnd"/>
            <w:r w:rsidRPr="00012375">
              <w:rPr>
                <w:szCs w:val="26"/>
              </w:rPr>
              <w:cr/>
              <w:t>теплоснабжение: потребление по ОДПУ** – 1,135 Гкал;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A253C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A253C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1250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97,73%, Томской области – 0,12%.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</w:t>
            </w:r>
            <w:r w:rsidRPr="00012375">
              <w:rPr>
                <w:szCs w:val="26"/>
              </w:rPr>
              <w:lastRenderedPageBreak/>
              <w:t>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A253C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29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2,27%, Томской области – 0,003%.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A253C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A253C6">
              <w:rPr>
                <w:szCs w:val="26"/>
              </w:rPr>
              <w:br/>
            </w:r>
            <w:r w:rsidRPr="00012375">
              <w:rPr>
                <w:szCs w:val="26"/>
              </w:rPr>
              <w:t>29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2,27%, Томской области – 0,003%.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0,03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65. </w:t>
            </w:r>
            <w:proofErr w:type="spellStart"/>
            <w:r>
              <w:rPr>
                <w:szCs w:val="26"/>
              </w:rPr>
              <w:t>Иштанское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A253C6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113,52 руб./куб. м, декабрь 2020 года – 111,25 руб./куб. м, рост – 98%;</w:t>
            </w:r>
            <w:r w:rsidRPr="00012375">
              <w:rPr>
                <w:szCs w:val="26"/>
              </w:rPr>
              <w:cr/>
              <w:t xml:space="preserve">теплоснабжение: декабрь 2019 года – 4597,84 руб. за 1 Гкал, декабрь 2020 года – 4829,98 руб. за 1 Гкал, рост – </w:t>
            </w:r>
            <w:r w:rsidRPr="00012375">
              <w:rPr>
                <w:szCs w:val="26"/>
              </w:rPr>
              <w:lastRenderedPageBreak/>
              <w:t>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146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1,77 куб. м на 1 человека, декабрь 2020 года – 1,77 куб. м на 1 человека;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0,0287 Гкал на кв. м, декабрь 2020 года – 0,0287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A253C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A253C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654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93,56%, Томской области – 0,06%.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A253C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45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</w:t>
            </w:r>
            <w:r w:rsidRPr="00012375">
              <w:rPr>
                <w:szCs w:val="26"/>
              </w:rPr>
              <w:lastRenderedPageBreak/>
              <w:t>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6,44%, Томской области – 0,004%.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A253C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A253C6">
              <w:rPr>
                <w:szCs w:val="26"/>
              </w:rPr>
              <w:br/>
            </w:r>
            <w:r w:rsidRPr="00012375">
              <w:rPr>
                <w:szCs w:val="26"/>
              </w:rPr>
              <w:t>45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6,44%, Томской области – 0,004%.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0,35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66. </w:t>
            </w:r>
            <w:r>
              <w:rPr>
                <w:szCs w:val="26"/>
              </w:rPr>
              <w:t>Красноярское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снабжение сжиженным углеводородным газом,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с централизованным электроснабжением, </w:t>
            </w:r>
            <w:proofErr w:type="gramStart"/>
            <w:r w:rsidRPr="00012375">
              <w:rPr>
                <w:szCs w:val="26"/>
              </w:rPr>
              <w:t>газоснабжением</w:t>
            </w:r>
            <w:proofErr w:type="gramEnd"/>
            <w:r w:rsidRPr="00012375">
              <w:rPr>
                <w:szCs w:val="26"/>
              </w:rPr>
              <w:t xml:space="preserve"> сжиженным углеводородным газом,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547,00 руб./куб. м, декабрь 2020 года – 547,00 руб./куб. м (прогноз), рост – 100%</w:t>
            </w:r>
            <w:r w:rsidR="00A253C6">
              <w:rPr>
                <w:szCs w:val="26"/>
              </w:rPr>
              <w:t>;</w:t>
            </w:r>
            <w:r w:rsidRPr="00012375">
              <w:rPr>
                <w:szCs w:val="26"/>
              </w:rPr>
              <w:t xml:space="preserve"> 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газоснабжение (сжиженный углеводородный газ): декабрь 2019 года – 83,07 руб./кг, декабрь 2020 года – 85,56 руб./кг, рост – 103%;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300 кВт х ч;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0,0289 куб. м на 1 кв. м, декабрь 2020 года – 0,0289 куб. м на 1 кв. м</w:t>
            </w:r>
            <w:r w:rsidR="00A253C6">
              <w:rPr>
                <w:szCs w:val="26"/>
              </w:rPr>
              <w:t>;</w:t>
            </w:r>
            <w:r w:rsidRPr="00012375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газоснабжение (сжиженный углеводородный газ): (потребление по нормативам) декабрь 2019 года – 6,9 кг на 1 человека, декабрь 2020 года – 6,9 кг на 1 человека;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A253C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A253C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1998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A253C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A253C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A253C6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более </w:t>
            </w:r>
            <w:r w:rsidRPr="00012375">
              <w:rPr>
                <w:szCs w:val="26"/>
              </w:rPr>
              <w:lastRenderedPageBreak/>
              <w:t>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A253C6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67. </w:t>
            </w:r>
            <w:proofErr w:type="spellStart"/>
            <w:r>
              <w:rPr>
                <w:szCs w:val="26"/>
              </w:rPr>
              <w:t>Кривошеинское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59,50 руб./куб. м, декабрь 2020 года – 61,88 руб./куб. м, рост – 104%;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2142,79 руб. за 1 Гкал, декабрь 2020 года – 2249,93 руб. за 1 Гкал (прогноз),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120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0,91 куб. м на 1 человека, декабрь 2020 года – 0,91 куб. м на 1 человека;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0,0293 Гкал на кв. м, декабрь 2020 года – 0,0293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A644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</w:t>
            </w:r>
            <w:r w:rsidRPr="00012375">
              <w:rPr>
                <w:szCs w:val="26"/>
              </w:rPr>
              <w:lastRenderedPageBreak/>
              <w:t>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A644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4739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83,68%, Томской области – 0,44%.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A644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924 человека.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16,32%, Томской области – 0,09%.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A644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1A644D">
              <w:rPr>
                <w:szCs w:val="26"/>
              </w:rPr>
              <w:br/>
            </w:r>
            <w:r w:rsidRPr="00012375">
              <w:rPr>
                <w:szCs w:val="26"/>
              </w:rPr>
              <w:t>924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16,32%, Томской области – 0,09%.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9,22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1A644D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pacing w:val="-6"/>
                <w:szCs w:val="26"/>
                <w:lang w:val="en-US"/>
              </w:rPr>
            </w:pPr>
            <w:r w:rsidRPr="001A644D">
              <w:rPr>
                <w:spacing w:val="-6"/>
                <w:szCs w:val="26"/>
                <w:lang w:val="en-US"/>
              </w:rPr>
              <w:lastRenderedPageBreak/>
              <w:t xml:space="preserve">68. </w:t>
            </w:r>
            <w:proofErr w:type="spellStart"/>
            <w:r w:rsidRPr="001A644D">
              <w:rPr>
                <w:spacing w:val="-6"/>
                <w:szCs w:val="26"/>
              </w:rPr>
              <w:t>Новокривошеинское</w:t>
            </w:r>
            <w:proofErr w:type="spellEnd"/>
            <w:r w:rsidRPr="001A644D">
              <w:rPr>
                <w:spacing w:val="-6"/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88,64 руб./куб. м, декабрь 2020 года – 93,07 руб./куб. м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4855,65 руб. за 1 Гкал, декабрь 2020 года – 5181,91 руб. за 1 Гкал, рост – 106,7%;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80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холодное водоснабжение: потребление по ИПУ* – 0,5 куб. м;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0,0287 Гкал на кв. м, декабрь 2020 года – 0,0287 Гкал на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A6548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A6548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810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97,12%, Томской области – 0,08%.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A6548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24 человека.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2,88%, Томской области – 0,002%.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A6548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A65487">
              <w:rPr>
                <w:szCs w:val="26"/>
              </w:rPr>
              <w:br/>
            </w:r>
            <w:r w:rsidRPr="00012375">
              <w:rPr>
                <w:szCs w:val="26"/>
              </w:rPr>
              <w:t>24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2,88%, Томской области – 0,002%.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2,86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69. </w:t>
            </w:r>
            <w:r>
              <w:rPr>
                <w:szCs w:val="26"/>
              </w:rPr>
              <w:t>Петровское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128,50 руб./куб. м, декабрь 2020 года – 132,93 руб./куб. м, рост – 103,4%;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твердое топливо (дрова): декабрь 2019 года – 631,00 </w:t>
            </w:r>
            <w:r w:rsidRPr="00012375">
              <w:rPr>
                <w:szCs w:val="26"/>
              </w:rPr>
              <w:lastRenderedPageBreak/>
              <w:t>руб./куб. м, декабрь 2020 года – 631,00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343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0,91 куб. м на 1 человека, декабрь 2020 года – 0,91 куб. м на 1 человека;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0,0289 куб. м на 1 кв. м, декабрь 2020 года – 0,0289 куб. м на 1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A6548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A6548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543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A6548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</w:t>
            </w:r>
            <w:r w:rsidRPr="00012375">
              <w:rPr>
                <w:szCs w:val="26"/>
              </w:rPr>
              <w:lastRenderedPageBreak/>
              <w:t>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A6548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A65487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A65487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70. </w:t>
            </w:r>
            <w:proofErr w:type="spellStart"/>
            <w:r>
              <w:rPr>
                <w:szCs w:val="26"/>
              </w:rPr>
              <w:t>Пудовское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холодным водоснабжением, с газоснабжением природным газом для отопления.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97,18 руб./куб. м, декабрь 2020 года – 97,18 руб./куб. м,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природный газ: декабрь 2019 года – 5313,54 руб./тыс. куб. м, декабрь 2020 года – 5472,95 руб./тыс. куб. м</w:t>
            </w:r>
            <w:r w:rsidR="0064748D">
              <w:rPr>
                <w:szCs w:val="26"/>
              </w:rPr>
              <w:t xml:space="preserve"> (прогноз)</w:t>
            </w:r>
            <w:r w:rsidRPr="00012375">
              <w:rPr>
                <w:szCs w:val="26"/>
              </w:rPr>
              <w:t>, рост – 103%;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360 кВт х ч;</w:t>
            </w:r>
            <w:r w:rsidRPr="00012375">
              <w:rPr>
                <w:szCs w:val="26"/>
              </w:rPr>
              <w:cr/>
              <w:t>холодное водоснабжение: потребление по ИПУ* – 1,5 куб. м;</w:t>
            </w:r>
            <w:r w:rsidRPr="00012375">
              <w:rPr>
                <w:szCs w:val="26"/>
              </w:rPr>
              <w:cr/>
              <w:t>природный газ: потребление по ИПУ* – 450 куб. м;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34C8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34C8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845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34C8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34C8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134C8B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</w:t>
            </w:r>
            <w:r w:rsidRPr="00012375">
              <w:rPr>
                <w:szCs w:val="26"/>
              </w:rPr>
              <w:lastRenderedPageBreak/>
              <w:t>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134C8B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64748D" w:rsidRPr="00B97A00" w:rsidTr="0064748D">
        <w:tc>
          <w:tcPr>
            <w:tcW w:w="5000" w:type="pct"/>
            <w:gridSpan w:val="3"/>
            <w:shd w:val="clear" w:color="auto" w:fill="auto"/>
          </w:tcPr>
          <w:p w:rsidR="0064748D" w:rsidRPr="00B97A00" w:rsidRDefault="0064748D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  <w:lang w:val="en-US"/>
              </w:rPr>
            </w:pPr>
            <w:proofErr w:type="spellStart"/>
            <w:r>
              <w:rPr>
                <w:szCs w:val="26"/>
              </w:rPr>
              <w:lastRenderedPageBreak/>
              <w:t>Молчановский</w:t>
            </w:r>
            <w:proofErr w:type="spellEnd"/>
            <w:r>
              <w:rPr>
                <w:szCs w:val="26"/>
              </w:rPr>
              <w:t xml:space="preserve"> район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 xml:space="preserve">71. </w:t>
            </w:r>
            <w:proofErr w:type="spellStart"/>
            <w:r>
              <w:rPr>
                <w:szCs w:val="26"/>
              </w:rPr>
              <w:t>Могочинское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713,00 руб./куб. м, декабрь 2020 года – 713,00 руб./куб.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200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0,0289 куб. м на 1 кв. м, декабрь 2020 года – 0,0289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34C8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34C8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3081 человек.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0,29%.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34C8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34C8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134C8B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134C8B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72. </w:t>
            </w:r>
            <w:proofErr w:type="spellStart"/>
            <w:r>
              <w:rPr>
                <w:szCs w:val="26"/>
              </w:rPr>
              <w:t>Молчановское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холодное водоснабжение: декабрь 2019 года – 46,29 руб./куб. м, декабрь 2020 года – 48,05 руб./куб. м, рост – 103,8%;</w:t>
            </w:r>
            <w:r w:rsidRPr="00012375">
              <w:rPr>
                <w:szCs w:val="26"/>
              </w:rPr>
              <w:cr/>
              <w:t>теплоснабжение: декабрь 2019 года – 2053,59 руб. за 1 Гкал, декабрь 2020 года – 2145,81 руб. за 1 Гкал, рост – 104,5%;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150 кВт х ч;</w:t>
            </w:r>
            <w:r w:rsidRPr="00012375">
              <w:rPr>
                <w:szCs w:val="26"/>
              </w:rPr>
              <w:cr/>
              <w:t xml:space="preserve">холодное водоснабжение: потребление по ИПУ* – </w:t>
            </w:r>
            <w:r w:rsidR="0000786C">
              <w:rPr>
                <w:szCs w:val="26"/>
              </w:rPr>
              <w:br/>
            </w:r>
            <w:r w:rsidRPr="00012375">
              <w:rPr>
                <w:szCs w:val="26"/>
              </w:rPr>
              <w:t>2 куб. м;</w:t>
            </w:r>
            <w:r w:rsidRPr="00012375">
              <w:rPr>
                <w:szCs w:val="26"/>
              </w:rPr>
              <w:cr/>
              <w:t>теплоснабжение: потребление по ОДПУ** – 1,3202 Гкал;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597E2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597E2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5794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0,54%.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597E2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Доля населения, изменение размера платы за </w:t>
            </w:r>
            <w:r w:rsidRPr="00012375">
              <w:rPr>
                <w:szCs w:val="26"/>
              </w:rPr>
              <w:lastRenderedPageBreak/>
              <w:t>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597E2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597E22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597E22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73. </w:t>
            </w:r>
            <w:proofErr w:type="spellStart"/>
            <w:r>
              <w:rPr>
                <w:szCs w:val="26"/>
              </w:rPr>
              <w:t>Наргинское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AF296C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 централизованным водоснабжением и без централизованного водоотведения и горячего водоснабжения, оборудованное раковиной, мойкой кухонной, с газоснабжением природным газом для отопления.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60,81 руб./куб. м, декабрь 2020 года – 62,33 руб./куб. м, рост – 102,5%;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природный газ: декабрь 2019 года – 5313,54 руб./тыс. куб. м, декабрь 2020 года – 5472,95 руб./тыс. куб. м</w:t>
            </w:r>
            <w:r w:rsidR="007612E0">
              <w:rPr>
                <w:szCs w:val="26"/>
              </w:rPr>
              <w:t xml:space="preserve"> (прогноз)</w:t>
            </w:r>
            <w:r w:rsidRPr="00012375">
              <w:rPr>
                <w:szCs w:val="26"/>
              </w:rPr>
              <w:t>, рост – 103%;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Объемы и нормативы потребления коммунальных услуг </w:t>
            </w:r>
            <w:r w:rsidRPr="00012375">
              <w:rPr>
                <w:szCs w:val="26"/>
              </w:rPr>
              <w:lastRenderedPageBreak/>
              <w:t>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250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1,77 куб. м на 1 человека, декабрь 2020 года – 1,77 куб. м на 1 человека;</w:t>
            </w:r>
            <w:r w:rsidRPr="00012375">
              <w:rPr>
                <w:szCs w:val="26"/>
              </w:rPr>
              <w:cr/>
              <w:t>природный газ: потребление по ИПУ* – 162 куб.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AF296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AF296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1603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0,15%.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AF296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</w:t>
            </w:r>
            <w:r w:rsidRPr="00012375">
              <w:rPr>
                <w:szCs w:val="26"/>
              </w:rPr>
              <w:lastRenderedPageBreak/>
              <w:t>установленного индекса по Томской области</w:t>
            </w:r>
            <w:r w:rsidR="00AF296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AF296C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AF296C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74. </w:t>
            </w:r>
            <w:proofErr w:type="spellStart"/>
            <w:r>
              <w:rPr>
                <w:szCs w:val="26"/>
              </w:rPr>
              <w:t>Суйгинское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535,00 руб./куб. м, декабрь 2020 года – 535,00 руб./куб.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423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0,0289 куб. м на 1 кв. м, декабрь 2020 года – 0,0289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C234D8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C234D8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587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C234D8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C234D8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C234D8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C234D8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75. </w:t>
            </w:r>
            <w:proofErr w:type="spellStart"/>
            <w:r>
              <w:rPr>
                <w:szCs w:val="26"/>
              </w:rPr>
              <w:t>Тунгусовское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с централизованным электроснабжением, с холодным водоснабжением из уличной водоразборной колонки </w:t>
            </w:r>
            <w:r w:rsidRPr="00012375">
              <w:rPr>
                <w:szCs w:val="26"/>
              </w:rPr>
              <w:lastRenderedPageBreak/>
              <w:t>(колодца), с газоснабжением природным газом для отопления.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59,42 руб./куб. м, декабрь 2020 года – 59,42 руб./куб. м,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природный газ: декабрь 2019 года – 5313,54 руб./тыс. куб. м, декабрь 2020 года – 5472,95 руб./тыс. куб. м</w:t>
            </w:r>
            <w:r w:rsidR="00F05017">
              <w:rPr>
                <w:szCs w:val="26"/>
              </w:rPr>
              <w:t xml:space="preserve"> (прогноз)</w:t>
            </w:r>
            <w:r w:rsidRPr="00012375">
              <w:rPr>
                <w:szCs w:val="26"/>
              </w:rPr>
              <w:t>, рост – 103%;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150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0,91 куб. м на 1 человека, декабрь 2020 года – 0,91 куб. м на 1 человека;</w:t>
            </w:r>
            <w:r w:rsidRPr="00012375">
              <w:rPr>
                <w:szCs w:val="26"/>
              </w:rPr>
              <w:cr/>
              <w:t>природный газ: потребление по ИПУ* – 250 куб.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EC147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EC147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1068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</w:t>
            </w:r>
            <w:r w:rsidRPr="00012375">
              <w:rPr>
                <w:szCs w:val="26"/>
              </w:rPr>
              <w:lastRenderedPageBreak/>
              <w:t>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EC147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EC147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EC1472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EC1472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29420B" w:rsidRPr="00B97A00" w:rsidTr="0029420B">
        <w:tc>
          <w:tcPr>
            <w:tcW w:w="5000" w:type="pct"/>
            <w:gridSpan w:val="3"/>
            <w:shd w:val="clear" w:color="auto" w:fill="auto"/>
          </w:tcPr>
          <w:p w:rsidR="0029420B" w:rsidRPr="00B97A00" w:rsidRDefault="0029420B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  <w:lang w:val="en-US"/>
              </w:rPr>
            </w:pPr>
            <w:proofErr w:type="spellStart"/>
            <w:r>
              <w:rPr>
                <w:szCs w:val="26"/>
              </w:rPr>
              <w:lastRenderedPageBreak/>
              <w:t>Парабельский</w:t>
            </w:r>
            <w:proofErr w:type="spellEnd"/>
            <w:r>
              <w:rPr>
                <w:szCs w:val="26"/>
              </w:rPr>
              <w:t xml:space="preserve"> район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 xml:space="preserve">76. </w:t>
            </w:r>
            <w:r>
              <w:rPr>
                <w:szCs w:val="26"/>
              </w:rPr>
              <w:t>Заводское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592,00 руб./куб. м, декабрь 2020 года – 592,00 руб./куб.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569,63 руб./куб. м, декабрь 2020 года – 598,11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 xml:space="preserve">электроэнергия: потребление по ИПУ* – 244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0,0302 куб. м на 1 кв. м, декабрь 2020 года – 0,0302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5240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5240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1054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5240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F52401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5240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FF23AA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77. </w:t>
            </w:r>
            <w:proofErr w:type="spellStart"/>
            <w:r>
              <w:rPr>
                <w:szCs w:val="26"/>
              </w:rPr>
              <w:t>Нарымское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249,12 руб./куб. м, декабрь 2020 года – 261,44 руб./куб. м, рост – 104,9%;</w:t>
            </w:r>
            <w:r w:rsidRPr="00012375">
              <w:rPr>
                <w:szCs w:val="26"/>
              </w:rPr>
              <w:cr/>
              <w:t>теплоснабжение: декабрь 2019 года – 6022,16 руб. за 1 Гкал, декабрь 2020 года – 6440,53 руб. за 1 Гкал, рост – 106,9%;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569,63 руб./куб. м, декабрь 2020 года – 598,11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200 кВт х ч;</w:t>
            </w:r>
            <w:r w:rsidRPr="00012375">
              <w:rPr>
                <w:szCs w:val="26"/>
              </w:rPr>
              <w:cr/>
              <w:t>холодное водоснабжение: потребление по ИПУ* – 3 куб. м;</w:t>
            </w:r>
            <w:r w:rsidRPr="00012375">
              <w:rPr>
                <w:szCs w:val="26"/>
              </w:rPr>
              <w:cr/>
              <w:t>теплоснабжение: потребление по ОДПУ** – 1,29 Гкал;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F5790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установленному предельному индексу, в общей </w:t>
            </w:r>
            <w:r w:rsidRPr="00012375">
              <w:rPr>
                <w:szCs w:val="26"/>
              </w:rPr>
              <w:lastRenderedPageBreak/>
              <w:t>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F5790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1787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99,78%, Томской области – 0,17%.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F5790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4 человека.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0,22%,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F5790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9F5790">
              <w:rPr>
                <w:szCs w:val="26"/>
              </w:rPr>
              <w:br/>
            </w:r>
            <w:r w:rsidRPr="00012375">
              <w:rPr>
                <w:szCs w:val="26"/>
              </w:rPr>
              <w:t>4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0,22%,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0,71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78. </w:t>
            </w:r>
            <w:proofErr w:type="spellStart"/>
            <w:r>
              <w:rPr>
                <w:szCs w:val="26"/>
              </w:rPr>
              <w:t>Новосельцевское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с </w:t>
            </w:r>
            <w:r w:rsidRPr="00012375">
              <w:rPr>
                <w:szCs w:val="26"/>
              </w:rPr>
              <w:lastRenderedPageBreak/>
              <w:t>централизованным электроснабжением,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631,00 руб./куб. м, декабрь 2020 года – 631,00 руб./куб.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569,63 руб./куб. м, декабрь 2020 года – 598,11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318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0,0302 куб. м на 1 кв. м, декабрь 2020 года – 0,0302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F5790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F5790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824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F5790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lastRenderedPageBreak/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F5790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9F5790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9F5790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79. </w:t>
            </w:r>
            <w:proofErr w:type="spellStart"/>
            <w:r>
              <w:rPr>
                <w:szCs w:val="26"/>
              </w:rPr>
              <w:t>Парабельское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FB1A3A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FB1A3A">
              <w:rPr>
                <w:szCs w:val="26"/>
              </w:rPr>
              <w:br/>
            </w:r>
            <w:r w:rsidRPr="00012375">
              <w:rPr>
                <w:szCs w:val="26"/>
              </w:rPr>
              <w:t>с</w:t>
            </w:r>
            <w:r w:rsidR="00FB1A3A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63,56 руб./куб. м, декабрь 2020 года – 66,74 руб./куб. м (прогноз), рост – 105%;</w:t>
            </w:r>
            <w:r w:rsidRPr="00012375">
              <w:rPr>
                <w:szCs w:val="26"/>
              </w:rPr>
              <w:cr/>
              <w:t>горячее водоснабжение: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холодная вода на нужды горячего водоснабжения: декабрь 2019 года – 76,27 руб./куб. м, декабрь 2020 года – 80,08 руб./куб. м (прогноз), рост – 105%;</w:t>
            </w:r>
            <w:r w:rsidRPr="00012375">
              <w:rPr>
                <w:szCs w:val="26"/>
              </w:rPr>
              <w:cr/>
              <w:t>тепловая энергия на подогрев холодной воды: декабрь 2019 года – 1587,96 руб. за 1 Гкал, декабрь 2020 года – 1663,33 руб. за 1 Гкал, рост – 104,7%;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lastRenderedPageBreak/>
              <w:t>водоотведение: декабрь 2019 года – 39,15 руб./куб. м, декабрь 2020 года – 41,11 руб./куб. м (прогноз), рост – 105%;</w:t>
            </w:r>
            <w:r w:rsidRPr="00012375">
              <w:rPr>
                <w:szCs w:val="26"/>
              </w:rPr>
              <w:cr/>
              <w:t>теплоснабжение: декабрь 2019 года – 1587,96 руб. за 1 Гкал, декабрь 2020 года – 1663,33 руб. за 1 Гкал, рост – 104,7%;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569,63 руб./куб. м, декабрь 2020 года – 598,11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344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холодное водоснабжение: потребление по ИПУ* – 7 куб. м;</w:t>
            </w:r>
            <w:r w:rsidRPr="00012375">
              <w:rPr>
                <w:szCs w:val="26"/>
              </w:rPr>
              <w:cr/>
              <w:t>горячее водоснабжение:</w:t>
            </w:r>
            <w:r w:rsidRPr="00012375">
              <w:rPr>
                <w:szCs w:val="26"/>
              </w:rPr>
              <w:cr/>
            </w:r>
            <w:proofErr w:type="gramStart"/>
            <w:r w:rsidR="00022026">
              <w:rPr>
                <w:szCs w:val="26"/>
              </w:rPr>
              <w:t>холодная вода на нужды горячего водоснабжения: потребление по ИПУ*</w:t>
            </w:r>
            <w:r w:rsidRPr="00012375">
              <w:rPr>
                <w:szCs w:val="26"/>
              </w:rPr>
              <w:t xml:space="preserve"> – 5 куб. м на 1 человека;</w:t>
            </w:r>
            <w:r w:rsidRPr="00012375">
              <w:rPr>
                <w:szCs w:val="26"/>
              </w:rPr>
              <w:cr/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2019 года – 0,06859 Гкал на подогрев 1 куб. м холодной воды, декабрь 2020 года – 0,06859 Гкал на подогрев 1 куб. м холодной воды;</w:t>
            </w:r>
            <w:proofErr w:type="gramEnd"/>
            <w:r w:rsidRPr="00012375">
              <w:rPr>
                <w:szCs w:val="26"/>
              </w:rPr>
              <w:cr/>
              <w:t xml:space="preserve">водоотведение: </w:t>
            </w:r>
            <w:r w:rsidR="00FF4409" w:rsidRPr="00012375">
              <w:rPr>
                <w:szCs w:val="26"/>
              </w:rPr>
              <w:t xml:space="preserve">потребление по ИПУ* – </w:t>
            </w:r>
            <w:r w:rsidR="00FF4409">
              <w:rPr>
                <w:szCs w:val="26"/>
              </w:rPr>
              <w:t>12</w:t>
            </w:r>
            <w:r w:rsidR="00FF4409" w:rsidRPr="00012375">
              <w:rPr>
                <w:szCs w:val="26"/>
              </w:rPr>
              <w:t xml:space="preserve"> куб. м на 1 человека</w:t>
            </w:r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теплоснабжение: потребление по ОДПУ** – 1,7162 Гкал;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C409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C409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8019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</w:t>
            </w:r>
            <w:r w:rsidRPr="00012375">
              <w:rPr>
                <w:szCs w:val="26"/>
              </w:rPr>
              <w:lastRenderedPageBreak/>
              <w:t>общей численности населения на территории муниципального образования – 99,75%, Томской области – 0,74%.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C409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0,25%, Томской области – 0,002%.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C409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9C4099">
              <w:rPr>
                <w:szCs w:val="26"/>
              </w:rPr>
              <w:br/>
            </w:r>
            <w:r w:rsidRPr="00012375">
              <w:rPr>
                <w:szCs w:val="26"/>
              </w:rPr>
              <w:t>20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0,25%, Томской области – 0,002%.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0,13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80. </w:t>
            </w:r>
            <w:proofErr w:type="spellStart"/>
            <w:r>
              <w:rPr>
                <w:szCs w:val="26"/>
              </w:rPr>
              <w:t>Старицинское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567,00 руб./куб. м, декабрь 2020 года – 567,00 руб./куб.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lastRenderedPageBreak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569,63 руб./куб. м, декабрь 2020 года – 598,11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450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0,0302 куб. м на 1 кв. м, декабрь 2020 года – 0,0302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C409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C409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526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C409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</w:t>
            </w:r>
            <w:r w:rsidRPr="00012375">
              <w:rPr>
                <w:szCs w:val="26"/>
              </w:rPr>
              <w:lastRenderedPageBreak/>
              <w:t>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C409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9C4099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9C4099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FF4409" w:rsidRPr="00B97A00" w:rsidTr="00FF4409">
        <w:tc>
          <w:tcPr>
            <w:tcW w:w="5000" w:type="pct"/>
            <w:gridSpan w:val="3"/>
            <w:shd w:val="clear" w:color="auto" w:fill="auto"/>
          </w:tcPr>
          <w:p w:rsidR="00FF4409" w:rsidRPr="00B97A00" w:rsidRDefault="00FF4409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  <w:lang w:val="en-US"/>
              </w:rPr>
            </w:pPr>
            <w:r>
              <w:rPr>
                <w:szCs w:val="26"/>
              </w:rPr>
              <w:lastRenderedPageBreak/>
              <w:t>Первомайский район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 xml:space="preserve">81. </w:t>
            </w:r>
            <w:r>
              <w:rPr>
                <w:szCs w:val="26"/>
              </w:rPr>
              <w:t>Комсомольское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E86C52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E86C52">
              <w:rPr>
                <w:szCs w:val="26"/>
              </w:rPr>
              <w:br/>
            </w:r>
            <w:r w:rsidRPr="00012375">
              <w:rPr>
                <w:szCs w:val="26"/>
              </w:rPr>
              <w:t>с</w:t>
            </w:r>
            <w:r w:rsidR="00E86C52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централизованным водоснабжением без горячего водоснабжения, без водоотведения, имеется ванна,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48,88 руб./куб. м, декабрь 2020 года – 51,32 руб./куб. м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2626,89 руб. за 1 Гкал, декабрь 2020 года – 2758,23 руб. за 1 Гкал (прогноз),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427,86 руб./куб. м, декабрь 2020 года – 449,25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125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3,77 куб. м на 1 человека, декабрь 2020 года – 3,77 куб. м на 1 человека;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0,0287 Гкал на кв. м, декабрь 2020 года – 0,0287 Гкал на кв. м;</w:t>
            </w:r>
            <w:proofErr w:type="gramEnd"/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E86C5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E86C5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1977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93,92%, Томской области – 0,18%.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E86C5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128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6,08%, Томской области – 0,01%.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E86C5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E86C52">
              <w:rPr>
                <w:szCs w:val="26"/>
              </w:rPr>
              <w:br/>
            </w:r>
            <w:r w:rsidRPr="00012375">
              <w:rPr>
                <w:szCs w:val="26"/>
              </w:rPr>
              <w:t>128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</w:t>
            </w:r>
            <w:r w:rsidRPr="00012375">
              <w:rPr>
                <w:szCs w:val="26"/>
              </w:rPr>
              <w:lastRenderedPageBreak/>
              <w:t>образования – 6,08%, Томской области – 0,01%.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1,21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82. </w:t>
            </w:r>
            <w:proofErr w:type="spellStart"/>
            <w:r>
              <w:rPr>
                <w:szCs w:val="26"/>
              </w:rPr>
              <w:t>Куяновское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E86C52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E86C52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водоснабжением и</w:t>
            </w:r>
            <w:r w:rsidR="00E86C52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без</w:t>
            </w:r>
            <w:r w:rsidR="00E86C52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57,59 руб./куб. м, декабрь 2020 года – 60,47 руб./куб. м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твердое топливо (дрова): декабрь 2019 года – 631,00 руб./куб. м, декабрь 2020 года – 631,00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427,86 руб./куб. м, декабрь 2020 года – 449,25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435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2,42 куб. м на 1 человека, декабрь 2020 года – 2,42 куб. м на 1 человека;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0,0289 куб. м на 1 кв. м, декабрь 2020 года – 0,0289 куб. м на 1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94AC0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</w:t>
            </w:r>
            <w:r w:rsidRPr="00012375">
              <w:rPr>
                <w:szCs w:val="26"/>
              </w:rPr>
              <w:lastRenderedPageBreak/>
              <w:t>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94AC0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1309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94AC0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94AC0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F94AC0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F94AC0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83. </w:t>
            </w:r>
            <w:proofErr w:type="spellStart"/>
            <w:r>
              <w:rPr>
                <w:szCs w:val="26"/>
              </w:rPr>
              <w:t>Новомариинское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Набор коммунальных услуг: электроэнергия, холодное водоснабжение, печное отопление (вид топлива – </w:t>
            </w:r>
            <w:r w:rsidRPr="00012375">
              <w:rPr>
                <w:szCs w:val="26"/>
              </w:rPr>
              <w:lastRenderedPageBreak/>
              <w:t>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BE06B2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BE06B2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водоснабжением и</w:t>
            </w:r>
            <w:r w:rsidR="00BE06B2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без</w:t>
            </w:r>
            <w:r w:rsidR="00BE06B2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61,35 руб./куб. м, декабрь 2020 года – 64,42 руб./куб. м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твердое топливо (дрова): декабрь 2019 года – 671,00 руб./куб. м, декабрь 2020 года – 671,00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427,86 руб./куб. м, декабрь 2020 года – 449,25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333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2,42 куб. м на 1 человека, декабрь 2020 года – 2,42 куб. м на 1 человека;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0,0289 куб. м на 1 кв. м, декабрь 2020 года – 0,0289 куб. м на 1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C2114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C2114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1229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(или </w:t>
            </w:r>
            <w:r w:rsidRPr="00012375">
              <w:rPr>
                <w:szCs w:val="26"/>
              </w:rPr>
              <w:lastRenderedPageBreak/>
              <w:t>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C2114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C2114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FC2114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FC2114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84. </w:t>
            </w:r>
            <w:r>
              <w:rPr>
                <w:szCs w:val="26"/>
              </w:rPr>
              <w:t>Первомайское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7B44C9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7B44C9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водоснабжением и</w:t>
            </w:r>
            <w:r w:rsidR="007B44C9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без</w:t>
            </w:r>
            <w:r w:rsidR="007B44C9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холодное водоснабжение: декабрь 2019 года – 46,16 руб./куб. м, декабрь 2020 года – 48,47 руб./куб. м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3367,88 руб. за 1 Гкал, декабрь 2020 года – 3536,27 руб. за 1 Гкал (прогноз),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427,86 руб./куб. м, декабрь 2020 года – 449,25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109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2,42 куб. м на 1 человека, декабрь 2020 года – 2,42 куб. м на 1 человека;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0,0293 Гкал на кв. м, декабрь 2020 года – 0,0293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2772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2772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6218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80,41%, Томской области – 0,58%.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</w:t>
            </w:r>
            <w:r w:rsidRPr="00012375">
              <w:rPr>
                <w:szCs w:val="26"/>
              </w:rPr>
              <w:lastRenderedPageBreak/>
              <w:t>Томской области</w:t>
            </w:r>
            <w:r w:rsidR="0002772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1515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19,59%, Томской области – 0,14%.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2772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1515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19,59%, Томской области – 0,14%.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23,03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85. </w:t>
            </w:r>
            <w:proofErr w:type="spellStart"/>
            <w:r>
              <w:rPr>
                <w:szCs w:val="26"/>
              </w:rPr>
              <w:t>Сергеевское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64,22 руб./куб. м, декабрь 2020 года – 67,24 руб./куб. м, рост – 104,7%;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твердое топливо (дрова): декабрь 2019 года – 631,00 руб./куб. м, декабрь 2020 года – 631,00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427,86 руб./куб. м, декабрь 2020 года – 449,25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Объемы и нормативы потребления коммунальных услуг </w:t>
            </w:r>
            <w:r w:rsidRPr="00012375">
              <w:rPr>
                <w:szCs w:val="26"/>
              </w:rPr>
              <w:lastRenderedPageBreak/>
              <w:t>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500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0,91 куб. м на 1 человека, декабрь 2020 года – 0,91 куб. м на 1 человека;</w:t>
            </w:r>
            <w:r w:rsidRPr="00012375">
              <w:rPr>
                <w:szCs w:val="26"/>
              </w:rPr>
              <w:cr/>
              <w:t>холодное водоснабжение для бань: (потребление по нормативам): декабрь 2019 года – 0,2 куб. м на 1 человека, декабрь 2020 года – 0,2 куб. м на 1 человека;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печное отопление: (потребление по нормативам) декабрь 2019 года – 0,0289 куб. м на 1 кв. м, декабрь 2020 года – 0,0289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02772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02772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2061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02772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</w:t>
            </w:r>
            <w:r w:rsidRPr="00012375">
              <w:rPr>
                <w:szCs w:val="26"/>
              </w:rPr>
              <w:lastRenderedPageBreak/>
              <w:t>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02772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02772C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02772C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86. </w:t>
            </w:r>
            <w:r>
              <w:rPr>
                <w:szCs w:val="26"/>
              </w:rPr>
              <w:t>Улу-</w:t>
            </w:r>
            <w:proofErr w:type="spellStart"/>
            <w:r>
              <w:rPr>
                <w:szCs w:val="26"/>
              </w:rPr>
              <w:t>Юльское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964636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964636">
              <w:rPr>
                <w:szCs w:val="26"/>
              </w:rPr>
              <w:br/>
            </w:r>
            <w:r w:rsidRPr="00012375">
              <w:rPr>
                <w:szCs w:val="26"/>
              </w:rPr>
              <w:t>с</w:t>
            </w:r>
            <w:r w:rsidR="00964636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централизованным водоснабжением и водоотведением,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62,94 руб./куб. м, декабрь 2020 года – 63,94 руб./куб. м, рост – 101,6%;</w:t>
            </w:r>
            <w:r w:rsidRPr="00012375">
              <w:rPr>
                <w:szCs w:val="26"/>
              </w:rPr>
              <w:cr/>
              <w:t>водоотведение: декабрь 2019 года – 82,01 руб./куб. м, декабрь 2020 года – 84,77 руб./куб. м, рост – 103,4%;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3163,26 руб. за 1 Гкал, декабрь 2020 года – 3321,42 руб. за 1 Гкал (прогноз),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427,86 руб./куб. м, декабрь 2020 года – 449,25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182 кВт х ч;</w:t>
            </w:r>
            <w:r w:rsidRPr="00012375">
              <w:rPr>
                <w:szCs w:val="26"/>
              </w:rPr>
              <w:cr/>
              <w:t>холодное водоснабжение: потребление по ИПУ* – 1,5 куб. м;</w:t>
            </w:r>
            <w:r w:rsidRPr="00012375">
              <w:rPr>
                <w:szCs w:val="26"/>
              </w:rPr>
              <w:cr/>
              <w:t>водоотведение: потребление по ИПУ* – 1,5 куб. м;</w:t>
            </w:r>
            <w:r w:rsidRPr="00012375">
              <w:rPr>
                <w:szCs w:val="26"/>
              </w:rPr>
              <w:cr/>
              <w:t xml:space="preserve">теплоснабжение: (потребление по нормативам) декабрь 2019 года – 0,0287 Гкал на кв. м, декабрь 2020 года – </w:t>
            </w:r>
            <w:r w:rsidRPr="00012375">
              <w:rPr>
                <w:szCs w:val="26"/>
              </w:rPr>
              <w:lastRenderedPageBreak/>
              <w:t>0,0287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6463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6463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1580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77,49%, Томской области – 0,15%.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6463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459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22,51%, Томской области – 0,04%.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64636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964636">
              <w:rPr>
                <w:szCs w:val="26"/>
              </w:rPr>
              <w:br/>
            </w:r>
            <w:r w:rsidRPr="00012375">
              <w:rPr>
                <w:szCs w:val="26"/>
              </w:rPr>
              <w:t>459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</w:t>
            </w:r>
            <w:r w:rsidRPr="00012375">
              <w:rPr>
                <w:szCs w:val="26"/>
              </w:rPr>
              <w:lastRenderedPageBreak/>
              <w:t>численности населения на территории муниципального образования – 22,51%, Томской области – 0,04%.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2,91 тыс. руб. ежемесячно</w:t>
            </w:r>
          </w:p>
        </w:tc>
      </w:tr>
      <w:tr w:rsidR="00C74D64" w:rsidRPr="00B97A00" w:rsidTr="00C74D64">
        <w:tc>
          <w:tcPr>
            <w:tcW w:w="5000" w:type="pct"/>
            <w:gridSpan w:val="3"/>
            <w:shd w:val="clear" w:color="auto" w:fill="auto"/>
          </w:tcPr>
          <w:p w:rsidR="00C74D64" w:rsidRPr="00B97A00" w:rsidRDefault="00C74D64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  <w:lang w:val="en-US"/>
              </w:rPr>
            </w:pPr>
            <w:proofErr w:type="spellStart"/>
            <w:r>
              <w:rPr>
                <w:szCs w:val="26"/>
              </w:rPr>
              <w:lastRenderedPageBreak/>
              <w:t>Тегульдетский</w:t>
            </w:r>
            <w:proofErr w:type="spellEnd"/>
            <w:r>
              <w:rPr>
                <w:szCs w:val="26"/>
              </w:rPr>
              <w:t xml:space="preserve"> район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 xml:space="preserve">87. </w:t>
            </w:r>
            <w:r>
              <w:rPr>
                <w:szCs w:val="26"/>
              </w:rPr>
              <w:t>Белоярское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456,00 руб./куб. м, декабрь 2020 года – 456,00 руб./куб.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427,86 руб./куб. м, декабрь 2020 года – 449,25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268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0,0289 куб. м на 1 кв. м, декабрь 2020 года – 0,0289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E224D5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E224D5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Pr="00012375">
              <w:rPr>
                <w:szCs w:val="26"/>
              </w:rPr>
              <w:lastRenderedPageBreak/>
              <w:t>507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E224D5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E224D5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E224D5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E224D5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88. </w:t>
            </w:r>
            <w:proofErr w:type="spellStart"/>
            <w:r>
              <w:rPr>
                <w:szCs w:val="26"/>
              </w:rPr>
              <w:t>Берегаевское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снабжение сжиженным углеводородным газом,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с централизованным электроснабжением, </w:t>
            </w:r>
            <w:proofErr w:type="gramStart"/>
            <w:r w:rsidRPr="00012375">
              <w:rPr>
                <w:szCs w:val="26"/>
              </w:rPr>
              <w:t>газоснабжением</w:t>
            </w:r>
            <w:proofErr w:type="gramEnd"/>
            <w:r w:rsidRPr="00012375">
              <w:rPr>
                <w:szCs w:val="26"/>
              </w:rPr>
              <w:t xml:space="preserve"> сжиженным углеводородным газом,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lastRenderedPageBreak/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456,00 руб./куб. м, декабрь 2020 года – 456,00 руб./куб. м (прогноз), рост – 100%</w:t>
            </w:r>
            <w:r w:rsidR="003502AA">
              <w:rPr>
                <w:szCs w:val="26"/>
              </w:rPr>
              <w:t>;</w:t>
            </w:r>
            <w:r w:rsidRPr="00012375">
              <w:rPr>
                <w:szCs w:val="26"/>
              </w:rPr>
              <w:t xml:space="preserve"> 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газоснабжение (сжиженный углеводородный газ): декабрь 2019 года – 70,34 руб./кг, декабрь 2020 года – 72,45 руб./кг, рост – 103%;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427,86 руб./куб. м, декабрь 2020 года – 449,25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268 кВт х ч;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0,0289 куб. м на 1 кв. м, декабрь 2020 года – 0,0289 куб. м на 1 кв. м</w:t>
            </w:r>
            <w:r w:rsidR="003502AA">
              <w:rPr>
                <w:szCs w:val="26"/>
              </w:rPr>
              <w:t>;</w:t>
            </w:r>
            <w:r w:rsidRPr="00012375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cr/>
              <w:t>газоснабжение (сжиженный углеводородный газ): (потребление по нормативам) декабрь 2019 года – 6,9 кг на 1 человека, декабрь 2020 года – 6,9 кг на 1 человека;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502A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502A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876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</w:t>
            </w:r>
            <w:r w:rsidRPr="00012375">
              <w:rPr>
                <w:szCs w:val="26"/>
              </w:rPr>
              <w:lastRenderedPageBreak/>
              <w:t>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502A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502A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3502AA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3502AA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89. </w:t>
            </w:r>
            <w:proofErr w:type="spellStart"/>
            <w:r>
              <w:rPr>
                <w:szCs w:val="26"/>
              </w:rPr>
              <w:t>Тегульдетское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7667CE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</w:t>
            </w:r>
            <w:r w:rsidR="007667CE" w:rsidRPr="007667CE">
              <w:rPr>
                <w:szCs w:val="26"/>
              </w:rPr>
              <w:t>жилое помещение с централизованным электроснабжением, холодным водоснабжением, с теплоснабжением</w:t>
            </w:r>
            <w:r w:rsidR="007667CE">
              <w:rPr>
                <w:szCs w:val="26"/>
              </w:rPr>
              <w:t>.</w:t>
            </w:r>
            <w:r w:rsidR="007667CE" w:rsidRPr="007667CE">
              <w:rPr>
                <w:szCs w:val="26"/>
              </w:rPr>
              <w:t xml:space="preserve"> 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134,29 руб./куб. м, декабрь 2020 года – 135,79 руб./куб. м, рост – 101,1%;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3712,63 руб. за 1 Гкал, декабрь 2020 года – 3898,26 руб. за 1 Гкал (прогноз),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427,86 руб./куб. м, декабрь 2020 года – 449,25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86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холодное водоснабжение: потребление по ИПУ* – 1,8 куб. м;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0,0287 Гкал на кв. м, декабрь 2020 года – 0,0287 Гкал на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D267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D267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4129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96,95%, Томской области – 0,38%.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D267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130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3,05%, Томской области – 0,01%.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D267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8D267A">
              <w:rPr>
                <w:szCs w:val="26"/>
              </w:rPr>
              <w:br/>
            </w:r>
            <w:r w:rsidRPr="00012375">
              <w:rPr>
                <w:szCs w:val="26"/>
              </w:rPr>
              <w:t>130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3,05%, Томской области – 0,01%.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1,75 тыс. руб. ежемесячно</w:t>
            </w:r>
          </w:p>
        </w:tc>
      </w:tr>
      <w:tr w:rsidR="00D836B2" w:rsidRPr="00B97A00" w:rsidTr="00C67CD4">
        <w:tc>
          <w:tcPr>
            <w:tcW w:w="1532" w:type="pct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90. </w:t>
            </w:r>
            <w:proofErr w:type="spellStart"/>
            <w:r>
              <w:rPr>
                <w:szCs w:val="26"/>
              </w:rPr>
              <w:t>Черноярское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468" w:type="pct"/>
            <w:gridSpan w:val="2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снабжение сжиженным углеводородным газом,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с централизованным электроснабжением, </w:t>
            </w:r>
            <w:proofErr w:type="gramStart"/>
            <w:r w:rsidRPr="00012375">
              <w:rPr>
                <w:szCs w:val="26"/>
              </w:rPr>
              <w:t>газоснабжением</w:t>
            </w:r>
            <w:proofErr w:type="gramEnd"/>
            <w:r w:rsidRPr="00012375">
              <w:rPr>
                <w:szCs w:val="26"/>
              </w:rPr>
              <w:t xml:space="preserve"> сжиженным углеводородным газом,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декабрь 2019 года – 2,45 руб. за кВт х ч,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 xml:space="preserve">твердое топливо (дрова): декабрь 2019 года – 456,00 руб./куб. м, декабрь 2020 года – 456,00 руб./куб. м (прогноз), рост – 100% 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газоснабжение (сжиженный углеводородный газ): декабрь 2019 года – 70,34 руб./кг, декабрь 2020 года – 72,45 руб./кг, рост – 103%;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427,86 руб./куб. м, декабрь 2020 года – 449,25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536 кВт х ч;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0,0289 куб. м на 1 кв. м, декабрь 2020 года – 0,0289 куб. м на 1 кв. м</w:t>
            </w:r>
            <w:r w:rsidR="008D267A">
              <w:rPr>
                <w:szCs w:val="26"/>
              </w:rPr>
              <w:t>;</w:t>
            </w:r>
            <w:r w:rsidRPr="00012375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cr/>
              <w:t>газоснабжение (сжиженный углеводородный газ): (потребление по нормативам) декабрь 2019 года – 6,9 кг на 1 человека, декабрь 2020 года – 6,9 кг на 1 человека;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 xml:space="preserve">рдыми коммунальными отходами: (по нормативам накопления твердых коммунальных </w:t>
            </w:r>
            <w:r w:rsidRPr="00012375">
              <w:rPr>
                <w:szCs w:val="26"/>
              </w:rPr>
              <w:lastRenderedPageBreak/>
              <w:t>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D267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D267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349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0,03%.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D267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D267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8D267A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</w:t>
            </w:r>
            <w:r w:rsidRPr="00012375">
              <w:rPr>
                <w:szCs w:val="26"/>
              </w:rPr>
              <w:lastRenderedPageBreak/>
              <w:t xml:space="preserve">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8D267A">
              <w:rPr>
                <w:szCs w:val="26"/>
              </w:rPr>
              <w:br/>
            </w:r>
            <w:r w:rsidRPr="00012375">
              <w:rPr>
                <w:szCs w:val="26"/>
              </w:rPr>
              <w:t>0 тыс. руб. ежемесячно</w:t>
            </w:r>
          </w:p>
        </w:tc>
      </w:tr>
      <w:tr w:rsidR="00C9489B" w:rsidRPr="00B97A00" w:rsidTr="00C9489B">
        <w:tc>
          <w:tcPr>
            <w:tcW w:w="5000" w:type="pct"/>
            <w:gridSpan w:val="3"/>
            <w:shd w:val="clear" w:color="auto" w:fill="auto"/>
          </w:tcPr>
          <w:p w:rsidR="00C9489B" w:rsidRPr="00B97A00" w:rsidRDefault="00C9489B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  <w:lang w:val="en-US"/>
              </w:rPr>
            </w:pPr>
            <w:r>
              <w:rPr>
                <w:szCs w:val="26"/>
              </w:rPr>
              <w:lastRenderedPageBreak/>
              <w:t>Томский район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 xml:space="preserve">91. </w:t>
            </w:r>
            <w:proofErr w:type="spellStart"/>
            <w:r>
              <w:rPr>
                <w:szCs w:val="26"/>
              </w:rPr>
              <w:t>Богашевское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F63E12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F63E12">
              <w:rPr>
                <w:szCs w:val="26"/>
              </w:rPr>
              <w:br/>
            </w:r>
            <w:r w:rsidRPr="00012375">
              <w:rPr>
                <w:szCs w:val="26"/>
              </w:rPr>
              <w:t>с</w:t>
            </w:r>
            <w:r w:rsidR="00F63E12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 xml:space="preserve">централизованным водоснабжением и водоотведением, оборудованное ванной, раковиной </w:t>
            </w:r>
            <w:r w:rsidR="00F63E12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и душем, и горячим водоснабжением </w:t>
            </w:r>
            <w:proofErr w:type="gramStart"/>
            <w:r w:rsidRPr="00012375">
              <w:rPr>
                <w:szCs w:val="26"/>
              </w:rPr>
              <w:t>из</w:t>
            </w:r>
            <w:proofErr w:type="gramEnd"/>
            <w:r w:rsidRPr="00012375">
              <w:rPr>
                <w:szCs w:val="26"/>
              </w:rPr>
              <w:t xml:space="preserve"> автономного </w:t>
            </w:r>
            <w:proofErr w:type="spellStart"/>
            <w:r w:rsidRPr="00012375">
              <w:rPr>
                <w:szCs w:val="26"/>
              </w:rPr>
              <w:t>водоподогревателя</w:t>
            </w:r>
            <w:proofErr w:type="spellEnd"/>
            <w:r w:rsidRPr="00012375">
              <w:rPr>
                <w:szCs w:val="26"/>
              </w:rPr>
              <w:t>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27125B">
              <w:rPr>
                <w:spacing w:val="-6"/>
                <w:szCs w:val="26"/>
              </w:rPr>
              <w:t>электроэнергия: декабрь 2019 года – 2,45 руб. за кВт х</w:t>
            </w:r>
            <w:r w:rsidRPr="0027125B">
              <w:rPr>
                <w:spacing w:val="-4"/>
                <w:szCs w:val="26"/>
              </w:rPr>
              <w:t xml:space="preserve"> ч,</w:t>
            </w:r>
            <w:r w:rsidRPr="00012375">
              <w:rPr>
                <w:szCs w:val="26"/>
              </w:rPr>
              <w:t xml:space="preserve">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50,11 руб./куб. м, декабрь 2020 года – 51,05 руб./куб. м, рост – 101,9%;</w:t>
            </w:r>
            <w:r w:rsidRPr="00012375">
              <w:rPr>
                <w:szCs w:val="26"/>
              </w:rPr>
              <w:cr/>
              <w:t>водоотведение: декабрь 2019 года – 22,05 руб./куб. м, декабрь 2020 года – 22,96 руб./куб. м, рост – 104,1%;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4124,20 руб. за 1 Гкал, декабрь 2020 года – 4330,41 руб. за 1 Гкал (прогноз),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264,98 руб./куб. м, декабрь 2020 года – 278,23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185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7,14 куб. м на 1 человека, декабрь 2020 года – 7,14 куб. м на 1 человека;</w:t>
            </w:r>
            <w:r w:rsidRPr="00012375">
              <w:rPr>
                <w:szCs w:val="26"/>
              </w:rPr>
              <w:cr/>
              <w:t>водоотведение: (потребление по нормативам) декабрь 2019 года – 7,14 куб. м на 1 человека, декабрь 2020 года – 7,14 куб. м на 1 человека;</w:t>
            </w:r>
            <w:proofErr w:type="gramEnd"/>
            <w:r w:rsidRPr="00012375">
              <w:rPr>
                <w:szCs w:val="26"/>
              </w:rPr>
              <w:cr/>
              <w:t>теплоснабжение: потребление по ОДПУ** – 1,9291 Гкал;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 xml:space="preserve"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</w:t>
            </w:r>
            <w:r w:rsidRPr="00012375">
              <w:rPr>
                <w:szCs w:val="26"/>
              </w:rPr>
              <w:lastRenderedPageBreak/>
              <w:t>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A428D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A428D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6655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96,6%, Томской области – 0,62%.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A428D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234 человека.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3,4%, Томской области – 0,02%.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A428D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A428DA">
              <w:rPr>
                <w:szCs w:val="26"/>
              </w:rPr>
              <w:br/>
            </w:r>
            <w:r w:rsidRPr="00012375">
              <w:rPr>
                <w:szCs w:val="26"/>
              </w:rPr>
              <w:t>234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3,4%, Томской области – 0,02%.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2,83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92. </w:t>
            </w:r>
            <w:proofErr w:type="spellStart"/>
            <w:r>
              <w:rPr>
                <w:szCs w:val="26"/>
              </w:rPr>
              <w:t>Воронинское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A428DA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A428DA">
              <w:rPr>
                <w:szCs w:val="26"/>
              </w:rPr>
              <w:br/>
            </w:r>
            <w:r w:rsidRPr="00012375">
              <w:rPr>
                <w:szCs w:val="26"/>
              </w:rPr>
              <w:t>с</w:t>
            </w:r>
            <w:r w:rsidR="00A428DA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централизованным водоснабжением, водоотведением,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4F6EDE">
              <w:rPr>
                <w:spacing w:val="-6"/>
                <w:szCs w:val="26"/>
              </w:rPr>
              <w:t>электроэнергия: декабрь 2019 года – 2,45 руб. за кВт х ч,</w:t>
            </w:r>
            <w:r w:rsidRPr="00012375">
              <w:rPr>
                <w:szCs w:val="26"/>
              </w:rPr>
              <w:t xml:space="preserve">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74,89 руб./куб. м, декабрь 2020 года – 74,89 руб./куб. м, рост – 100%;</w:t>
            </w:r>
            <w:r w:rsidRPr="00012375">
              <w:rPr>
                <w:szCs w:val="26"/>
              </w:rPr>
              <w:cr/>
              <w:t>водоотведение: декабрь 2019 года – 21,65 руб./куб. м, декабрь 2020 года – 21,68 руб./куб. м, рост – 100,1%;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1919,83 руб. за 1 Гкал, декабрь 2020 года – 2003,80 руб. за 1 Гкал, рост – 104,4%;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264,98 руб./куб. м, декабрь 2020 года – 278,23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210 кВт х ч;</w:t>
            </w:r>
            <w:r w:rsidRPr="00012375">
              <w:rPr>
                <w:szCs w:val="26"/>
              </w:rPr>
              <w:cr/>
              <w:t>холодное водоснабжение: потребление по ИПУ* – 1,5 куб. м;</w:t>
            </w:r>
            <w:r w:rsidRPr="00012375">
              <w:rPr>
                <w:szCs w:val="26"/>
              </w:rPr>
              <w:cr/>
              <w:t>водоотведение: потребление по ИПУ* – 1,5 куб. м;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0,0272 Гкал на кв. м, декабрь 2020 года – 0,0272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A1644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</w:t>
            </w:r>
            <w:r w:rsidRPr="00012375">
              <w:rPr>
                <w:szCs w:val="26"/>
              </w:rPr>
              <w:lastRenderedPageBreak/>
              <w:t>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A1644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2806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0,26%.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A1644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A1644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A16442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</w:t>
            </w:r>
            <w:r w:rsidRPr="00012375">
              <w:rPr>
                <w:szCs w:val="26"/>
              </w:rPr>
              <w:lastRenderedPageBreak/>
              <w:t>декабрь 2020 года – 0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93. </w:t>
            </w:r>
            <w:r>
              <w:rPr>
                <w:szCs w:val="26"/>
              </w:rPr>
              <w:t>Заречное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A16442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A16442">
              <w:rPr>
                <w:szCs w:val="26"/>
              </w:rPr>
              <w:br/>
            </w:r>
            <w:r w:rsidRPr="00012375">
              <w:rPr>
                <w:szCs w:val="26"/>
              </w:rPr>
              <w:t>с</w:t>
            </w:r>
            <w:r w:rsidR="00A16442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централизованным водоснабжением, водоотведением и</w:t>
            </w:r>
            <w:r w:rsidR="00A16442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горячим водоснабжением, оборудованное ванной длиной 1500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–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1700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мм, раковиной и душем,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A16442">
              <w:rPr>
                <w:spacing w:val="-6"/>
                <w:szCs w:val="26"/>
              </w:rPr>
              <w:t>электроэнергия: декабрь 2019 года – 2,45 руб. за кВт х ч,</w:t>
            </w:r>
            <w:r w:rsidRPr="00012375">
              <w:rPr>
                <w:szCs w:val="26"/>
              </w:rPr>
              <w:t xml:space="preserve">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43,48 руб./куб. м, декабрь 2020 года – 46,04 руб./куб. м, рост – 105,9%;</w:t>
            </w:r>
            <w:r w:rsidRPr="00012375">
              <w:rPr>
                <w:szCs w:val="26"/>
              </w:rPr>
              <w:cr/>
              <w:t>горячее водоснабжение: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теплоноситель на нужды горячего водоснабжения: декабрь 2019 года – 62,87 руб./куб. м, декабрь 2020 года – 66,01 руб./куб. м (прогноз), рост – 105%;</w:t>
            </w:r>
            <w:r w:rsidRPr="00012375">
              <w:rPr>
                <w:szCs w:val="26"/>
              </w:rPr>
              <w:cr/>
              <w:t>тепловая энергия на подогрев холодной воды: декабрь 2019 года – 1960 руб. за 1 Гкал, декабрь 2020 года – 2058,00 руб. за 1 Гкал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водоотведение: декабрь 2019 года – 29,96 руб./куб. м, декабрь 2020 года – 31,46 руб./куб. м (прогноз), рост – 105%;</w:t>
            </w:r>
            <w:r w:rsidRPr="00012375">
              <w:rPr>
                <w:szCs w:val="26"/>
              </w:rPr>
              <w:cr/>
              <w:t>теплоснабжение: декабрь 2019 года – 1960,00 руб. за 1 Гкал, декабрь 2020 года – 2058,00 руб. за 1 Гкал (прогноз), рост – 105%;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264,98 руб./куб. м, декабрь 2020 года – 278,23 руб./куб. м (прогноз), рост – 105%.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483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5,1 куб. м на 1 человека, декабрь 2020 года – 5,1 куб. м на 1 человека;</w:t>
            </w:r>
            <w:r w:rsidRPr="00012375">
              <w:rPr>
                <w:szCs w:val="26"/>
              </w:rPr>
              <w:cr/>
              <w:t>горячее водоснабжение:</w:t>
            </w:r>
            <w:r w:rsidRPr="00012375">
              <w:rPr>
                <w:szCs w:val="26"/>
              </w:rPr>
              <w:cr/>
              <w:t>теплоноситель на нужды горячего водоснабжения: (потребление по нормативам) декабрь 2019 года – 3,11 куб. м на 1 человека, декабрь 2020 года – 3,11 куб. м на 1 человека;</w:t>
            </w:r>
            <w:r w:rsidRPr="00012375">
              <w:rPr>
                <w:szCs w:val="26"/>
              </w:rPr>
              <w:cr/>
              <w:t xml:space="preserve">норматив расхода тепловой энергии, используемой на </w:t>
            </w:r>
            <w:r w:rsidRPr="00012375">
              <w:rPr>
                <w:szCs w:val="26"/>
              </w:rPr>
              <w:lastRenderedPageBreak/>
              <w:t>подогрев холодной воды для предоставления коммунальной услуги по горячему водоснабжению: декабрь 2019 года – 0,06823 Гкал на подогрев 1 куб. м холодной воды, декабрь 2020 года – 0,06823 Гкал на подогрев 1 куб. м холодной воды;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водоотведение: (потребление по нормативам) декабрь 2019 года – 8,21 куб. м на 1 человека, декабрь 2020 года – 8,21 куб. м на 1 человека;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</w:t>
            </w:r>
            <w:r w:rsidR="001842DD">
              <w:rPr>
                <w:szCs w:val="26"/>
              </w:rPr>
              <w:t>185</w:t>
            </w:r>
            <w:r w:rsidRPr="00012375">
              <w:rPr>
                <w:szCs w:val="26"/>
              </w:rPr>
              <w:t xml:space="preserve"> Гкал на кв. м, декабрь 2020 года – 0,0</w:t>
            </w:r>
            <w:r w:rsidR="001842DD">
              <w:rPr>
                <w:szCs w:val="26"/>
              </w:rPr>
              <w:t>185</w:t>
            </w:r>
            <w:r w:rsidRPr="00012375">
              <w:rPr>
                <w:szCs w:val="26"/>
              </w:rPr>
              <w:t xml:space="preserve">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A1644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A1644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4792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77,08%, Томской области – 0,44%.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A1644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1425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</w:t>
            </w:r>
            <w:r w:rsidRPr="00012375">
              <w:rPr>
                <w:szCs w:val="26"/>
              </w:rPr>
              <w:lastRenderedPageBreak/>
              <w:t>Томской области не более чем на величину отклонения по Томской области, в общей численности населения на территории муниципального образования – 22,92%, Томской области – 0,13%.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A1644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A16442">
              <w:rPr>
                <w:szCs w:val="26"/>
              </w:rPr>
              <w:br/>
            </w:r>
            <w:r w:rsidRPr="00012375">
              <w:rPr>
                <w:szCs w:val="26"/>
              </w:rPr>
              <w:t>1425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22,92%, Томской области – 0,13%.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64,06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94. </w:t>
            </w:r>
            <w:proofErr w:type="spellStart"/>
            <w:r>
              <w:rPr>
                <w:szCs w:val="26"/>
              </w:rPr>
              <w:t>Зональненское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A16442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A16442">
              <w:rPr>
                <w:szCs w:val="26"/>
              </w:rPr>
              <w:br/>
            </w:r>
            <w:r w:rsidRPr="00012375">
              <w:rPr>
                <w:szCs w:val="26"/>
              </w:rPr>
              <w:t>с</w:t>
            </w:r>
            <w:r w:rsidR="00A16442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A16442">
              <w:rPr>
                <w:spacing w:val="-6"/>
                <w:szCs w:val="26"/>
              </w:rPr>
              <w:t xml:space="preserve">электроэнергия: декабрь 2019 года – 2,45 руб. за кВт х ч, </w:t>
            </w:r>
            <w:r w:rsidRPr="00012375">
              <w:rPr>
                <w:szCs w:val="26"/>
              </w:rPr>
              <w:t>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54,57 руб./куб. м, декабрь 2020 года – 57,30 руб./куб. м (прогноз), рост – 105%;</w:t>
            </w:r>
            <w:r w:rsidRPr="00012375">
              <w:rPr>
                <w:szCs w:val="26"/>
              </w:rPr>
              <w:cr/>
              <w:t>горячее водоснабжение: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холодная вода на нужды горячего водоснабжения: декабрь 2019 года – 65,48 руб./куб. м, декабрь 2020 года – 6</w:t>
            </w:r>
            <w:r w:rsidR="003C25C0">
              <w:rPr>
                <w:szCs w:val="26"/>
              </w:rPr>
              <w:t>9,41</w:t>
            </w:r>
            <w:r w:rsidRPr="00012375">
              <w:rPr>
                <w:szCs w:val="26"/>
              </w:rPr>
              <w:t xml:space="preserve"> руб./куб. м (прогноз), рост – 10</w:t>
            </w:r>
            <w:r w:rsidR="003C25C0">
              <w:rPr>
                <w:szCs w:val="26"/>
              </w:rPr>
              <w:t>6</w:t>
            </w:r>
            <w:r w:rsidRPr="00012375">
              <w:rPr>
                <w:szCs w:val="26"/>
              </w:rPr>
              <w:t>%;</w:t>
            </w:r>
            <w:r w:rsidRPr="00012375">
              <w:rPr>
                <w:szCs w:val="26"/>
              </w:rPr>
              <w:cr/>
              <w:t>тепловая энергия на подогрев холодной воды: декабрь 2019 года – 1775,82 руб. за 1 Гкал, декабрь 2020 года – 1</w:t>
            </w:r>
            <w:r w:rsidR="003C25C0">
              <w:rPr>
                <w:szCs w:val="26"/>
              </w:rPr>
              <w:t>900,13</w:t>
            </w:r>
            <w:r w:rsidRPr="00012375">
              <w:rPr>
                <w:szCs w:val="26"/>
              </w:rPr>
              <w:t xml:space="preserve"> руб. за 1 Гкал (прогноз), рост – 10</w:t>
            </w:r>
            <w:r w:rsidR="003C25C0">
              <w:rPr>
                <w:szCs w:val="26"/>
              </w:rPr>
              <w:t>7</w:t>
            </w:r>
            <w:r w:rsidRPr="00012375">
              <w:rPr>
                <w:szCs w:val="26"/>
              </w:rPr>
              <w:t>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водоотведение: декабрь 2019 года – 41,33 руб./куб. м, декабрь 2020 года – 43,40 руб./куб. м (прогноз), рост – 105%;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теплоснабжение: декабрь 2019 года – 1775,82 руб. за 1 Гкал, декабрь 2020 года – 1</w:t>
            </w:r>
            <w:r w:rsidR="003C25C0">
              <w:rPr>
                <w:szCs w:val="26"/>
              </w:rPr>
              <w:t>900,13</w:t>
            </w:r>
            <w:r w:rsidRPr="00012375">
              <w:rPr>
                <w:szCs w:val="26"/>
              </w:rPr>
              <w:t xml:space="preserve"> руб. за 1 Гкал (прогноз), рост – 10</w:t>
            </w:r>
            <w:r w:rsidR="003C25C0">
              <w:rPr>
                <w:szCs w:val="26"/>
              </w:rPr>
              <w:t>7</w:t>
            </w:r>
            <w:r w:rsidRPr="00012375">
              <w:rPr>
                <w:szCs w:val="26"/>
              </w:rPr>
              <w:t>%;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264,98 руб./куб. м, декабрь 2020 года – 278,23 руб./куб. м (прогноз), рост – 105%.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300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 xml:space="preserve">холодное водоснабжение: потребление по ИПУ* – </w:t>
            </w:r>
            <w:r w:rsidR="00715D6C">
              <w:rPr>
                <w:szCs w:val="26"/>
              </w:rPr>
              <w:t>1</w:t>
            </w:r>
            <w:r w:rsidRPr="00012375">
              <w:rPr>
                <w:szCs w:val="26"/>
              </w:rPr>
              <w:t xml:space="preserve"> куб. м;</w:t>
            </w:r>
            <w:r w:rsidRPr="00012375">
              <w:rPr>
                <w:szCs w:val="26"/>
              </w:rPr>
              <w:cr/>
              <w:t>горячее водоснабжение:</w:t>
            </w:r>
            <w:r w:rsidRPr="00012375">
              <w:rPr>
                <w:szCs w:val="26"/>
              </w:rPr>
              <w:cr/>
            </w:r>
            <w:proofErr w:type="gramStart"/>
            <w:r w:rsidR="00022026">
              <w:rPr>
                <w:szCs w:val="26"/>
              </w:rPr>
              <w:t>холодная вода на нужды горячего водоснабжения: потребление по ИПУ*</w:t>
            </w:r>
            <w:r w:rsidRPr="00012375">
              <w:rPr>
                <w:szCs w:val="26"/>
              </w:rPr>
              <w:t xml:space="preserve"> – 1 куб. м на 1 человека;</w:t>
            </w:r>
            <w:r w:rsidRPr="00012375">
              <w:rPr>
                <w:szCs w:val="26"/>
              </w:rPr>
              <w:cr/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2019 года – 0,06823 Гкал на подогрев 1 куб. м холодной воды, декабрь 2020 года – 0,06823 Гкал на подогрев 1 куб. м холодной воды;</w:t>
            </w:r>
            <w:proofErr w:type="gramEnd"/>
            <w:r w:rsidRPr="00012375">
              <w:rPr>
                <w:szCs w:val="26"/>
              </w:rPr>
              <w:cr/>
              <w:t xml:space="preserve">водоотведение: потребление по ИПУ* – </w:t>
            </w:r>
            <w:r w:rsidR="00715D6C">
              <w:rPr>
                <w:szCs w:val="26"/>
              </w:rPr>
              <w:t>2</w:t>
            </w:r>
            <w:r w:rsidRPr="00012375">
              <w:rPr>
                <w:szCs w:val="26"/>
              </w:rPr>
              <w:t xml:space="preserve"> куб. м;</w:t>
            </w:r>
            <w:r w:rsidRPr="00012375">
              <w:rPr>
                <w:szCs w:val="26"/>
              </w:rPr>
              <w:cr/>
              <w:t>теплоснабжение: потребление по ОДПУ** – 4,</w:t>
            </w:r>
            <w:r w:rsidR="00715D6C">
              <w:rPr>
                <w:szCs w:val="26"/>
              </w:rPr>
              <w:t>328</w:t>
            </w:r>
            <w:r w:rsidRPr="00012375">
              <w:rPr>
                <w:szCs w:val="26"/>
              </w:rPr>
              <w:t xml:space="preserve"> Гкал;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A1644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A1644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6340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60,73%, Томской области – 0,59%.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A1644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4100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39,27%, Томской области – 0,38%.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A16442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A16442">
              <w:rPr>
                <w:szCs w:val="26"/>
              </w:rPr>
              <w:br/>
            </w:r>
            <w:r w:rsidRPr="00012375">
              <w:rPr>
                <w:szCs w:val="26"/>
              </w:rPr>
              <w:t>4100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39,27%, Томской области – 0,38%.</w:t>
            </w:r>
          </w:p>
          <w:p w:rsidR="00D836B2" w:rsidRPr="00012375" w:rsidRDefault="00D836B2" w:rsidP="00A97951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</w:t>
            </w:r>
            <w:r w:rsidR="00A97951">
              <w:rPr>
                <w:szCs w:val="26"/>
              </w:rPr>
              <w:t>737,29</w:t>
            </w:r>
            <w:r w:rsidRPr="00012375">
              <w:rPr>
                <w:szCs w:val="26"/>
              </w:rPr>
              <w:t xml:space="preserve">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95. </w:t>
            </w:r>
            <w:proofErr w:type="spellStart"/>
            <w:r>
              <w:rPr>
                <w:szCs w:val="26"/>
              </w:rPr>
              <w:t>Зоркальцевское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водоотведение, газоснабжение (природный газ),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A16442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 xml:space="preserve">централизованным водоснабжением и водоотведением, оборудованное ванной, раковиной и душем, и горячим водоснабжением </w:t>
            </w:r>
            <w:proofErr w:type="gramStart"/>
            <w:r w:rsidRPr="00012375">
              <w:rPr>
                <w:szCs w:val="26"/>
              </w:rPr>
              <w:t>из</w:t>
            </w:r>
            <w:proofErr w:type="gramEnd"/>
            <w:r w:rsidRPr="00012375">
              <w:rPr>
                <w:szCs w:val="26"/>
              </w:rPr>
              <w:t xml:space="preserve"> автономного </w:t>
            </w:r>
            <w:proofErr w:type="spellStart"/>
            <w:r w:rsidRPr="00012375">
              <w:rPr>
                <w:szCs w:val="26"/>
              </w:rPr>
              <w:t>водоподогревателя</w:t>
            </w:r>
            <w:proofErr w:type="spellEnd"/>
            <w:r w:rsidRPr="00012375">
              <w:rPr>
                <w:szCs w:val="26"/>
              </w:rPr>
              <w:t>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газоснабжением природным газом для отопления.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A16442">
              <w:rPr>
                <w:spacing w:val="-6"/>
                <w:szCs w:val="26"/>
              </w:rPr>
              <w:t>электроэнергия: декабрь 2019 года – 2,45 руб. за кВт х ч,</w:t>
            </w:r>
            <w:r w:rsidRPr="00012375">
              <w:rPr>
                <w:szCs w:val="26"/>
              </w:rPr>
              <w:t xml:space="preserve"> декабрь 2020 года – 2,56 руб. за кВт х ч (прогноз), </w:t>
            </w:r>
            <w:r w:rsidRPr="00012375">
              <w:rPr>
                <w:szCs w:val="26"/>
              </w:rPr>
              <w:lastRenderedPageBreak/>
              <w:t>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69,34 руб./куб. м, декабрь 2020 года – 66,97 руб./куб. м, рост – 96,6%;</w:t>
            </w:r>
            <w:r w:rsidRPr="00012375">
              <w:rPr>
                <w:szCs w:val="26"/>
              </w:rPr>
              <w:cr/>
              <w:t>водоотведение: декабрь 2019 года – 27,47 руб./куб. м, декабрь 2020 года – 35,72 руб./куб. м, рост – 130%;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природный газ: декабрь 2019 года – 5313,54 руб./тыс. куб. м, декабрь 2020 года – 5472,95 руб./тыс. куб. м</w:t>
            </w:r>
            <w:r w:rsidR="00C858BD">
              <w:rPr>
                <w:szCs w:val="26"/>
              </w:rPr>
              <w:t xml:space="preserve"> (прогноз)</w:t>
            </w:r>
            <w:r w:rsidRPr="00012375">
              <w:rPr>
                <w:szCs w:val="26"/>
              </w:rPr>
              <w:t>, рост – 103%;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264,98 руб./куб. м, декабрь 2020 года – 278,23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460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7,14 куб. м на 1 человека, декабрь 2020 года – 7,14 куб. м на 1 человека;</w:t>
            </w:r>
            <w:r w:rsidRPr="00012375">
              <w:rPr>
                <w:szCs w:val="26"/>
              </w:rPr>
              <w:cr/>
              <w:t>водоотведение: (потребление по нормативам) декабрь 2019 года – 7,14 куб. м на 1 человека, декабрь 2020 года – 7,14 куб. м на 1 человека;</w:t>
            </w:r>
            <w:proofErr w:type="gramEnd"/>
            <w:r w:rsidRPr="00012375">
              <w:rPr>
                <w:szCs w:val="26"/>
              </w:rPr>
              <w:cr/>
              <w:t>природный газ: потребление по ИПУ* – 240 куб.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B44E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B44E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5432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87,37%, Томской области – 0,5%.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B44E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785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12,63%, Томской области – 0,07%.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B44ED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1B44ED">
              <w:rPr>
                <w:szCs w:val="26"/>
              </w:rPr>
              <w:br/>
            </w:r>
            <w:r w:rsidRPr="00012375">
              <w:rPr>
                <w:szCs w:val="26"/>
              </w:rPr>
              <w:t>785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12,63%, Томской области – 0,07%.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19,13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96. </w:t>
            </w:r>
            <w:proofErr w:type="spellStart"/>
            <w:r>
              <w:rPr>
                <w:szCs w:val="26"/>
              </w:rPr>
              <w:t>Итатское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1B44ED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1B44ED">
              <w:rPr>
                <w:spacing w:val="-6"/>
                <w:szCs w:val="26"/>
              </w:rPr>
              <w:t>электроэнергия: декабрь 2019 года – 2,45 руб. за кВт х ч,</w:t>
            </w:r>
            <w:r w:rsidRPr="00012375">
              <w:rPr>
                <w:szCs w:val="26"/>
              </w:rPr>
              <w:t xml:space="preserve">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 xml:space="preserve">холодное водоснабжение: декабрь 2019 года – 43,62 </w:t>
            </w:r>
            <w:r w:rsidRPr="00012375">
              <w:rPr>
                <w:szCs w:val="26"/>
              </w:rPr>
              <w:lastRenderedPageBreak/>
              <w:t>руб./куб. м, декабрь 2020 года – 43,62 руб./куб. м, рост – 100%;</w:t>
            </w:r>
            <w:r w:rsidRPr="00012375">
              <w:rPr>
                <w:szCs w:val="26"/>
              </w:rPr>
              <w:cr/>
              <w:t>горячее водоснабжение: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теплоноситель на нужды горячего водоснабжения: декабрь 2019 года – 89,44 руб./куб. м, декабрь 2020 года – 93,91 руб./куб. м (прогноз), рост – 105%;</w:t>
            </w:r>
            <w:r w:rsidRPr="00012375">
              <w:rPr>
                <w:szCs w:val="26"/>
              </w:rPr>
              <w:cr/>
              <w:t>тепловая энергия на подогрев холодной воды: декабрь 2019 года – 1837,24 руб. за 1 Гкал, декабрь 2020 года – 1929,10 руб. за 1 Гкал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водоотведение: декабрь 2019 года – 14,17 руб./куб. м, декабрь 2020 года – 14,45 руб./куб. м, рост – 102%;</w:t>
            </w:r>
            <w:r w:rsidRPr="00012375">
              <w:rPr>
                <w:szCs w:val="26"/>
              </w:rPr>
              <w:cr/>
              <w:t>теплоснабжение: декабрь 2019 года – 1837,24 руб. за 1 Гкал, декабрь 2020 года – 1929,10 руб. за 1 Гкал (прогноз),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264,98 руб./куб. м, декабрь 2020 года – 278,23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120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холодное водоснабжение: потребление по ИПУ* – 1 куб. м;</w:t>
            </w:r>
            <w:r w:rsidRPr="00012375">
              <w:rPr>
                <w:szCs w:val="26"/>
              </w:rPr>
              <w:cr/>
              <w:t>горячее водоснабжение: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теплоноситель на нужды горячего водоснабжения: потребление по ИПУ* – 2 куб. м на 1 человека;</w:t>
            </w:r>
            <w:r w:rsidRPr="00012375">
              <w:rPr>
                <w:szCs w:val="26"/>
              </w:rPr>
              <w:cr/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2019 года – 0,06823 Гкал на подогрев 1 куб. м холодной воды, декабрь 2020 года – 0,06823 Гкал на подогрев 1 куб. м холодной воды;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водоотведение: потребление по ИПУ* – 3 куб. м;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0,0216 Гкал на кв. м, декабрь 2020 года – 0,0216 Гкал на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5B6EA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</w:t>
            </w:r>
            <w:r w:rsidRPr="00012375">
              <w:rPr>
                <w:szCs w:val="26"/>
              </w:rPr>
              <w:lastRenderedPageBreak/>
              <w:t>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5B6EA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1134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54,49%, Томской области – 0,11%.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5B6EA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947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45,51%, Томской области – 0,09%.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5B6EA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5B6EA7">
              <w:rPr>
                <w:szCs w:val="26"/>
              </w:rPr>
              <w:br/>
            </w:r>
            <w:r w:rsidRPr="00012375">
              <w:rPr>
                <w:szCs w:val="26"/>
              </w:rPr>
              <w:t>947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45,51%, Томской области – 0,09%.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2,44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97. </w:t>
            </w:r>
            <w:proofErr w:type="spellStart"/>
            <w:r>
              <w:rPr>
                <w:szCs w:val="26"/>
              </w:rPr>
              <w:t>Калтайское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Набор коммунальных услуг: электроэнергия, холодное водоснабжение, газоснабжение (природный </w:t>
            </w:r>
            <w:r w:rsidRPr="00012375">
              <w:rPr>
                <w:szCs w:val="26"/>
              </w:rPr>
              <w:lastRenderedPageBreak/>
              <w:t>газ),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0204ED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0204ED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водоснабжением и</w:t>
            </w:r>
            <w:r w:rsidR="000204ED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без</w:t>
            </w:r>
            <w:r w:rsidR="000204ED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централизованного водоотведения и горячего водоснабжения, с газоснабжением природным газом для отопления.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820D95">
              <w:rPr>
                <w:spacing w:val="-6"/>
                <w:szCs w:val="26"/>
              </w:rPr>
              <w:t>электроэнергия: декабрь 2019 года – 2,45 руб. за кВт х ч,</w:t>
            </w:r>
            <w:r w:rsidRPr="00012375">
              <w:rPr>
                <w:szCs w:val="26"/>
              </w:rPr>
              <w:t xml:space="preserve">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33,25 руб./куб. м, декабрь 2020 года – 34,12 руб./куб. м, рост – 102,6%;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природный газ: декабрь 2019 года – 5313,54 руб./тыс. куб. м, декабрь 2020 года – 5472,95 руб./тыс. куб. м</w:t>
            </w:r>
            <w:r w:rsidR="00B77550">
              <w:rPr>
                <w:szCs w:val="26"/>
              </w:rPr>
              <w:t xml:space="preserve"> (прогноз)</w:t>
            </w:r>
            <w:r w:rsidRPr="00012375">
              <w:rPr>
                <w:szCs w:val="26"/>
              </w:rPr>
              <w:t>, рост – 103%;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264,98 руб./куб. м, декабрь 2020 года – 278,23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600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2,42 куб. м на 1 человека, декабрь 2020 года – 2,42 куб. м на 1 человека;</w:t>
            </w:r>
            <w:r w:rsidRPr="00012375">
              <w:rPr>
                <w:szCs w:val="26"/>
              </w:rPr>
              <w:cr/>
              <w:t>природный газ: потребление по ИПУ* – 400 куб.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2E099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2E099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3724 человека.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0,35%.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2E099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2E099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2E099C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98. </w:t>
            </w:r>
            <w:proofErr w:type="spellStart"/>
            <w:r>
              <w:rPr>
                <w:szCs w:val="26"/>
              </w:rPr>
              <w:t>Копыловское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водоотведение, газоснабжение (природный газ),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2E099C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2E099C">
              <w:rPr>
                <w:szCs w:val="26"/>
              </w:rPr>
              <w:br/>
            </w:r>
            <w:r w:rsidRPr="00012375">
              <w:rPr>
                <w:szCs w:val="26"/>
              </w:rPr>
              <w:t>с</w:t>
            </w:r>
            <w:r w:rsidR="002E099C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 xml:space="preserve">централизованным водоснабжением и водоотведением, с газоснабжением природным газом </w:t>
            </w:r>
            <w:r w:rsidRPr="00012375">
              <w:rPr>
                <w:szCs w:val="26"/>
              </w:rPr>
              <w:lastRenderedPageBreak/>
              <w:t>для отопления.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2E099C">
              <w:rPr>
                <w:spacing w:val="-6"/>
                <w:szCs w:val="26"/>
              </w:rPr>
              <w:t>электроэнергия: декабрь 2019 года – 2,45 руб. за кВт х ч,</w:t>
            </w:r>
            <w:r w:rsidRPr="00012375">
              <w:rPr>
                <w:szCs w:val="26"/>
              </w:rPr>
              <w:t xml:space="preserve">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19,43 руб./куб. м, декабрь 2020 года – 19,82 руб./куб. м, рост – 102%;</w:t>
            </w:r>
            <w:r w:rsidRPr="00012375">
              <w:rPr>
                <w:szCs w:val="26"/>
              </w:rPr>
              <w:cr/>
              <w:t>водоотведение: декабрь 2019 года – 30,52 руб./куб. м, декабрь 2020 года – 32,05 руб./куб. м,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природный газ: декабрь 2019 года – 5313,54 руб./тыс. куб. м, декабрь 2020 года – 5472,95 руб./тыс. куб. м</w:t>
            </w:r>
            <w:r w:rsidR="00B77550">
              <w:rPr>
                <w:szCs w:val="26"/>
              </w:rPr>
              <w:t xml:space="preserve"> (прогноз)</w:t>
            </w:r>
            <w:r w:rsidRPr="00012375">
              <w:rPr>
                <w:szCs w:val="26"/>
              </w:rPr>
              <w:t>, рост – 103%;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264,98 руб./куб. м, декабрь 2020 года – 278,23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852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 xml:space="preserve">холодное водоснабжение: потребление по ИПУ* – </w:t>
            </w:r>
            <w:r w:rsidR="009C06DC">
              <w:rPr>
                <w:szCs w:val="26"/>
              </w:rPr>
              <w:br/>
            </w:r>
            <w:r w:rsidRPr="00012375">
              <w:rPr>
                <w:szCs w:val="26"/>
              </w:rPr>
              <w:t>14 куб. м;</w:t>
            </w:r>
            <w:r w:rsidRPr="00012375">
              <w:rPr>
                <w:szCs w:val="26"/>
              </w:rPr>
              <w:cr/>
              <w:t>водоотведение: потребление по ИПУ* – 14 куб. м;</w:t>
            </w:r>
            <w:r w:rsidRPr="00012375">
              <w:rPr>
                <w:szCs w:val="26"/>
              </w:rPr>
              <w:cr/>
              <w:t>природный газ: потребление по ИПУ* – 310,5 куб.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2E099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2E099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4545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0,42%.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2E099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2E099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2E099C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99. </w:t>
            </w:r>
            <w:proofErr w:type="spellStart"/>
            <w:r>
              <w:rPr>
                <w:szCs w:val="26"/>
              </w:rPr>
              <w:t>Корниловское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холодным водоснабжением, с отоплением от электрического котла.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9C06DC">
              <w:rPr>
                <w:spacing w:val="-6"/>
                <w:szCs w:val="26"/>
              </w:rPr>
              <w:t>электроэнергия: декабрь 2019 года – 2,45 руб. за кВт х ч,</w:t>
            </w:r>
            <w:r w:rsidRPr="00012375">
              <w:rPr>
                <w:szCs w:val="26"/>
              </w:rPr>
              <w:t xml:space="preserve">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29,50 руб./куб. м, декабрь 2020 года – 29,98 руб./куб. м, рост – 101,6%;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lastRenderedPageBreak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264,98 руб./куб. м, декабрь 2020 года – 278,23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3368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 xml:space="preserve">холодное водоснабжение: потребление по ИПУ* – </w:t>
            </w:r>
            <w:r w:rsidR="009C06DC">
              <w:rPr>
                <w:szCs w:val="26"/>
              </w:rPr>
              <w:br/>
            </w:r>
            <w:r w:rsidRPr="00012375">
              <w:rPr>
                <w:szCs w:val="26"/>
              </w:rPr>
              <w:t>4 куб.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C06D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C06D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3407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0,32%.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C06D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</w:t>
            </w:r>
            <w:r w:rsidRPr="00012375">
              <w:rPr>
                <w:szCs w:val="26"/>
              </w:rPr>
              <w:lastRenderedPageBreak/>
              <w:t>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C06D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9C06DC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100. </w:t>
            </w:r>
            <w:proofErr w:type="spellStart"/>
            <w:r>
              <w:rPr>
                <w:szCs w:val="26"/>
              </w:rPr>
              <w:t>Малиновское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холодным водоснабжением, с отоплением от электрического котла.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9C06DC">
              <w:rPr>
                <w:spacing w:val="-6"/>
                <w:szCs w:val="26"/>
              </w:rPr>
              <w:t>электроэнергия: декабрь 2019 года – 2,45 руб. за кВт х ч,</w:t>
            </w:r>
            <w:r w:rsidRPr="00012375">
              <w:rPr>
                <w:szCs w:val="26"/>
              </w:rPr>
              <w:t xml:space="preserve">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42,00 руб./куб. м, декабрь 2020 года – 43,68 руб./куб. м, рост – 104%;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264,98 руб./куб. м, декабрь 2020 года – 278,23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1499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 xml:space="preserve">холодное водоснабжение: потребление по ИПУ* – </w:t>
            </w:r>
            <w:r w:rsidR="009C06DC">
              <w:rPr>
                <w:szCs w:val="26"/>
              </w:rPr>
              <w:br/>
            </w:r>
            <w:r w:rsidRPr="00012375">
              <w:rPr>
                <w:szCs w:val="26"/>
              </w:rPr>
              <w:t>2 куб.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коммунальные услуги в отношении которого равно </w:t>
            </w:r>
            <w:r w:rsidRPr="00012375">
              <w:rPr>
                <w:szCs w:val="26"/>
              </w:rPr>
              <w:lastRenderedPageBreak/>
              <w:t>установленному предельному индексу</w:t>
            </w:r>
            <w:r w:rsidR="009C06D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C06D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5391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0,5%.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C06D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C06D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9C06DC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</w:t>
            </w:r>
            <w:r w:rsidRPr="00012375">
              <w:rPr>
                <w:szCs w:val="26"/>
              </w:rPr>
              <w:lastRenderedPageBreak/>
              <w:t>муниципальному образованию предельных индексов, превышающих установленный индекс: с июля по декабрь 2020 года – 0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101. </w:t>
            </w:r>
            <w:proofErr w:type="spellStart"/>
            <w:r>
              <w:rPr>
                <w:szCs w:val="26"/>
              </w:rPr>
              <w:t>Межениновское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9C06DC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9C06DC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водоснабжением и</w:t>
            </w:r>
            <w:r w:rsidR="009C06DC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без</w:t>
            </w:r>
            <w:r w:rsidR="009C06DC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9C06DC">
              <w:rPr>
                <w:spacing w:val="-6"/>
                <w:szCs w:val="26"/>
              </w:rPr>
              <w:t>электроэнергия: декабрь 2019 года – 2,45 руб. за кВт х ч</w:t>
            </w:r>
            <w:r w:rsidRPr="00012375">
              <w:rPr>
                <w:szCs w:val="26"/>
              </w:rPr>
              <w:t>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55,07 руб./куб. м, декабрь 2020 года – 58,72 руб./куб. м, рост – 106,6%;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твердое топливо (дрова): декабрь 2019 года – 1076,00 руб./куб. м, декабрь 2020 года – 1076,00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264,98 руб./куб. м, декабрь 2020 года – 278,23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423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2,42 куб. м на 1 человека, декабрь 2020 года – 2,42 куб. м на 1 человека;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0,0277 куб. м на 1 кв. м, декабрь 2020 года – 0,0277 куб. м на 1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19748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</w:t>
            </w:r>
            <w:r w:rsidRPr="00012375">
              <w:rPr>
                <w:szCs w:val="26"/>
              </w:rPr>
              <w:lastRenderedPageBreak/>
              <w:t>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19748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2009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19748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19748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197487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102. </w:t>
            </w:r>
            <w:proofErr w:type="spellStart"/>
            <w:r>
              <w:rPr>
                <w:szCs w:val="26"/>
              </w:rPr>
              <w:t>Мирненское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Набор коммунальных услуг: электроэнергия, холодное водоснабжение, горячее водоснабжение, </w:t>
            </w:r>
            <w:r w:rsidRPr="00012375">
              <w:rPr>
                <w:szCs w:val="26"/>
              </w:rPr>
              <w:lastRenderedPageBreak/>
              <w:t>водоотведение,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197487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197487">
              <w:rPr>
                <w:szCs w:val="26"/>
              </w:rPr>
              <w:br/>
            </w:r>
            <w:r w:rsidRPr="00012375">
              <w:rPr>
                <w:szCs w:val="26"/>
              </w:rPr>
              <w:t>с</w:t>
            </w:r>
            <w:r w:rsidR="00197487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централизованным водоснабжением, водоотведением и</w:t>
            </w:r>
            <w:r w:rsidR="00197487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горячим водоснабжением, оборудованное ванной длиной 1500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–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1700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мм, раковиной и душем,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197487">
              <w:rPr>
                <w:spacing w:val="-6"/>
                <w:szCs w:val="26"/>
              </w:rPr>
              <w:t>электроэнергия: декабрь 2019 года – 2,45 руб. за кВт х ч</w:t>
            </w:r>
            <w:r w:rsidRPr="00012375">
              <w:rPr>
                <w:szCs w:val="26"/>
              </w:rPr>
              <w:t>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43,48 руб./куб. м, декабрь 2020 года – 45,65 руб./куб. м (прогноз), рост – 105%;</w:t>
            </w:r>
            <w:r w:rsidRPr="00012375">
              <w:rPr>
                <w:szCs w:val="26"/>
              </w:rPr>
              <w:cr/>
              <w:t>горячее водоснабжение: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холодная вода на нужды горячего водоснабжения: декабрь 2019 года – 43,48 руб./куб. м, декабрь 2020 года – 45,65 руб./куб. м (прогноз), рост – 105%;</w:t>
            </w:r>
            <w:r w:rsidRPr="00012375">
              <w:rPr>
                <w:szCs w:val="26"/>
              </w:rPr>
              <w:cr/>
              <w:t>тепловая энергия на подогрев холодной воды: декабрь 2019 года – 2576,71 руб. за 1 Гкал, декабрь 2020 года – 2705,55 руб. за 1 Гкал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водоотведение: декабрь 2019 года – 29,96 руб./куб. м, декабрь 2020 года – 31,46 руб./куб. м (прогноз), рост – 105%;</w:t>
            </w:r>
            <w:r w:rsidRPr="00012375">
              <w:rPr>
                <w:szCs w:val="26"/>
              </w:rPr>
              <w:cr/>
              <w:t>теплоснабжение: декабрь 2019 года – 2576,71 руб. за 1 Гкал, декабрь 2020 года – 2705,55 руб. за 1 Гкал (прогноз), рост – 105%;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264,98 руб./куб. м, декабрь 2020 года – 278,23 руб./куб. м (прогноз), рост – 105%.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100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5,1 куб. м на 1 человека, декабрь 2020 года – 5,1 куб. м на 1 человека;</w:t>
            </w:r>
            <w:r w:rsidRPr="00012375">
              <w:rPr>
                <w:szCs w:val="26"/>
              </w:rPr>
              <w:cr/>
              <w:t>горячее водоснабжение:</w:t>
            </w:r>
            <w:r w:rsidRPr="00012375">
              <w:rPr>
                <w:szCs w:val="26"/>
              </w:rPr>
              <w:cr/>
              <w:t>холодная вода на нужды горячего водоснабжения: (потребление по нормативам) декабрь 2019 года – 3,11 куб. м на 1 человека, декабрь 2020 года – 3,11 куб. м на 1 человека;</w:t>
            </w:r>
            <w:r w:rsidRPr="00012375">
              <w:rPr>
                <w:szCs w:val="26"/>
              </w:rPr>
              <w:cr/>
              <w:t xml:space="preserve"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2019 года – 0,06571 Гкал на подогрев 1 куб. м </w:t>
            </w:r>
            <w:r w:rsidRPr="00012375">
              <w:rPr>
                <w:szCs w:val="26"/>
              </w:rPr>
              <w:lastRenderedPageBreak/>
              <w:t>холодной воды, декабрь 2020 года – 0,06571 Гкал на подогрев 1 куб. м холодной воды;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водоотведение: (потребление по нормативам) декабрь 2019 года – 8,21 куб. м на 1 человека, декабрь 2020 года – 8,21 куб. м на 1 человека;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0,0272 Гкал на кв. м, декабрь 2020 года – 0,0272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4934C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4934C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3187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89,35%, Томской области – 0,3%.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4934C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380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</w:t>
            </w:r>
            <w:r w:rsidRPr="00012375">
              <w:rPr>
                <w:szCs w:val="26"/>
              </w:rPr>
              <w:lastRenderedPageBreak/>
              <w:t>муниципального образования – 10,65%, Томской области – 0,04%.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4934C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380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10,65%, Томской области – 0,04%.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6,36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103. </w:t>
            </w:r>
            <w:r>
              <w:rPr>
                <w:szCs w:val="26"/>
              </w:rPr>
              <w:t>Моряковское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4934CC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4934CC">
              <w:rPr>
                <w:szCs w:val="26"/>
              </w:rPr>
              <w:br/>
            </w:r>
            <w:r w:rsidRPr="00012375">
              <w:rPr>
                <w:szCs w:val="26"/>
              </w:rPr>
              <w:t>с</w:t>
            </w:r>
            <w:r w:rsidR="004934CC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 xml:space="preserve">централизованным водоснабжением без водоотведения, оборудованное ванной, раковиной </w:t>
            </w:r>
            <w:r w:rsidR="004934CC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и душем, и горячим водоснабжением </w:t>
            </w:r>
            <w:proofErr w:type="gramStart"/>
            <w:r w:rsidRPr="00012375">
              <w:rPr>
                <w:szCs w:val="26"/>
              </w:rPr>
              <w:t>из</w:t>
            </w:r>
            <w:proofErr w:type="gramEnd"/>
            <w:r w:rsidRPr="00012375">
              <w:rPr>
                <w:szCs w:val="26"/>
              </w:rPr>
              <w:t xml:space="preserve"> автономного </w:t>
            </w:r>
            <w:proofErr w:type="spellStart"/>
            <w:r w:rsidRPr="00012375">
              <w:rPr>
                <w:szCs w:val="26"/>
              </w:rPr>
              <w:t>водоподогревателя</w:t>
            </w:r>
            <w:proofErr w:type="spellEnd"/>
            <w:r w:rsidRPr="00012375">
              <w:rPr>
                <w:szCs w:val="26"/>
              </w:rPr>
              <w:t>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4934CC">
              <w:rPr>
                <w:spacing w:val="-6"/>
                <w:szCs w:val="26"/>
              </w:rPr>
              <w:t>электроэнергия: декабрь 2019 года – 2,45 руб. за кВт х ч</w:t>
            </w:r>
            <w:r w:rsidRPr="00012375">
              <w:rPr>
                <w:szCs w:val="26"/>
              </w:rPr>
              <w:t>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37,87 руб./куб. м, декабрь 2020 года – 39,02 руб./куб. м, рост – 103%;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твердое топливо (дрова): декабрь 2019 года – 1076,00 руб./куб. м, декабрь 2020 года – 1076,00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264,98 руб./куб. м, декабрь 2020 года – 278,23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358 кВт х ч;</w:t>
            </w:r>
            <w:r w:rsidRPr="00012375">
              <w:rPr>
                <w:szCs w:val="26"/>
              </w:rPr>
              <w:cr/>
              <w:t xml:space="preserve">холодное водоснабжение: (потребление по нормативам) декабрь 2019 года – 7,14 куб. м на 1 человека, декабрь 2020 года – 7,14 куб. м на 1 </w:t>
            </w:r>
            <w:r w:rsidRPr="00012375">
              <w:rPr>
                <w:szCs w:val="26"/>
              </w:rPr>
              <w:lastRenderedPageBreak/>
              <w:t>человека;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0,0277 куб. м на 1 кв. м, декабрь 2020 года – 0,0277 куб. м на 1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4934C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4934C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5775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0,54%.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4934C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</w:t>
            </w:r>
            <w:r w:rsidRPr="00012375">
              <w:rPr>
                <w:szCs w:val="26"/>
              </w:rPr>
              <w:lastRenderedPageBreak/>
              <w:t>установленного индекса по Томской области</w:t>
            </w:r>
            <w:r w:rsidR="004934CC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4934CC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104. </w:t>
            </w:r>
            <w:proofErr w:type="spellStart"/>
            <w:r>
              <w:rPr>
                <w:szCs w:val="26"/>
              </w:rPr>
              <w:t>Наумовское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холодным водоснабжением, с отоплением от электрического котла.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4934CC">
              <w:rPr>
                <w:spacing w:val="-6"/>
                <w:szCs w:val="26"/>
              </w:rPr>
              <w:t>электроэнергия: декабрь 2019 года – 2,45 руб. за кВт х ч</w:t>
            </w:r>
            <w:r w:rsidRPr="00012375">
              <w:rPr>
                <w:szCs w:val="26"/>
              </w:rPr>
              <w:t>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97,78 руб./куб. м, декабрь 2020 года – 101,12 руб./куб. м, рост – 103,4%;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264,98 руб./куб. м, декабрь 2020 года – 278,23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3236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холодное водоснабжение: потребление по ИПУ* – 4 куб.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A2E8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установленному предельному индексу, в общей </w:t>
            </w:r>
            <w:r w:rsidRPr="00012375">
              <w:rPr>
                <w:szCs w:val="26"/>
              </w:rPr>
              <w:lastRenderedPageBreak/>
              <w:t>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A2E8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674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0,06%.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A2E8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A2E8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7A2E8B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97010E">
            <w:pPr>
              <w:tabs>
                <w:tab w:val="left" w:pos="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105. </w:t>
            </w:r>
            <w:r w:rsidR="0097010E">
              <w:rPr>
                <w:szCs w:val="26"/>
              </w:rPr>
              <w:t>Н</w:t>
            </w:r>
            <w:r>
              <w:rPr>
                <w:szCs w:val="26"/>
              </w:rPr>
              <w:t xml:space="preserve">оворождественское </w:t>
            </w:r>
            <w:r>
              <w:rPr>
                <w:szCs w:val="26"/>
              </w:rPr>
              <w:lastRenderedPageBreak/>
              <w:t>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 xml:space="preserve">Набор коммунальных услуг: электроэнергия, </w:t>
            </w:r>
            <w:r w:rsidRPr="00012375">
              <w:rPr>
                <w:szCs w:val="26"/>
              </w:rPr>
              <w:lastRenderedPageBreak/>
              <w:t>холодное водоснабжение, водоотведение,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7A2E8B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7A2E8B">
              <w:rPr>
                <w:szCs w:val="26"/>
              </w:rPr>
              <w:br/>
            </w:r>
            <w:r w:rsidRPr="00012375">
              <w:rPr>
                <w:szCs w:val="26"/>
              </w:rPr>
              <w:t>с</w:t>
            </w:r>
            <w:r w:rsidR="007A2E8B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 xml:space="preserve">централизованным водоснабжением и водоотведением, оборудованное ванной, раковиной </w:t>
            </w:r>
            <w:r w:rsidR="007A2E8B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и душем, и горячим водоснабжением </w:t>
            </w:r>
            <w:proofErr w:type="gramStart"/>
            <w:r w:rsidRPr="00012375">
              <w:rPr>
                <w:szCs w:val="26"/>
              </w:rPr>
              <w:t>из</w:t>
            </w:r>
            <w:proofErr w:type="gramEnd"/>
            <w:r w:rsidRPr="00012375">
              <w:rPr>
                <w:szCs w:val="26"/>
              </w:rPr>
              <w:t xml:space="preserve"> автономного </w:t>
            </w:r>
            <w:proofErr w:type="spellStart"/>
            <w:r w:rsidRPr="00012375">
              <w:rPr>
                <w:szCs w:val="26"/>
              </w:rPr>
              <w:t>водоподогревателя</w:t>
            </w:r>
            <w:proofErr w:type="spellEnd"/>
            <w:r w:rsidRPr="00012375">
              <w:rPr>
                <w:szCs w:val="26"/>
              </w:rPr>
              <w:t>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7A2E8B">
              <w:rPr>
                <w:spacing w:val="-6"/>
                <w:szCs w:val="26"/>
              </w:rPr>
              <w:t>электроэнергия: декабрь 2019 года – 2,45 руб. за кВт х ч</w:t>
            </w:r>
            <w:r w:rsidRPr="00012375">
              <w:rPr>
                <w:szCs w:val="26"/>
              </w:rPr>
              <w:t>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50,94 руб./куб. м, декабрь 2020 года – 53,98 руб./куб. м, рост – 106%;</w:t>
            </w:r>
            <w:r w:rsidRPr="00012375">
              <w:rPr>
                <w:szCs w:val="26"/>
              </w:rPr>
              <w:cr/>
              <w:t>водоотведение: декабрь 2019 года – 31,10 руб./куб. м, декабрь 2020 года – 35,91 руб./куб. м, рост – 115,5%;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3350,12 руб. за 1 Гкал, декабрь 2020 года – 3350,12 руб. за 1 Гкал,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264,98 руб./куб. м, декабрь 2020 года – 278,23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560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7,14 куб. м на 1 человека, декабрь 2020 года – 7,14 куб. м на 1 человека;</w:t>
            </w:r>
            <w:r w:rsidRPr="00012375">
              <w:rPr>
                <w:szCs w:val="26"/>
              </w:rPr>
              <w:cr/>
              <w:t>водоотведение: (потребление по нормативам) декабрь 2019 года – 7,14 куб. м на 1 человека, декабрь 2020 года – 7,14 куб. м на 1 человека;</w:t>
            </w:r>
            <w:proofErr w:type="gramEnd"/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0,0272 Гкал на кв. м, декабрь 2020 года – 0,0272 Гкал на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A2E8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</w:t>
            </w:r>
            <w:r w:rsidRPr="00012375">
              <w:rPr>
                <w:szCs w:val="26"/>
              </w:rPr>
              <w:lastRenderedPageBreak/>
              <w:t>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A2E8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1608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0,15%.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A2E8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A2E8B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7A2E8B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106. </w:t>
            </w:r>
            <w:r>
              <w:rPr>
                <w:szCs w:val="26"/>
              </w:rPr>
              <w:t>Октябрьское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7A2E8B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7A2E8B">
              <w:rPr>
                <w:szCs w:val="26"/>
              </w:rPr>
              <w:br/>
            </w:r>
            <w:r w:rsidRPr="00012375">
              <w:rPr>
                <w:szCs w:val="26"/>
              </w:rPr>
              <w:t>с</w:t>
            </w:r>
            <w:r w:rsidR="007A2E8B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централизованным водоснабжением, водоотведением и</w:t>
            </w:r>
            <w:r w:rsidR="007A2E8B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горячим водоснабжением, оборудованное ванной длиной 1500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–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1700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мм, раковиной и душем,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7A2E8B">
              <w:rPr>
                <w:spacing w:val="-6"/>
                <w:szCs w:val="26"/>
              </w:rPr>
              <w:t>электроэнергия: декабрь 2019 года – 2,45 руб. за кВт х ч</w:t>
            </w:r>
            <w:r w:rsidRPr="00012375">
              <w:rPr>
                <w:szCs w:val="26"/>
              </w:rPr>
              <w:t>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37,86 руб./куб. м, декабрь 2020 года – 39,94 руб./куб. м, рост – 105,5%;</w:t>
            </w:r>
            <w:r w:rsidRPr="00012375">
              <w:rPr>
                <w:szCs w:val="26"/>
              </w:rPr>
              <w:cr/>
              <w:t>горячее водоснабжение: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холодная вода на нужды горячего водоснабжения: декабрь 2019 года – 37,86 руб./куб. м, декабрь 2020 года – 39,94 руб./куб. м, рост – 105,5%;</w:t>
            </w:r>
            <w:r w:rsidRPr="00012375">
              <w:rPr>
                <w:szCs w:val="26"/>
              </w:rPr>
              <w:cr/>
              <w:t>тепловая энергия на подогрев холодной воды: декабрь 2019 года – 1986,12 руб. за 1 Гкал, декабрь 2020 года – 2085,43 руб. за 1 Гкал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водоотведение: декабрь 2019 года – 28,28 руб./куб. м, декабрь 2020 года – 29,88 руб./куб. м, рост – 105,7%;</w:t>
            </w:r>
            <w:r w:rsidRPr="00012375">
              <w:rPr>
                <w:szCs w:val="26"/>
              </w:rPr>
              <w:cr/>
              <w:t>теплоснабжение: декабрь 2019 года – 1986,12 руб. за 1 Гкал, декабрь 2020 года – 2085,43 руб. за 1 Гкал (прогноз),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264,98 руб./куб. м, декабрь 2020 года – 278,23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540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5,1 куб. м на 1 человека, декабрь 2020 года – 5,1 куб. м на 1 человека;</w:t>
            </w:r>
            <w:r w:rsidRPr="00012375">
              <w:rPr>
                <w:szCs w:val="26"/>
              </w:rPr>
              <w:cr/>
              <w:t>горячее водоснабжение:</w:t>
            </w:r>
            <w:r w:rsidRPr="00012375">
              <w:rPr>
                <w:szCs w:val="26"/>
              </w:rPr>
              <w:cr/>
              <w:t>холодная вода на нужды горячего водоснабжения: (потребление по нормативам) декабрь 2019 года – 3,11 куб. м на 1 человека, декабрь 2020 года – 3,11 куб. м на 1 человека;</w:t>
            </w:r>
            <w:r w:rsidRPr="00012375">
              <w:rPr>
                <w:szCs w:val="26"/>
              </w:rPr>
              <w:cr/>
              <w:t xml:space="preserve">норматив расхода тепловой энергии, используемой на подогрев холодной воды для предоставления коммунальной услуги по горячему водоснабжению: </w:t>
            </w:r>
            <w:r w:rsidRPr="00012375">
              <w:rPr>
                <w:szCs w:val="26"/>
              </w:rPr>
              <w:lastRenderedPageBreak/>
              <w:t>декабрь 2019 года – 0,06823 Гкал на подогрев 1 куб. м холодной воды, декабрь 2020 года – 0,06823 Гкал на подогрев 1 куб. м холодной воды;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водоотведение: (потребление по нормативам) декабрь 2019 года – 8,21 куб. м на 1 человека, декабрь 2020 года – 8,21 куб. м на 1 человека;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0,0216 Гкал на кв. м, декабрь 2020 года – 0,0216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895DA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895DA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740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34,99%, Томской области – 0,07%.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895DA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1375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</w:t>
            </w:r>
            <w:r w:rsidRPr="00012375">
              <w:rPr>
                <w:szCs w:val="26"/>
              </w:rPr>
              <w:lastRenderedPageBreak/>
              <w:t>численности населения на территории муниципального образования – 65,01%, Томской области – 0,13%.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895DA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895DA9">
              <w:rPr>
                <w:szCs w:val="26"/>
              </w:rPr>
              <w:br/>
            </w:r>
            <w:r w:rsidRPr="00012375">
              <w:rPr>
                <w:szCs w:val="26"/>
              </w:rPr>
              <w:t>1375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65,01%, Томской области – 0,13%.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62,49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107. </w:t>
            </w:r>
            <w:proofErr w:type="spellStart"/>
            <w:r>
              <w:rPr>
                <w:szCs w:val="26"/>
              </w:rPr>
              <w:t>Рыбаловское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горячее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006837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с централизованным водоснабжением и горячим водоснабжением, оборудованное ванной, раковиной </w:t>
            </w:r>
            <w:r w:rsidR="00006837">
              <w:rPr>
                <w:szCs w:val="26"/>
              </w:rPr>
              <w:br/>
            </w:r>
            <w:r w:rsidRPr="00012375">
              <w:rPr>
                <w:szCs w:val="26"/>
              </w:rPr>
              <w:t>и душем, и без централизованного водоотведения,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006837">
              <w:rPr>
                <w:spacing w:val="-6"/>
                <w:szCs w:val="26"/>
              </w:rPr>
              <w:t>электроэнергия: декабрь 2019 года – 2,45 руб. за кВт х ч</w:t>
            </w:r>
            <w:r w:rsidRPr="00012375">
              <w:rPr>
                <w:szCs w:val="26"/>
              </w:rPr>
              <w:t>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49,48 руб./куб. м, декабрь 2020 года – 51,95 руб./куб. м, рост – 105%;</w:t>
            </w:r>
            <w:r w:rsidRPr="00012375">
              <w:rPr>
                <w:szCs w:val="26"/>
              </w:rPr>
              <w:cr/>
              <w:t>горячее водоснабжение: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теплоноситель на нужды горячего водоснабжения: декабрь 2019 года – 63,39 руб./куб. м, декабрь 2020 года – 66,56 руб./куб. м (прогноз), рост – 105%;</w:t>
            </w:r>
            <w:r w:rsidRPr="00012375">
              <w:rPr>
                <w:szCs w:val="26"/>
              </w:rPr>
              <w:cr/>
              <w:t>тепловая энергия на подогрев холодной воды: декабрь 2019 года – 1718,2</w:t>
            </w:r>
            <w:r w:rsidR="00307C41">
              <w:rPr>
                <w:szCs w:val="26"/>
              </w:rPr>
              <w:t>0</w:t>
            </w:r>
            <w:r w:rsidRPr="00012375">
              <w:rPr>
                <w:szCs w:val="26"/>
              </w:rPr>
              <w:t xml:space="preserve"> руб. за 1 Гкал, декабрь 2020 года – 1804,11 руб. за 1 Гкал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1718,20 руб. за 1 Гкал, декабрь 2020 года – 1804,11 руб. за 1 Гкал (прогноз),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 xml:space="preserve">рдыми коммунальными отходами: </w:t>
            </w:r>
            <w:r w:rsidRPr="00012375">
              <w:rPr>
                <w:szCs w:val="26"/>
              </w:rPr>
              <w:lastRenderedPageBreak/>
              <w:t>декабрь 2019 года – 264,98 руб./куб. м, декабрь 2020 года – 278,23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99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3,77 куб. м на 1 человека, декабрь 2020 года – 3,77 куб. м на 1 человека;</w:t>
            </w:r>
            <w:r w:rsidRPr="00012375">
              <w:rPr>
                <w:szCs w:val="26"/>
              </w:rPr>
              <w:cr/>
              <w:t>горячее водоснабжение:</w:t>
            </w:r>
            <w:r w:rsidRPr="00012375">
              <w:rPr>
                <w:szCs w:val="26"/>
              </w:rPr>
              <w:cr/>
              <w:t>теплоноситель на нужды горячего водоснабжения: (потребление по нормативам) декабрь 2019 года – 2,29 куб. м на 1 человека, декабрь 2020 года – 2,29 куб. м на 1 человека;</w:t>
            </w:r>
            <w:r w:rsidRPr="00012375">
              <w:rPr>
                <w:szCs w:val="26"/>
              </w:rPr>
              <w:cr/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2019 года – 0,06823 Гкал на подогрев 1 куб. м холодной воды, декабрь 2020 года – 0,06823 Гкал на подогрев 1 куб. м холодной воды;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0,0269 Гкал на кв. м, декабрь 2020 года – 0,0269 Гкал на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49601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49601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877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38,94%, Томской области – 0,08%.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49601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1375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61,06%, Томской области – 0,13%.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49601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496011">
              <w:rPr>
                <w:szCs w:val="26"/>
              </w:rPr>
              <w:br/>
            </w:r>
            <w:r w:rsidRPr="00012375">
              <w:rPr>
                <w:szCs w:val="26"/>
              </w:rPr>
              <w:t>1375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61,06%, Томской области – 0,13%.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14,19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108. </w:t>
            </w:r>
            <w:r>
              <w:rPr>
                <w:szCs w:val="26"/>
              </w:rPr>
              <w:t>Спасское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496011">
              <w:rPr>
                <w:spacing w:val="-6"/>
                <w:szCs w:val="26"/>
              </w:rPr>
              <w:t>электроэнергия: декабрь 2019 года – 2,45 руб. за кВт х ч</w:t>
            </w:r>
            <w:r w:rsidRPr="00012375">
              <w:rPr>
                <w:szCs w:val="26"/>
              </w:rPr>
              <w:t>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83,53 руб./куб. м, декабрь 2020 года – 86,08 руб./куб. м, рост – 103,1%;</w:t>
            </w:r>
            <w:r w:rsidRPr="00012375">
              <w:rPr>
                <w:szCs w:val="26"/>
              </w:rPr>
              <w:cr/>
              <w:t xml:space="preserve">теплоснабжение: декабрь 2019 года – 3998,53 руб. за 1 </w:t>
            </w:r>
            <w:r w:rsidRPr="00012375">
              <w:rPr>
                <w:szCs w:val="26"/>
              </w:rPr>
              <w:lastRenderedPageBreak/>
              <w:t>Гкал, декабрь 2020 года – 4211,86 руб. за 1 Гкал, рост – 105,3%;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264,98 руб./куб. м, декабрь 2020 года – 278,23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301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 xml:space="preserve">холодное водоснабжение: потребление по ИПУ* – </w:t>
            </w:r>
            <w:r w:rsidR="00496011">
              <w:rPr>
                <w:szCs w:val="26"/>
              </w:rPr>
              <w:br/>
            </w:r>
            <w:r w:rsidRPr="00012375">
              <w:rPr>
                <w:szCs w:val="26"/>
              </w:rPr>
              <w:t>2,5 куб. м;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0,0272 Гкал на кв. м, декабрь 2020 года – 0,0272 Гкал на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49601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49601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2366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83,34%, Томской области – 0,22%.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49601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473 человека.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</w:t>
            </w:r>
            <w:r w:rsidRPr="00012375">
              <w:rPr>
                <w:szCs w:val="26"/>
              </w:rPr>
              <w:lastRenderedPageBreak/>
              <w:t>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16,66%, Томской области – 0,04%.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49601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496011">
              <w:rPr>
                <w:szCs w:val="26"/>
              </w:rPr>
              <w:br/>
            </w:r>
            <w:r w:rsidRPr="00012375">
              <w:rPr>
                <w:szCs w:val="26"/>
              </w:rPr>
              <w:t>473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16,66%, Томской области – 0,04%.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29,82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109. </w:t>
            </w:r>
            <w:proofErr w:type="spellStart"/>
            <w:r>
              <w:rPr>
                <w:szCs w:val="26"/>
              </w:rPr>
              <w:t>Турунтаевское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496011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 централизованным водоснабжением и</w:t>
            </w:r>
            <w:r w:rsidR="00496011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без</w:t>
            </w:r>
            <w:r w:rsidR="00496011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централизованного водоотведения и горячего водоснабжения, с наличием бани,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496011">
              <w:rPr>
                <w:spacing w:val="-6"/>
                <w:szCs w:val="26"/>
              </w:rPr>
              <w:t>электроэнергия: декабрь 2019 года – 2,45 руб. за кВт х ч</w:t>
            </w:r>
            <w:r w:rsidRPr="00012375">
              <w:rPr>
                <w:szCs w:val="26"/>
              </w:rPr>
              <w:t>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71,13 руб./куб. м, декабрь 2020 года – 77,49 руб./куб. м, рост – 108,9%;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твердое топливо (дрова): декабрь 2019 года – 1076,00 руб./куб. м, декабрь 2020 года – 1076,00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264,98 руб./куб. м, декабрь 2020 года – 278,23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Объемы и нормативы потребления коммунальных </w:t>
            </w:r>
            <w:r w:rsidRPr="00012375">
              <w:rPr>
                <w:szCs w:val="26"/>
              </w:rPr>
              <w:lastRenderedPageBreak/>
              <w:t>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300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2,42 куб. м на 1 человека, декабрь 2020 года – 2,42 куб. м на 1 человека;</w:t>
            </w:r>
            <w:r w:rsidRPr="00012375">
              <w:rPr>
                <w:szCs w:val="26"/>
              </w:rPr>
              <w:cr/>
              <w:t>холодное водоснабжение для бань: (потребление по нормативам): декабрь 2019 года – 0,3 куб. м на 1 человека, декабрь 2020 года – 0,3 куб. м на 1 человека;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печное отопление: (потребление по нормативам) декабрь 2019 года – 0,0277 куб. м на 1 кв. м, декабрь 2020 года – 0,0277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0,13 куб. м на 1 человека, декабрь 2020 года – 0,13 куб. м на 1 человека.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49601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49601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2062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49601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</w:t>
            </w:r>
            <w:r w:rsidRPr="00012375">
              <w:rPr>
                <w:szCs w:val="26"/>
              </w:rPr>
              <w:lastRenderedPageBreak/>
              <w:t>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496011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496011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 тыс. руб. ежемесячно</w:t>
            </w:r>
          </w:p>
        </w:tc>
      </w:tr>
      <w:tr w:rsidR="00307C41" w:rsidRPr="00B97A00" w:rsidTr="00307C41">
        <w:tc>
          <w:tcPr>
            <w:tcW w:w="5000" w:type="pct"/>
            <w:gridSpan w:val="3"/>
            <w:shd w:val="clear" w:color="auto" w:fill="auto"/>
          </w:tcPr>
          <w:p w:rsidR="00307C41" w:rsidRPr="00B97A00" w:rsidRDefault="00307C41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  <w:lang w:val="en-US"/>
              </w:rPr>
            </w:pPr>
            <w:proofErr w:type="spellStart"/>
            <w:r>
              <w:rPr>
                <w:szCs w:val="26"/>
              </w:rPr>
              <w:lastRenderedPageBreak/>
              <w:t>Чаинский</w:t>
            </w:r>
            <w:proofErr w:type="spellEnd"/>
            <w:r>
              <w:rPr>
                <w:szCs w:val="26"/>
              </w:rPr>
              <w:t xml:space="preserve"> район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 xml:space="preserve">110. </w:t>
            </w:r>
            <w:proofErr w:type="spellStart"/>
            <w:r>
              <w:rPr>
                <w:szCs w:val="26"/>
              </w:rPr>
              <w:t>Коломинское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EF4023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централизованным водоснабжением без горячего водоснабжения, без водоотведения, имеется ванна,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EF4023">
              <w:rPr>
                <w:spacing w:val="-6"/>
                <w:szCs w:val="26"/>
              </w:rPr>
              <w:t>электроэнергия: декабрь 2019 года – 2,45 руб. за кВт х ч</w:t>
            </w:r>
            <w:r w:rsidRPr="00012375">
              <w:rPr>
                <w:szCs w:val="26"/>
              </w:rPr>
              <w:t>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95,10 руб./куб. м, декабрь 2020 года – 99,86 руб./куб. м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3088,42 руб. за 1 Гкал, декабрь 2020 года – 3242,84 руб. за 1 Гкал (прогноз),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lastRenderedPageBreak/>
              <w:t>электроэнергия: потребление по ИПУ* – 250 кВт х ч;</w:t>
            </w:r>
            <w:r w:rsidRPr="00012375">
              <w:rPr>
                <w:szCs w:val="26"/>
              </w:rPr>
              <w:cr/>
              <w:t xml:space="preserve">холодное водоснабжение: (потребление по нормативам) декабрь 2019 года – </w:t>
            </w:r>
            <w:r w:rsidR="005703A8">
              <w:rPr>
                <w:szCs w:val="26"/>
              </w:rPr>
              <w:t xml:space="preserve">3,77 </w:t>
            </w:r>
            <w:r w:rsidRPr="00012375">
              <w:rPr>
                <w:szCs w:val="26"/>
              </w:rPr>
              <w:t xml:space="preserve">куб. м на 1 человека, декабрь 2020 года – </w:t>
            </w:r>
            <w:r w:rsidR="005703A8">
              <w:rPr>
                <w:szCs w:val="26"/>
              </w:rPr>
              <w:t>3,77</w:t>
            </w:r>
            <w:r w:rsidRPr="00012375">
              <w:rPr>
                <w:szCs w:val="26"/>
              </w:rPr>
              <w:t xml:space="preserve"> куб. м на 1 человека;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0,0225 Гкал на кв. м, декабрь 2020 года – 0,0225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EF4023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EF4023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2184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98,69%, Томской области – 0,2%.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EF4023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29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</w:t>
            </w:r>
            <w:r w:rsidRPr="00012375">
              <w:rPr>
                <w:szCs w:val="26"/>
              </w:rPr>
              <w:lastRenderedPageBreak/>
              <w:t>муниципального образования – 1,31%, Томской области – 0,003%.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EF4023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EF4023">
              <w:rPr>
                <w:szCs w:val="26"/>
              </w:rPr>
              <w:br/>
            </w:r>
            <w:r w:rsidRPr="00012375">
              <w:rPr>
                <w:szCs w:val="26"/>
              </w:rPr>
              <w:t>29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1,31%, Томской области – 0,003%.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0,69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111. </w:t>
            </w:r>
            <w:proofErr w:type="spellStart"/>
            <w:r>
              <w:rPr>
                <w:szCs w:val="26"/>
              </w:rPr>
              <w:t>Подгорнское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EF4023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централизованным водоснабжением без горячего водоснабжения, без водоотведения, имеется ванна,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EF4023">
              <w:rPr>
                <w:spacing w:val="-6"/>
                <w:szCs w:val="26"/>
              </w:rPr>
              <w:t>электроэнергия: декабрь 2019 года – 2,45 руб. за кВт х ч</w:t>
            </w:r>
            <w:r w:rsidRPr="00012375">
              <w:rPr>
                <w:szCs w:val="26"/>
              </w:rPr>
              <w:t>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95,10 руб./куб. м, декабрь 2020 года – 99,86 руб./куб. м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3088,42 руб. за 1 Гкал, декабрь 2020 года – 3242,84 руб. за 1 Гкал (прогноз),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100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3,77 куб. м на 1 человека, декабрь 2020 года – 3,77 куб. м на 1 человека;</w:t>
            </w:r>
            <w:r w:rsidRPr="00012375">
              <w:rPr>
                <w:szCs w:val="26"/>
              </w:rPr>
              <w:cr/>
              <w:t xml:space="preserve">теплоснабжение: (потребление по нормативам) </w:t>
            </w:r>
            <w:r w:rsidRPr="00012375">
              <w:rPr>
                <w:szCs w:val="26"/>
              </w:rPr>
              <w:lastRenderedPageBreak/>
              <w:t>декабрь 2019 года – 0,0287 Гкал на кв. м, декабрь 2020 года – 0,0287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A34EE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A34EE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5340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89,75%, Томской области – 0,5%.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A34EE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610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10,25%, Томской области – 0,06%.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A34EE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A34EEA">
              <w:rPr>
                <w:szCs w:val="26"/>
              </w:rPr>
              <w:br/>
            </w:r>
            <w:r w:rsidRPr="00012375">
              <w:rPr>
                <w:szCs w:val="26"/>
              </w:rPr>
              <w:t>610 человек.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10,25%, Томской области – 0,06%.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8,51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112. </w:t>
            </w:r>
            <w:proofErr w:type="spellStart"/>
            <w:r>
              <w:rPr>
                <w:szCs w:val="26"/>
              </w:rPr>
              <w:t>Усть-Бакчарское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A34EEA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электроснабжением, с централизованным водоснабжением и</w:t>
            </w:r>
            <w:r w:rsidR="00A34EEA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без</w:t>
            </w:r>
            <w:r w:rsidR="00A34EEA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A34EEA">
              <w:rPr>
                <w:spacing w:val="-6"/>
                <w:szCs w:val="26"/>
              </w:rPr>
              <w:t>электроэнергия: декабрь 2019 года – 2,45 руб. за кВт х ч</w:t>
            </w:r>
            <w:r w:rsidRPr="00012375">
              <w:rPr>
                <w:szCs w:val="26"/>
              </w:rPr>
              <w:t>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95,10 руб./куб. м, декабрь 2020 года – 99,86 руб./куб. м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3088,42 руб. за 1 Гкал, декабрь 2020 года – 3242,84 руб. за 1 Гкал (прогноз),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150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2,42 куб. м на 1 человека, декабрь 2020 года – 2,42 куб. м на 1 человека;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0,0287 Гкал на кв. м, декабрь 2020 года – 0,0287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 xml:space="preserve"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</w:t>
            </w:r>
            <w:r w:rsidRPr="00012375">
              <w:rPr>
                <w:szCs w:val="26"/>
              </w:rPr>
              <w:lastRenderedPageBreak/>
              <w:t>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A34EE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A34EE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2811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98,56%, Томской области – 0,26%.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A34EE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41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1,44%, Томской области – 0,004%.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A34EE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A34EEA">
              <w:rPr>
                <w:szCs w:val="26"/>
              </w:rPr>
              <w:br/>
            </w:r>
            <w:r w:rsidRPr="00012375">
              <w:rPr>
                <w:szCs w:val="26"/>
              </w:rPr>
              <w:t>41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1,44%, Томской области – 0,004%.</w:t>
            </w:r>
          </w:p>
          <w:p w:rsidR="00D836B2" w:rsidRPr="00012375" w:rsidRDefault="00D836B2" w:rsidP="00CF050D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0,6</w:t>
            </w:r>
            <w:r w:rsidR="00CF050D">
              <w:rPr>
                <w:szCs w:val="26"/>
              </w:rPr>
              <w:t>2</w:t>
            </w:r>
            <w:r w:rsidRPr="00012375">
              <w:rPr>
                <w:szCs w:val="26"/>
              </w:rPr>
              <w:t xml:space="preserve">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113. </w:t>
            </w:r>
            <w:proofErr w:type="spellStart"/>
            <w:r>
              <w:rPr>
                <w:szCs w:val="26"/>
              </w:rPr>
              <w:t>Чаинское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A34EEA">
              <w:rPr>
                <w:spacing w:val="-6"/>
                <w:szCs w:val="26"/>
              </w:rPr>
              <w:t>электроэнергия: декабрь 2019 года – 2,45 руб. за кВт х ч</w:t>
            </w:r>
            <w:r w:rsidRPr="00012375">
              <w:rPr>
                <w:szCs w:val="26"/>
              </w:rPr>
              <w:t>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твердое топливо (дрова): декабрь 2019 года – 600,00 руб./куб. м, декабрь 2020 года – 600,00 руб./куб. м (прогноз), рост – 100%;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496,76 руб./куб. м, декабрь 2020 года – 521,60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320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0,0289 куб. м на 1 кв. м, декабрь 2020 года – 0,0289 куб. м на 1 кв. м;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A34EE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A34EE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460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</w:t>
            </w:r>
            <w:r w:rsidRPr="00012375">
              <w:rPr>
                <w:szCs w:val="26"/>
              </w:rPr>
              <w:lastRenderedPageBreak/>
              <w:t>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A34EE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A34EEA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A34EEA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 тыс. руб. ежемесячно</w:t>
            </w:r>
          </w:p>
        </w:tc>
      </w:tr>
      <w:tr w:rsidR="00520664" w:rsidRPr="00B97A00" w:rsidTr="00520664">
        <w:tc>
          <w:tcPr>
            <w:tcW w:w="5000" w:type="pct"/>
            <w:gridSpan w:val="3"/>
            <w:shd w:val="clear" w:color="auto" w:fill="auto"/>
          </w:tcPr>
          <w:p w:rsidR="00520664" w:rsidRPr="00B97A00" w:rsidRDefault="00520664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  <w:lang w:val="en-US"/>
              </w:rPr>
            </w:pPr>
            <w:proofErr w:type="spellStart"/>
            <w:r>
              <w:rPr>
                <w:szCs w:val="26"/>
              </w:rPr>
              <w:lastRenderedPageBreak/>
              <w:t>Шегарский</w:t>
            </w:r>
            <w:proofErr w:type="spellEnd"/>
            <w:r>
              <w:rPr>
                <w:szCs w:val="26"/>
              </w:rPr>
              <w:t xml:space="preserve"> район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 xml:space="preserve">114. </w:t>
            </w:r>
            <w:proofErr w:type="spellStart"/>
            <w:r>
              <w:rPr>
                <w:szCs w:val="26"/>
              </w:rPr>
              <w:t>Анастасьевское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D94D05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D94D05">
              <w:rPr>
                <w:szCs w:val="26"/>
              </w:rPr>
              <w:br/>
            </w:r>
            <w:r w:rsidRPr="00012375">
              <w:rPr>
                <w:szCs w:val="26"/>
              </w:rPr>
              <w:t>с</w:t>
            </w:r>
            <w:r w:rsidR="00D94D05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централизованным водоснабжением, водоотведением и</w:t>
            </w:r>
            <w:r w:rsidR="00D94D05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 xml:space="preserve">горячим водоснабжением, </w:t>
            </w:r>
            <w:r w:rsidRPr="00012375">
              <w:rPr>
                <w:szCs w:val="26"/>
              </w:rPr>
              <w:lastRenderedPageBreak/>
              <w:t>оборудованное ванной длиной 1500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–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1700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мм, раковиной и душем, с</w:t>
            </w:r>
            <w:r>
              <w:rPr>
                <w:szCs w:val="26"/>
                <w:lang w:val="en-US"/>
              </w:rPr>
              <w:t> </w:t>
            </w:r>
            <w:r w:rsidRPr="00012375">
              <w:rPr>
                <w:szCs w:val="26"/>
              </w:rPr>
              <w:t>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D94D05">
              <w:rPr>
                <w:spacing w:val="-6"/>
                <w:szCs w:val="26"/>
              </w:rPr>
              <w:t>электроэнергия: декабрь 2019 года – 2,45 руб. за кВт х ч</w:t>
            </w:r>
            <w:r w:rsidRPr="00012375">
              <w:rPr>
                <w:szCs w:val="26"/>
              </w:rPr>
              <w:t>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15,91 руб./куб. м, декабрь 2020 года – 15,91 руб./куб. м, рост – 100%;</w:t>
            </w:r>
            <w:r w:rsidRPr="00012375">
              <w:rPr>
                <w:szCs w:val="26"/>
              </w:rPr>
              <w:cr/>
              <w:t>горячее водоснабжение: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холодная вода на нужды горячего водоснабжения: декабрь 2019 года – 15,91 руб./куб. м, декабрь 2020 года – 15,91 руб./куб. м, рост – 100%;</w:t>
            </w:r>
            <w:r w:rsidRPr="00012375">
              <w:rPr>
                <w:szCs w:val="26"/>
              </w:rPr>
              <w:cr/>
              <w:t>тепловая энергия на подогрев холодной воды: декабрь 2019 года – 2074,02 руб. за 1 Гкал, декабрь 2020 года – 2177,72 руб. за 1 Гкал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водоотведение: декабрь 2019 года – 4,07 руб./куб. м, декабрь 2020 года – 4,60 руб./куб. м, рост – 113%;</w:t>
            </w:r>
            <w:r w:rsidRPr="00012375">
              <w:rPr>
                <w:szCs w:val="26"/>
              </w:rPr>
              <w:cr/>
              <w:t>теплоснабжение: декабрь 2019 года – 2074,02 руб. за 1 Гкал, декабрь 2020 года – 2177,72 руб. за 1 Гкал (прогноз), рост – 105%;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399,27 руб./куб. м, декабрь 2020 года – 419,23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  <w:t xml:space="preserve">электроэнергия: потребление по ИПУ* – 150 кВт х </w:t>
            </w:r>
            <w:proofErr w:type="gramStart"/>
            <w:r w:rsidRPr="00012375">
              <w:rPr>
                <w:szCs w:val="26"/>
              </w:rPr>
              <w:t>ч</w:t>
            </w:r>
            <w:proofErr w:type="gramEnd"/>
            <w:r w:rsidRPr="00012375">
              <w:rPr>
                <w:szCs w:val="26"/>
              </w:rPr>
              <w:t>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5,1 куб. м на 1 человека, декабрь 2020 года – 5,1 куб. м на 1 человека;</w:t>
            </w:r>
            <w:r w:rsidRPr="00012375">
              <w:rPr>
                <w:szCs w:val="26"/>
              </w:rPr>
              <w:cr/>
              <w:t>горячее водоснабжение:</w:t>
            </w:r>
            <w:r w:rsidRPr="00012375">
              <w:rPr>
                <w:szCs w:val="26"/>
              </w:rPr>
              <w:cr/>
              <w:t>холодная вода на нужды горячего водоснабжения: (потребление по нормативам) декабрь 2019 года – 3,11 куб. м на 1 человека, декабрь 2020 года – 3,11 куб. м на 1 человека;</w:t>
            </w:r>
            <w:r w:rsidRPr="00012375">
              <w:rPr>
                <w:szCs w:val="26"/>
              </w:rPr>
              <w:cr/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2019 года – 0,06823 Гкал на подогрев 1 куб. м холодной воды, декабрь 2020 года – 0,06823 Гкал на подогрев 1 куб. м холодной воды;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водоотведение: (потребление по нормативам) декабрь 2019 года – 8,21 куб. м на 1 человека, декабрь 2020 года – 8,21 куб. м на 1 человека;</w:t>
            </w:r>
            <w:r w:rsidRPr="00012375">
              <w:rPr>
                <w:szCs w:val="26"/>
              </w:rPr>
              <w:cr/>
              <w:t xml:space="preserve">теплоснабжение: (потребление по нормативам) декабрь 2019 года – 0,0272 Гкал на кв. м, декабрь </w:t>
            </w:r>
            <w:r w:rsidRPr="00012375">
              <w:rPr>
                <w:szCs w:val="26"/>
              </w:rPr>
              <w:lastRenderedPageBreak/>
              <w:t>2020 года – 0,0272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F09C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F09C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2791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98,73%, Томской области – 0,26%.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F09C7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36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1,27%, Томской области – 0,003%.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A60D4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3A60D4">
              <w:rPr>
                <w:szCs w:val="26"/>
              </w:rPr>
              <w:br/>
            </w:r>
            <w:r w:rsidRPr="00012375">
              <w:rPr>
                <w:szCs w:val="26"/>
              </w:rPr>
              <w:t>36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</w:t>
            </w:r>
            <w:r w:rsidRPr="00012375">
              <w:rPr>
                <w:szCs w:val="26"/>
              </w:rPr>
              <w:lastRenderedPageBreak/>
              <w:t>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1,27%, Томской области – 0,003%.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0,26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115. </w:t>
            </w:r>
            <w:proofErr w:type="spellStart"/>
            <w:r>
              <w:rPr>
                <w:szCs w:val="26"/>
              </w:rPr>
              <w:t>Баткатское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3A60D4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3A60D4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водоснабжением и без централизованного водоотведения и горячего водоснабжения, оборудованное раковиной, мойкой кухонной, с наличием бани, с газоснабжением природным газом для отопления.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3A60D4">
              <w:rPr>
                <w:spacing w:val="-6"/>
                <w:szCs w:val="26"/>
              </w:rPr>
              <w:t>электроэнергия: декабрь 2019 года – 2,45 руб. за кВт х ч</w:t>
            </w:r>
            <w:r w:rsidRPr="00012375">
              <w:rPr>
                <w:szCs w:val="26"/>
              </w:rPr>
              <w:t>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77,51 руб./куб. м, декабрь 2020 года – 81,39 руб./куб. м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природный газ: декабрь 2019 года – 5313,54 руб./тыс. куб. м, декабрь 2020 года – 5472,95 руб./тыс. куб. м</w:t>
            </w:r>
            <w:r w:rsidR="005A65E9">
              <w:rPr>
                <w:szCs w:val="26"/>
              </w:rPr>
              <w:t xml:space="preserve"> (прогноз)</w:t>
            </w:r>
            <w:r w:rsidRPr="00012375">
              <w:rPr>
                <w:szCs w:val="26"/>
              </w:rPr>
              <w:t>, рост – 103%;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399,27 руб./куб. м, декабрь 2020 года – 419,23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299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1,77 куб. м на 1 человека, декабрь 2020 года – 1,77 куб. м на 1 человека;</w:t>
            </w:r>
            <w:r w:rsidRPr="00012375">
              <w:rPr>
                <w:szCs w:val="26"/>
              </w:rPr>
              <w:cr/>
              <w:t>холодное водоснабжение для бань: (потребление по нормативам): декабрь 2019 года – 0,3 куб. м на 1 человека, декабрь 2020 года – 0,3 куб. м на 1 человека;</w:t>
            </w:r>
            <w:proofErr w:type="gramEnd"/>
            <w:r w:rsidRPr="00012375">
              <w:rPr>
                <w:szCs w:val="26"/>
              </w:rPr>
              <w:cr/>
              <w:t>природный газ: потребление по ИПУ* – 160 куб. м;</w:t>
            </w:r>
            <w:r w:rsidRPr="00012375">
              <w:rPr>
                <w:szCs w:val="26"/>
              </w:rPr>
              <w:cr/>
            </w:r>
            <w:r w:rsidRPr="00012375">
              <w:rPr>
                <w:szCs w:val="26"/>
              </w:rPr>
              <w:lastRenderedPageBreak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A60D4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A60D4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2703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0,25%.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A60D4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A60D4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3A60D4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более </w:t>
            </w:r>
            <w:r w:rsidRPr="00012375">
              <w:rPr>
                <w:szCs w:val="26"/>
              </w:rPr>
              <w:lastRenderedPageBreak/>
              <w:t>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116. </w:t>
            </w:r>
            <w:r>
              <w:rPr>
                <w:szCs w:val="26"/>
              </w:rPr>
              <w:t>Северное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3A60D4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3A60D4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водоснабжением и</w:t>
            </w:r>
            <w:r w:rsidR="003A60D4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без</w:t>
            </w:r>
            <w:r w:rsidR="003A60D4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3A60D4">
              <w:rPr>
                <w:spacing w:val="-6"/>
                <w:szCs w:val="26"/>
              </w:rPr>
              <w:t>электроэнергия: декабрь 2019 года – 2,45 руб. за кВт х ч</w:t>
            </w:r>
            <w:r w:rsidRPr="00012375">
              <w:rPr>
                <w:szCs w:val="26"/>
              </w:rPr>
              <w:t>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77,51 руб./куб. м, декабрь 2020 года – 81,31 руб./куб. м, рост – 104,9%;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твердое топливо (дрова): декабрь 2019 года – 711,00 руб./куб. м, декабрь 2020 года – 711,00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399,27 руб./куб. м, декабрь 2020 года – 419,23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400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2,42 куб. м на 1 человека, декабрь 2020 года – 2,42 куб. м на 1 человека;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0,0277 куб. м на 1 кв. м, декабрь 2020 года – 0,0277 куб. м на 1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3A60D4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3A60D4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1594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0,15%.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3A60D4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3A60D4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3A60D4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Совокупная сумма увеличения вносимой гражданами </w:t>
            </w:r>
            <w:r w:rsidRPr="00012375">
              <w:rPr>
                <w:szCs w:val="26"/>
              </w:rPr>
              <w:lastRenderedPageBreak/>
              <w:t>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117. </w:t>
            </w:r>
            <w:proofErr w:type="spellStart"/>
            <w:r>
              <w:rPr>
                <w:szCs w:val="26"/>
              </w:rPr>
              <w:t>Побединское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3A60D4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3A60D4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водоснабжением и</w:t>
            </w:r>
            <w:r w:rsidR="003A60D4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без</w:t>
            </w:r>
            <w:r w:rsidR="003A60D4">
              <w:rPr>
                <w:szCs w:val="26"/>
              </w:rPr>
              <w:t xml:space="preserve"> </w:t>
            </w:r>
            <w:r w:rsidRPr="00012375">
              <w:rPr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3A60D4">
              <w:rPr>
                <w:spacing w:val="-6"/>
                <w:szCs w:val="26"/>
              </w:rPr>
              <w:t>электроэнергия: декабрь 2019 года – 2,45 руб. за кВт х ч</w:t>
            </w:r>
            <w:r w:rsidRPr="00012375">
              <w:rPr>
                <w:szCs w:val="26"/>
              </w:rPr>
              <w:t>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77,51 руб./куб. м, декабрь 2020 года – 81,39 руб./куб. м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теплоснабжение: декабрь 2019 года – 6683,28 руб. за 1 Гкал, декабрь 2020 года – 7157,79 руб. за 1 Гкал, рост – 107,1%;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399,27 руб./куб. м, декабрь 2020 года – 419,23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133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2,42 куб. м на 1 человека, декабрь 2020 года – 2,42 куб. м на 1 человека;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0,0272 Гкал на кв. м, декабрь 2020 года – 0,0272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51480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установленному предельному индексу, в общей </w:t>
            </w:r>
            <w:r w:rsidRPr="00012375">
              <w:rPr>
                <w:szCs w:val="26"/>
              </w:rPr>
              <w:lastRenderedPageBreak/>
              <w:t>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51480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2139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99,35%, Томской области – 0,2%.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51480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14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0,65%, Томской области – 0,001%.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51480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951480">
              <w:rPr>
                <w:szCs w:val="26"/>
              </w:rPr>
              <w:br/>
            </w:r>
            <w:r w:rsidRPr="00012375">
              <w:rPr>
                <w:szCs w:val="26"/>
              </w:rPr>
              <w:t>14 человека.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0,65%, Томской области – 0,001%.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2,98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118. </w:t>
            </w:r>
            <w:proofErr w:type="spellStart"/>
            <w:r>
              <w:rPr>
                <w:szCs w:val="26"/>
              </w:rPr>
              <w:t>Трубачевское</w:t>
            </w:r>
            <w:proofErr w:type="spellEnd"/>
            <w:r>
              <w:rPr>
                <w:szCs w:val="26"/>
              </w:rPr>
              <w:t xml:space="preserve"> </w:t>
            </w:r>
            <w:r>
              <w:rPr>
                <w:szCs w:val="26"/>
              </w:rPr>
              <w:lastRenderedPageBreak/>
              <w:t>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lastRenderedPageBreak/>
              <w:t xml:space="preserve">Набор коммунальных услуг: электроэнергия, </w:t>
            </w:r>
            <w:r w:rsidRPr="00012375">
              <w:rPr>
                <w:szCs w:val="26"/>
              </w:rPr>
              <w:lastRenderedPageBreak/>
              <w:t>холодное водоснабжение, печное отопление (вид топлива – дрова),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951480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951480">
              <w:rPr>
                <w:szCs w:val="26"/>
              </w:rPr>
              <w:br/>
            </w:r>
            <w:r w:rsidRPr="00012375">
              <w:rPr>
                <w:szCs w:val="26"/>
              </w:rPr>
              <w:t>с централизованным водоснабжением без водоотведения и горячего водоснабжения, оборудованное раковиной, мойкой кухонной, с печным отоплением.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ED722E">
              <w:rPr>
                <w:spacing w:val="-6"/>
                <w:szCs w:val="26"/>
              </w:rPr>
              <w:t>электроэнергия: декабрь 2019 года – 2,45 руб. за кВт х ч</w:t>
            </w:r>
            <w:r w:rsidRPr="00012375">
              <w:rPr>
                <w:szCs w:val="26"/>
              </w:rPr>
              <w:t>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77,51 руб./куб. м, декабрь 2020 года – 81,39 руб./куб. м (прогноз),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твердое топливо (дрова): декабрь 2019 года – 773,00 руб./куб. м, декабрь 2020 года – 773,00 руб./куб. м (прогноз), рост – 100%;</w:t>
            </w:r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399,27 руб./куб. м, декабрь 2020 года – 419,23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электроэнергия: потребление по ИПУ* – 200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1,77 куб. м на 1 человека, декабрь 2020 года – 1,77 куб. м на 1 человека;</w:t>
            </w:r>
            <w:r w:rsidRPr="00012375">
              <w:rPr>
                <w:szCs w:val="26"/>
              </w:rPr>
              <w:cr/>
              <w:t>печное отопление: (потребление по нормативам) декабрь 2019 года – 0,0277 куб. м на 1 кв. м, декабрь 2020 года – 0,0277 куб. м на 1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ED722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 xml:space="preserve">Численность населения, изменение размера платы за </w:t>
            </w:r>
            <w:r w:rsidRPr="00012375">
              <w:rPr>
                <w:szCs w:val="26"/>
              </w:rPr>
              <w:lastRenderedPageBreak/>
              <w:t>коммунальные услуги в отношении которого равно (или менее) установленному индексу по Томской области</w:t>
            </w:r>
            <w:r w:rsidR="00ED722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1075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ED722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ED722E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ED722E">
              <w:rPr>
                <w:szCs w:val="26"/>
              </w:rPr>
              <w:br/>
            </w:r>
            <w:r w:rsidRPr="00012375">
              <w:rPr>
                <w:szCs w:val="26"/>
              </w:rPr>
              <w:t>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0 тыс. руб. ежемесячно</w:t>
            </w:r>
          </w:p>
        </w:tc>
      </w:tr>
      <w:tr w:rsidR="00D836B2" w:rsidRPr="00B97A00" w:rsidTr="0097010E">
        <w:tc>
          <w:tcPr>
            <w:tcW w:w="1680" w:type="pct"/>
            <w:gridSpan w:val="2"/>
            <w:shd w:val="clear" w:color="auto" w:fill="auto"/>
          </w:tcPr>
          <w:p w:rsidR="00D836B2" w:rsidRPr="00275341" w:rsidRDefault="00D836B2" w:rsidP="004E5817">
            <w:pPr>
              <w:tabs>
                <w:tab w:val="left" w:pos="270"/>
              </w:tabs>
              <w:ind w:firstLine="0"/>
              <w:contextualSpacing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lastRenderedPageBreak/>
              <w:t xml:space="preserve">119. </w:t>
            </w:r>
            <w:proofErr w:type="spellStart"/>
            <w:r>
              <w:rPr>
                <w:szCs w:val="26"/>
              </w:rPr>
              <w:t>Шегарское</w:t>
            </w:r>
            <w:proofErr w:type="spellEnd"/>
            <w:r>
              <w:rPr>
                <w:szCs w:val="26"/>
              </w:rPr>
              <w:t xml:space="preserve"> сельское поселение</w:t>
            </w:r>
          </w:p>
        </w:tc>
        <w:tc>
          <w:tcPr>
            <w:tcW w:w="3320" w:type="pct"/>
            <w:shd w:val="clear" w:color="auto" w:fill="auto"/>
          </w:tcPr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012375">
              <w:rPr>
                <w:szCs w:val="26"/>
              </w:rPr>
              <w:cr/>
              <w:t xml:space="preserve">Тип (степень) благоустройства: жилое помещение </w:t>
            </w:r>
            <w:r w:rsidR="00ED722E">
              <w:rPr>
                <w:szCs w:val="26"/>
              </w:rPr>
              <w:br/>
            </w:r>
            <w:r w:rsidRPr="00012375">
              <w:rPr>
                <w:szCs w:val="26"/>
              </w:rPr>
              <w:t xml:space="preserve">с централизованным электроснабжением, </w:t>
            </w:r>
            <w:r w:rsidR="00ED722E">
              <w:rPr>
                <w:szCs w:val="26"/>
              </w:rPr>
              <w:br/>
            </w:r>
            <w:r w:rsidRPr="00012375">
              <w:rPr>
                <w:szCs w:val="26"/>
              </w:rPr>
              <w:lastRenderedPageBreak/>
              <w:t xml:space="preserve">с централизованным водоснабжением, оборудованное ванной, раковиной и душем, горячим водоснабжением </w:t>
            </w:r>
            <w:proofErr w:type="gramStart"/>
            <w:r w:rsidRPr="00012375">
              <w:rPr>
                <w:szCs w:val="26"/>
              </w:rPr>
              <w:t>из</w:t>
            </w:r>
            <w:proofErr w:type="gramEnd"/>
            <w:r w:rsidRPr="00012375">
              <w:rPr>
                <w:szCs w:val="26"/>
              </w:rPr>
              <w:t xml:space="preserve"> автономного </w:t>
            </w:r>
            <w:proofErr w:type="spellStart"/>
            <w:r w:rsidRPr="00012375">
              <w:rPr>
                <w:szCs w:val="26"/>
              </w:rPr>
              <w:t>водоподогревателя</w:t>
            </w:r>
            <w:proofErr w:type="spellEnd"/>
            <w:r w:rsidRPr="00012375">
              <w:rPr>
                <w:szCs w:val="26"/>
              </w:rPr>
              <w:t xml:space="preserve"> </w:t>
            </w:r>
            <w:r w:rsidR="00ED722E">
              <w:rPr>
                <w:szCs w:val="26"/>
              </w:rPr>
              <w:br/>
            </w:r>
            <w:r w:rsidRPr="00012375">
              <w:rPr>
                <w:szCs w:val="26"/>
              </w:rPr>
              <w:t>и без централизованного водоотведения, с теплоснабжением.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Тарифы:</w:t>
            </w:r>
            <w:r w:rsidRPr="00012375">
              <w:rPr>
                <w:szCs w:val="26"/>
              </w:rPr>
              <w:cr/>
            </w:r>
            <w:proofErr w:type="gramStart"/>
            <w:r w:rsidRPr="00ED722E">
              <w:rPr>
                <w:spacing w:val="-6"/>
                <w:szCs w:val="26"/>
              </w:rPr>
              <w:t>электроэнергия: декабрь 2019 года – 2,45 руб. за кВт х ч</w:t>
            </w:r>
            <w:r w:rsidRPr="00012375">
              <w:rPr>
                <w:szCs w:val="26"/>
              </w:rPr>
              <w:t>, декабрь 2020 года – 2,56 руб. за кВт х ч (прогноз), рост – 104,5%;</w:t>
            </w:r>
            <w:r w:rsidRPr="00012375">
              <w:rPr>
                <w:szCs w:val="26"/>
              </w:rPr>
              <w:cr/>
              <w:t>холодное водоснабжение: декабрь 2019 года – 35,37 руб./куб. м, декабрь 2020 года – 37,14 руб./куб. м, рост – 105%;</w:t>
            </w:r>
            <w:r w:rsidRPr="00012375">
              <w:rPr>
                <w:szCs w:val="26"/>
              </w:rPr>
              <w:cr/>
              <w:t>теплоснабжение: декабрь 2019 года – 1538,96 руб. за 1 Гкал, декабрь 2020 года – 1615,61 руб. за 1 Гкал, рост – 105%;</w:t>
            </w:r>
            <w:proofErr w:type="gramEnd"/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декабрь 2019 года – 399,27 руб./куб. м, декабрь 2020 года – 419,23 руб./куб. м (прогноз), рост – 105%.</w:t>
            </w:r>
            <w:proofErr w:type="gramEnd"/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Объемы и нормативы потребления коммунальных услуг за месяц: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 xml:space="preserve">электроэнергия: потребление по ИПУ* – </w:t>
            </w:r>
            <w:r w:rsidR="004169F1">
              <w:rPr>
                <w:szCs w:val="26"/>
              </w:rPr>
              <w:t>241</w:t>
            </w:r>
            <w:r w:rsidRPr="00012375">
              <w:rPr>
                <w:szCs w:val="26"/>
              </w:rPr>
              <w:t xml:space="preserve"> кВт х ч;</w:t>
            </w:r>
            <w:r w:rsidRPr="00012375">
              <w:rPr>
                <w:szCs w:val="26"/>
              </w:rPr>
              <w:cr/>
              <w:t>холодное водоснабжение: (потребление по нормативам) декабрь 2019 года – 6,06 куб. м на 1 человека, декабрь 2020 года – 6,06 куб. м на 1 человека;</w:t>
            </w:r>
            <w:r w:rsidRPr="00012375">
              <w:rPr>
                <w:szCs w:val="26"/>
              </w:rPr>
              <w:cr/>
              <w:t>теплоснабжение: (потребление по нормативам) декабрь 2019 года – 0,0272 Гкал на кв. м, декабрь 2020 года – 0,0272 Гкал на кв. м;</w:t>
            </w:r>
            <w:proofErr w:type="gramEnd"/>
            <w:r w:rsidRPr="00012375">
              <w:rPr>
                <w:szCs w:val="26"/>
              </w:rPr>
              <w:cr/>
              <w:t>обращение с тв</w:t>
            </w:r>
            <w:r w:rsidR="00A81647">
              <w:rPr>
                <w:szCs w:val="26"/>
              </w:rPr>
              <w:t>е</w:t>
            </w:r>
            <w:r w:rsidRPr="00012375">
              <w:rPr>
                <w:szCs w:val="26"/>
              </w:rPr>
              <w:t>рдыми коммунальными отходами: (по нормативам накопления твердых коммунальных отходов) декабрь 2019 года – 0,2175 куб. м на 1 человека, декабрь 2020 года – 0,2175 куб. м на 1 человека.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ED459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0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ED459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5443 человека.</w:t>
            </w:r>
            <w:r w:rsidRPr="00012375">
              <w:rPr>
                <w:szCs w:val="26"/>
              </w:rPr>
              <w:cr/>
              <w:t xml:space="preserve">Доля населения, изменение размера платы за </w:t>
            </w:r>
            <w:r w:rsidRPr="00012375">
              <w:rPr>
                <w:szCs w:val="26"/>
              </w:rPr>
              <w:lastRenderedPageBreak/>
              <w:t>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63,8%, Томской области – 0,51%.</w:t>
            </w:r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ED459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3089 человек.</w:t>
            </w:r>
            <w:r w:rsidRPr="00012375">
              <w:rPr>
                <w:szCs w:val="26"/>
              </w:rPr>
              <w:cr/>
            </w:r>
            <w:proofErr w:type="gramStart"/>
            <w:r w:rsidRPr="00012375">
              <w:rPr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36,2%, Томской области – 0,29%.</w:t>
            </w:r>
            <w:proofErr w:type="gramEnd"/>
          </w:p>
          <w:p w:rsidR="00D836B2" w:rsidRPr="00012375" w:rsidRDefault="00D836B2" w:rsidP="004E5817">
            <w:pPr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ED4599">
              <w:rPr>
                <w:szCs w:val="26"/>
              </w:rPr>
              <w:t>,</w:t>
            </w:r>
            <w:r w:rsidRPr="00012375">
              <w:rPr>
                <w:szCs w:val="26"/>
              </w:rPr>
              <w:t xml:space="preserve"> – </w:t>
            </w:r>
            <w:r w:rsidR="00ED4599">
              <w:rPr>
                <w:szCs w:val="26"/>
              </w:rPr>
              <w:br/>
            </w:r>
            <w:r w:rsidRPr="00012375">
              <w:rPr>
                <w:szCs w:val="26"/>
              </w:rPr>
              <w:t>3089 человек.</w:t>
            </w:r>
            <w:r w:rsidRPr="00012375">
              <w:rPr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36,2%, Томской области – 0,29%.</w:t>
            </w:r>
          </w:p>
          <w:p w:rsidR="00D836B2" w:rsidRPr="00012375" w:rsidRDefault="00D836B2" w:rsidP="004E5817">
            <w:pPr>
              <w:autoSpaceDE w:val="0"/>
              <w:autoSpaceDN w:val="0"/>
              <w:adjustRightInd w:val="0"/>
              <w:ind w:firstLine="0"/>
              <w:jc w:val="both"/>
              <w:rPr>
                <w:szCs w:val="26"/>
              </w:rPr>
            </w:pPr>
            <w:r w:rsidRPr="00012375">
              <w:rPr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2020 года – 27,49 тыс. руб. ежемесячно</w:t>
            </w:r>
          </w:p>
        </w:tc>
      </w:tr>
    </w:tbl>
    <w:p w:rsidR="00CD0B37" w:rsidRPr="00C26C81" w:rsidRDefault="00CD0B37" w:rsidP="00F3138B">
      <w:pPr>
        <w:tabs>
          <w:tab w:val="left" w:pos="1190"/>
        </w:tabs>
        <w:ind w:firstLine="0"/>
        <w:jc w:val="both"/>
        <w:rPr>
          <w:sz w:val="25"/>
          <w:szCs w:val="25"/>
        </w:rPr>
      </w:pPr>
      <w:bookmarkStart w:id="0" w:name="_GoBack"/>
      <w:bookmarkEnd w:id="0"/>
    </w:p>
    <w:p w:rsidR="00F3138B" w:rsidRPr="00895AB8" w:rsidRDefault="00F3138B" w:rsidP="00240D72">
      <w:pPr>
        <w:autoSpaceDN w:val="0"/>
        <w:spacing w:before="120"/>
        <w:ind w:firstLine="0"/>
        <w:rPr>
          <w:sz w:val="25"/>
          <w:szCs w:val="25"/>
        </w:rPr>
      </w:pPr>
      <w:r w:rsidRPr="00895AB8">
        <w:rPr>
          <w:sz w:val="25"/>
          <w:szCs w:val="25"/>
        </w:rPr>
        <w:t>*</w:t>
      </w:r>
      <w:r w:rsidR="00240D72" w:rsidRPr="00895AB8">
        <w:rPr>
          <w:sz w:val="25"/>
          <w:szCs w:val="25"/>
        </w:rPr>
        <w:t> и</w:t>
      </w:r>
      <w:r w:rsidRPr="00895AB8">
        <w:rPr>
          <w:sz w:val="25"/>
          <w:szCs w:val="25"/>
        </w:rPr>
        <w:t>ндивидуальный прибор учета;</w:t>
      </w:r>
    </w:p>
    <w:p w:rsidR="00F3138B" w:rsidRPr="00F3138B" w:rsidRDefault="00F3138B" w:rsidP="00240D72">
      <w:pPr>
        <w:autoSpaceDN w:val="0"/>
        <w:ind w:firstLine="0"/>
        <w:jc w:val="both"/>
        <w:rPr>
          <w:sz w:val="25"/>
          <w:szCs w:val="25"/>
        </w:rPr>
      </w:pPr>
      <w:r w:rsidRPr="00895AB8">
        <w:rPr>
          <w:sz w:val="25"/>
          <w:szCs w:val="25"/>
        </w:rPr>
        <w:t>**</w:t>
      </w:r>
      <w:r w:rsidR="00240D72" w:rsidRPr="00895AB8">
        <w:rPr>
          <w:sz w:val="25"/>
          <w:szCs w:val="25"/>
        </w:rPr>
        <w:t> о</w:t>
      </w:r>
      <w:r w:rsidRPr="00895AB8">
        <w:rPr>
          <w:sz w:val="25"/>
          <w:szCs w:val="25"/>
        </w:rPr>
        <w:t>бщедомовой прибор учета.</w:t>
      </w:r>
    </w:p>
    <w:p w:rsidR="00296599" w:rsidRPr="00F3138B" w:rsidRDefault="00296599" w:rsidP="00F3138B">
      <w:pPr>
        <w:autoSpaceDE w:val="0"/>
        <w:autoSpaceDN w:val="0"/>
        <w:adjustRightInd w:val="0"/>
        <w:ind w:left="6237" w:firstLine="0"/>
        <w:rPr>
          <w:sz w:val="25"/>
          <w:szCs w:val="25"/>
        </w:rPr>
      </w:pPr>
    </w:p>
    <w:sectPr w:rsidR="00296599" w:rsidRPr="00F3138B" w:rsidSect="00A81647">
      <w:pgSz w:w="11906" w:h="16838" w:code="9"/>
      <w:pgMar w:top="992" w:right="851" w:bottom="1134" w:left="1701" w:header="720" w:footer="720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B6B" w:rsidRDefault="00F44B6B">
      <w:r>
        <w:separator/>
      </w:r>
    </w:p>
  </w:endnote>
  <w:endnote w:type="continuationSeparator" w:id="0">
    <w:p w:rsidR="00F44B6B" w:rsidRDefault="00F44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B6B" w:rsidRDefault="00F44B6B">
    <w:pPr>
      <w:pStyle w:val="a7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B6B" w:rsidRDefault="00F44B6B">
      <w:r>
        <w:separator/>
      </w:r>
    </w:p>
  </w:footnote>
  <w:footnote w:type="continuationSeparator" w:id="0">
    <w:p w:rsidR="00F44B6B" w:rsidRDefault="00F44B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B6B" w:rsidRPr="004B59A9" w:rsidRDefault="00F44B6B" w:rsidP="004B59A9">
    <w:pPr>
      <w:pStyle w:val="a5"/>
      <w:ind w:firstLine="0"/>
      <w:rPr>
        <w:b w:val="0"/>
        <w:sz w:val="24"/>
        <w:szCs w:val="24"/>
      </w:rPr>
    </w:pPr>
    <w:r w:rsidRPr="004B59A9">
      <w:rPr>
        <w:b w:val="0"/>
        <w:sz w:val="24"/>
        <w:szCs w:val="24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B6B" w:rsidRPr="00614D66" w:rsidRDefault="00F44B6B" w:rsidP="00614D66">
    <w:pPr>
      <w:pStyle w:val="a5"/>
      <w:ind w:firstLine="0"/>
      <w:rPr>
        <w:b w:val="0"/>
        <w:sz w:val="24"/>
        <w:szCs w:val="24"/>
      </w:rPr>
    </w:pPr>
    <w:r w:rsidRPr="00614D66">
      <w:rPr>
        <w:b w:val="0"/>
        <w:sz w:val="24"/>
        <w:szCs w:val="24"/>
      </w:rPr>
      <w:fldChar w:fldCharType="begin"/>
    </w:r>
    <w:r w:rsidRPr="00614D66">
      <w:rPr>
        <w:b w:val="0"/>
        <w:sz w:val="24"/>
        <w:szCs w:val="24"/>
      </w:rPr>
      <w:instrText>PAGE   \* MERGEFORMAT</w:instrText>
    </w:r>
    <w:r w:rsidRPr="00614D66">
      <w:rPr>
        <w:b w:val="0"/>
        <w:sz w:val="24"/>
        <w:szCs w:val="24"/>
      </w:rPr>
      <w:fldChar w:fldCharType="separate"/>
    </w:r>
    <w:r w:rsidR="005B3055">
      <w:rPr>
        <w:b w:val="0"/>
        <w:noProof/>
        <w:sz w:val="24"/>
        <w:szCs w:val="24"/>
      </w:rPr>
      <w:t>2</w:t>
    </w:r>
    <w:r w:rsidRPr="00614D66">
      <w:rPr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B6B" w:rsidRDefault="00F44B6B" w:rsidP="004B59A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29B67A32" wp14:editId="587A9DDD">
          <wp:extent cx="731520" cy="643890"/>
          <wp:effectExtent l="0" t="0" r="0" b="381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4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44B6B" w:rsidRPr="00867A48" w:rsidRDefault="00F44B6B" w:rsidP="004B59A9">
    <w:pPr>
      <w:pStyle w:val="a5"/>
      <w:spacing w:before="0" w:after="0" w:line="360" w:lineRule="exact"/>
      <w:ind w:firstLine="0"/>
      <w:rPr>
        <w:sz w:val="30"/>
        <w:szCs w:val="30"/>
      </w:rPr>
    </w:pPr>
    <w:r>
      <w:rPr>
        <w:sz w:val="30"/>
        <w:szCs w:val="30"/>
      </w:rPr>
      <w:t>губернатор</w:t>
    </w:r>
    <w:r w:rsidRPr="00867A48">
      <w:rPr>
        <w:sz w:val="30"/>
        <w:szCs w:val="30"/>
      </w:rPr>
      <w:t xml:space="preserve"> ТОМСКОЙ ОБЛАСТИ</w:t>
    </w:r>
  </w:p>
  <w:p w:rsidR="00F44B6B" w:rsidRPr="00867A48" w:rsidRDefault="00F44B6B" w:rsidP="004B59A9">
    <w:pPr>
      <w:pStyle w:val="a5"/>
      <w:spacing w:before="240" w:after="0"/>
      <w:ind w:firstLine="0"/>
      <w:rPr>
        <w:spacing w:val="20"/>
        <w:szCs w:val="28"/>
      </w:rPr>
    </w:pPr>
    <w:r w:rsidRPr="00867A48">
      <w:rPr>
        <w:spacing w:val="20"/>
        <w:szCs w:val="28"/>
      </w:rPr>
      <w:t>РАСПОРЯЖЕНИЕ</w:t>
    </w:r>
  </w:p>
  <w:p w:rsidR="00F44B6B" w:rsidRPr="004B59A9" w:rsidRDefault="00F44B6B" w:rsidP="004B59A9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B6B" w:rsidRPr="006706FF" w:rsidRDefault="00F44B6B" w:rsidP="006706FF">
    <w:pPr>
      <w:pStyle w:val="a5"/>
      <w:ind w:firstLine="0"/>
      <w:rPr>
        <w:b w:val="0"/>
        <w:sz w:val="24"/>
        <w:szCs w:val="24"/>
      </w:rPr>
    </w:pPr>
    <w:r w:rsidRPr="006706FF">
      <w:rPr>
        <w:b w:val="0"/>
        <w:sz w:val="24"/>
        <w:szCs w:val="24"/>
      </w:rPr>
      <w:fldChar w:fldCharType="begin"/>
    </w:r>
    <w:r w:rsidRPr="006706FF">
      <w:rPr>
        <w:b w:val="0"/>
        <w:sz w:val="24"/>
        <w:szCs w:val="24"/>
      </w:rPr>
      <w:instrText>PAGE   \* MERGEFORMAT</w:instrText>
    </w:r>
    <w:r w:rsidRPr="006706FF">
      <w:rPr>
        <w:b w:val="0"/>
        <w:sz w:val="24"/>
        <w:szCs w:val="24"/>
      </w:rPr>
      <w:fldChar w:fldCharType="separate"/>
    </w:r>
    <w:r w:rsidR="005B3055">
      <w:rPr>
        <w:b w:val="0"/>
        <w:noProof/>
        <w:sz w:val="24"/>
        <w:szCs w:val="24"/>
      </w:rPr>
      <w:t>217</w:t>
    </w:r>
    <w:r w:rsidRPr="006706FF">
      <w:rPr>
        <w:b w:val="0"/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B6B" w:rsidRPr="00A81647" w:rsidRDefault="00F44B6B" w:rsidP="00F43837">
    <w:pPr>
      <w:pStyle w:val="a5"/>
      <w:rPr>
        <w:sz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D20"/>
    <w:multiLevelType w:val="hybridMultilevel"/>
    <w:tmpl w:val="72906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850D9"/>
    <w:multiLevelType w:val="hybridMultilevel"/>
    <w:tmpl w:val="79FC4F8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274B5"/>
    <w:multiLevelType w:val="hybridMultilevel"/>
    <w:tmpl w:val="503A237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F350E9"/>
    <w:multiLevelType w:val="hybridMultilevel"/>
    <w:tmpl w:val="3754FA08"/>
    <w:lvl w:ilvl="0" w:tplc="D690D9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630EA4"/>
    <w:multiLevelType w:val="hybridMultilevel"/>
    <w:tmpl w:val="1CB4A178"/>
    <w:lvl w:ilvl="0" w:tplc="8BD61048">
      <w:start w:val="1"/>
      <w:numFmt w:val="decimal"/>
      <w:lvlText w:val="%1)"/>
      <w:lvlJc w:val="left"/>
      <w:pPr>
        <w:ind w:left="98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FF261D"/>
    <w:multiLevelType w:val="hybridMultilevel"/>
    <w:tmpl w:val="A7EEC0A4"/>
    <w:lvl w:ilvl="0" w:tplc="ABD21972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9DA7F39"/>
    <w:multiLevelType w:val="hybridMultilevel"/>
    <w:tmpl w:val="9D5C5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141B26"/>
    <w:multiLevelType w:val="hybridMultilevel"/>
    <w:tmpl w:val="FC54AF40"/>
    <w:lvl w:ilvl="0" w:tplc="BE0C436C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3076B9A"/>
    <w:multiLevelType w:val="hybridMultilevel"/>
    <w:tmpl w:val="F0544ED4"/>
    <w:lvl w:ilvl="0" w:tplc="4FFCE4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15E3220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B90405C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C7345A3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4BE690C"/>
    <w:multiLevelType w:val="hybridMultilevel"/>
    <w:tmpl w:val="8A30DEA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841594"/>
    <w:multiLevelType w:val="hybridMultilevel"/>
    <w:tmpl w:val="061EFE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5F6418"/>
    <w:multiLevelType w:val="hybridMultilevel"/>
    <w:tmpl w:val="F774EA04"/>
    <w:lvl w:ilvl="0" w:tplc="ED5C5F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AF1399B"/>
    <w:multiLevelType w:val="hybridMultilevel"/>
    <w:tmpl w:val="75F21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937482"/>
    <w:multiLevelType w:val="hybridMultilevel"/>
    <w:tmpl w:val="A12484F4"/>
    <w:lvl w:ilvl="0" w:tplc="D690D9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4C55AD0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9B11ECC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5D293426"/>
    <w:multiLevelType w:val="hybridMultilevel"/>
    <w:tmpl w:val="01F45092"/>
    <w:lvl w:ilvl="0" w:tplc="DCC074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0433E73"/>
    <w:multiLevelType w:val="hybridMultilevel"/>
    <w:tmpl w:val="9E68A286"/>
    <w:lvl w:ilvl="0" w:tplc="127EE1F8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2A22491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41A04DB"/>
    <w:multiLevelType w:val="hybridMultilevel"/>
    <w:tmpl w:val="3EDCE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7F5BCD"/>
    <w:multiLevelType w:val="hybridMultilevel"/>
    <w:tmpl w:val="1D9C6F96"/>
    <w:lvl w:ilvl="0" w:tplc="066CD6A6">
      <w:start w:val="3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>
    <w:nsid w:val="716041E9"/>
    <w:multiLevelType w:val="hybridMultilevel"/>
    <w:tmpl w:val="C6E253D2"/>
    <w:lvl w:ilvl="0" w:tplc="92EA8E04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301826"/>
    <w:multiLevelType w:val="hybridMultilevel"/>
    <w:tmpl w:val="C01EB9F4"/>
    <w:lvl w:ilvl="0" w:tplc="F064EDF0">
      <w:start w:val="4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7CDC4A3D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3"/>
  </w:num>
  <w:num w:numId="3">
    <w:abstractNumId w:val="16"/>
  </w:num>
  <w:num w:numId="4">
    <w:abstractNumId w:val="6"/>
  </w:num>
  <w:num w:numId="5">
    <w:abstractNumId w:val="22"/>
  </w:num>
  <w:num w:numId="6">
    <w:abstractNumId w:val="12"/>
  </w:num>
  <w:num w:numId="7">
    <w:abstractNumId w:val="24"/>
  </w:num>
  <w:num w:numId="8">
    <w:abstractNumId w:val="5"/>
  </w:num>
  <w:num w:numId="9">
    <w:abstractNumId w:val="19"/>
  </w:num>
  <w:num w:numId="10">
    <w:abstractNumId w:val="8"/>
  </w:num>
  <w:num w:numId="11">
    <w:abstractNumId w:val="0"/>
  </w:num>
  <w:num w:numId="12">
    <w:abstractNumId w:val="21"/>
  </w:num>
  <w:num w:numId="13">
    <w:abstractNumId w:val="1"/>
  </w:num>
  <w:num w:numId="14">
    <w:abstractNumId w:val="2"/>
  </w:num>
  <w:num w:numId="15">
    <w:abstractNumId w:val="20"/>
  </w:num>
  <w:num w:numId="16">
    <w:abstractNumId w:val="10"/>
  </w:num>
  <w:num w:numId="17">
    <w:abstractNumId w:val="23"/>
  </w:num>
  <w:num w:numId="18">
    <w:abstractNumId w:val="26"/>
  </w:num>
  <w:num w:numId="19">
    <w:abstractNumId w:val="18"/>
  </w:num>
  <w:num w:numId="20">
    <w:abstractNumId w:val="9"/>
  </w:num>
  <w:num w:numId="21">
    <w:abstractNumId w:val="11"/>
  </w:num>
  <w:num w:numId="22">
    <w:abstractNumId w:val="17"/>
  </w:num>
  <w:num w:numId="23">
    <w:abstractNumId w:val="25"/>
  </w:num>
  <w:num w:numId="24">
    <w:abstractNumId w:val="14"/>
  </w:num>
  <w:num w:numId="25">
    <w:abstractNumId w:val="7"/>
  </w:num>
  <w:num w:numId="26">
    <w:abstractNumId w:val="4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48"/>
    <w:rsid w:val="00001424"/>
    <w:rsid w:val="0000215B"/>
    <w:rsid w:val="00005B17"/>
    <w:rsid w:val="00006793"/>
    <w:rsid w:val="00006837"/>
    <w:rsid w:val="00006B61"/>
    <w:rsid w:val="0000786C"/>
    <w:rsid w:val="00007F73"/>
    <w:rsid w:val="00011902"/>
    <w:rsid w:val="0001212F"/>
    <w:rsid w:val="00015345"/>
    <w:rsid w:val="00016020"/>
    <w:rsid w:val="00016D86"/>
    <w:rsid w:val="00017EC4"/>
    <w:rsid w:val="000204ED"/>
    <w:rsid w:val="0002087C"/>
    <w:rsid w:val="00022026"/>
    <w:rsid w:val="00022A3D"/>
    <w:rsid w:val="00022D6E"/>
    <w:rsid w:val="00024217"/>
    <w:rsid w:val="000255CB"/>
    <w:rsid w:val="0002772C"/>
    <w:rsid w:val="00027DC4"/>
    <w:rsid w:val="0003336B"/>
    <w:rsid w:val="000345EE"/>
    <w:rsid w:val="000349DB"/>
    <w:rsid w:val="00034B54"/>
    <w:rsid w:val="000353F7"/>
    <w:rsid w:val="0003592D"/>
    <w:rsid w:val="00036025"/>
    <w:rsid w:val="000367BA"/>
    <w:rsid w:val="00036A7A"/>
    <w:rsid w:val="00037BFE"/>
    <w:rsid w:val="00040D0B"/>
    <w:rsid w:val="00041733"/>
    <w:rsid w:val="00042631"/>
    <w:rsid w:val="00042AFB"/>
    <w:rsid w:val="00043EDF"/>
    <w:rsid w:val="00044929"/>
    <w:rsid w:val="00044A9B"/>
    <w:rsid w:val="00044DD4"/>
    <w:rsid w:val="000459E2"/>
    <w:rsid w:val="000505CE"/>
    <w:rsid w:val="000516E3"/>
    <w:rsid w:val="00054485"/>
    <w:rsid w:val="000545D5"/>
    <w:rsid w:val="000564C6"/>
    <w:rsid w:val="000564E5"/>
    <w:rsid w:val="00056794"/>
    <w:rsid w:val="00056C3B"/>
    <w:rsid w:val="00062C4B"/>
    <w:rsid w:val="00062DF9"/>
    <w:rsid w:val="000630AB"/>
    <w:rsid w:val="000631D2"/>
    <w:rsid w:val="00063B3B"/>
    <w:rsid w:val="00063E48"/>
    <w:rsid w:val="00063E7C"/>
    <w:rsid w:val="000640A6"/>
    <w:rsid w:val="0006440F"/>
    <w:rsid w:val="00064BE9"/>
    <w:rsid w:val="0006533C"/>
    <w:rsid w:val="00065A37"/>
    <w:rsid w:val="0006641E"/>
    <w:rsid w:val="00066C9F"/>
    <w:rsid w:val="00071684"/>
    <w:rsid w:val="0007175E"/>
    <w:rsid w:val="00072C48"/>
    <w:rsid w:val="00072DDE"/>
    <w:rsid w:val="00073F38"/>
    <w:rsid w:val="00075113"/>
    <w:rsid w:val="0007798D"/>
    <w:rsid w:val="00080456"/>
    <w:rsid w:val="0008059A"/>
    <w:rsid w:val="000807B7"/>
    <w:rsid w:val="00081454"/>
    <w:rsid w:val="00081A07"/>
    <w:rsid w:val="00082142"/>
    <w:rsid w:val="00083CB6"/>
    <w:rsid w:val="00086EBB"/>
    <w:rsid w:val="0008789C"/>
    <w:rsid w:val="000907EE"/>
    <w:rsid w:val="000928D5"/>
    <w:rsid w:val="00092B2E"/>
    <w:rsid w:val="00093332"/>
    <w:rsid w:val="00093898"/>
    <w:rsid w:val="00093E59"/>
    <w:rsid w:val="00093EC5"/>
    <w:rsid w:val="0009540A"/>
    <w:rsid w:val="000955AD"/>
    <w:rsid w:val="000958C2"/>
    <w:rsid w:val="00097106"/>
    <w:rsid w:val="000A03E1"/>
    <w:rsid w:val="000A21FB"/>
    <w:rsid w:val="000A3BD8"/>
    <w:rsid w:val="000A57A6"/>
    <w:rsid w:val="000A6088"/>
    <w:rsid w:val="000A60CC"/>
    <w:rsid w:val="000B00BF"/>
    <w:rsid w:val="000B22C4"/>
    <w:rsid w:val="000B2AFE"/>
    <w:rsid w:val="000B4E24"/>
    <w:rsid w:val="000B52F5"/>
    <w:rsid w:val="000B5AD4"/>
    <w:rsid w:val="000B5EE9"/>
    <w:rsid w:val="000B64D3"/>
    <w:rsid w:val="000B6988"/>
    <w:rsid w:val="000B6CA7"/>
    <w:rsid w:val="000B7299"/>
    <w:rsid w:val="000B7D3D"/>
    <w:rsid w:val="000C15E0"/>
    <w:rsid w:val="000C1902"/>
    <w:rsid w:val="000C1A75"/>
    <w:rsid w:val="000C5EC2"/>
    <w:rsid w:val="000C5FCC"/>
    <w:rsid w:val="000D00A8"/>
    <w:rsid w:val="000D07AE"/>
    <w:rsid w:val="000D117B"/>
    <w:rsid w:val="000D1E36"/>
    <w:rsid w:val="000D62B1"/>
    <w:rsid w:val="000E0504"/>
    <w:rsid w:val="000E13A4"/>
    <w:rsid w:val="000E30A8"/>
    <w:rsid w:val="000E33F3"/>
    <w:rsid w:val="000E3760"/>
    <w:rsid w:val="000E3801"/>
    <w:rsid w:val="000E39E7"/>
    <w:rsid w:val="000E3F96"/>
    <w:rsid w:val="000E6ADB"/>
    <w:rsid w:val="000E7283"/>
    <w:rsid w:val="000F1426"/>
    <w:rsid w:val="000F286D"/>
    <w:rsid w:val="000F2A58"/>
    <w:rsid w:val="000F2FBD"/>
    <w:rsid w:val="000F4491"/>
    <w:rsid w:val="000F529A"/>
    <w:rsid w:val="000F5749"/>
    <w:rsid w:val="000F5761"/>
    <w:rsid w:val="000F7178"/>
    <w:rsid w:val="000F7C73"/>
    <w:rsid w:val="001019A8"/>
    <w:rsid w:val="00103A44"/>
    <w:rsid w:val="00105F7F"/>
    <w:rsid w:val="00107177"/>
    <w:rsid w:val="00107887"/>
    <w:rsid w:val="001123A3"/>
    <w:rsid w:val="00113790"/>
    <w:rsid w:val="0011392D"/>
    <w:rsid w:val="0011516A"/>
    <w:rsid w:val="001158DD"/>
    <w:rsid w:val="00116008"/>
    <w:rsid w:val="00117AB1"/>
    <w:rsid w:val="00120E20"/>
    <w:rsid w:val="001230A9"/>
    <w:rsid w:val="00123D14"/>
    <w:rsid w:val="001246DC"/>
    <w:rsid w:val="001246E0"/>
    <w:rsid w:val="00124973"/>
    <w:rsid w:val="001261D8"/>
    <w:rsid w:val="00130163"/>
    <w:rsid w:val="001306EB"/>
    <w:rsid w:val="0013073B"/>
    <w:rsid w:val="00134C8B"/>
    <w:rsid w:val="0013588C"/>
    <w:rsid w:val="00135AF6"/>
    <w:rsid w:val="001360D8"/>
    <w:rsid w:val="0013684B"/>
    <w:rsid w:val="00136BA8"/>
    <w:rsid w:val="00137716"/>
    <w:rsid w:val="00140081"/>
    <w:rsid w:val="00141023"/>
    <w:rsid w:val="0014158A"/>
    <w:rsid w:val="00142665"/>
    <w:rsid w:val="0014343B"/>
    <w:rsid w:val="001436D9"/>
    <w:rsid w:val="00144267"/>
    <w:rsid w:val="001444D4"/>
    <w:rsid w:val="00146568"/>
    <w:rsid w:val="001502D4"/>
    <w:rsid w:val="001503E7"/>
    <w:rsid w:val="00150A48"/>
    <w:rsid w:val="0015131B"/>
    <w:rsid w:val="001516C1"/>
    <w:rsid w:val="001527F6"/>
    <w:rsid w:val="0015380A"/>
    <w:rsid w:val="00153BE5"/>
    <w:rsid w:val="00153F39"/>
    <w:rsid w:val="00154D0D"/>
    <w:rsid w:val="001564FB"/>
    <w:rsid w:val="00157006"/>
    <w:rsid w:val="001572C6"/>
    <w:rsid w:val="00157540"/>
    <w:rsid w:val="00157A57"/>
    <w:rsid w:val="00163876"/>
    <w:rsid w:val="00164494"/>
    <w:rsid w:val="001647EB"/>
    <w:rsid w:val="00171198"/>
    <w:rsid w:val="00171B1C"/>
    <w:rsid w:val="001723AB"/>
    <w:rsid w:val="00173BED"/>
    <w:rsid w:val="00177426"/>
    <w:rsid w:val="00177646"/>
    <w:rsid w:val="001808D6"/>
    <w:rsid w:val="00180F51"/>
    <w:rsid w:val="00182DB8"/>
    <w:rsid w:val="001832CE"/>
    <w:rsid w:val="00183380"/>
    <w:rsid w:val="00183395"/>
    <w:rsid w:val="001842DD"/>
    <w:rsid w:val="0018508A"/>
    <w:rsid w:val="00185EF5"/>
    <w:rsid w:val="001873F3"/>
    <w:rsid w:val="00190891"/>
    <w:rsid w:val="00190D1F"/>
    <w:rsid w:val="00191204"/>
    <w:rsid w:val="00191F93"/>
    <w:rsid w:val="001928D2"/>
    <w:rsid w:val="00192CB5"/>
    <w:rsid w:val="00194D33"/>
    <w:rsid w:val="001955EE"/>
    <w:rsid w:val="00195B82"/>
    <w:rsid w:val="001960E2"/>
    <w:rsid w:val="00197487"/>
    <w:rsid w:val="00197C56"/>
    <w:rsid w:val="001A012D"/>
    <w:rsid w:val="001A0377"/>
    <w:rsid w:val="001A0D54"/>
    <w:rsid w:val="001A1097"/>
    <w:rsid w:val="001A1958"/>
    <w:rsid w:val="001A2A58"/>
    <w:rsid w:val="001A3233"/>
    <w:rsid w:val="001A32F7"/>
    <w:rsid w:val="001A3A41"/>
    <w:rsid w:val="001A644D"/>
    <w:rsid w:val="001A66E6"/>
    <w:rsid w:val="001A67F3"/>
    <w:rsid w:val="001A7367"/>
    <w:rsid w:val="001A73B3"/>
    <w:rsid w:val="001A7C3A"/>
    <w:rsid w:val="001B013F"/>
    <w:rsid w:val="001B10B5"/>
    <w:rsid w:val="001B416B"/>
    <w:rsid w:val="001B44ED"/>
    <w:rsid w:val="001B4C8D"/>
    <w:rsid w:val="001B4EE3"/>
    <w:rsid w:val="001B5333"/>
    <w:rsid w:val="001B5361"/>
    <w:rsid w:val="001B57DB"/>
    <w:rsid w:val="001C12DE"/>
    <w:rsid w:val="001C2991"/>
    <w:rsid w:val="001C45FF"/>
    <w:rsid w:val="001C5222"/>
    <w:rsid w:val="001C5BB5"/>
    <w:rsid w:val="001C6A60"/>
    <w:rsid w:val="001D1E2B"/>
    <w:rsid w:val="001D23FD"/>
    <w:rsid w:val="001D4EE3"/>
    <w:rsid w:val="001D6DBB"/>
    <w:rsid w:val="001E1042"/>
    <w:rsid w:val="001E16CD"/>
    <w:rsid w:val="001E2D98"/>
    <w:rsid w:val="001E3649"/>
    <w:rsid w:val="001E5ABB"/>
    <w:rsid w:val="001E5AFE"/>
    <w:rsid w:val="001E77BF"/>
    <w:rsid w:val="001E79C3"/>
    <w:rsid w:val="001F3816"/>
    <w:rsid w:val="001F3923"/>
    <w:rsid w:val="001F4E36"/>
    <w:rsid w:val="001F6DEB"/>
    <w:rsid w:val="0020007F"/>
    <w:rsid w:val="00200506"/>
    <w:rsid w:val="00201425"/>
    <w:rsid w:val="002026FC"/>
    <w:rsid w:val="00202B70"/>
    <w:rsid w:val="00204A31"/>
    <w:rsid w:val="00207B33"/>
    <w:rsid w:val="002105CD"/>
    <w:rsid w:val="00211178"/>
    <w:rsid w:val="00212B58"/>
    <w:rsid w:val="00214AB1"/>
    <w:rsid w:val="002154B5"/>
    <w:rsid w:val="00216132"/>
    <w:rsid w:val="00216483"/>
    <w:rsid w:val="00216639"/>
    <w:rsid w:val="00220F4F"/>
    <w:rsid w:val="00221ED6"/>
    <w:rsid w:val="002227A9"/>
    <w:rsid w:val="00222FA6"/>
    <w:rsid w:val="002261E4"/>
    <w:rsid w:val="0023058B"/>
    <w:rsid w:val="00230C8B"/>
    <w:rsid w:val="00231276"/>
    <w:rsid w:val="00232BC3"/>
    <w:rsid w:val="00233820"/>
    <w:rsid w:val="00234420"/>
    <w:rsid w:val="00234580"/>
    <w:rsid w:val="00235B9F"/>
    <w:rsid w:val="002363FF"/>
    <w:rsid w:val="0023665A"/>
    <w:rsid w:val="00236663"/>
    <w:rsid w:val="00236B1B"/>
    <w:rsid w:val="00236D5A"/>
    <w:rsid w:val="00236EDE"/>
    <w:rsid w:val="00236EE6"/>
    <w:rsid w:val="0023723A"/>
    <w:rsid w:val="0024099F"/>
    <w:rsid w:val="00240D72"/>
    <w:rsid w:val="002410CA"/>
    <w:rsid w:val="0024247F"/>
    <w:rsid w:val="0024464C"/>
    <w:rsid w:val="00244E77"/>
    <w:rsid w:val="0024547C"/>
    <w:rsid w:val="00251CF1"/>
    <w:rsid w:val="00252974"/>
    <w:rsid w:val="00253667"/>
    <w:rsid w:val="0025561C"/>
    <w:rsid w:val="00255886"/>
    <w:rsid w:val="002564C9"/>
    <w:rsid w:val="00256BB9"/>
    <w:rsid w:val="00257937"/>
    <w:rsid w:val="00260B69"/>
    <w:rsid w:val="00262D64"/>
    <w:rsid w:val="002630BF"/>
    <w:rsid w:val="00263716"/>
    <w:rsid w:val="00264F17"/>
    <w:rsid w:val="002650AF"/>
    <w:rsid w:val="00265558"/>
    <w:rsid w:val="00270E75"/>
    <w:rsid w:val="0027125B"/>
    <w:rsid w:val="002717F5"/>
    <w:rsid w:val="00274156"/>
    <w:rsid w:val="00274593"/>
    <w:rsid w:val="00274E6F"/>
    <w:rsid w:val="002760EB"/>
    <w:rsid w:val="00276C53"/>
    <w:rsid w:val="00276CF0"/>
    <w:rsid w:val="002833D1"/>
    <w:rsid w:val="00284D9A"/>
    <w:rsid w:val="0029287A"/>
    <w:rsid w:val="0029420B"/>
    <w:rsid w:val="00294DB5"/>
    <w:rsid w:val="00296407"/>
    <w:rsid w:val="00296599"/>
    <w:rsid w:val="0029734C"/>
    <w:rsid w:val="002A3766"/>
    <w:rsid w:val="002A4ADD"/>
    <w:rsid w:val="002A5F7B"/>
    <w:rsid w:val="002B10F0"/>
    <w:rsid w:val="002B2A05"/>
    <w:rsid w:val="002B3B12"/>
    <w:rsid w:val="002B500F"/>
    <w:rsid w:val="002B5438"/>
    <w:rsid w:val="002B5FF2"/>
    <w:rsid w:val="002B672F"/>
    <w:rsid w:val="002B6FEF"/>
    <w:rsid w:val="002C0034"/>
    <w:rsid w:val="002C0D2E"/>
    <w:rsid w:val="002C1B15"/>
    <w:rsid w:val="002C2D32"/>
    <w:rsid w:val="002C2EBE"/>
    <w:rsid w:val="002C4E94"/>
    <w:rsid w:val="002C5236"/>
    <w:rsid w:val="002C76D2"/>
    <w:rsid w:val="002D1E01"/>
    <w:rsid w:val="002D3C57"/>
    <w:rsid w:val="002D3E04"/>
    <w:rsid w:val="002D4AA1"/>
    <w:rsid w:val="002D5229"/>
    <w:rsid w:val="002D6064"/>
    <w:rsid w:val="002D6D40"/>
    <w:rsid w:val="002D7690"/>
    <w:rsid w:val="002E099C"/>
    <w:rsid w:val="002E09FA"/>
    <w:rsid w:val="002E0BFC"/>
    <w:rsid w:val="002E10BB"/>
    <w:rsid w:val="002E640D"/>
    <w:rsid w:val="002E6B88"/>
    <w:rsid w:val="002E7832"/>
    <w:rsid w:val="002F09AF"/>
    <w:rsid w:val="002F41B2"/>
    <w:rsid w:val="002F5EEA"/>
    <w:rsid w:val="002F6AAC"/>
    <w:rsid w:val="00300D42"/>
    <w:rsid w:val="003021AA"/>
    <w:rsid w:val="00303548"/>
    <w:rsid w:val="003043A3"/>
    <w:rsid w:val="00304E88"/>
    <w:rsid w:val="00306B77"/>
    <w:rsid w:val="0030781E"/>
    <w:rsid w:val="00307C41"/>
    <w:rsid w:val="003106D8"/>
    <w:rsid w:val="00310A42"/>
    <w:rsid w:val="00311E0E"/>
    <w:rsid w:val="00315F30"/>
    <w:rsid w:val="0031706B"/>
    <w:rsid w:val="00317D6B"/>
    <w:rsid w:val="0032254E"/>
    <w:rsid w:val="003228AE"/>
    <w:rsid w:val="00322C09"/>
    <w:rsid w:val="00324530"/>
    <w:rsid w:val="00326C86"/>
    <w:rsid w:val="00327EB0"/>
    <w:rsid w:val="00330576"/>
    <w:rsid w:val="00336228"/>
    <w:rsid w:val="00336C8E"/>
    <w:rsid w:val="00337FDB"/>
    <w:rsid w:val="003404EF"/>
    <w:rsid w:val="00340759"/>
    <w:rsid w:val="00340DA2"/>
    <w:rsid w:val="00343836"/>
    <w:rsid w:val="00345778"/>
    <w:rsid w:val="00345968"/>
    <w:rsid w:val="003502AA"/>
    <w:rsid w:val="003543E2"/>
    <w:rsid w:val="00354418"/>
    <w:rsid w:val="0035466C"/>
    <w:rsid w:val="003551A0"/>
    <w:rsid w:val="00357A86"/>
    <w:rsid w:val="00360DFE"/>
    <w:rsid w:val="0036335F"/>
    <w:rsid w:val="00365D5A"/>
    <w:rsid w:val="003708DE"/>
    <w:rsid w:val="00373ECA"/>
    <w:rsid w:val="00374962"/>
    <w:rsid w:val="0037513E"/>
    <w:rsid w:val="00377419"/>
    <w:rsid w:val="00380189"/>
    <w:rsid w:val="00380F60"/>
    <w:rsid w:val="00381182"/>
    <w:rsid w:val="00383331"/>
    <w:rsid w:val="00385D1E"/>
    <w:rsid w:val="00385E71"/>
    <w:rsid w:val="00391700"/>
    <w:rsid w:val="00391EB5"/>
    <w:rsid w:val="00392109"/>
    <w:rsid w:val="00393D04"/>
    <w:rsid w:val="003950D0"/>
    <w:rsid w:val="00397540"/>
    <w:rsid w:val="003A10FB"/>
    <w:rsid w:val="003A284D"/>
    <w:rsid w:val="003A3486"/>
    <w:rsid w:val="003A60D4"/>
    <w:rsid w:val="003A6749"/>
    <w:rsid w:val="003A71FD"/>
    <w:rsid w:val="003A74BA"/>
    <w:rsid w:val="003B0941"/>
    <w:rsid w:val="003B0EB8"/>
    <w:rsid w:val="003B212A"/>
    <w:rsid w:val="003B2924"/>
    <w:rsid w:val="003B313C"/>
    <w:rsid w:val="003B4B72"/>
    <w:rsid w:val="003B5166"/>
    <w:rsid w:val="003B5B28"/>
    <w:rsid w:val="003B7BA4"/>
    <w:rsid w:val="003C04C2"/>
    <w:rsid w:val="003C09AF"/>
    <w:rsid w:val="003C25C0"/>
    <w:rsid w:val="003C475B"/>
    <w:rsid w:val="003C4F1D"/>
    <w:rsid w:val="003C5347"/>
    <w:rsid w:val="003C582A"/>
    <w:rsid w:val="003C7B13"/>
    <w:rsid w:val="003D3B5B"/>
    <w:rsid w:val="003E06DF"/>
    <w:rsid w:val="003E1BD0"/>
    <w:rsid w:val="003E2221"/>
    <w:rsid w:val="003E3E2F"/>
    <w:rsid w:val="003E3F32"/>
    <w:rsid w:val="003E545B"/>
    <w:rsid w:val="003E6A8F"/>
    <w:rsid w:val="003E73E4"/>
    <w:rsid w:val="003E7B58"/>
    <w:rsid w:val="003F09C7"/>
    <w:rsid w:val="003F2BED"/>
    <w:rsid w:val="003F39F9"/>
    <w:rsid w:val="003F49A3"/>
    <w:rsid w:val="003F4DAD"/>
    <w:rsid w:val="003F5423"/>
    <w:rsid w:val="003F67BA"/>
    <w:rsid w:val="00400A28"/>
    <w:rsid w:val="0040134C"/>
    <w:rsid w:val="00401877"/>
    <w:rsid w:val="00401A91"/>
    <w:rsid w:val="00402C31"/>
    <w:rsid w:val="00402C40"/>
    <w:rsid w:val="0040426F"/>
    <w:rsid w:val="004044E7"/>
    <w:rsid w:val="004054FF"/>
    <w:rsid w:val="00412F8F"/>
    <w:rsid w:val="00413658"/>
    <w:rsid w:val="004169F1"/>
    <w:rsid w:val="00416C5D"/>
    <w:rsid w:val="0042094F"/>
    <w:rsid w:val="00422D6E"/>
    <w:rsid w:val="004247F8"/>
    <w:rsid w:val="004268C2"/>
    <w:rsid w:val="00427593"/>
    <w:rsid w:val="00431103"/>
    <w:rsid w:val="00432033"/>
    <w:rsid w:val="00432658"/>
    <w:rsid w:val="00435966"/>
    <w:rsid w:val="00435C26"/>
    <w:rsid w:val="0043752D"/>
    <w:rsid w:val="004376C3"/>
    <w:rsid w:val="004376EF"/>
    <w:rsid w:val="00440F0E"/>
    <w:rsid w:val="00442487"/>
    <w:rsid w:val="004425DF"/>
    <w:rsid w:val="00442CB8"/>
    <w:rsid w:val="0044602F"/>
    <w:rsid w:val="0044659B"/>
    <w:rsid w:val="004466B9"/>
    <w:rsid w:val="0045056B"/>
    <w:rsid w:val="004506FF"/>
    <w:rsid w:val="004517A1"/>
    <w:rsid w:val="00452355"/>
    <w:rsid w:val="00452BD5"/>
    <w:rsid w:val="0045534C"/>
    <w:rsid w:val="004557C2"/>
    <w:rsid w:val="0045580C"/>
    <w:rsid w:val="0045758E"/>
    <w:rsid w:val="0046019A"/>
    <w:rsid w:val="00463280"/>
    <w:rsid w:val="00464D4B"/>
    <w:rsid w:val="00465164"/>
    <w:rsid w:val="004652DD"/>
    <w:rsid w:val="004655AA"/>
    <w:rsid w:val="00465FC1"/>
    <w:rsid w:val="004665F8"/>
    <w:rsid w:val="00466DDF"/>
    <w:rsid w:val="00467018"/>
    <w:rsid w:val="004717B8"/>
    <w:rsid w:val="00474672"/>
    <w:rsid w:val="004746C8"/>
    <w:rsid w:val="0047594F"/>
    <w:rsid w:val="004765C4"/>
    <w:rsid w:val="00476ED7"/>
    <w:rsid w:val="00477B9E"/>
    <w:rsid w:val="00481F25"/>
    <w:rsid w:val="00483027"/>
    <w:rsid w:val="004838FC"/>
    <w:rsid w:val="004841BF"/>
    <w:rsid w:val="00484976"/>
    <w:rsid w:val="004859B5"/>
    <w:rsid w:val="00485E46"/>
    <w:rsid w:val="0048791E"/>
    <w:rsid w:val="00490759"/>
    <w:rsid w:val="00490DD1"/>
    <w:rsid w:val="00490FAF"/>
    <w:rsid w:val="004922F6"/>
    <w:rsid w:val="00493409"/>
    <w:rsid w:val="004934CC"/>
    <w:rsid w:val="00493BB6"/>
    <w:rsid w:val="00495FE0"/>
    <w:rsid w:val="00496011"/>
    <w:rsid w:val="004A06CA"/>
    <w:rsid w:val="004A076E"/>
    <w:rsid w:val="004A0AD8"/>
    <w:rsid w:val="004A16D6"/>
    <w:rsid w:val="004A1F9F"/>
    <w:rsid w:val="004A3ECB"/>
    <w:rsid w:val="004A5A55"/>
    <w:rsid w:val="004B10A2"/>
    <w:rsid w:val="004B15CD"/>
    <w:rsid w:val="004B26B7"/>
    <w:rsid w:val="004B389F"/>
    <w:rsid w:val="004B3BF9"/>
    <w:rsid w:val="004B476B"/>
    <w:rsid w:val="004B4806"/>
    <w:rsid w:val="004B59A9"/>
    <w:rsid w:val="004B6AB0"/>
    <w:rsid w:val="004B74B8"/>
    <w:rsid w:val="004B7595"/>
    <w:rsid w:val="004B7BF4"/>
    <w:rsid w:val="004B7DB8"/>
    <w:rsid w:val="004C2B79"/>
    <w:rsid w:val="004C4721"/>
    <w:rsid w:val="004C5263"/>
    <w:rsid w:val="004D1030"/>
    <w:rsid w:val="004D3758"/>
    <w:rsid w:val="004D5C03"/>
    <w:rsid w:val="004D5D5B"/>
    <w:rsid w:val="004D5F7F"/>
    <w:rsid w:val="004D7718"/>
    <w:rsid w:val="004E0179"/>
    <w:rsid w:val="004E0232"/>
    <w:rsid w:val="004E1DD3"/>
    <w:rsid w:val="004E2042"/>
    <w:rsid w:val="004E3049"/>
    <w:rsid w:val="004E51AB"/>
    <w:rsid w:val="004E5817"/>
    <w:rsid w:val="004E6B84"/>
    <w:rsid w:val="004E76FC"/>
    <w:rsid w:val="004F0048"/>
    <w:rsid w:val="004F0ABD"/>
    <w:rsid w:val="004F0C84"/>
    <w:rsid w:val="004F0D85"/>
    <w:rsid w:val="004F406F"/>
    <w:rsid w:val="004F4DC7"/>
    <w:rsid w:val="004F5ED6"/>
    <w:rsid w:val="004F6EDE"/>
    <w:rsid w:val="00500594"/>
    <w:rsid w:val="00500754"/>
    <w:rsid w:val="00500DA7"/>
    <w:rsid w:val="00502BBB"/>
    <w:rsid w:val="00502D92"/>
    <w:rsid w:val="005031F4"/>
    <w:rsid w:val="005063BC"/>
    <w:rsid w:val="00511FBB"/>
    <w:rsid w:val="00513952"/>
    <w:rsid w:val="005147BE"/>
    <w:rsid w:val="00516144"/>
    <w:rsid w:val="00516868"/>
    <w:rsid w:val="00517B8B"/>
    <w:rsid w:val="00520664"/>
    <w:rsid w:val="00520818"/>
    <w:rsid w:val="0052212B"/>
    <w:rsid w:val="0052245F"/>
    <w:rsid w:val="00522DE2"/>
    <w:rsid w:val="00523013"/>
    <w:rsid w:val="00525BE5"/>
    <w:rsid w:val="00526DBF"/>
    <w:rsid w:val="005300B8"/>
    <w:rsid w:val="00530370"/>
    <w:rsid w:val="00530435"/>
    <w:rsid w:val="005322A2"/>
    <w:rsid w:val="00532727"/>
    <w:rsid w:val="00534F1D"/>
    <w:rsid w:val="00535D5C"/>
    <w:rsid w:val="00537944"/>
    <w:rsid w:val="00537CAD"/>
    <w:rsid w:val="00537D6E"/>
    <w:rsid w:val="005417FA"/>
    <w:rsid w:val="00541E2D"/>
    <w:rsid w:val="00542445"/>
    <w:rsid w:val="005449CF"/>
    <w:rsid w:val="00546AD7"/>
    <w:rsid w:val="00546D5A"/>
    <w:rsid w:val="005472A8"/>
    <w:rsid w:val="00547762"/>
    <w:rsid w:val="00547B5D"/>
    <w:rsid w:val="00550547"/>
    <w:rsid w:val="00550F38"/>
    <w:rsid w:val="00550F5F"/>
    <w:rsid w:val="005516DB"/>
    <w:rsid w:val="00552180"/>
    <w:rsid w:val="00552775"/>
    <w:rsid w:val="00555970"/>
    <w:rsid w:val="00556084"/>
    <w:rsid w:val="0055685E"/>
    <w:rsid w:val="0055711F"/>
    <w:rsid w:val="00557D61"/>
    <w:rsid w:val="00560B12"/>
    <w:rsid w:val="00560C11"/>
    <w:rsid w:val="00560F43"/>
    <w:rsid w:val="00561204"/>
    <w:rsid w:val="00561B40"/>
    <w:rsid w:val="00563766"/>
    <w:rsid w:val="00565C6E"/>
    <w:rsid w:val="00567592"/>
    <w:rsid w:val="005703A8"/>
    <w:rsid w:val="0057238C"/>
    <w:rsid w:val="0057298C"/>
    <w:rsid w:val="00573C65"/>
    <w:rsid w:val="00574A49"/>
    <w:rsid w:val="00575D4D"/>
    <w:rsid w:val="005760AE"/>
    <w:rsid w:val="00576461"/>
    <w:rsid w:val="00577022"/>
    <w:rsid w:val="005774B3"/>
    <w:rsid w:val="005808F8"/>
    <w:rsid w:val="00580978"/>
    <w:rsid w:val="00580A9C"/>
    <w:rsid w:val="00580B2C"/>
    <w:rsid w:val="00580EE4"/>
    <w:rsid w:val="005811BD"/>
    <w:rsid w:val="00582F52"/>
    <w:rsid w:val="00583E20"/>
    <w:rsid w:val="00584324"/>
    <w:rsid w:val="005858FF"/>
    <w:rsid w:val="005860AA"/>
    <w:rsid w:val="00586F72"/>
    <w:rsid w:val="00587673"/>
    <w:rsid w:val="0059275A"/>
    <w:rsid w:val="005933E4"/>
    <w:rsid w:val="00594949"/>
    <w:rsid w:val="00595077"/>
    <w:rsid w:val="00595F54"/>
    <w:rsid w:val="00597E22"/>
    <w:rsid w:val="005A28A7"/>
    <w:rsid w:val="005A2FD0"/>
    <w:rsid w:val="005A33A7"/>
    <w:rsid w:val="005A5726"/>
    <w:rsid w:val="005A5D4A"/>
    <w:rsid w:val="005A5E4D"/>
    <w:rsid w:val="005A5E60"/>
    <w:rsid w:val="005A65E9"/>
    <w:rsid w:val="005A7439"/>
    <w:rsid w:val="005A7AFD"/>
    <w:rsid w:val="005A7E89"/>
    <w:rsid w:val="005B1A0D"/>
    <w:rsid w:val="005B1B5A"/>
    <w:rsid w:val="005B3055"/>
    <w:rsid w:val="005B3D3F"/>
    <w:rsid w:val="005B5AB1"/>
    <w:rsid w:val="005B6656"/>
    <w:rsid w:val="005B6A69"/>
    <w:rsid w:val="005B6CD7"/>
    <w:rsid w:val="005B6EA7"/>
    <w:rsid w:val="005B7ED1"/>
    <w:rsid w:val="005C1E2E"/>
    <w:rsid w:val="005C2611"/>
    <w:rsid w:val="005C3099"/>
    <w:rsid w:val="005C3235"/>
    <w:rsid w:val="005C37E5"/>
    <w:rsid w:val="005C3C80"/>
    <w:rsid w:val="005C5600"/>
    <w:rsid w:val="005C58A5"/>
    <w:rsid w:val="005D002C"/>
    <w:rsid w:val="005D0EC7"/>
    <w:rsid w:val="005D143A"/>
    <w:rsid w:val="005D3B44"/>
    <w:rsid w:val="005D3E34"/>
    <w:rsid w:val="005D41B8"/>
    <w:rsid w:val="005D7614"/>
    <w:rsid w:val="005E0917"/>
    <w:rsid w:val="005E0A71"/>
    <w:rsid w:val="005E2F89"/>
    <w:rsid w:val="005E428E"/>
    <w:rsid w:val="005E4769"/>
    <w:rsid w:val="005E5465"/>
    <w:rsid w:val="005F03F4"/>
    <w:rsid w:val="005F111C"/>
    <w:rsid w:val="005F19E1"/>
    <w:rsid w:val="005F262E"/>
    <w:rsid w:val="005F53B3"/>
    <w:rsid w:val="005F72D8"/>
    <w:rsid w:val="005F7996"/>
    <w:rsid w:val="00601C28"/>
    <w:rsid w:val="0060418C"/>
    <w:rsid w:val="006042F8"/>
    <w:rsid w:val="00604528"/>
    <w:rsid w:val="006061A9"/>
    <w:rsid w:val="0060717B"/>
    <w:rsid w:val="00607AEB"/>
    <w:rsid w:val="00610087"/>
    <w:rsid w:val="00610209"/>
    <w:rsid w:val="006112E4"/>
    <w:rsid w:val="00611F8F"/>
    <w:rsid w:val="006125B9"/>
    <w:rsid w:val="006148AB"/>
    <w:rsid w:val="00614D66"/>
    <w:rsid w:val="00614E3D"/>
    <w:rsid w:val="0061583F"/>
    <w:rsid w:val="00615910"/>
    <w:rsid w:val="006167A6"/>
    <w:rsid w:val="006175E4"/>
    <w:rsid w:val="006207A9"/>
    <w:rsid w:val="00620CD2"/>
    <w:rsid w:val="006212C0"/>
    <w:rsid w:val="006239B9"/>
    <w:rsid w:val="006242B5"/>
    <w:rsid w:val="00624767"/>
    <w:rsid w:val="00625AF0"/>
    <w:rsid w:val="00626F2C"/>
    <w:rsid w:val="00627B96"/>
    <w:rsid w:val="006305D0"/>
    <w:rsid w:val="00631463"/>
    <w:rsid w:val="00631EA2"/>
    <w:rsid w:val="00637394"/>
    <w:rsid w:val="006373A4"/>
    <w:rsid w:val="0063777A"/>
    <w:rsid w:val="00641525"/>
    <w:rsid w:val="0064276F"/>
    <w:rsid w:val="00642D7B"/>
    <w:rsid w:val="0064359D"/>
    <w:rsid w:val="00644B03"/>
    <w:rsid w:val="00645181"/>
    <w:rsid w:val="00645DA6"/>
    <w:rsid w:val="00646698"/>
    <w:rsid w:val="0064748D"/>
    <w:rsid w:val="00647D88"/>
    <w:rsid w:val="00650D00"/>
    <w:rsid w:val="006514D5"/>
    <w:rsid w:val="0065270E"/>
    <w:rsid w:val="00652CAC"/>
    <w:rsid w:val="00653A06"/>
    <w:rsid w:val="00654A8B"/>
    <w:rsid w:val="00655A8A"/>
    <w:rsid w:val="0065661B"/>
    <w:rsid w:val="00660797"/>
    <w:rsid w:val="0066166C"/>
    <w:rsid w:val="00663FE8"/>
    <w:rsid w:val="006642A8"/>
    <w:rsid w:val="0066450E"/>
    <w:rsid w:val="006649EE"/>
    <w:rsid w:val="00664E23"/>
    <w:rsid w:val="00666B2B"/>
    <w:rsid w:val="006706FF"/>
    <w:rsid w:val="00673106"/>
    <w:rsid w:val="00674723"/>
    <w:rsid w:val="00677EA8"/>
    <w:rsid w:val="00680BDD"/>
    <w:rsid w:val="00680CA5"/>
    <w:rsid w:val="006821AF"/>
    <w:rsid w:val="006837BC"/>
    <w:rsid w:val="00683A50"/>
    <w:rsid w:val="00685BAF"/>
    <w:rsid w:val="00687058"/>
    <w:rsid w:val="00687D39"/>
    <w:rsid w:val="00691202"/>
    <w:rsid w:val="00691D9A"/>
    <w:rsid w:val="00691E75"/>
    <w:rsid w:val="006922E9"/>
    <w:rsid w:val="006931C6"/>
    <w:rsid w:val="00694630"/>
    <w:rsid w:val="00694667"/>
    <w:rsid w:val="00694ED5"/>
    <w:rsid w:val="006950A3"/>
    <w:rsid w:val="00695677"/>
    <w:rsid w:val="006974DA"/>
    <w:rsid w:val="00697D79"/>
    <w:rsid w:val="006A0528"/>
    <w:rsid w:val="006A05D3"/>
    <w:rsid w:val="006A0603"/>
    <w:rsid w:val="006A09B1"/>
    <w:rsid w:val="006A0AD2"/>
    <w:rsid w:val="006A3B3A"/>
    <w:rsid w:val="006A41EE"/>
    <w:rsid w:val="006A46AF"/>
    <w:rsid w:val="006A49A8"/>
    <w:rsid w:val="006A4A34"/>
    <w:rsid w:val="006A64EC"/>
    <w:rsid w:val="006A76C8"/>
    <w:rsid w:val="006A77F9"/>
    <w:rsid w:val="006B07FF"/>
    <w:rsid w:val="006B0FB8"/>
    <w:rsid w:val="006B21EF"/>
    <w:rsid w:val="006B22CE"/>
    <w:rsid w:val="006B383B"/>
    <w:rsid w:val="006B45F6"/>
    <w:rsid w:val="006B66CA"/>
    <w:rsid w:val="006B7001"/>
    <w:rsid w:val="006C0871"/>
    <w:rsid w:val="006C2587"/>
    <w:rsid w:val="006C4976"/>
    <w:rsid w:val="006C5694"/>
    <w:rsid w:val="006C6290"/>
    <w:rsid w:val="006C745A"/>
    <w:rsid w:val="006C7591"/>
    <w:rsid w:val="006D0B77"/>
    <w:rsid w:val="006D1D2C"/>
    <w:rsid w:val="006D2D5A"/>
    <w:rsid w:val="006D556E"/>
    <w:rsid w:val="006D5A18"/>
    <w:rsid w:val="006D6BD6"/>
    <w:rsid w:val="006D6ED2"/>
    <w:rsid w:val="006D7AEF"/>
    <w:rsid w:val="006D7E9B"/>
    <w:rsid w:val="006E1695"/>
    <w:rsid w:val="006E1EAC"/>
    <w:rsid w:val="006E28FA"/>
    <w:rsid w:val="006E29CD"/>
    <w:rsid w:val="006E457C"/>
    <w:rsid w:val="006E60AE"/>
    <w:rsid w:val="006E7CBD"/>
    <w:rsid w:val="006F1F36"/>
    <w:rsid w:val="006F3FCF"/>
    <w:rsid w:val="006F425D"/>
    <w:rsid w:val="006F5032"/>
    <w:rsid w:val="00700101"/>
    <w:rsid w:val="0070229D"/>
    <w:rsid w:val="00702F75"/>
    <w:rsid w:val="007044B8"/>
    <w:rsid w:val="00705C23"/>
    <w:rsid w:val="00706565"/>
    <w:rsid w:val="007074A3"/>
    <w:rsid w:val="0070772B"/>
    <w:rsid w:val="007077D3"/>
    <w:rsid w:val="00710987"/>
    <w:rsid w:val="00713998"/>
    <w:rsid w:val="00714E9E"/>
    <w:rsid w:val="00715635"/>
    <w:rsid w:val="00715D6C"/>
    <w:rsid w:val="00716AD7"/>
    <w:rsid w:val="00716B1C"/>
    <w:rsid w:val="00716B67"/>
    <w:rsid w:val="00716DBB"/>
    <w:rsid w:val="00717899"/>
    <w:rsid w:val="00720C09"/>
    <w:rsid w:val="007210FF"/>
    <w:rsid w:val="007226B5"/>
    <w:rsid w:val="007242F2"/>
    <w:rsid w:val="00725D4A"/>
    <w:rsid w:val="007268C0"/>
    <w:rsid w:val="00732C63"/>
    <w:rsid w:val="00735747"/>
    <w:rsid w:val="00735F27"/>
    <w:rsid w:val="00736078"/>
    <w:rsid w:val="00736AE7"/>
    <w:rsid w:val="007370A5"/>
    <w:rsid w:val="007375D1"/>
    <w:rsid w:val="0074175E"/>
    <w:rsid w:val="0074191D"/>
    <w:rsid w:val="00741D07"/>
    <w:rsid w:val="007421C0"/>
    <w:rsid w:val="00742D92"/>
    <w:rsid w:val="00745FE3"/>
    <w:rsid w:val="00753B7A"/>
    <w:rsid w:val="00754373"/>
    <w:rsid w:val="007547BE"/>
    <w:rsid w:val="00756A81"/>
    <w:rsid w:val="007575D0"/>
    <w:rsid w:val="0076068C"/>
    <w:rsid w:val="007612E0"/>
    <w:rsid w:val="00761DD6"/>
    <w:rsid w:val="00762C9B"/>
    <w:rsid w:val="00763345"/>
    <w:rsid w:val="00763841"/>
    <w:rsid w:val="00763A5E"/>
    <w:rsid w:val="00763D96"/>
    <w:rsid w:val="00763F70"/>
    <w:rsid w:val="00764889"/>
    <w:rsid w:val="00764D85"/>
    <w:rsid w:val="00765115"/>
    <w:rsid w:val="007667CE"/>
    <w:rsid w:val="007675CD"/>
    <w:rsid w:val="00771D35"/>
    <w:rsid w:val="00772D43"/>
    <w:rsid w:val="00773508"/>
    <w:rsid w:val="007758C1"/>
    <w:rsid w:val="00777BB8"/>
    <w:rsid w:val="00780420"/>
    <w:rsid w:val="00781D75"/>
    <w:rsid w:val="0078378C"/>
    <w:rsid w:val="00783926"/>
    <w:rsid w:val="00783F79"/>
    <w:rsid w:val="007840CB"/>
    <w:rsid w:val="00784FCF"/>
    <w:rsid w:val="00790C86"/>
    <w:rsid w:val="00792763"/>
    <w:rsid w:val="00794F32"/>
    <w:rsid w:val="007A07C9"/>
    <w:rsid w:val="007A11C9"/>
    <w:rsid w:val="007A1307"/>
    <w:rsid w:val="007A1964"/>
    <w:rsid w:val="007A2E8B"/>
    <w:rsid w:val="007A2F94"/>
    <w:rsid w:val="007A3909"/>
    <w:rsid w:val="007A3920"/>
    <w:rsid w:val="007A5EE6"/>
    <w:rsid w:val="007A6EE9"/>
    <w:rsid w:val="007B0142"/>
    <w:rsid w:val="007B0C07"/>
    <w:rsid w:val="007B175F"/>
    <w:rsid w:val="007B3679"/>
    <w:rsid w:val="007B37F9"/>
    <w:rsid w:val="007B44C9"/>
    <w:rsid w:val="007B5444"/>
    <w:rsid w:val="007B5F88"/>
    <w:rsid w:val="007B738C"/>
    <w:rsid w:val="007C00C5"/>
    <w:rsid w:val="007C021C"/>
    <w:rsid w:val="007C0F56"/>
    <w:rsid w:val="007C1787"/>
    <w:rsid w:val="007C3D2C"/>
    <w:rsid w:val="007C4C74"/>
    <w:rsid w:val="007C54E2"/>
    <w:rsid w:val="007C5645"/>
    <w:rsid w:val="007C63CC"/>
    <w:rsid w:val="007D199C"/>
    <w:rsid w:val="007D19A4"/>
    <w:rsid w:val="007D19AF"/>
    <w:rsid w:val="007D1BAF"/>
    <w:rsid w:val="007D32A3"/>
    <w:rsid w:val="007D5BC8"/>
    <w:rsid w:val="007D5F30"/>
    <w:rsid w:val="007D64BF"/>
    <w:rsid w:val="007D70E8"/>
    <w:rsid w:val="007D71A8"/>
    <w:rsid w:val="007E0C26"/>
    <w:rsid w:val="007E176F"/>
    <w:rsid w:val="007E282F"/>
    <w:rsid w:val="007E4FC9"/>
    <w:rsid w:val="007E5203"/>
    <w:rsid w:val="007E6599"/>
    <w:rsid w:val="007E7CD3"/>
    <w:rsid w:val="007F03F5"/>
    <w:rsid w:val="007F0AB2"/>
    <w:rsid w:val="007F3E52"/>
    <w:rsid w:val="007F7363"/>
    <w:rsid w:val="007F7412"/>
    <w:rsid w:val="00800AC4"/>
    <w:rsid w:val="00802301"/>
    <w:rsid w:val="008027E8"/>
    <w:rsid w:val="00811908"/>
    <w:rsid w:val="008123C2"/>
    <w:rsid w:val="00812576"/>
    <w:rsid w:val="00812F43"/>
    <w:rsid w:val="008131F6"/>
    <w:rsid w:val="008151EB"/>
    <w:rsid w:val="00816D6E"/>
    <w:rsid w:val="00817627"/>
    <w:rsid w:val="00820D95"/>
    <w:rsid w:val="008229A9"/>
    <w:rsid w:val="008239E1"/>
    <w:rsid w:val="00826C2A"/>
    <w:rsid w:val="00830671"/>
    <w:rsid w:val="0083134E"/>
    <w:rsid w:val="0083299D"/>
    <w:rsid w:val="00832B22"/>
    <w:rsid w:val="00833337"/>
    <w:rsid w:val="00834291"/>
    <w:rsid w:val="00834624"/>
    <w:rsid w:val="00834F80"/>
    <w:rsid w:val="008405D9"/>
    <w:rsid w:val="00840973"/>
    <w:rsid w:val="00840E22"/>
    <w:rsid w:val="00842D5F"/>
    <w:rsid w:val="008439DE"/>
    <w:rsid w:val="00844816"/>
    <w:rsid w:val="00846F9F"/>
    <w:rsid w:val="0085273E"/>
    <w:rsid w:val="00853930"/>
    <w:rsid w:val="00854B30"/>
    <w:rsid w:val="00854C1D"/>
    <w:rsid w:val="00854CE7"/>
    <w:rsid w:val="00855568"/>
    <w:rsid w:val="008561B4"/>
    <w:rsid w:val="00857575"/>
    <w:rsid w:val="00860D62"/>
    <w:rsid w:val="00861803"/>
    <w:rsid w:val="00861BCF"/>
    <w:rsid w:val="00861D03"/>
    <w:rsid w:val="00861DAC"/>
    <w:rsid w:val="00861DCE"/>
    <w:rsid w:val="00865C45"/>
    <w:rsid w:val="00865EE5"/>
    <w:rsid w:val="00866749"/>
    <w:rsid w:val="00867A48"/>
    <w:rsid w:val="0087065B"/>
    <w:rsid w:val="0087065F"/>
    <w:rsid w:val="00870F74"/>
    <w:rsid w:val="008715F1"/>
    <w:rsid w:val="00871D1F"/>
    <w:rsid w:val="00876047"/>
    <w:rsid w:val="00877AE4"/>
    <w:rsid w:val="0088178C"/>
    <w:rsid w:val="008834DF"/>
    <w:rsid w:val="008860E6"/>
    <w:rsid w:val="00886340"/>
    <w:rsid w:val="0088679D"/>
    <w:rsid w:val="00886A7C"/>
    <w:rsid w:val="00887596"/>
    <w:rsid w:val="00887FFE"/>
    <w:rsid w:val="00890B1A"/>
    <w:rsid w:val="0089195F"/>
    <w:rsid w:val="00891E73"/>
    <w:rsid w:val="0089423B"/>
    <w:rsid w:val="00895AB8"/>
    <w:rsid w:val="00895DA9"/>
    <w:rsid w:val="008960F3"/>
    <w:rsid w:val="00897087"/>
    <w:rsid w:val="00897159"/>
    <w:rsid w:val="008974E3"/>
    <w:rsid w:val="00897FCA"/>
    <w:rsid w:val="008A197E"/>
    <w:rsid w:val="008A2F36"/>
    <w:rsid w:val="008A68A7"/>
    <w:rsid w:val="008A71EE"/>
    <w:rsid w:val="008B1F90"/>
    <w:rsid w:val="008B2C0F"/>
    <w:rsid w:val="008B34FF"/>
    <w:rsid w:val="008B42CD"/>
    <w:rsid w:val="008B4EF3"/>
    <w:rsid w:val="008B549D"/>
    <w:rsid w:val="008B579D"/>
    <w:rsid w:val="008B5AC7"/>
    <w:rsid w:val="008B6638"/>
    <w:rsid w:val="008B6B4E"/>
    <w:rsid w:val="008B712B"/>
    <w:rsid w:val="008B7EEF"/>
    <w:rsid w:val="008C0152"/>
    <w:rsid w:val="008C2ADE"/>
    <w:rsid w:val="008C3ABD"/>
    <w:rsid w:val="008C3C52"/>
    <w:rsid w:val="008C6A1C"/>
    <w:rsid w:val="008C6CE7"/>
    <w:rsid w:val="008C77E1"/>
    <w:rsid w:val="008D0211"/>
    <w:rsid w:val="008D0785"/>
    <w:rsid w:val="008D2259"/>
    <w:rsid w:val="008D267A"/>
    <w:rsid w:val="008D32E5"/>
    <w:rsid w:val="008D3595"/>
    <w:rsid w:val="008D35A4"/>
    <w:rsid w:val="008D415C"/>
    <w:rsid w:val="008D4235"/>
    <w:rsid w:val="008D572C"/>
    <w:rsid w:val="008D600F"/>
    <w:rsid w:val="008D613A"/>
    <w:rsid w:val="008D7432"/>
    <w:rsid w:val="008E08BA"/>
    <w:rsid w:val="008E2E43"/>
    <w:rsid w:val="008E3C95"/>
    <w:rsid w:val="008E6839"/>
    <w:rsid w:val="008E68E0"/>
    <w:rsid w:val="008E75D4"/>
    <w:rsid w:val="008E7A8A"/>
    <w:rsid w:val="008E7B52"/>
    <w:rsid w:val="008F039C"/>
    <w:rsid w:val="008F39D3"/>
    <w:rsid w:val="008F4068"/>
    <w:rsid w:val="008F4847"/>
    <w:rsid w:val="008F5992"/>
    <w:rsid w:val="008F5A72"/>
    <w:rsid w:val="008F5B6C"/>
    <w:rsid w:val="008F6501"/>
    <w:rsid w:val="008F6E75"/>
    <w:rsid w:val="00900776"/>
    <w:rsid w:val="00902842"/>
    <w:rsid w:val="00902922"/>
    <w:rsid w:val="0090333A"/>
    <w:rsid w:val="00903F2D"/>
    <w:rsid w:val="009060C7"/>
    <w:rsid w:val="00907542"/>
    <w:rsid w:val="00911490"/>
    <w:rsid w:val="00911D83"/>
    <w:rsid w:val="009145E2"/>
    <w:rsid w:val="00915C63"/>
    <w:rsid w:val="0091631B"/>
    <w:rsid w:val="00920F1C"/>
    <w:rsid w:val="0092155E"/>
    <w:rsid w:val="00925D8F"/>
    <w:rsid w:val="00926AE9"/>
    <w:rsid w:val="009307E3"/>
    <w:rsid w:val="009310D1"/>
    <w:rsid w:val="00933CAC"/>
    <w:rsid w:val="00933E75"/>
    <w:rsid w:val="009350D8"/>
    <w:rsid w:val="00936CC1"/>
    <w:rsid w:val="009374AB"/>
    <w:rsid w:val="0094040D"/>
    <w:rsid w:val="00940729"/>
    <w:rsid w:val="00940F6D"/>
    <w:rsid w:val="0094100F"/>
    <w:rsid w:val="00943DC2"/>
    <w:rsid w:val="00945AFA"/>
    <w:rsid w:val="00950AF5"/>
    <w:rsid w:val="00951480"/>
    <w:rsid w:val="0095295D"/>
    <w:rsid w:val="00953A38"/>
    <w:rsid w:val="00954D87"/>
    <w:rsid w:val="00956613"/>
    <w:rsid w:val="009567A2"/>
    <w:rsid w:val="00956D00"/>
    <w:rsid w:val="009579D8"/>
    <w:rsid w:val="009605AC"/>
    <w:rsid w:val="00961704"/>
    <w:rsid w:val="00964636"/>
    <w:rsid w:val="00964829"/>
    <w:rsid w:val="009661CD"/>
    <w:rsid w:val="00966696"/>
    <w:rsid w:val="0096677D"/>
    <w:rsid w:val="0097010E"/>
    <w:rsid w:val="009735E1"/>
    <w:rsid w:val="00973A20"/>
    <w:rsid w:val="00974153"/>
    <w:rsid w:val="00974E6F"/>
    <w:rsid w:val="00975141"/>
    <w:rsid w:val="00976524"/>
    <w:rsid w:val="00977B06"/>
    <w:rsid w:val="00977E53"/>
    <w:rsid w:val="009803E9"/>
    <w:rsid w:val="00981E59"/>
    <w:rsid w:val="00982BAF"/>
    <w:rsid w:val="009832F0"/>
    <w:rsid w:val="00983CB3"/>
    <w:rsid w:val="00985D7F"/>
    <w:rsid w:val="00986025"/>
    <w:rsid w:val="00986A1D"/>
    <w:rsid w:val="009911B1"/>
    <w:rsid w:val="009919FA"/>
    <w:rsid w:val="00991CAB"/>
    <w:rsid w:val="00991F18"/>
    <w:rsid w:val="009923B6"/>
    <w:rsid w:val="00992B10"/>
    <w:rsid w:val="00992E44"/>
    <w:rsid w:val="00993316"/>
    <w:rsid w:val="009934A1"/>
    <w:rsid w:val="009948BF"/>
    <w:rsid w:val="0099639F"/>
    <w:rsid w:val="009A0C0D"/>
    <w:rsid w:val="009A1182"/>
    <w:rsid w:val="009A3507"/>
    <w:rsid w:val="009A3DC5"/>
    <w:rsid w:val="009A46F1"/>
    <w:rsid w:val="009A5832"/>
    <w:rsid w:val="009B7114"/>
    <w:rsid w:val="009C0354"/>
    <w:rsid w:val="009C06DC"/>
    <w:rsid w:val="009C3BBF"/>
    <w:rsid w:val="009C4099"/>
    <w:rsid w:val="009C4238"/>
    <w:rsid w:val="009C4796"/>
    <w:rsid w:val="009C6DB0"/>
    <w:rsid w:val="009C6ECC"/>
    <w:rsid w:val="009C7CC1"/>
    <w:rsid w:val="009D02EC"/>
    <w:rsid w:val="009D3190"/>
    <w:rsid w:val="009D6489"/>
    <w:rsid w:val="009E1818"/>
    <w:rsid w:val="009E1E46"/>
    <w:rsid w:val="009E347B"/>
    <w:rsid w:val="009E5C32"/>
    <w:rsid w:val="009E6533"/>
    <w:rsid w:val="009E75CC"/>
    <w:rsid w:val="009E7F68"/>
    <w:rsid w:val="009F18AE"/>
    <w:rsid w:val="009F2590"/>
    <w:rsid w:val="009F2F78"/>
    <w:rsid w:val="009F3BD3"/>
    <w:rsid w:val="009F5790"/>
    <w:rsid w:val="009F6151"/>
    <w:rsid w:val="009F627F"/>
    <w:rsid w:val="009F6D28"/>
    <w:rsid w:val="00A02D25"/>
    <w:rsid w:val="00A02FC1"/>
    <w:rsid w:val="00A05A66"/>
    <w:rsid w:val="00A0606C"/>
    <w:rsid w:val="00A11457"/>
    <w:rsid w:val="00A1168F"/>
    <w:rsid w:val="00A12BF5"/>
    <w:rsid w:val="00A130CE"/>
    <w:rsid w:val="00A14364"/>
    <w:rsid w:val="00A14B55"/>
    <w:rsid w:val="00A14BB4"/>
    <w:rsid w:val="00A15EB3"/>
    <w:rsid w:val="00A16442"/>
    <w:rsid w:val="00A21503"/>
    <w:rsid w:val="00A2178B"/>
    <w:rsid w:val="00A21B1C"/>
    <w:rsid w:val="00A23FB5"/>
    <w:rsid w:val="00A253C6"/>
    <w:rsid w:val="00A2700B"/>
    <w:rsid w:val="00A3110E"/>
    <w:rsid w:val="00A33A9E"/>
    <w:rsid w:val="00A33FEE"/>
    <w:rsid w:val="00A34AA8"/>
    <w:rsid w:val="00A34EEA"/>
    <w:rsid w:val="00A358F2"/>
    <w:rsid w:val="00A35985"/>
    <w:rsid w:val="00A367F9"/>
    <w:rsid w:val="00A36A81"/>
    <w:rsid w:val="00A3714A"/>
    <w:rsid w:val="00A37359"/>
    <w:rsid w:val="00A3779E"/>
    <w:rsid w:val="00A3794A"/>
    <w:rsid w:val="00A41BD1"/>
    <w:rsid w:val="00A42778"/>
    <w:rsid w:val="00A428DA"/>
    <w:rsid w:val="00A42B36"/>
    <w:rsid w:val="00A44C55"/>
    <w:rsid w:val="00A4580D"/>
    <w:rsid w:val="00A51A12"/>
    <w:rsid w:val="00A51A2B"/>
    <w:rsid w:val="00A5224C"/>
    <w:rsid w:val="00A52DD1"/>
    <w:rsid w:val="00A5313C"/>
    <w:rsid w:val="00A53A37"/>
    <w:rsid w:val="00A54404"/>
    <w:rsid w:val="00A60F89"/>
    <w:rsid w:val="00A61465"/>
    <w:rsid w:val="00A63AA5"/>
    <w:rsid w:val="00A6411C"/>
    <w:rsid w:val="00A65487"/>
    <w:rsid w:val="00A661A7"/>
    <w:rsid w:val="00A7144D"/>
    <w:rsid w:val="00A71FC4"/>
    <w:rsid w:val="00A727E7"/>
    <w:rsid w:val="00A74D2E"/>
    <w:rsid w:val="00A75965"/>
    <w:rsid w:val="00A76673"/>
    <w:rsid w:val="00A7757E"/>
    <w:rsid w:val="00A779FF"/>
    <w:rsid w:val="00A81647"/>
    <w:rsid w:val="00A83561"/>
    <w:rsid w:val="00A838E1"/>
    <w:rsid w:val="00A84380"/>
    <w:rsid w:val="00A84918"/>
    <w:rsid w:val="00A84E6E"/>
    <w:rsid w:val="00A8516F"/>
    <w:rsid w:val="00A86EDC"/>
    <w:rsid w:val="00A87E74"/>
    <w:rsid w:val="00A91BAD"/>
    <w:rsid w:val="00A93412"/>
    <w:rsid w:val="00A93EC4"/>
    <w:rsid w:val="00A9675B"/>
    <w:rsid w:val="00A97951"/>
    <w:rsid w:val="00AA074A"/>
    <w:rsid w:val="00AA1CE1"/>
    <w:rsid w:val="00AA4B31"/>
    <w:rsid w:val="00AA6246"/>
    <w:rsid w:val="00AA6263"/>
    <w:rsid w:val="00AA746D"/>
    <w:rsid w:val="00AB22ED"/>
    <w:rsid w:val="00AB41FE"/>
    <w:rsid w:val="00AB4B53"/>
    <w:rsid w:val="00AB4C94"/>
    <w:rsid w:val="00AB660A"/>
    <w:rsid w:val="00AC2207"/>
    <w:rsid w:val="00AC2DB9"/>
    <w:rsid w:val="00AC2F9A"/>
    <w:rsid w:val="00AC401B"/>
    <w:rsid w:val="00AC4296"/>
    <w:rsid w:val="00AC43F4"/>
    <w:rsid w:val="00AC4E26"/>
    <w:rsid w:val="00AC4FE9"/>
    <w:rsid w:val="00AC51A9"/>
    <w:rsid w:val="00AC5E68"/>
    <w:rsid w:val="00AC6B27"/>
    <w:rsid w:val="00AD0FB0"/>
    <w:rsid w:val="00AD149F"/>
    <w:rsid w:val="00AD1F4F"/>
    <w:rsid w:val="00AD30F9"/>
    <w:rsid w:val="00AD31CD"/>
    <w:rsid w:val="00AD4FD2"/>
    <w:rsid w:val="00AD6032"/>
    <w:rsid w:val="00AD7706"/>
    <w:rsid w:val="00AE2765"/>
    <w:rsid w:val="00AE30A1"/>
    <w:rsid w:val="00AE33F6"/>
    <w:rsid w:val="00AE465C"/>
    <w:rsid w:val="00AE4792"/>
    <w:rsid w:val="00AE5515"/>
    <w:rsid w:val="00AE5F1E"/>
    <w:rsid w:val="00AF0FEC"/>
    <w:rsid w:val="00AF296C"/>
    <w:rsid w:val="00AF2F55"/>
    <w:rsid w:val="00AF422A"/>
    <w:rsid w:val="00AF5D5D"/>
    <w:rsid w:val="00AF6F79"/>
    <w:rsid w:val="00B00E88"/>
    <w:rsid w:val="00B01BF7"/>
    <w:rsid w:val="00B05E43"/>
    <w:rsid w:val="00B06B16"/>
    <w:rsid w:val="00B06F8F"/>
    <w:rsid w:val="00B10B1D"/>
    <w:rsid w:val="00B12F80"/>
    <w:rsid w:val="00B146E7"/>
    <w:rsid w:val="00B22832"/>
    <w:rsid w:val="00B24CEF"/>
    <w:rsid w:val="00B25561"/>
    <w:rsid w:val="00B25A44"/>
    <w:rsid w:val="00B25F91"/>
    <w:rsid w:val="00B27FA2"/>
    <w:rsid w:val="00B31416"/>
    <w:rsid w:val="00B31A08"/>
    <w:rsid w:val="00B3218D"/>
    <w:rsid w:val="00B33525"/>
    <w:rsid w:val="00B35BE3"/>
    <w:rsid w:val="00B36481"/>
    <w:rsid w:val="00B36B3A"/>
    <w:rsid w:val="00B37386"/>
    <w:rsid w:val="00B375B0"/>
    <w:rsid w:val="00B402DF"/>
    <w:rsid w:val="00B403E8"/>
    <w:rsid w:val="00B43C7F"/>
    <w:rsid w:val="00B45153"/>
    <w:rsid w:val="00B452A4"/>
    <w:rsid w:val="00B45E7D"/>
    <w:rsid w:val="00B45ECA"/>
    <w:rsid w:val="00B475DC"/>
    <w:rsid w:val="00B51E3C"/>
    <w:rsid w:val="00B560A2"/>
    <w:rsid w:val="00B57543"/>
    <w:rsid w:val="00B60AD9"/>
    <w:rsid w:val="00B6144D"/>
    <w:rsid w:val="00B61A57"/>
    <w:rsid w:val="00B62A80"/>
    <w:rsid w:val="00B62F51"/>
    <w:rsid w:val="00B6341B"/>
    <w:rsid w:val="00B70B96"/>
    <w:rsid w:val="00B739CD"/>
    <w:rsid w:val="00B74E90"/>
    <w:rsid w:val="00B74EDF"/>
    <w:rsid w:val="00B74F91"/>
    <w:rsid w:val="00B755EC"/>
    <w:rsid w:val="00B75DCF"/>
    <w:rsid w:val="00B75E91"/>
    <w:rsid w:val="00B77550"/>
    <w:rsid w:val="00B8184F"/>
    <w:rsid w:val="00B82E7E"/>
    <w:rsid w:val="00B836D6"/>
    <w:rsid w:val="00B86E9E"/>
    <w:rsid w:val="00B87823"/>
    <w:rsid w:val="00B90AA5"/>
    <w:rsid w:val="00B910D5"/>
    <w:rsid w:val="00B91A0D"/>
    <w:rsid w:val="00B93915"/>
    <w:rsid w:val="00B94687"/>
    <w:rsid w:val="00B950F8"/>
    <w:rsid w:val="00B95686"/>
    <w:rsid w:val="00BA2AF5"/>
    <w:rsid w:val="00BA2E9C"/>
    <w:rsid w:val="00BA4796"/>
    <w:rsid w:val="00BA73AB"/>
    <w:rsid w:val="00BA7E4F"/>
    <w:rsid w:val="00BB559B"/>
    <w:rsid w:val="00BB61D8"/>
    <w:rsid w:val="00BC1338"/>
    <w:rsid w:val="00BC31F4"/>
    <w:rsid w:val="00BC370E"/>
    <w:rsid w:val="00BC4142"/>
    <w:rsid w:val="00BC660F"/>
    <w:rsid w:val="00BD086C"/>
    <w:rsid w:val="00BD4131"/>
    <w:rsid w:val="00BD532A"/>
    <w:rsid w:val="00BD5718"/>
    <w:rsid w:val="00BD6D40"/>
    <w:rsid w:val="00BD785C"/>
    <w:rsid w:val="00BE0559"/>
    <w:rsid w:val="00BE05DF"/>
    <w:rsid w:val="00BE06B2"/>
    <w:rsid w:val="00BE08AD"/>
    <w:rsid w:val="00BE0C5C"/>
    <w:rsid w:val="00BE0D2D"/>
    <w:rsid w:val="00BE0F7F"/>
    <w:rsid w:val="00BE1362"/>
    <w:rsid w:val="00BE42B2"/>
    <w:rsid w:val="00BE7288"/>
    <w:rsid w:val="00BF0154"/>
    <w:rsid w:val="00BF04E6"/>
    <w:rsid w:val="00BF0AC0"/>
    <w:rsid w:val="00BF1CE7"/>
    <w:rsid w:val="00BF1D7C"/>
    <w:rsid w:val="00BF391C"/>
    <w:rsid w:val="00BF3F55"/>
    <w:rsid w:val="00BF6099"/>
    <w:rsid w:val="00BF67E0"/>
    <w:rsid w:val="00BF6A9D"/>
    <w:rsid w:val="00C00C3F"/>
    <w:rsid w:val="00C01051"/>
    <w:rsid w:val="00C01D65"/>
    <w:rsid w:val="00C02C49"/>
    <w:rsid w:val="00C0315A"/>
    <w:rsid w:val="00C04B79"/>
    <w:rsid w:val="00C05282"/>
    <w:rsid w:val="00C0536F"/>
    <w:rsid w:val="00C06987"/>
    <w:rsid w:val="00C06FDA"/>
    <w:rsid w:val="00C07512"/>
    <w:rsid w:val="00C07BD8"/>
    <w:rsid w:val="00C127B4"/>
    <w:rsid w:val="00C14649"/>
    <w:rsid w:val="00C14F16"/>
    <w:rsid w:val="00C15221"/>
    <w:rsid w:val="00C15C7E"/>
    <w:rsid w:val="00C1734E"/>
    <w:rsid w:val="00C1747C"/>
    <w:rsid w:val="00C20EDF"/>
    <w:rsid w:val="00C21159"/>
    <w:rsid w:val="00C23126"/>
    <w:rsid w:val="00C23235"/>
    <w:rsid w:val="00C234D8"/>
    <w:rsid w:val="00C26C81"/>
    <w:rsid w:val="00C26D01"/>
    <w:rsid w:val="00C32F5C"/>
    <w:rsid w:val="00C33286"/>
    <w:rsid w:val="00C33905"/>
    <w:rsid w:val="00C348D5"/>
    <w:rsid w:val="00C3661E"/>
    <w:rsid w:val="00C36B85"/>
    <w:rsid w:val="00C371AE"/>
    <w:rsid w:val="00C37927"/>
    <w:rsid w:val="00C41A9C"/>
    <w:rsid w:val="00C43961"/>
    <w:rsid w:val="00C442B0"/>
    <w:rsid w:val="00C44860"/>
    <w:rsid w:val="00C44C51"/>
    <w:rsid w:val="00C505C9"/>
    <w:rsid w:val="00C51A47"/>
    <w:rsid w:val="00C549EB"/>
    <w:rsid w:val="00C6299E"/>
    <w:rsid w:val="00C63B34"/>
    <w:rsid w:val="00C64854"/>
    <w:rsid w:val="00C653B0"/>
    <w:rsid w:val="00C67CD4"/>
    <w:rsid w:val="00C70CF1"/>
    <w:rsid w:val="00C716AA"/>
    <w:rsid w:val="00C7265B"/>
    <w:rsid w:val="00C72E5A"/>
    <w:rsid w:val="00C7488F"/>
    <w:rsid w:val="00C74C25"/>
    <w:rsid w:val="00C74D64"/>
    <w:rsid w:val="00C759BB"/>
    <w:rsid w:val="00C7619B"/>
    <w:rsid w:val="00C76F11"/>
    <w:rsid w:val="00C80F03"/>
    <w:rsid w:val="00C81784"/>
    <w:rsid w:val="00C8253C"/>
    <w:rsid w:val="00C855CB"/>
    <w:rsid w:val="00C857DC"/>
    <w:rsid w:val="00C858BD"/>
    <w:rsid w:val="00C91BD2"/>
    <w:rsid w:val="00C9489B"/>
    <w:rsid w:val="00C963A9"/>
    <w:rsid w:val="00C96AD5"/>
    <w:rsid w:val="00C971E7"/>
    <w:rsid w:val="00C979E0"/>
    <w:rsid w:val="00CA12AB"/>
    <w:rsid w:val="00CA19C4"/>
    <w:rsid w:val="00CA2279"/>
    <w:rsid w:val="00CA2691"/>
    <w:rsid w:val="00CA6CC1"/>
    <w:rsid w:val="00CB04CC"/>
    <w:rsid w:val="00CB0713"/>
    <w:rsid w:val="00CB3E38"/>
    <w:rsid w:val="00CB4891"/>
    <w:rsid w:val="00CB6497"/>
    <w:rsid w:val="00CB653C"/>
    <w:rsid w:val="00CB6789"/>
    <w:rsid w:val="00CB6887"/>
    <w:rsid w:val="00CB6D68"/>
    <w:rsid w:val="00CC29C8"/>
    <w:rsid w:val="00CC3BAF"/>
    <w:rsid w:val="00CC46A1"/>
    <w:rsid w:val="00CC4D47"/>
    <w:rsid w:val="00CD0B37"/>
    <w:rsid w:val="00CD1739"/>
    <w:rsid w:val="00CD1F6E"/>
    <w:rsid w:val="00CD2093"/>
    <w:rsid w:val="00CD24D5"/>
    <w:rsid w:val="00CD2C5C"/>
    <w:rsid w:val="00CD3357"/>
    <w:rsid w:val="00CD5235"/>
    <w:rsid w:val="00CD5C4C"/>
    <w:rsid w:val="00CD5D5A"/>
    <w:rsid w:val="00CE2FD4"/>
    <w:rsid w:val="00CE340F"/>
    <w:rsid w:val="00CE407D"/>
    <w:rsid w:val="00CE4117"/>
    <w:rsid w:val="00CE4B7E"/>
    <w:rsid w:val="00CE4EA4"/>
    <w:rsid w:val="00CE5B99"/>
    <w:rsid w:val="00CE7424"/>
    <w:rsid w:val="00CF050D"/>
    <w:rsid w:val="00CF4017"/>
    <w:rsid w:val="00CF4091"/>
    <w:rsid w:val="00CF490E"/>
    <w:rsid w:val="00CF6003"/>
    <w:rsid w:val="00CF64F4"/>
    <w:rsid w:val="00CF7671"/>
    <w:rsid w:val="00CF7697"/>
    <w:rsid w:val="00CF7A3A"/>
    <w:rsid w:val="00D032B1"/>
    <w:rsid w:val="00D03C27"/>
    <w:rsid w:val="00D03C42"/>
    <w:rsid w:val="00D041CD"/>
    <w:rsid w:val="00D049D0"/>
    <w:rsid w:val="00D054A7"/>
    <w:rsid w:val="00D058B1"/>
    <w:rsid w:val="00D05A61"/>
    <w:rsid w:val="00D0602C"/>
    <w:rsid w:val="00D06056"/>
    <w:rsid w:val="00D06CAD"/>
    <w:rsid w:val="00D07499"/>
    <w:rsid w:val="00D07CCA"/>
    <w:rsid w:val="00D10093"/>
    <w:rsid w:val="00D12A4D"/>
    <w:rsid w:val="00D15625"/>
    <w:rsid w:val="00D20039"/>
    <w:rsid w:val="00D21AB2"/>
    <w:rsid w:val="00D248B0"/>
    <w:rsid w:val="00D2618F"/>
    <w:rsid w:val="00D315DB"/>
    <w:rsid w:val="00D32EE0"/>
    <w:rsid w:val="00D3383B"/>
    <w:rsid w:val="00D3597C"/>
    <w:rsid w:val="00D3643D"/>
    <w:rsid w:val="00D36843"/>
    <w:rsid w:val="00D36E47"/>
    <w:rsid w:val="00D372B4"/>
    <w:rsid w:val="00D4117B"/>
    <w:rsid w:val="00D46B87"/>
    <w:rsid w:val="00D470F9"/>
    <w:rsid w:val="00D51CF9"/>
    <w:rsid w:val="00D52D2B"/>
    <w:rsid w:val="00D54F68"/>
    <w:rsid w:val="00D55015"/>
    <w:rsid w:val="00D57BC7"/>
    <w:rsid w:val="00D57F38"/>
    <w:rsid w:val="00D60B89"/>
    <w:rsid w:val="00D62AA1"/>
    <w:rsid w:val="00D65F39"/>
    <w:rsid w:val="00D66326"/>
    <w:rsid w:val="00D67F52"/>
    <w:rsid w:val="00D70744"/>
    <w:rsid w:val="00D72AFE"/>
    <w:rsid w:val="00D7468F"/>
    <w:rsid w:val="00D819CF"/>
    <w:rsid w:val="00D81DF2"/>
    <w:rsid w:val="00D82A4F"/>
    <w:rsid w:val="00D836B2"/>
    <w:rsid w:val="00D84CB2"/>
    <w:rsid w:val="00D854DB"/>
    <w:rsid w:val="00D85BE8"/>
    <w:rsid w:val="00D90B50"/>
    <w:rsid w:val="00D920E0"/>
    <w:rsid w:val="00D932F5"/>
    <w:rsid w:val="00D93948"/>
    <w:rsid w:val="00D94D05"/>
    <w:rsid w:val="00D97B0F"/>
    <w:rsid w:val="00DA06E9"/>
    <w:rsid w:val="00DA0F6F"/>
    <w:rsid w:val="00DA1571"/>
    <w:rsid w:val="00DA2E37"/>
    <w:rsid w:val="00DA3BF5"/>
    <w:rsid w:val="00DA4023"/>
    <w:rsid w:val="00DA42EE"/>
    <w:rsid w:val="00DA63B1"/>
    <w:rsid w:val="00DB0A5B"/>
    <w:rsid w:val="00DB0BEA"/>
    <w:rsid w:val="00DB0F13"/>
    <w:rsid w:val="00DB1683"/>
    <w:rsid w:val="00DB2B86"/>
    <w:rsid w:val="00DB3CE9"/>
    <w:rsid w:val="00DB6964"/>
    <w:rsid w:val="00DB6965"/>
    <w:rsid w:val="00DB6C7E"/>
    <w:rsid w:val="00DC1998"/>
    <w:rsid w:val="00DC2EAE"/>
    <w:rsid w:val="00DC5C38"/>
    <w:rsid w:val="00DC7D3C"/>
    <w:rsid w:val="00DD13BB"/>
    <w:rsid w:val="00DD2FA6"/>
    <w:rsid w:val="00DD35C0"/>
    <w:rsid w:val="00DD38FB"/>
    <w:rsid w:val="00DD3FBD"/>
    <w:rsid w:val="00DD468D"/>
    <w:rsid w:val="00DD551E"/>
    <w:rsid w:val="00DD57A4"/>
    <w:rsid w:val="00DD689D"/>
    <w:rsid w:val="00DD7C31"/>
    <w:rsid w:val="00DD7F99"/>
    <w:rsid w:val="00DE167B"/>
    <w:rsid w:val="00DE1E7E"/>
    <w:rsid w:val="00DE54AE"/>
    <w:rsid w:val="00DE57DD"/>
    <w:rsid w:val="00DE68EF"/>
    <w:rsid w:val="00DF17A7"/>
    <w:rsid w:val="00DF1C4E"/>
    <w:rsid w:val="00DF2843"/>
    <w:rsid w:val="00DF37A0"/>
    <w:rsid w:val="00DF3D15"/>
    <w:rsid w:val="00DF59B4"/>
    <w:rsid w:val="00E00740"/>
    <w:rsid w:val="00E00AFD"/>
    <w:rsid w:val="00E00EFA"/>
    <w:rsid w:val="00E01298"/>
    <w:rsid w:val="00E014A9"/>
    <w:rsid w:val="00E02A36"/>
    <w:rsid w:val="00E03621"/>
    <w:rsid w:val="00E0380E"/>
    <w:rsid w:val="00E03B94"/>
    <w:rsid w:val="00E0509B"/>
    <w:rsid w:val="00E107E9"/>
    <w:rsid w:val="00E11A08"/>
    <w:rsid w:val="00E11E61"/>
    <w:rsid w:val="00E12A21"/>
    <w:rsid w:val="00E161D8"/>
    <w:rsid w:val="00E16572"/>
    <w:rsid w:val="00E16595"/>
    <w:rsid w:val="00E16666"/>
    <w:rsid w:val="00E16C54"/>
    <w:rsid w:val="00E16C95"/>
    <w:rsid w:val="00E17BE9"/>
    <w:rsid w:val="00E17D84"/>
    <w:rsid w:val="00E2053D"/>
    <w:rsid w:val="00E20950"/>
    <w:rsid w:val="00E21285"/>
    <w:rsid w:val="00E21F6B"/>
    <w:rsid w:val="00E224D5"/>
    <w:rsid w:val="00E24E8D"/>
    <w:rsid w:val="00E26D50"/>
    <w:rsid w:val="00E2786F"/>
    <w:rsid w:val="00E27F97"/>
    <w:rsid w:val="00E31360"/>
    <w:rsid w:val="00E32515"/>
    <w:rsid w:val="00E33D2E"/>
    <w:rsid w:val="00E3405B"/>
    <w:rsid w:val="00E34463"/>
    <w:rsid w:val="00E36C4D"/>
    <w:rsid w:val="00E4268D"/>
    <w:rsid w:val="00E43B7F"/>
    <w:rsid w:val="00E44089"/>
    <w:rsid w:val="00E440C4"/>
    <w:rsid w:val="00E446A2"/>
    <w:rsid w:val="00E469F1"/>
    <w:rsid w:val="00E50672"/>
    <w:rsid w:val="00E5092B"/>
    <w:rsid w:val="00E50CC9"/>
    <w:rsid w:val="00E51184"/>
    <w:rsid w:val="00E539FD"/>
    <w:rsid w:val="00E5438F"/>
    <w:rsid w:val="00E5520E"/>
    <w:rsid w:val="00E559D0"/>
    <w:rsid w:val="00E56DE0"/>
    <w:rsid w:val="00E60596"/>
    <w:rsid w:val="00E60FCF"/>
    <w:rsid w:val="00E610F6"/>
    <w:rsid w:val="00E62431"/>
    <w:rsid w:val="00E62D8B"/>
    <w:rsid w:val="00E63386"/>
    <w:rsid w:val="00E639B4"/>
    <w:rsid w:val="00E66C95"/>
    <w:rsid w:val="00E67DA3"/>
    <w:rsid w:val="00E7044C"/>
    <w:rsid w:val="00E71873"/>
    <w:rsid w:val="00E71DAE"/>
    <w:rsid w:val="00E765AF"/>
    <w:rsid w:val="00E76CB4"/>
    <w:rsid w:val="00E80695"/>
    <w:rsid w:val="00E8203C"/>
    <w:rsid w:val="00E83D48"/>
    <w:rsid w:val="00E84B97"/>
    <w:rsid w:val="00E86179"/>
    <w:rsid w:val="00E86C52"/>
    <w:rsid w:val="00E873E2"/>
    <w:rsid w:val="00E87ACF"/>
    <w:rsid w:val="00E917EB"/>
    <w:rsid w:val="00E91B02"/>
    <w:rsid w:val="00E96497"/>
    <w:rsid w:val="00E96CED"/>
    <w:rsid w:val="00EA1526"/>
    <w:rsid w:val="00EA1C4E"/>
    <w:rsid w:val="00EA1FEC"/>
    <w:rsid w:val="00EA373C"/>
    <w:rsid w:val="00EA3B3D"/>
    <w:rsid w:val="00EA48D1"/>
    <w:rsid w:val="00EA4E84"/>
    <w:rsid w:val="00EA5202"/>
    <w:rsid w:val="00EA70EC"/>
    <w:rsid w:val="00EB1FE7"/>
    <w:rsid w:val="00EB239A"/>
    <w:rsid w:val="00EB5F51"/>
    <w:rsid w:val="00EC0C83"/>
    <w:rsid w:val="00EC1472"/>
    <w:rsid w:val="00EC1F09"/>
    <w:rsid w:val="00EC6322"/>
    <w:rsid w:val="00EC6400"/>
    <w:rsid w:val="00EC7F30"/>
    <w:rsid w:val="00ED113E"/>
    <w:rsid w:val="00ED2830"/>
    <w:rsid w:val="00ED31C5"/>
    <w:rsid w:val="00ED333A"/>
    <w:rsid w:val="00ED365E"/>
    <w:rsid w:val="00ED3935"/>
    <w:rsid w:val="00ED4599"/>
    <w:rsid w:val="00ED469B"/>
    <w:rsid w:val="00ED607F"/>
    <w:rsid w:val="00ED722E"/>
    <w:rsid w:val="00ED729A"/>
    <w:rsid w:val="00EE0957"/>
    <w:rsid w:val="00EE274B"/>
    <w:rsid w:val="00EE2D34"/>
    <w:rsid w:val="00EE3479"/>
    <w:rsid w:val="00EE374E"/>
    <w:rsid w:val="00EE570E"/>
    <w:rsid w:val="00EE7023"/>
    <w:rsid w:val="00EE7300"/>
    <w:rsid w:val="00EE7E6E"/>
    <w:rsid w:val="00EF0A34"/>
    <w:rsid w:val="00EF0DC8"/>
    <w:rsid w:val="00EF17E6"/>
    <w:rsid w:val="00EF245A"/>
    <w:rsid w:val="00EF4023"/>
    <w:rsid w:val="00EF54AB"/>
    <w:rsid w:val="00EF6957"/>
    <w:rsid w:val="00EF6F21"/>
    <w:rsid w:val="00EF704B"/>
    <w:rsid w:val="00EF7DF6"/>
    <w:rsid w:val="00F01D49"/>
    <w:rsid w:val="00F02B40"/>
    <w:rsid w:val="00F03124"/>
    <w:rsid w:val="00F03304"/>
    <w:rsid w:val="00F0391D"/>
    <w:rsid w:val="00F05017"/>
    <w:rsid w:val="00F0686E"/>
    <w:rsid w:val="00F07E13"/>
    <w:rsid w:val="00F10577"/>
    <w:rsid w:val="00F12B88"/>
    <w:rsid w:val="00F130DC"/>
    <w:rsid w:val="00F14D7B"/>
    <w:rsid w:val="00F15F4A"/>
    <w:rsid w:val="00F17055"/>
    <w:rsid w:val="00F21C6D"/>
    <w:rsid w:val="00F22816"/>
    <w:rsid w:val="00F2312A"/>
    <w:rsid w:val="00F24D22"/>
    <w:rsid w:val="00F262C2"/>
    <w:rsid w:val="00F266DA"/>
    <w:rsid w:val="00F26924"/>
    <w:rsid w:val="00F3138B"/>
    <w:rsid w:val="00F31487"/>
    <w:rsid w:val="00F318E3"/>
    <w:rsid w:val="00F336A5"/>
    <w:rsid w:val="00F33ECD"/>
    <w:rsid w:val="00F34A0B"/>
    <w:rsid w:val="00F364E7"/>
    <w:rsid w:val="00F40852"/>
    <w:rsid w:val="00F42F76"/>
    <w:rsid w:val="00F435C0"/>
    <w:rsid w:val="00F43837"/>
    <w:rsid w:val="00F43CC9"/>
    <w:rsid w:val="00F4418C"/>
    <w:rsid w:val="00F4468A"/>
    <w:rsid w:val="00F44A92"/>
    <w:rsid w:val="00F44AFD"/>
    <w:rsid w:val="00F44B6B"/>
    <w:rsid w:val="00F451E3"/>
    <w:rsid w:val="00F465A6"/>
    <w:rsid w:val="00F468F1"/>
    <w:rsid w:val="00F46926"/>
    <w:rsid w:val="00F46FD5"/>
    <w:rsid w:val="00F504E9"/>
    <w:rsid w:val="00F50906"/>
    <w:rsid w:val="00F52401"/>
    <w:rsid w:val="00F52ABD"/>
    <w:rsid w:val="00F52F45"/>
    <w:rsid w:val="00F53625"/>
    <w:rsid w:val="00F5459D"/>
    <w:rsid w:val="00F55493"/>
    <w:rsid w:val="00F5621B"/>
    <w:rsid w:val="00F578F6"/>
    <w:rsid w:val="00F62328"/>
    <w:rsid w:val="00F6272E"/>
    <w:rsid w:val="00F62EE6"/>
    <w:rsid w:val="00F63E12"/>
    <w:rsid w:val="00F649A5"/>
    <w:rsid w:val="00F64C02"/>
    <w:rsid w:val="00F655DF"/>
    <w:rsid w:val="00F67B5F"/>
    <w:rsid w:val="00F7360A"/>
    <w:rsid w:val="00F738B5"/>
    <w:rsid w:val="00F74023"/>
    <w:rsid w:val="00F74B01"/>
    <w:rsid w:val="00F74B35"/>
    <w:rsid w:val="00F74EA5"/>
    <w:rsid w:val="00F75222"/>
    <w:rsid w:val="00F770BA"/>
    <w:rsid w:val="00F7732D"/>
    <w:rsid w:val="00F8114C"/>
    <w:rsid w:val="00F81768"/>
    <w:rsid w:val="00F81B71"/>
    <w:rsid w:val="00F82D1A"/>
    <w:rsid w:val="00F82FAE"/>
    <w:rsid w:val="00F853BE"/>
    <w:rsid w:val="00F854E7"/>
    <w:rsid w:val="00F86798"/>
    <w:rsid w:val="00F87185"/>
    <w:rsid w:val="00F87B5E"/>
    <w:rsid w:val="00F91D82"/>
    <w:rsid w:val="00F94AC0"/>
    <w:rsid w:val="00F94E28"/>
    <w:rsid w:val="00F9520C"/>
    <w:rsid w:val="00F952B9"/>
    <w:rsid w:val="00F95630"/>
    <w:rsid w:val="00F9605C"/>
    <w:rsid w:val="00F96F18"/>
    <w:rsid w:val="00F97A47"/>
    <w:rsid w:val="00FA00D5"/>
    <w:rsid w:val="00FA2303"/>
    <w:rsid w:val="00FA47EA"/>
    <w:rsid w:val="00FA56EC"/>
    <w:rsid w:val="00FA78A1"/>
    <w:rsid w:val="00FB0B64"/>
    <w:rsid w:val="00FB0C64"/>
    <w:rsid w:val="00FB1A3A"/>
    <w:rsid w:val="00FB271F"/>
    <w:rsid w:val="00FB2961"/>
    <w:rsid w:val="00FB4DA0"/>
    <w:rsid w:val="00FB5F8D"/>
    <w:rsid w:val="00FB64CC"/>
    <w:rsid w:val="00FB75B7"/>
    <w:rsid w:val="00FB77F6"/>
    <w:rsid w:val="00FC027E"/>
    <w:rsid w:val="00FC0721"/>
    <w:rsid w:val="00FC2114"/>
    <w:rsid w:val="00FC282C"/>
    <w:rsid w:val="00FC3EBB"/>
    <w:rsid w:val="00FC570F"/>
    <w:rsid w:val="00FC598F"/>
    <w:rsid w:val="00FC619B"/>
    <w:rsid w:val="00FC64AC"/>
    <w:rsid w:val="00FC6536"/>
    <w:rsid w:val="00FC6F9D"/>
    <w:rsid w:val="00FC7730"/>
    <w:rsid w:val="00FD0C3E"/>
    <w:rsid w:val="00FD0E08"/>
    <w:rsid w:val="00FD1E54"/>
    <w:rsid w:val="00FD64BB"/>
    <w:rsid w:val="00FD652E"/>
    <w:rsid w:val="00FD7D05"/>
    <w:rsid w:val="00FE1B0C"/>
    <w:rsid w:val="00FE2157"/>
    <w:rsid w:val="00FE32DD"/>
    <w:rsid w:val="00FE3A06"/>
    <w:rsid w:val="00FE458A"/>
    <w:rsid w:val="00FE5931"/>
    <w:rsid w:val="00FE5B82"/>
    <w:rsid w:val="00FE7FAD"/>
    <w:rsid w:val="00FF0270"/>
    <w:rsid w:val="00FF23AA"/>
    <w:rsid w:val="00FF2496"/>
    <w:rsid w:val="00FF249C"/>
    <w:rsid w:val="00FF27DB"/>
    <w:rsid w:val="00FF3CAA"/>
    <w:rsid w:val="00FF4376"/>
    <w:rsid w:val="00FF4409"/>
    <w:rsid w:val="00FF52A4"/>
    <w:rsid w:val="00FF5B0C"/>
    <w:rsid w:val="00FF64CE"/>
    <w:rsid w:val="00FF6566"/>
    <w:rsid w:val="00FF68A3"/>
    <w:rsid w:val="00FF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FE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933E7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00679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rsid w:val="00E765AF"/>
    <w:pPr>
      <w:ind w:firstLine="0"/>
      <w:outlineLvl w:val="2"/>
    </w:pPr>
    <w:rPr>
      <w:rFonts w:ascii="Arial" w:hAnsi="Arial" w:cs="Arial"/>
      <w:b/>
      <w:bCs/>
      <w:sz w:val="24"/>
      <w:szCs w:val="24"/>
    </w:rPr>
  </w:style>
  <w:style w:type="paragraph" w:styleId="7">
    <w:name w:val="heading 7"/>
    <w:basedOn w:val="a"/>
    <w:next w:val="a"/>
    <w:link w:val="70"/>
    <w:semiHidden/>
    <w:unhideWhenUsed/>
    <w:qFormat/>
    <w:rsid w:val="005516DB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paragraph" w:styleId="ae">
    <w:name w:val="Body Text Indent"/>
    <w:basedOn w:val="a"/>
    <w:link w:val="af"/>
    <w:rsid w:val="00764889"/>
    <w:pPr>
      <w:spacing w:after="120"/>
      <w:ind w:left="283"/>
    </w:pPr>
  </w:style>
  <w:style w:type="paragraph" w:customStyle="1" w:styleId="Iauiue">
    <w:name w:val="Iau?iue"/>
    <w:rsid w:val="00256BB9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ConsPlusNormal">
    <w:name w:val="ConsPlusNormal"/>
    <w:rsid w:val="00EC7F30"/>
    <w:pPr>
      <w:autoSpaceDE w:val="0"/>
      <w:autoSpaceDN w:val="0"/>
      <w:adjustRightInd w:val="0"/>
    </w:pPr>
    <w:rPr>
      <w:rFonts w:eastAsia="Calibri"/>
      <w:sz w:val="26"/>
      <w:szCs w:val="26"/>
      <w:lang w:eastAsia="en-US"/>
    </w:rPr>
  </w:style>
  <w:style w:type="paragraph" w:customStyle="1" w:styleId="ConsPlusTitle">
    <w:name w:val="ConsPlusTitle"/>
    <w:rsid w:val="00F8114C"/>
    <w:pPr>
      <w:autoSpaceDE w:val="0"/>
      <w:autoSpaceDN w:val="0"/>
      <w:adjustRightInd w:val="0"/>
    </w:pPr>
    <w:rPr>
      <w:b/>
      <w:bCs/>
      <w:sz w:val="26"/>
      <w:szCs w:val="26"/>
    </w:rPr>
  </w:style>
  <w:style w:type="character" w:customStyle="1" w:styleId="spanoffilialname">
    <w:name w:val="span_of_filial_name"/>
    <w:rsid w:val="009934A1"/>
  </w:style>
  <w:style w:type="character" w:styleId="af0">
    <w:name w:val="Strong"/>
    <w:qFormat/>
    <w:rsid w:val="009934A1"/>
    <w:rPr>
      <w:b/>
      <w:bCs/>
    </w:rPr>
  </w:style>
  <w:style w:type="paragraph" w:styleId="af1">
    <w:name w:val="List Paragraph"/>
    <w:basedOn w:val="a"/>
    <w:uiPriority w:val="34"/>
    <w:qFormat/>
    <w:rsid w:val="00062C4B"/>
    <w:pPr>
      <w:ind w:left="720"/>
      <w:contextualSpacing/>
    </w:pPr>
  </w:style>
  <w:style w:type="character" w:customStyle="1" w:styleId="32">
    <w:name w:val="Основной текст 3 Знак"/>
    <w:link w:val="31"/>
    <w:rsid w:val="001C2991"/>
    <w:rPr>
      <w:sz w:val="28"/>
    </w:rPr>
  </w:style>
  <w:style w:type="paragraph" w:customStyle="1" w:styleId="210">
    <w:name w:val="Основной текст с отступом 21"/>
    <w:basedOn w:val="a"/>
    <w:rsid w:val="001928D2"/>
    <w:pPr>
      <w:widowControl w:val="0"/>
      <w:suppressAutoHyphens/>
      <w:ind w:firstLine="567"/>
      <w:jc w:val="both"/>
    </w:pPr>
    <w:rPr>
      <w:rFonts w:eastAsia="Arial Unicode MS"/>
      <w:kern w:val="1"/>
      <w:sz w:val="28"/>
      <w:szCs w:val="28"/>
    </w:rPr>
  </w:style>
  <w:style w:type="character" w:customStyle="1" w:styleId="a8">
    <w:name w:val="Нижний колонтитул Знак"/>
    <w:link w:val="a7"/>
    <w:uiPriority w:val="99"/>
    <w:rsid w:val="001832CE"/>
    <w:rPr>
      <w:sz w:val="26"/>
    </w:rPr>
  </w:style>
  <w:style w:type="paragraph" w:customStyle="1" w:styleId="ConsPlusDocList">
    <w:name w:val="ConsPlusDocList"/>
    <w:uiPriority w:val="99"/>
    <w:rsid w:val="004E51AB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nformat">
    <w:name w:val="ConsPlusNonformat"/>
    <w:uiPriority w:val="99"/>
    <w:rsid w:val="00BF6A9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BF6A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23">
    <w:name w:val="Body Text Indent 2"/>
    <w:basedOn w:val="a"/>
    <w:link w:val="24"/>
    <w:rsid w:val="00B36B3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B36B3A"/>
    <w:rPr>
      <w:sz w:val="26"/>
    </w:rPr>
  </w:style>
  <w:style w:type="character" w:customStyle="1" w:styleId="af2">
    <w:name w:val="Основной шрифт"/>
    <w:rsid w:val="002F09AF"/>
  </w:style>
  <w:style w:type="character" w:customStyle="1" w:styleId="a4">
    <w:name w:val="Основной текст Знак"/>
    <w:link w:val="a3"/>
    <w:rsid w:val="00274E6F"/>
    <w:rPr>
      <w:sz w:val="22"/>
    </w:rPr>
  </w:style>
  <w:style w:type="table" w:styleId="af3">
    <w:name w:val="Table Grid"/>
    <w:basedOn w:val="a1"/>
    <w:uiPriority w:val="59"/>
    <w:rsid w:val="00AA746D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uiPriority w:val="99"/>
    <w:rsid w:val="001B10B5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rsid w:val="001B10B5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A4B3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f6">
    <w:name w:val="Hyperlink"/>
    <w:uiPriority w:val="99"/>
    <w:unhideWhenUsed/>
    <w:rsid w:val="007D70E8"/>
    <w:rPr>
      <w:color w:val="0000FF"/>
      <w:u w:val="single"/>
    </w:rPr>
  </w:style>
  <w:style w:type="character" w:customStyle="1" w:styleId="a6">
    <w:name w:val="Верхний колонтитул Знак"/>
    <w:link w:val="a5"/>
    <w:uiPriority w:val="99"/>
    <w:locked/>
    <w:rsid w:val="00BE08AD"/>
    <w:rPr>
      <w:b/>
      <w:caps/>
      <w:sz w:val="28"/>
    </w:rPr>
  </w:style>
  <w:style w:type="character" w:customStyle="1" w:styleId="af7">
    <w:name w:val="Знак Знак"/>
    <w:rsid w:val="005C5600"/>
    <w:rPr>
      <w:rFonts w:cs="Times New Roman"/>
      <w:sz w:val="24"/>
      <w:szCs w:val="24"/>
      <w:lang w:val="en-US" w:eastAsia="en-US" w:bidi="ar-SA"/>
    </w:rPr>
  </w:style>
  <w:style w:type="character" w:customStyle="1" w:styleId="FontStyle12">
    <w:name w:val="Font Style12"/>
    <w:rsid w:val="001A73B3"/>
    <w:rPr>
      <w:rFonts w:ascii="Times New Roman" w:hAnsi="Times New Roman" w:cs="Times New Roman" w:hint="default"/>
      <w:sz w:val="24"/>
      <w:szCs w:val="24"/>
    </w:rPr>
  </w:style>
  <w:style w:type="character" w:customStyle="1" w:styleId="22">
    <w:name w:val="Основной текст 2 Знак"/>
    <w:link w:val="21"/>
    <w:locked/>
    <w:rsid w:val="0065661B"/>
    <w:rPr>
      <w:sz w:val="26"/>
    </w:rPr>
  </w:style>
  <w:style w:type="character" w:customStyle="1" w:styleId="30">
    <w:name w:val="Заголовок 3 Знак"/>
    <w:link w:val="3"/>
    <w:rsid w:val="00E765AF"/>
    <w:rPr>
      <w:rFonts w:ascii="Arial" w:hAnsi="Arial" w:cs="Arial"/>
      <w:b/>
      <w:bCs/>
      <w:sz w:val="24"/>
      <w:szCs w:val="24"/>
    </w:rPr>
  </w:style>
  <w:style w:type="character" w:customStyle="1" w:styleId="11">
    <w:name w:val="Основной текст1"/>
    <w:rsid w:val="00466DDF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af8">
    <w:name w:val="Заголовок текста док"/>
    <w:basedOn w:val="a"/>
    <w:autoRedefine/>
    <w:rsid w:val="0070229D"/>
    <w:pPr>
      <w:ind w:left="-107" w:firstLine="0"/>
    </w:pPr>
    <w:rPr>
      <w:sz w:val="20"/>
    </w:rPr>
  </w:style>
  <w:style w:type="paragraph" w:customStyle="1" w:styleId="ConsTitle">
    <w:name w:val="ConsTitle"/>
    <w:rsid w:val="00015345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12">
    <w:name w:val="Знак Знак Знак1"/>
    <w:basedOn w:val="a"/>
    <w:rsid w:val="00FE2157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13">
    <w:name w:val="Знак1 Знак Знак Знак"/>
    <w:basedOn w:val="a"/>
    <w:rsid w:val="00236D5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9">
    <w:name w:val="Знак"/>
    <w:basedOn w:val="a"/>
    <w:rsid w:val="00F17055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afa">
    <w:name w:val="Основной текст_"/>
    <w:link w:val="25"/>
    <w:locked/>
    <w:rsid w:val="006D1D2C"/>
    <w:rPr>
      <w:sz w:val="17"/>
      <w:szCs w:val="17"/>
      <w:shd w:val="clear" w:color="auto" w:fill="FFFFFF"/>
    </w:rPr>
  </w:style>
  <w:style w:type="paragraph" w:customStyle="1" w:styleId="25">
    <w:name w:val="Основной текст2"/>
    <w:basedOn w:val="a"/>
    <w:link w:val="afa"/>
    <w:rsid w:val="006D1D2C"/>
    <w:pPr>
      <w:widowControl w:val="0"/>
      <w:shd w:val="clear" w:color="auto" w:fill="FFFFFF"/>
      <w:spacing w:line="211" w:lineRule="exact"/>
      <w:ind w:firstLine="0"/>
      <w:jc w:val="both"/>
    </w:pPr>
    <w:rPr>
      <w:sz w:val="17"/>
      <w:szCs w:val="17"/>
    </w:rPr>
  </w:style>
  <w:style w:type="paragraph" w:customStyle="1" w:styleId="14">
    <w:name w:val="Знак Знак Знак1"/>
    <w:basedOn w:val="a"/>
    <w:rsid w:val="00C442B0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70">
    <w:name w:val="Заголовок 7 Знак"/>
    <w:link w:val="7"/>
    <w:uiPriority w:val="9"/>
    <w:rsid w:val="005516DB"/>
    <w:rPr>
      <w:rFonts w:ascii="Calibri" w:eastAsia="Times New Roman" w:hAnsi="Calibri" w:cs="Times New Roman"/>
      <w:sz w:val="24"/>
      <w:szCs w:val="24"/>
    </w:rPr>
  </w:style>
  <w:style w:type="character" w:customStyle="1" w:styleId="af">
    <w:name w:val="Основной текст с отступом Знак"/>
    <w:link w:val="ae"/>
    <w:locked/>
    <w:rsid w:val="005516DB"/>
    <w:rPr>
      <w:sz w:val="26"/>
    </w:rPr>
  </w:style>
  <w:style w:type="paragraph" w:customStyle="1" w:styleId="ConsNonformat">
    <w:name w:val="ConsNonformat"/>
    <w:rsid w:val="00C4486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5">
    <w:name w:val="Обычный1"/>
    <w:rsid w:val="00CB4891"/>
    <w:rPr>
      <w:snapToGrid w:val="0"/>
    </w:rPr>
  </w:style>
  <w:style w:type="character" w:customStyle="1" w:styleId="16">
    <w:name w:val="Основной шрифт абзаца1"/>
    <w:rsid w:val="00CB4891"/>
  </w:style>
  <w:style w:type="paragraph" w:customStyle="1" w:styleId="17">
    <w:name w:val="Знак Знак Знак1 Знак"/>
    <w:basedOn w:val="a"/>
    <w:rsid w:val="00FA2303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10">
    <w:name w:val="Заголовок 1 Знак"/>
    <w:link w:val="1"/>
    <w:rsid w:val="00933E7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b">
    <w:name w:val="Subtitle"/>
    <w:basedOn w:val="a"/>
    <w:link w:val="afc"/>
    <w:qFormat/>
    <w:rsid w:val="005D3B44"/>
    <w:pPr>
      <w:ind w:firstLine="0"/>
      <w:jc w:val="center"/>
    </w:pPr>
    <w:rPr>
      <w:b/>
      <w:bCs/>
    </w:rPr>
  </w:style>
  <w:style w:type="character" w:customStyle="1" w:styleId="afc">
    <w:name w:val="Подзаголовок Знак"/>
    <w:link w:val="afb"/>
    <w:rsid w:val="005D3B44"/>
    <w:rPr>
      <w:b/>
      <w:bCs/>
      <w:sz w:val="26"/>
    </w:rPr>
  </w:style>
  <w:style w:type="character" w:customStyle="1" w:styleId="20">
    <w:name w:val="Заголовок 2 Знак"/>
    <w:link w:val="2"/>
    <w:semiHidden/>
    <w:rsid w:val="000067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fd">
    <w:name w:val="Placeholder Text"/>
    <w:uiPriority w:val="99"/>
    <w:semiHidden/>
    <w:rsid w:val="00F3138B"/>
    <w:rPr>
      <w:color w:val="808080"/>
    </w:rPr>
  </w:style>
  <w:style w:type="paragraph" w:styleId="afe">
    <w:name w:val="Normal (Web)"/>
    <w:basedOn w:val="a"/>
    <w:uiPriority w:val="99"/>
    <w:unhideWhenUsed/>
    <w:rsid w:val="00F3138B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f">
    <w:name w:val="annotation reference"/>
    <w:uiPriority w:val="99"/>
    <w:unhideWhenUsed/>
    <w:rsid w:val="00F3138B"/>
    <w:rPr>
      <w:sz w:val="16"/>
      <w:szCs w:val="16"/>
    </w:rPr>
  </w:style>
  <w:style w:type="paragraph" w:styleId="aff0">
    <w:name w:val="annotation text"/>
    <w:basedOn w:val="a"/>
    <w:link w:val="aff1"/>
    <w:uiPriority w:val="99"/>
    <w:unhideWhenUsed/>
    <w:rsid w:val="00F3138B"/>
    <w:pPr>
      <w:ind w:firstLine="720"/>
    </w:pPr>
    <w:rPr>
      <w:sz w:val="20"/>
    </w:rPr>
  </w:style>
  <w:style w:type="character" w:customStyle="1" w:styleId="aff1">
    <w:name w:val="Текст примечания Знак"/>
    <w:basedOn w:val="a0"/>
    <w:link w:val="aff0"/>
    <w:uiPriority w:val="99"/>
    <w:rsid w:val="00F3138B"/>
  </w:style>
  <w:style w:type="paragraph" w:styleId="aff2">
    <w:name w:val="annotation subject"/>
    <w:basedOn w:val="aff0"/>
    <w:next w:val="aff0"/>
    <w:link w:val="aff3"/>
    <w:uiPriority w:val="99"/>
    <w:unhideWhenUsed/>
    <w:rsid w:val="00F3138B"/>
    <w:rPr>
      <w:b/>
      <w:bCs/>
    </w:rPr>
  </w:style>
  <w:style w:type="character" w:customStyle="1" w:styleId="aff3">
    <w:name w:val="Тема примечания Знак"/>
    <w:link w:val="aff2"/>
    <w:uiPriority w:val="99"/>
    <w:rsid w:val="00F3138B"/>
    <w:rPr>
      <w:b/>
      <w:bCs/>
    </w:rPr>
  </w:style>
  <w:style w:type="numbering" w:customStyle="1" w:styleId="18">
    <w:name w:val="Нет списка1"/>
    <w:next w:val="a2"/>
    <w:uiPriority w:val="99"/>
    <w:semiHidden/>
    <w:unhideWhenUsed/>
    <w:rsid w:val="00F3138B"/>
  </w:style>
  <w:style w:type="numbering" w:customStyle="1" w:styleId="26">
    <w:name w:val="Нет списка2"/>
    <w:next w:val="a2"/>
    <w:uiPriority w:val="99"/>
    <w:semiHidden/>
    <w:unhideWhenUsed/>
    <w:rsid w:val="00F3138B"/>
  </w:style>
  <w:style w:type="paragraph" w:customStyle="1" w:styleId="aff4">
    <w:name w:val="Исполнитель"/>
    <w:basedOn w:val="a"/>
    <w:autoRedefine/>
    <w:rsid w:val="00CD0B37"/>
    <w:pPr>
      <w:ind w:firstLine="0"/>
      <w:jc w:val="both"/>
    </w:pPr>
    <w:rPr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FE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933E7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00679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rsid w:val="00E765AF"/>
    <w:pPr>
      <w:ind w:firstLine="0"/>
      <w:outlineLvl w:val="2"/>
    </w:pPr>
    <w:rPr>
      <w:rFonts w:ascii="Arial" w:hAnsi="Arial" w:cs="Arial"/>
      <w:b/>
      <w:bCs/>
      <w:sz w:val="24"/>
      <w:szCs w:val="24"/>
    </w:rPr>
  </w:style>
  <w:style w:type="paragraph" w:styleId="7">
    <w:name w:val="heading 7"/>
    <w:basedOn w:val="a"/>
    <w:next w:val="a"/>
    <w:link w:val="70"/>
    <w:semiHidden/>
    <w:unhideWhenUsed/>
    <w:qFormat/>
    <w:rsid w:val="005516DB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paragraph" w:styleId="ae">
    <w:name w:val="Body Text Indent"/>
    <w:basedOn w:val="a"/>
    <w:link w:val="af"/>
    <w:rsid w:val="00764889"/>
    <w:pPr>
      <w:spacing w:after="120"/>
      <w:ind w:left="283"/>
    </w:pPr>
  </w:style>
  <w:style w:type="paragraph" w:customStyle="1" w:styleId="Iauiue">
    <w:name w:val="Iau?iue"/>
    <w:rsid w:val="00256BB9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ConsPlusNormal">
    <w:name w:val="ConsPlusNormal"/>
    <w:rsid w:val="00EC7F30"/>
    <w:pPr>
      <w:autoSpaceDE w:val="0"/>
      <w:autoSpaceDN w:val="0"/>
      <w:adjustRightInd w:val="0"/>
    </w:pPr>
    <w:rPr>
      <w:rFonts w:eastAsia="Calibri"/>
      <w:sz w:val="26"/>
      <w:szCs w:val="26"/>
      <w:lang w:eastAsia="en-US"/>
    </w:rPr>
  </w:style>
  <w:style w:type="paragraph" w:customStyle="1" w:styleId="ConsPlusTitle">
    <w:name w:val="ConsPlusTitle"/>
    <w:rsid w:val="00F8114C"/>
    <w:pPr>
      <w:autoSpaceDE w:val="0"/>
      <w:autoSpaceDN w:val="0"/>
      <w:adjustRightInd w:val="0"/>
    </w:pPr>
    <w:rPr>
      <w:b/>
      <w:bCs/>
      <w:sz w:val="26"/>
      <w:szCs w:val="26"/>
    </w:rPr>
  </w:style>
  <w:style w:type="character" w:customStyle="1" w:styleId="spanoffilialname">
    <w:name w:val="span_of_filial_name"/>
    <w:rsid w:val="009934A1"/>
  </w:style>
  <w:style w:type="character" w:styleId="af0">
    <w:name w:val="Strong"/>
    <w:qFormat/>
    <w:rsid w:val="009934A1"/>
    <w:rPr>
      <w:b/>
      <w:bCs/>
    </w:rPr>
  </w:style>
  <w:style w:type="paragraph" w:styleId="af1">
    <w:name w:val="List Paragraph"/>
    <w:basedOn w:val="a"/>
    <w:uiPriority w:val="34"/>
    <w:qFormat/>
    <w:rsid w:val="00062C4B"/>
    <w:pPr>
      <w:ind w:left="720"/>
      <w:contextualSpacing/>
    </w:pPr>
  </w:style>
  <w:style w:type="character" w:customStyle="1" w:styleId="32">
    <w:name w:val="Основной текст 3 Знак"/>
    <w:link w:val="31"/>
    <w:rsid w:val="001C2991"/>
    <w:rPr>
      <w:sz w:val="28"/>
    </w:rPr>
  </w:style>
  <w:style w:type="paragraph" w:customStyle="1" w:styleId="210">
    <w:name w:val="Основной текст с отступом 21"/>
    <w:basedOn w:val="a"/>
    <w:rsid w:val="001928D2"/>
    <w:pPr>
      <w:widowControl w:val="0"/>
      <w:suppressAutoHyphens/>
      <w:ind w:firstLine="567"/>
      <w:jc w:val="both"/>
    </w:pPr>
    <w:rPr>
      <w:rFonts w:eastAsia="Arial Unicode MS"/>
      <w:kern w:val="1"/>
      <w:sz w:val="28"/>
      <w:szCs w:val="28"/>
    </w:rPr>
  </w:style>
  <w:style w:type="character" w:customStyle="1" w:styleId="a8">
    <w:name w:val="Нижний колонтитул Знак"/>
    <w:link w:val="a7"/>
    <w:uiPriority w:val="99"/>
    <w:rsid w:val="001832CE"/>
    <w:rPr>
      <w:sz w:val="26"/>
    </w:rPr>
  </w:style>
  <w:style w:type="paragraph" w:customStyle="1" w:styleId="ConsPlusDocList">
    <w:name w:val="ConsPlusDocList"/>
    <w:uiPriority w:val="99"/>
    <w:rsid w:val="004E51AB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nformat">
    <w:name w:val="ConsPlusNonformat"/>
    <w:uiPriority w:val="99"/>
    <w:rsid w:val="00BF6A9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BF6A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23">
    <w:name w:val="Body Text Indent 2"/>
    <w:basedOn w:val="a"/>
    <w:link w:val="24"/>
    <w:rsid w:val="00B36B3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B36B3A"/>
    <w:rPr>
      <w:sz w:val="26"/>
    </w:rPr>
  </w:style>
  <w:style w:type="character" w:customStyle="1" w:styleId="af2">
    <w:name w:val="Основной шрифт"/>
    <w:rsid w:val="002F09AF"/>
  </w:style>
  <w:style w:type="character" w:customStyle="1" w:styleId="a4">
    <w:name w:val="Основной текст Знак"/>
    <w:link w:val="a3"/>
    <w:rsid w:val="00274E6F"/>
    <w:rPr>
      <w:sz w:val="22"/>
    </w:rPr>
  </w:style>
  <w:style w:type="table" w:styleId="af3">
    <w:name w:val="Table Grid"/>
    <w:basedOn w:val="a1"/>
    <w:uiPriority w:val="59"/>
    <w:rsid w:val="00AA746D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uiPriority w:val="99"/>
    <w:rsid w:val="001B10B5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rsid w:val="001B10B5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A4B3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f6">
    <w:name w:val="Hyperlink"/>
    <w:uiPriority w:val="99"/>
    <w:unhideWhenUsed/>
    <w:rsid w:val="007D70E8"/>
    <w:rPr>
      <w:color w:val="0000FF"/>
      <w:u w:val="single"/>
    </w:rPr>
  </w:style>
  <w:style w:type="character" w:customStyle="1" w:styleId="a6">
    <w:name w:val="Верхний колонтитул Знак"/>
    <w:link w:val="a5"/>
    <w:uiPriority w:val="99"/>
    <w:locked/>
    <w:rsid w:val="00BE08AD"/>
    <w:rPr>
      <w:b/>
      <w:caps/>
      <w:sz w:val="28"/>
    </w:rPr>
  </w:style>
  <w:style w:type="character" w:customStyle="1" w:styleId="af7">
    <w:name w:val="Знак Знак"/>
    <w:rsid w:val="005C5600"/>
    <w:rPr>
      <w:rFonts w:cs="Times New Roman"/>
      <w:sz w:val="24"/>
      <w:szCs w:val="24"/>
      <w:lang w:val="en-US" w:eastAsia="en-US" w:bidi="ar-SA"/>
    </w:rPr>
  </w:style>
  <w:style w:type="character" w:customStyle="1" w:styleId="FontStyle12">
    <w:name w:val="Font Style12"/>
    <w:rsid w:val="001A73B3"/>
    <w:rPr>
      <w:rFonts w:ascii="Times New Roman" w:hAnsi="Times New Roman" w:cs="Times New Roman" w:hint="default"/>
      <w:sz w:val="24"/>
      <w:szCs w:val="24"/>
    </w:rPr>
  </w:style>
  <w:style w:type="character" w:customStyle="1" w:styleId="22">
    <w:name w:val="Основной текст 2 Знак"/>
    <w:link w:val="21"/>
    <w:locked/>
    <w:rsid w:val="0065661B"/>
    <w:rPr>
      <w:sz w:val="26"/>
    </w:rPr>
  </w:style>
  <w:style w:type="character" w:customStyle="1" w:styleId="30">
    <w:name w:val="Заголовок 3 Знак"/>
    <w:link w:val="3"/>
    <w:rsid w:val="00E765AF"/>
    <w:rPr>
      <w:rFonts w:ascii="Arial" w:hAnsi="Arial" w:cs="Arial"/>
      <w:b/>
      <w:bCs/>
      <w:sz w:val="24"/>
      <w:szCs w:val="24"/>
    </w:rPr>
  </w:style>
  <w:style w:type="character" w:customStyle="1" w:styleId="11">
    <w:name w:val="Основной текст1"/>
    <w:rsid w:val="00466DDF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af8">
    <w:name w:val="Заголовок текста док"/>
    <w:basedOn w:val="a"/>
    <w:autoRedefine/>
    <w:rsid w:val="0070229D"/>
    <w:pPr>
      <w:ind w:left="-107" w:firstLine="0"/>
    </w:pPr>
    <w:rPr>
      <w:sz w:val="20"/>
    </w:rPr>
  </w:style>
  <w:style w:type="paragraph" w:customStyle="1" w:styleId="ConsTitle">
    <w:name w:val="ConsTitle"/>
    <w:rsid w:val="00015345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12">
    <w:name w:val="Знак Знак Знак1"/>
    <w:basedOn w:val="a"/>
    <w:rsid w:val="00FE2157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13">
    <w:name w:val="Знак1 Знак Знак Знак"/>
    <w:basedOn w:val="a"/>
    <w:rsid w:val="00236D5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9">
    <w:name w:val="Знак"/>
    <w:basedOn w:val="a"/>
    <w:rsid w:val="00F17055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afa">
    <w:name w:val="Основной текст_"/>
    <w:link w:val="25"/>
    <w:locked/>
    <w:rsid w:val="006D1D2C"/>
    <w:rPr>
      <w:sz w:val="17"/>
      <w:szCs w:val="17"/>
      <w:shd w:val="clear" w:color="auto" w:fill="FFFFFF"/>
    </w:rPr>
  </w:style>
  <w:style w:type="paragraph" w:customStyle="1" w:styleId="25">
    <w:name w:val="Основной текст2"/>
    <w:basedOn w:val="a"/>
    <w:link w:val="afa"/>
    <w:rsid w:val="006D1D2C"/>
    <w:pPr>
      <w:widowControl w:val="0"/>
      <w:shd w:val="clear" w:color="auto" w:fill="FFFFFF"/>
      <w:spacing w:line="211" w:lineRule="exact"/>
      <w:ind w:firstLine="0"/>
      <w:jc w:val="both"/>
    </w:pPr>
    <w:rPr>
      <w:sz w:val="17"/>
      <w:szCs w:val="17"/>
    </w:rPr>
  </w:style>
  <w:style w:type="paragraph" w:customStyle="1" w:styleId="14">
    <w:name w:val="Знак Знак Знак1"/>
    <w:basedOn w:val="a"/>
    <w:rsid w:val="00C442B0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70">
    <w:name w:val="Заголовок 7 Знак"/>
    <w:link w:val="7"/>
    <w:uiPriority w:val="9"/>
    <w:rsid w:val="005516DB"/>
    <w:rPr>
      <w:rFonts w:ascii="Calibri" w:eastAsia="Times New Roman" w:hAnsi="Calibri" w:cs="Times New Roman"/>
      <w:sz w:val="24"/>
      <w:szCs w:val="24"/>
    </w:rPr>
  </w:style>
  <w:style w:type="character" w:customStyle="1" w:styleId="af">
    <w:name w:val="Основной текст с отступом Знак"/>
    <w:link w:val="ae"/>
    <w:locked/>
    <w:rsid w:val="005516DB"/>
    <w:rPr>
      <w:sz w:val="26"/>
    </w:rPr>
  </w:style>
  <w:style w:type="paragraph" w:customStyle="1" w:styleId="ConsNonformat">
    <w:name w:val="ConsNonformat"/>
    <w:rsid w:val="00C4486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5">
    <w:name w:val="Обычный1"/>
    <w:rsid w:val="00CB4891"/>
    <w:rPr>
      <w:snapToGrid w:val="0"/>
    </w:rPr>
  </w:style>
  <w:style w:type="character" w:customStyle="1" w:styleId="16">
    <w:name w:val="Основной шрифт абзаца1"/>
    <w:rsid w:val="00CB4891"/>
  </w:style>
  <w:style w:type="paragraph" w:customStyle="1" w:styleId="17">
    <w:name w:val="Знак Знак Знак1 Знак"/>
    <w:basedOn w:val="a"/>
    <w:rsid w:val="00FA2303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10">
    <w:name w:val="Заголовок 1 Знак"/>
    <w:link w:val="1"/>
    <w:rsid w:val="00933E7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b">
    <w:name w:val="Subtitle"/>
    <w:basedOn w:val="a"/>
    <w:link w:val="afc"/>
    <w:qFormat/>
    <w:rsid w:val="005D3B44"/>
    <w:pPr>
      <w:ind w:firstLine="0"/>
      <w:jc w:val="center"/>
    </w:pPr>
    <w:rPr>
      <w:b/>
      <w:bCs/>
    </w:rPr>
  </w:style>
  <w:style w:type="character" w:customStyle="1" w:styleId="afc">
    <w:name w:val="Подзаголовок Знак"/>
    <w:link w:val="afb"/>
    <w:rsid w:val="005D3B44"/>
    <w:rPr>
      <w:b/>
      <w:bCs/>
      <w:sz w:val="26"/>
    </w:rPr>
  </w:style>
  <w:style w:type="character" w:customStyle="1" w:styleId="20">
    <w:name w:val="Заголовок 2 Знак"/>
    <w:link w:val="2"/>
    <w:semiHidden/>
    <w:rsid w:val="000067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fd">
    <w:name w:val="Placeholder Text"/>
    <w:uiPriority w:val="99"/>
    <w:semiHidden/>
    <w:rsid w:val="00F3138B"/>
    <w:rPr>
      <w:color w:val="808080"/>
    </w:rPr>
  </w:style>
  <w:style w:type="paragraph" w:styleId="afe">
    <w:name w:val="Normal (Web)"/>
    <w:basedOn w:val="a"/>
    <w:uiPriority w:val="99"/>
    <w:unhideWhenUsed/>
    <w:rsid w:val="00F3138B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f">
    <w:name w:val="annotation reference"/>
    <w:uiPriority w:val="99"/>
    <w:unhideWhenUsed/>
    <w:rsid w:val="00F3138B"/>
    <w:rPr>
      <w:sz w:val="16"/>
      <w:szCs w:val="16"/>
    </w:rPr>
  </w:style>
  <w:style w:type="paragraph" w:styleId="aff0">
    <w:name w:val="annotation text"/>
    <w:basedOn w:val="a"/>
    <w:link w:val="aff1"/>
    <w:uiPriority w:val="99"/>
    <w:unhideWhenUsed/>
    <w:rsid w:val="00F3138B"/>
    <w:pPr>
      <w:ind w:firstLine="720"/>
    </w:pPr>
    <w:rPr>
      <w:sz w:val="20"/>
    </w:rPr>
  </w:style>
  <w:style w:type="character" w:customStyle="1" w:styleId="aff1">
    <w:name w:val="Текст примечания Знак"/>
    <w:basedOn w:val="a0"/>
    <w:link w:val="aff0"/>
    <w:uiPriority w:val="99"/>
    <w:rsid w:val="00F3138B"/>
  </w:style>
  <w:style w:type="paragraph" w:styleId="aff2">
    <w:name w:val="annotation subject"/>
    <w:basedOn w:val="aff0"/>
    <w:next w:val="aff0"/>
    <w:link w:val="aff3"/>
    <w:uiPriority w:val="99"/>
    <w:unhideWhenUsed/>
    <w:rsid w:val="00F3138B"/>
    <w:rPr>
      <w:b/>
      <w:bCs/>
    </w:rPr>
  </w:style>
  <w:style w:type="character" w:customStyle="1" w:styleId="aff3">
    <w:name w:val="Тема примечания Знак"/>
    <w:link w:val="aff2"/>
    <w:uiPriority w:val="99"/>
    <w:rsid w:val="00F3138B"/>
    <w:rPr>
      <w:b/>
      <w:bCs/>
    </w:rPr>
  </w:style>
  <w:style w:type="numbering" w:customStyle="1" w:styleId="18">
    <w:name w:val="Нет списка1"/>
    <w:next w:val="a2"/>
    <w:uiPriority w:val="99"/>
    <w:semiHidden/>
    <w:unhideWhenUsed/>
    <w:rsid w:val="00F3138B"/>
  </w:style>
  <w:style w:type="numbering" w:customStyle="1" w:styleId="26">
    <w:name w:val="Нет списка2"/>
    <w:next w:val="a2"/>
    <w:uiPriority w:val="99"/>
    <w:semiHidden/>
    <w:unhideWhenUsed/>
    <w:rsid w:val="00F3138B"/>
  </w:style>
  <w:style w:type="paragraph" w:customStyle="1" w:styleId="aff4">
    <w:name w:val="Исполнитель"/>
    <w:basedOn w:val="a"/>
    <w:autoRedefine/>
    <w:rsid w:val="00CD0B37"/>
    <w:pPr>
      <w:ind w:firstLine="0"/>
      <w:jc w:val="both"/>
    </w:pPr>
    <w:rPr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8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6;&#1072;&#1089;&#1087;&#1086;&#1088;&#1103;&#1078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401BA-D337-45C8-8D68-E3B921710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АТО</Template>
  <TotalTime>23</TotalTime>
  <Pages>224</Pages>
  <Words>58185</Words>
  <Characters>390321</Characters>
  <Application>Microsoft Office Word</Application>
  <DocSecurity>0</DocSecurity>
  <Lines>3252</Lines>
  <Paragraphs>895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447611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10</cp:revision>
  <cp:lastPrinted>2019-12-13T03:42:00Z</cp:lastPrinted>
  <dcterms:created xsi:type="dcterms:W3CDTF">2019-12-13T03:22:00Z</dcterms:created>
  <dcterms:modified xsi:type="dcterms:W3CDTF">2019-12-13T03:45:00Z</dcterms:modified>
</cp:coreProperties>
</file>