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08" w:type="dxa"/>
        <w:tblCellMar>
          <w:left w:w="0" w:type="dxa"/>
          <w:right w:w="0" w:type="dxa"/>
        </w:tblCellMar>
        <w:tblLook w:val="0000"/>
      </w:tblPr>
      <w:tblGrid>
        <w:gridCol w:w="5194"/>
        <w:gridCol w:w="5214"/>
      </w:tblGrid>
      <w:tr w:rsidR="00E40796" w:rsidRPr="00997476" w:rsidTr="00C55821">
        <w:trPr>
          <w:cantSplit/>
        </w:trPr>
        <w:tc>
          <w:tcPr>
            <w:tcW w:w="1040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796" w:rsidRPr="00997476" w:rsidRDefault="00095176" w:rsidP="00405F75">
            <w:pPr>
              <w:jc w:val="center"/>
              <w:rPr>
                <w:szCs w:val="24"/>
              </w:rPr>
            </w:pPr>
            <w:r w:rsidRPr="00095176">
              <w:rPr>
                <w:noProof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image001" style="width:63.5pt;height:60.85pt;visibility:visible">
                  <v:imagedata r:id="rId6" o:title="image001"/>
                </v:shape>
              </w:pict>
            </w:r>
          </w:p>
          <w:p w:rsidR="00E40796" w:rsidRPr="00997476" w:rsidRDefault="00E40796" w:rsidP="00405F75">
            <w:pPr>
              <w:jc w:val="center"/>
              <w:rPr>
                <w:szCs w:val="24"/>
              </w:rPr>
            </w:pPr>
          </w:p>
          <w:p w:rsidR="00E40796" w:rsidRPr="00DC3B9A" w:rsidRDefault="00DC3B9A" w:rsidP="00405F75">
            <w:pPr>
              <w:pStyle w:val="5"/>
              <w:ind w:right="0"/>
              <w:rPr>
                <w:b/>
                <w:sz w:val="30"/>
                <w:szCs w:val="30"/>
              </w:rPr>
            </w:pPr>
            <w:r w:rsidRPr="00DC3B9A">
              <w:rPr>
                <w:b/>
                <w:sz w:val="30"/>
                <w:szCs w:val="30"/>
              </w:rPr>
              <w:t>ДЕПАРТАМЕНТ ФИНАНСОВ ТОМСКОЙ ОБЛАСТИ</w:t>
            </w:r>
          </w:p>
          <w:p w:rsidR="00DC3B9A" w:rsidRDefault="00DC3B9A" w:rsidP="00405F75">
            <w:pPr>
              <w:pStyle w:val="5"/>
              <w:ind w:right="0"/>
              <w:rPr>
                <w:b/>
                <w:sz w:val="28"/>
                <w:szCs w:val="28"/>
              </w:rPr>
            </w:pPr>
          </w:p>
          <w:p w:rsidR="00E40796" w:rsidRPr="00DC3B9A" w:rsidRDefault="00997476" w:rsidP="00405F75">
            <w:pPr>
              <w:pStyle w:val="5"/>
              <w:ind w:right="0"/>
              <w:rPr>
                <w:b/>
                <w:sz w:val="28"/>
                <w:szCs w:val="28"/>
              </w:rPr>
            </w:pPr>
            <w:r w:rsidRPr="00DC3B9A">
              <w:rPr>
                <w:b/>
                <w:sz w:val="28"/>
                <w:szCs w:val="28"/>
              </w:rPr>
              <w:t>ПРИКАЗ</w:t>
            </w:r>
          </w:p>
        </w:tc>
      </w:tr>
      <w:tr w:rsidR="00E40796" w:rsidRPr="006A1D1D" w:rsidTr="00C55821">
        <w:tc>
          <w:tcPr>
            <w:tcW w:w="51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796" w:rsidRPr="006A1D1D" w:rsidRDefault="006814B4" w:rsidP="006814B4">
            <w:pPr>
              <w:spacing w:before="480"/>
              <w:ind w:right="567"/>
              <w:rPr>
                <w:sz w:val="26"/>
                <w:szCs w:val="26"/>
              </w:rPr>
            </w:pPr>
            <w:r w:rsidRPr="006A1D1D">
              <w:rPr>
                <w:sz w:val="26"/>
                <w:szCs w:val="26"/>
              </w:rPr>
              <w:t>11</w:t>
            </w:r>
            <w:r w:rsidR="000E6611" w:rsidRPr="006A1D1D">
              <w:rPr>
                <w:sz w:val="26"/>
                <w:szCs w:val="26"/>
              </w:rPr>
              <w:t>.</w:t>
            </w:r>
            <w:r w:rsidRPr="006A1D1D">
              <w:rPr>
                <w:sz w:val="26"/>
                <w:szCs w:val="26"/>
              </w:rPr>
              <w:t>12</w:t>
            </w:r>
            <w:r w:rsidR="000E6611" w:rsidRPr="006A1D1D">
              <w:rPr>
                <w:sz w:val="26"/>
                <w:szCs w:val="26"/>
              </w:rPr>
              <w:t>.2019</w:t>
            </w:r>
          </w:p>
        </w:tc>
        <w:tc>
          <w:tcPr>
            <w:tcW w:w="52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796" w:rsidRPr="006A1D1D" w:rsidRDefault="00E40796" w:rsidP="006814B4">
            <w:pPr>
              <w:tabs>
                <w:tab w:val="left" w:pos="4998"/>
              </w:tabs>
              <w:spacing w:before="480"/>
              <w:jc w:val="center"/>
              <w:rPr>
                <w:sz w:val="26"/>
                <w:szCs w:val="26"/>
                <w:u w:val="single"/>
              </w:rPr>
            </w:pPr>
            <w:r w:rsidRPr="006A1D1D">
              <w:rPr>
                <w:sz w:val="26"/>
                <w:szCs w:val="26"/>
              </w:rPr>
              <w:t xml:space="preserve">                         </w:t>
            </w:r>
            <w:r w:rsidR="000372D9" w:rsidRPr="006A1D1D">
              <w:rPr>
                <w:sz w:val="26"/>
                <w:szCs w:val="26"/>
              </w:rPr>
              <w:t xml:space="preserve">       </w:t>
            </w:r>
            <w:r w:rsidR="002C70D3" w:rsidRPr="006A1D1D">
              <w:rPr>
                <w:sz w:val="26"/>
                <w:szCs w:val="26"/>
              </w:rPr>
              <w:t xml:space="preserve">                  </w:t>
            </w:r>
            <w:r w:rsidR="000E6611" w:rsidRPr="006A1D1D">
              <w:rPr>
                <w:sz w:val="26"/>
                <w:szCs w:val="26"/>
              </w:rPr>
              <w:t xml:space="preserve">          </w:t>
            </w:r>
            <w:r w:rsidR="006A1D1D">
              <w:rPr>
                <w:sz w:val="26"/>
                <w:szCs w:val="26"/>
              </w:rPr>
              <w:t xml:space="preserve">       </w:t>
            </w:r>
            <w:r w:rsidR="000E6611" w:rsidRPr="006A1D1D">
              <w:rPr>
                <w:sz w:val="26"/>
                <w:szCs w:val="26"/>
              </w:rPr>
              <w:t xml:space="preserve"> </w:t>
            </w:r>
            <w:r w:rsidRPr="006A1D1D">
              <w:rPr>
                <w:sz w:val="26"/>
                <w:szCs w:val="26"/>
              </w:rPr>
              <w:t xml:space="preserve">№ </w:t>
            </w:r>
            <w:r w:rsidR="006814B4" w:rsidRPr="006A1D1D">
              <w:rPr>
                <w:sz w:val="26"/>
                <w:szCs w:val="26"/>
              </w:rPr>
              <w:t>38</w:t>
            </w:r>
          </w:p>
        </w:tc>
      </w:tr>
    </w:tbl>
    <w:p w:rsidR="006814B4" w:rsidRPr="00A43D4E" w:rsidRDefault="006814B4" w:rsidP="00046BB4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E65B45" w:rsidRPr="006A1D1D" w:rsidRDefault="00046BB4" w:rsidP="00046BB4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6A1D1D">
        <w:rPr>
          <w:bCs/>
          <w:sz w:val="26"/>
          <w:szCs w:val="26"/>
        </w:rPr>
        <w:t xml:space="preserve">О признании </w:t>
      </w:r>
      <w:proofErr w:type="gramStart"/>
      <w:r w:rsidRPr="006A1D1D">
        <w:rPr>
          <w:bCs/>
          <w:sz w:val="26"/>
          <w:szCs w:val="26"/>
        </w:rPr>
        <w:t>утратившими</w:t>
      </w:r>
      <w:proofErr w:type="gramEnd"/>
      <w:r w:rsidRPr="006A1D1D">
        <w:rPr>
          <w:bCs/>
          <w:sz w:val="26"/>
          <w:szCs w:val="26"/>
        </w:rPr>
        <w:t xml:space="preserve"> силу отдельных приказов</w:t>
      </w:r>
    </w:p>
    <w:p w:rsidR="00E65B45" w:rsidRPr="006A1D1D" w:rsidRDefault="00046BB4" w:rsidP="00046BB4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6A1D1D">
        <w:rPr>
          <w:bCs/>
          <w:sz w:val="26"/>
          <w:szCs w:val="26"/>
        </w:rPr>
        <w:t xml:space="preserve"> (отдельных положений приказов) Департамента финансов </w:t>
      </w:r>
    </w:p>
    <w:p w:rsidR="00046BB4" w:rsidRPr="006A1D1D" w:rsidRDefault="00046BB4" w:rsidP="00046BB4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6A1D1D">
        <w:rPr>
          <w:bCs/>
          <w:sz w:val="26"/>
          <w:szCs w:val="26"/>
        </w:rPr>
        <w:t xml:space="preserve">Томской области </w:t>
      </w:r>
    </w:p>
    <w:p w:rsidR="00DC3B9A" w:rsidRPr="006A1D1D" w:rsidRDefault="00DC3B9A" w:rsidP="00DC3B9A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C07B69" w:rsidRPr="006A1D1D" w:rsidRDefault="00C07B69" w:rsidP="00C07B69">
      <w:pPr>
        <w:autoSpaceDE w:val="0"/>
        <w:autoSpaceDN w:val="0"/>
        <w:adjustRightInd w:val="0"/>
        <w:ind w:firstLine="708"/>
        <w:rPr>
          <w:sz w:val="26"/>
          <w:szCs w:val="26"/>
          <w:lang w:eastAsia="ru-RU"/>
        </w:rPr>
      </w:pPr>
      <w:r w:rsidRPr="006A1D1D">
        <w:rPr>
          <w:sz w:val="26"/>
          <w:szCs w:val="26"/>
          <w:lang w:eastAsia="ru-RU"/>
        </w:rPr>
        <w:t>В целях приведения в соответствие с действую</w:t>
      </w:r>
      <w:r w:rsidR="00A43D4E" w:rsidRPr="006A1D1D">
        <w:rPr>
          <w:sz w:val="26"/>
          <w:szCs w:val="26"/>
          <w:lang w:eastAsia="ru-RU"/>
        </w:rPr>
        <w:t>щим бюджетным законодательством</w:t>
      </w:r>
      <w:r w:rsidR="00046BB4" w:rsidRPr="006A1D1D">
        <w:rPr>
          <w:sz w:val="26"/>
          <w:szCs w:val="26"/>
        </w:rPr>
        <w:t xml:space="preserve"> </w:t>
      </w:r>
    </w:p>
    <w:p w:rsidR="002B4176" w:rsidRPr="006A1D1D" w:rsidRDefault="00DC3B9A" w:rsidP="002B4176">
      <w:pPr>
        <w:autoSpaceDE w:val="0"/>
        <w:autoSpaceDN w:val="0"/>
        <w:adjustRightInd w:val="0"/>
        <w:ind w:firstLine="709"/>
        <w:rPr>
          <w:sz w:val="26"/>
          <w:szCs w:val="26"/>
          <w:lang w:eastAsia="ru-RU"/>
        </w:rPr>
      </w:pPr>
      <w:r w:rsidRPr="006A1D1D">
        <w:rPr>
          <w:sz w:val="26"/>
          <w:szCs w:val="26"/>
          <w:lang w:eastAsia="ru-RU"/>
        </w:rPr>
        <w:t>ПРИКАЗЫВАЮ</w:t>
      </w:r>
      <w:r w:rsidR="00997476" w:rsidRPr="006A1D1D">
        <w:rPr>
          <w:sz w:val="26"/>
          <w:szCs w:val="26"/>
          <w:lang w:eastAsia="ru-RU"/>
        </w:rPr>
        <w:t>:</w:t>
      </w:r>
    </w:p>
    <w:p w:rsidR="00275B56" w:rsidRPr="006A1D1D" w:rsidRDefault="00A43D4E" w:rsidP="00275B56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6A1D1D">
        <w:rPr>
          <w:sz w:val="26"/>
          <w:szCs w:val="26"/>
        </w:rPr>
        <w:t>1. Признать утратившим</w:t>
      </w:r>
      <w:r w:rsidR="00275B56" w:rsidRPr="006A1D1D">
        <w:rPr>
          <w:sz w:val="26"/>
          <w:szCs w:val="26"/>
        </w:rPr>
        <w:t>и</w:t>
      </w:r>
      <w:r w:rsidRPr="006A1D1D">
        <w:rPr>
          <w:sz w:val="26"/>
          <w:szCs w:val="26"/>
        </w:rPr>
        <w:t xml:space="preserve"> силу</w:t>
      </w:r>
      <w:r w:rsidR="00E65B45" w:rsidRPr="006A1D1D">
        <w:rPr>
          <w:sz w:val="26"/>
          <w:szCs w:val="26"/>
        </w:rPr>
        <w:t xml:space="preserve"> </w:t>
      </w:r>
      <w:r w:rsidR="00275B56" w:rsidRPr="006A1D1D">
        <w:rPr>
          <w:sz w:val="26"/>
          <w:szCs w:val="26"/>
        </w:rPr>
        <w:t xml:space="preserve">следующие </w:t>
      </w:r>
      <w:r w:rsidRPr="006A1D1D">
        <w:rPr>
          <w:sz w:val="26"/>
          <w:szCs w:val="26"/>
        </w:rPr>
        <w:t>приказ</w:t>
      </w:r>
      <w:r w:rsidR="00275B56" w:rsidRPr="006A1D1D">
        <w:rPr>
          <w:sz w:val="26"/>
          <w:szCs w:val="26"/>
        </w:rPr>
        <w:t>ы</w:t>
      </w:r>
      <w:r w:rsidRPr="006A1D1D">
        <w:rPr>
          <w:sz w:val="26"/>
          <w:szCs w:val="26"/>
        </w:rPr>
        <w:t xml:space="preserve"> Департамента финансов Томской области</w:t>
      </w:r>
      <w:r w:rsidR="00275B56" w:rsidRPr="006A1D1D">
        <w:rPr>
          <w:sz w:val="26"/>
          <w:szCs w:val="26"/>
        </w:rPr>
        <w:t>:</w:t>
      </w:r>
    </w:p>
    <w:p w:rsidR="00275B56" w:rsidRPr="006A1D1D" w:rsidRDefault="00275B56" w:rsidP="00275B56">
      <w:pPr>
        <w:autoSpaceDE w:val="0"/>
        <w:autoSpaceDN w:val="0"/>
        <w:adjustRightInd w:val="0"/>
        <w:ind w:firstLine="709"/>
        <w:rPr>
          <w:sz w:val="26"/>
          <w:szCs w:val="26"/>
        </w:rPr>
      </w:pPr>
      <w:proofErr w:type="gramStart"/>
      <w:r w:rsidRPr="006A1D1D">
        <w:rPr>
          <w:sz w:val="26"/>
          <w:szCs w:val="26"/>
        </w:rPr>
        <w:t xml:space="preserve">1) </w:t>
      </w:r>
      <w:r w:rsidR="00C71332" w:rsidRPr="006A1D1D">
        <w:rPr>
          <w:sz w:val="26"/>
          <w:szCs w:val="26"/>
          <w:lang w:eastAsia="ru-RU"/>
        </w:rPr>
        <w:t xml:space="preserve">от 29.05.2009 № 19 </w:t>
      </w:r>
      <w:r w:rsidR="00A43D4E" w:rsidRPr="006A1D1D">
        <w:rPr>
          <w:sz w:val="26"/>
          <w:szCs w:val="26"/>
        </w:rPr>
        <w:t>«</w:t>
      </w:r>
      <w:r w:rsidR="00C71332" w:rsidRPr="006A1D1D">
        <w:rPr>
          <w:sz w:val="26"/>
          <w:szCs w:val="26"/>
          <w:lang w:eastAsia="ru-RU"/>
        </w:rPr>
        <w:t>О порядке оценки надежности (ликвидности) банковской гарантии, поручительства, предоставляемых в обеспечение исполнения обязательств перед Томской областью</w:t>
      </w:r>
      <w:r w:rsidR="00A43D4E" w:rsidRPr="006A1D1D">
        <w:rPr>
          <w:sz w:val="26"/>
          <w:szCs w:val="26"/>
        </w:rPr>
        <w:t xml:space="preserve">» («Собрание законодательства Томской области», № </w:t>
      </w:r>
      <w:r w:rsidR="002B4176" w:rsidRPr="006A1D1D">
        <w:rPr>
          <w:sz w:val="26"/>
          <w:szCs w:val="26"/>
          <w:lang w:eastAsia="ru-RU"/>
        </w:rPr>
        <w:t>6/2(47)</w:t>
      </w:r>
      <w:r w:rsidRPr="006A1D1D">
        <w:rPr>
          <w:sz w:val="26"/>
          <w:szCs w:val="26"/>
        </w:rPr>
        <w:t xml:space="preserve"> от 30.06.2008);</w:t>
      </w:r>
      <w:proofErr w:type="gramEnd"/>
    </w:p>
    <w:p w:rsidR="00275B56" w:rsidRPr="006A1D1D" w:rsidRDefault="00275B56" w:rsidP="00275B56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6A1D1D">
        <w:rPr>
          <w:sz w:val="26"/>
          <w:szCs w:val="26"/>
        </w:rPr>
        <w:t xml:space="preserve">2) </w:t>
      </w:r>
      <w:r w:rsidRPr="006A1D1D">
        <w:rPr>
          <w:sz w:val="26"/>
          <w:szCs w:val="26"/>
          <w:lang w:eastAsia="ru-RU"/>
        </w:rPr>
        <w:t>от 01.11.2012 № 39 «О внесении изменений в приказ Департамента финансов Томской области от 11.06.2008 № 23»</w:t>
      </w:r>
      <w:r w:rsidRPr="006A1D1D">
        <w:rPr>
          <w:sz w:val="26"/>
          <w:szCs w:val="26"/>
        </w:rPr>
        <w:t xml:space="preserve"> («Собрание законодательства Томской области», </w:t>
      </w:r>
      <w:r w:rsidR="00280338">
        <w:rPr>
          <w:sz w:val="26"/>
          <w:szCs w:val="26"/>
        </w:rPr>
        <w:t xml:space="preserve">   </w:t>
      </w:r>
      <w:r w:rsidRPr="006A1D1D">
        <w:rPr>
          <w:sz w:val="26"/>
          <w:szCs w:val="26"/>
        </w:rPr>
        <w:t xml:space="preserve">№ </w:t>
      </w:r>
      <w:r w:rsidRPr="006A1D1D">
        <w:rPr>
          <w:sz w:val="26"/>
          <w:szCs w:val="26"/>
          <w:lang w:eastAsia="ru-RU"/>
        </w:rPr>
        <w:t>11/1(88)</w:t>
      </w:r>
      <w:r w:rsidRPr="006A1D1D">
        <w:rPr>
          <w:sz w:val="26"/>
          <w:szCs w:val="26"/>
        </w:rPr>
        <w:t xml:space="preserve"> от 15.11.2012</w:t>
      </w:r>
      <w:r w:rsidR="00E95564">
        <w:rPr>
          <w:sz w:val="26"/>
          <w:szCs w:val="26"/>
        </w:rPr>
        <w:t>).</w:t>
      </w:r>
    </w:p>
    <w:p w:rsidR="00F33B73" w:rsidRPr="006A1D1D" w:rsidRDefault="00C71332" w:rsidP="00F33B73">
      <w:pPr>
        <w:autoSpaceDE w:val="0"/>
        <w:autoSpaceDN w:val="0"/>
        <w:adjustRightInd w:val="0"/>
        <w:ind w:firstLine="709"/>
        <w:rPr>
          <w:sz w:val="26"/>
          <w:szCs w:val="26"/>
          <w:lang w:eastAsia="ru-RU"/>
        </w:rPr>
      </w:pPr>
      <w:r w:rsidRPr="006A1D1D">
        <w:rPr>
          <w:sz w:val="26"/>
          <w:szCs w:val="26"/>
        </w:rPr>
        <w:t xml:space="preserve">2. </w:t>
      </w:r>
      <w:r w:rsidR="00E71AAE" w:rsidRPr="006A1D1D">
        <w:rPr>
          <w:sz w:val="26"/>
          <w:szCs w:val="26"/>
          <w:lang w:eastAsia="ru-RU"/>
        </w:rPr>
        <w:t>П</w:t>
      </w:r>
      <w:r w:rsidR="0012336A" w:rsidRPr="006A1D1D">
        <w:rPr>
          <w:sz w:val="26"/>
          <w:szCs w:val="26"/>
          <w:lang w:eastAsia="ru-RU"/>
        </w:rPr>
        <w:t>ризнать утратившим</w:t>
      </w:r>
      <w:r w:rsidR="00F33B73" w:rsidRPr="006A1D1D">
        <w:rPr>
          <w:sz w:val="26"/>
          <w:szCs w:val="26"/>
          <w:lang w:eastAsia="ru-RU"/>
        </w:rPr>
        <w:t>и</w:t>
      </w:r>
      <w:r w:rsidR="0012336A" w:rsidRPr="006A1D1D">
        <w:rPr>
          <w:sz w:val="26"/>
          <w:szCs w:val="26"/>
          <w:lang w:eastAsia="ru-RU"/>
        </w:rPr>
        <w:t xml:space="preserve"> силу </w:t>
      </w:r>
      <w:r w:rsidR="00F33B73" w:rsidRPr="006A1D1D">
        <w:rPr>
          <w:bCs/>
          <w:sz w:val="26"/>
          <w:szCs w:val="26"/>
        </w:rPr>
        <w:t>отдельные положения следующих приказов Департамента финансов Томской области:</w:t>
      </w:r>
    </w:p>
    <w:p w:rsidR="0012336A" w:rsidRPr="006A1D1D" w:rsidRDefault="00F33B73" w:rsidP="0012336A">
      <w:pPr>
        <w:autoSpaceDE w:val="0"/>
        <w:autoSpaceDN w:val="0"/>
        <w:adjustRightInd w:val="0"/>
        <w:ind w:firstLine="709"/>
        <w:rPr>
          <w:sz w:val="26"/>
          <w:szCs w:val="26"/>
          <w:lang w:eastAsia="ru-RU"/>
        </w:rPr>
      </w:pPr>
      <w:r w:rsidRPr="006A1D1D">
        <w:rPr>
          <w:sz w:val="26"/>
          <w:szCs w:val="26"/>
          <w:lang w:eastAsia="ru-RU"/>
        </w:rPr>
        <w:t xml:space="preserve">1) </w:t>
      </w:r>
      <w:r w:rsidR="0012336A" w:rsidRPr="006A1D1D">
        <w:rPr>
          <w:sz w:val="26"/>
          <w:szCs w:val="26"/>
          <w:lang w:eastAsia="ru-RU"/>
        </w:rPr>
        <w:t>пункт 2 приказа Департамента финансов Томской области от 31.03.2017 № 21 «О внесении изменений в отдельные приказы Департамента финансов Томской области» (Официальный интернет-портал «Электронная Администрация Томской области» http:</w:t>
      </w:r>
      <w:r w:rsidRPr="006A1D1D">
        <w:rPr>
          <w:sz w:val="26"/>
          <w:szCs w:val="26"/>
          <w:lang w:eastAsia="ru-RU"/>
        </w:rPr>
        <w:t>//www.tomsk.gov.ru, 04.04.2017);</w:t>
      </w:r>
    </w:p>
    <w:p w:rsidR="00F33B73" w:rsidRPr="006A1D1D" w:rsidRDefault="00F33B73" w:rsidP="00F33B73">
      <w:pPr>
        <w:autoSpaceDE w:val="0"/>
        <w:autoSpaceDN w:val="0"/>
        <w:adjustRightInd w:val="0"/>
        <w:ind w:firstLine="709"/>
        <w:rPr>
          <w:sz w:val="26"/>
          <w:szCs w:val="26"/>
          <w:lang w:eastAsia="ru-RU"/>
        </w:rPr>
      </w:pPr>
      <w:r w:rsidRPr="006A1D1D">
        <w:rPr>
          <w:sz w:val="26"/>
          <w:szCs w:val="26"/>
          <w:lang w:eastAsia="ru-RU"/>
        </w:rPr>
        <w:t>2)</w:t>
      </w:r>
      <w:r w:rsidR="001E0336" w:rsidRPr="006A1D1D">
        <w:rPr>
          <w:sz w:val="26"/>
          <w:szCs w:val="26"/>
          <w:lang w:eastAsia="ru-RU"/>
        </w:rPr>
        <w:t xml:space="preserve"> пункт 1 приказа Департамента финансов Томской области от 19.05.2017 № 31 «О внесении изменений в отдельные приказы Департамента финансов Томской области» (Официальный интернет-портал «Электронная Администрация Томской области» http://www.tomsk.gov.ru, 19.05</w:t>
      </w:r>
      <w:r w:rsidRPr="006A1D1D">
        <w:rPr>
          <w:sz w:val="26"/>
          <w:szCs w:val="26"/>
          <w:lang w:eastAsia="ru-RU"/>
        </w:rPr>
        <w:t>.2017);</w:t>
      </w:r>
    </w:p>
    <w:p w:rsidR="00464561" w:rsidRPr="006A1D1D" w:rsidRDefault="00F33B73" w:rsidP="00F33B73">
      <w:pPr>
        <w:autoSpaceDE w:val="0"/>
        <w:autoSpaceDN w:val="0"/>
        <w:adjustRightInd w:val="0"/>
        <w:ind w:firstLine="709"/>
        <w:rPr>
          <w:sz w:val="26"/>
          <w:szCs w:val="26"/>
          <w:lang w:eastAsia="ru-RU"/>
        </w:rPr>
      </w:pPr>
      <w:r w:rsidRPr="006A1D1D">
        <w:rPr>
          <w:sz w:val="26"/>
          <w:szCs w:val="26"/>
          <w:lang w:eastAsia="ru-RU"/>
        </w:rPr>
        <w:t xml:space="preserve">3) </w:t>
      </w:r>
      <w:r w:rsidR="00464561" w:rsidRPr="006A1D1D">
        <w:rPr>
          <w:sz w:val="26"/>
          <w:szCs w:val="26"/>
          <w:lang w:eastAsia="ru-RU"/>
        </w:rPr>
        <w:t xml:space="preserve">пункты </w:t>
      </w:r>
      <w:r w:rsidRPr="006A1D1D">
        <w:rPr>
          <w:sz w:val="26"/>
          <w:szCs w:val="26"/>
          <w:lang w:eastAsia="ru-RU"/>
        </w:rPr>
        <w:t xml:space="preserve">1, </w:t>
      </w:r>
      <w:r w:rsidR="00464561" w:rsidRPr="006A1D1D">
        <w:rPr>
          <w:sz w:val="26"/>
          <w:szCs w:val="26"/>
          <w:lang w:eastAsia="ru-RU"/>
        </w:rPr>
        <w:t xml:space="preserve">2 приказа Департамента финансов Томской области от 11.05.2018 № 21 </w:t>
      </w:r>
      <w:r w:rsidR="001E0336" w:rsidRPr="006A1D1D">
        <w:rPr>
          <w:sz w:val="26"/>
          <w:szCs w:val="26"/>
          <w:lang w:eastAsia="ru-RU"/>
        </w:rPr>
        <w:t>«</w:t>
      </w:r>
      <w:r w:rsidR="00464561" w:rsidRPr="006A1D1D">
        <w:rPr>
          <w:sz w:val="26"/>
          <w:szCs w:val="26"/>
          <w:lang w:eastAsia="ru-RU"/>
        </w:rPr>
        <w:t>О внесении изменений в отдельные приказы Департамента финансов Томской области</w:t>
      </w:r>
      <w:r w:rsidR="001E0336" w:rsidRPr="006A1D1D">
        <w:rPr>
          <w:sz w:val="26"/>
          <w:szCs w:val="26"/>
          <w:lang w:eastAsia="ru-RU"/>
        </w:rPr>
        <w:t>» (Официальный интернет-портал «</w:t>
      </w:r>
      <w:r w:rsidR="00464561" w:rsidRPr="006A1D1D">
        <w:rPr>
          <w:sz w:val="26"/>
          <w:szCs w:val="26"/>
          <w:lang w:eastAsia="ru-RU"/>
        </w:rPr>
        <w:t>Электронная Администрация Томской обла</w:t>
      </w:r>
      <w:r w:rsidR="001E0336" w:rsidRPr="006A1D1D">
        <w:rPr>
          <w:sz w:val="26"/>
          <w:szCs w:val="26"/>
          <w:lang w:eastAsia="ru-RU"/>
        </w:rPr>
        <w:t>сти»</w:t>
      </w:r>
      <w:r w:rsidR="00464561" w:rsidRPr="006A1D1D">
        <w:rPr>
          <w:sz w:val="26"/>
          <w:szCs w:val="26"/>
          <w:lang w:eastAsia="ru-RU"/>
        </w:rPr>
        <w:t xml:space="preserve"> http://www.tomsk.gov.ru, 14.05.2018).</w:t>
      </w:r>
    </w:p>
    <w:p w:rsidR="00A43D4E" w:rsidRPr="006A1D1D" w:rsidRDefault="007E6E5D" w:rsidP="00A43D4E">
      <w:pPr>
        <w:ind w:firstLine="720"/>
        <w:rPr>
          <w:sz w:val="26"/>
          <w:szCs w:val="26"/>
        </w:rPr>
      </w:pPr>
      <w:r>
        <w:rPr>
          <w:sz w:val="26"/>
          <w:szCs w:val="26"/>
        </w:rPr>
        <w:t>3</w:t>
      </w:r>
      <w:r w:rsidR="00A43D4E" w:rsidRPr="006A1D1D">
        <w:rPr>
          <w:sz w:val="26"/>
          <w:szCs w:val="26"/>
        </w:rPr>
        <w:t>. Настоящий приказ вступает в силу с 1 января 2020 года.</w:t>
      </w:r>
    </w:p>
    <w:p w:rsidR="00DC3B9A" w:rsidRPr="006A1D1D" w:rsidRDefault="00DC3B9A" w:rsidP="008B2EBD">
      <w:pPr>
        <w:autoSpaceDE w:val="0"/>
        <w:autoSpaceDN w:val="0"/>
        <w:adjustRightInd w:val="0"/>
        <w:rPr>
          <w:sz w:val="26"/>
          <w:szCs w:val="26"/>
          <w:lang w:eastAsia="ru-RU"/>
        </w:rPr>
      </w:pPr>
    </w:p>
    <w:p w:rsidR="00E92BD2" w:rsidRDefault="00E92BD2" w:rsidP="008B2EBD">
      <w:pPr>
        <w:autoSpaceDE w:val="0"/>
        <w:autoSpaceDN w:val="0"/>
        <w:adjustRightInd w:val="0"/>
        <w:rPr>
          <w:sz w:val="26"/>
          <w:szCs w:val="26"/>
          <w:lang w:eastAsia="ru-RU"/>
        </w:rPr>
      </w:pPr>
    </w:p>
    <w:p w:rsidR="001E7AC7" w:rsidRPr="006A1D1D" w:rsidRDefault="001E7AC7" w:rsidP="008B2EBD">
      <w:pPr>
        <w:autoSpaceDE w:val="0"/>
        <w:autoSpaceDN w:val="0"/>
        <w:adjustRightInd w:val="0"/>
        <w:rPr>
          <w:sz w:val="26"/>
          <w:szCs w:val="26"/>
          <w:lang w:eastAsia="ru-RU"/>
        </w:rPr>
      </w:pPr>
    </w:p>
    <w:p w:rsidR="00A43D4E" w:rsidRPr="006A1D1D" w:rsidRDefault="00A43D4E" w:rsidP="00A43D4E">
      <w:pPr>
        <w:rPr>
          <w:sz w:val="26"/>
          <w:szCs w:val="26"/>
        </w:rPr>
      </w:pPr>
      <w:r w:rsidRPr="006A1D1D">
        <w:rPr>
          <w:sz w:val="26"/>
          <w:szCs w:val="26"/>
        </w:rPr>
        <w:t xml:space="preserve">Заместитель Губернатора Томской области – </w:t>
      </w:r>
    </w:p>
    <w:p w:rsidR="00A43D4E" w:rsidRPr="006A1D1D" w:rsidRDefault="00A43D4E" w:rsidP="00A43D4E">
      <w:pPr>
        <w:rPr>
          <w:sz w:val="26"/>
          <w:szCs w:val="26"/>
        </w:rPr>
      </w:pPr>
      <w:r w:rsidRPr="006A1D1D">
        <w:rPr>
          <w:sz w:val="26"/>
          <w:szCs w:val="26"/>
        </w:rPr>
        <w:t xml:space="preserve">начальник Департамента финансов </w:t>
      </w:r>
    </w:p>
    <w:p w:rsidR="002A09A5" w:rsidRPr="006A1D1D" w:rsidRDefault="00A43D4E" w:rsidP="008C58AC">
      <w:pPr>
        <w:rPr>
          <w:sz w:val="26"/>
          <w:szCs w:val="26"/>
        </w:rPr>
      </w:pPr>
      <w:r w:rsidRPr="006A1D1D">
        <w:rPr>
          <w:sz w:val="26"/>
          <w:szCs w:val="26"/>
        </w:rPr>
        <w:t>Томской области</w:t>
      </w:r>
      <w:r w:rsidRPr="006A1D1D">
        <w:rPr>
          <w:sz w:val="26"/>
          <w:szCs w:val="26"/>
        </w:rPr>
        <w:tab/>
      </w:r>
      <w:r w:rsidRPr="006A1D1D">
        <w:rPr>
          <w:sz w:val="26"/>
          <w:szCs w:val="26"/>
        </w:rPr>
        <w:tab/>
      </w:r>
      <w:r w:rsidRPr="006A1D1D">
        <w:rPr>
          <w:sz w:val="26"/>
          <w:szCs w:val="26"/>
        </w:rPr>
        <w:tab/>
      </w:r>
      <w:r w:rsidRPr="006A1D1D">
        <w:rPr>
          <w:sz w:val="26"/>
          <w:szCs w:val="26"/>
        </w:rPr>
        <w:tab/>
      </w:r>
      <w:r w:rsidRPr="006A1D1D">
        <w:rPr>
          <w:sz w:val="26"/>
          <w:szCs w:val="26"/>
        </w:rPr>
        <w:tab/>
      </w:r>
      <w:r w:rsidRPr="006A1D1D">
        <w:rPr>
          <w:sz w:val="26"/>
          <w:szCs w:val="26"/>
        </w:rPr>
        <w:tab/>
      </w:r>
      <w:r w:rsidRPr="006A1D1D">
        <w:rPr>
          <w:sz w:val="26"/>
          <w:szCs w:val="26"/>
        </w:rPr>
        <w:tab/>
        <w:t xml:space="preserve">                               </w:t>
      </w:r>
      <w:r w:rsidR="008C58AC">
        <w:rPr>
          <w:sz w:val="26"/>
          <w:szCs w:val="26"/>
        </w:rPr>
        <w:t xml:space="preserve">    </w:t>
      </w:r>
      <w:r w:rsidRPr="006A1D1D">
        <w:rPr>
          <w:sz w:val="26"/>
          <w:szCs w:val="26"/>
        </w:rPr>
        <w:t>А.М.Феденёв</w:t>
      </w:r>
    </w:p>
    <w:sectPr w:rsidR="002A09A5" w:rsidRPr="006A1D1D" w:rsidSect="00377907">
      <w:headerReference w:type="default" r:id="rId7"/>
      <w:pgSz w:w="11905" w:h="16838" w:code="9"/>
      <w:pgMar w:top="1134" w:right="567" w:bottom="1134" w:left="1134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9DD" w:rsidRDefault="00D019DD" w:rsidP="009C42AC">
      <w:r>
        <w:separator/>
      </w:r>
    </w:p>
  </w:endnote>
  <w:endnote w:type="continuationSeparator" w:id="0">
    <w:p w:rsidR="00D019DD" w:rsidRDefault="00D019DD" w:rsidP="009C42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9DD" w:rsidRDefault="00D019DD" w:rsidP="009C42AC">
      <w:r>
        <w:separator/>
      </w:r>
    </w:p>
  </w:footnote>
  <w:footnote w:type="continuationSeparator" w:id="0">
    <w:p w:rsidR="00D019DD" w:rsidRDefault="00D019DD" w:rsidP="009C42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AC" w:rsidRDefault="00095176">
    <w:pPr>
      <w:pStyle w:val="a8"/>
      <w:jc w:val="center"/>
    </w:pPr>
    <w:fldSimple w:instr=" PAGE   \* MERGEFORMAT ">
      <w:r w:rsidR="008C58AC">
        <w:rPr>
          <w:noProof/>
        </w:rPr>
        <w:t>2</w:t>
      </w:r>
    </w:fldSimple>
  </w:p>
  <w:p w:rsidR="009C42AC" w:rsidRDefault="009C42AC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796"/>
    <w:rsid w:val="00007DDF"/>
    <w:rsid w:val="00015A35"/>
    <w:rsid w:val="00017EC2"/>
    <w:rsid w:val="00020BA9"/>
    <w:rsid w:val="00035387"/>
    <w:rsid w:val="000372D9"/>
    <w:rsid w:val="00046BB4"/>
    <w:rsid w:val="00051523"/>
    <w:rsid w:val="00056B25"/>
    <w:rsid w:val="0006149B"/>
    <w:rsid w:val="00064EDC"/>
    <w:rsid w:val="00073168"/>
    <w:rsid w:val="000738E5"/>
    <w:rsid w:val="00077157"/>
    <w:rsid w:val="00085D87"/>
    <w:rsid w:val="00085F29"/>
    <w:rsid w:val="00094B18"/>
    <w:rsid w:val="00095176"/>
    <w:rsid w:val="000A4D52"/>
    <w:rsid w:val="000B0B94"/>
    <w:rsid w:val="000B3EC0"/>
    <w:rsid w:val="000C335B"/>
    <w:rsid w:val="000C354E"/>
    <w:rsid w:val="000C424C"/>
    <w:rsid w:val="000E6611"/>
    <w:rsid w:val="0011388D"/>
    <w:rsid w:val="0012336A"/>
    <w:rsid w:val="001846F9"/>
    <w:rsid w:val="00194C25"/>
    <w:rsid w:val="00195D66"/>
    <w:rsid w:val="001A5801"/>
    <w:rsid w:val="001A7DAE"/>
    <w:rsid w:val="001D31ED"/>
    <w:rsid w:val="001D4252"/>
    <w:rsid w:val="001D4565"/>
    <w:rsid w:val="001D711A"/>
    <w:rsid w:val="001E0336"/>
    <w:rsid w:val="001E0628"/>
    <w:rsid w:val="001E7AC7"/>
    <w:rsid w:val="00203512"/>
    <w:rsid w:val="0023084B"/>
    <w:rsid w:val="00246EF3"/>
    <w:rsid w:val="00256678"/>
    <w:rsid w:val="00260B77"/>
    <w:rsid w:val="00261DE8"/>
    <w:rsid w:val="002654B1"/>
    <w:rsid w:val="00275B56"/>
    <w:rsid w:val="00280338"/>
    <w:rsid w:val="0029028D"/>
    <w:rsid w:val="00296342"/>
    <w:rsid w:val="002A09A5"/>
    <w:rsid w:val="002B4176"/>
    <w:rsid w:val="002C70D3"/>
    <w:rsid w:val="002E38C9"/>
    <w:rsid w:val="002F7866"/>
    <w:rsid w:val="002F7A27"/>
    <w:rsid w:val="00310FDA"/>
    <w:rsid w:val="0033473E"/>
    <w:rsid w:val="003777CB"/>
    <w:rsid w:val="00377907"/>
    <w:rsid w:val="0038198B"/>
    <w:rsid w:val="003A1388"/>
    <w:rsid w:val="003B1C50"/>
    <w:rsid w:val="003C2733"/>
    <w:rsid w:val="003D18FE"/>
    <w:rsid w:val="003E6519"/>
    <w:rsid w:val="004006A1"/>
    <w:rsid w:val="00405F75"/>
    <w:rsid w:val="00441CDB"/>
    <w:rsid w:val="0045114C"/>
    <w:rsid w:val="00455B1E"/>
    <w:rsid w:val="00464561"/>
    <w:rsid w:val="00471F68"/>
    <w:rsid w:val="0048368A"/>
    <w:rsid w:val="004856BD"/>
    <w:rsid w:val="00492F90"/>
    <w:rsid w:val="004B0D31"/>
    <w:rsid w:val="00502FAC"/>
    <w:rsid w:val="005239EA"/>
    <w:rsid w:val="00544CD8"/>
    <w:rsid w:val="005526FC"/>
    <w:rsid w:val="00570AE9"/>
    <w:rsid w:val="00575EEA"/>
    <w:rsid w:val="005C50C0"/>
    <w:rsid w:val="005D1295"/>
    <w:rsid w:val="005E5718"/>
    <w:rsid w:val="005F4E5E"/>
    <w:rsid w:val="0064559C"/>
    <w:rsid w:val="006814B4"/>
    <w:rsid w:val="006869C8"/>
    <w:rsid w:val="00691C1C"/>
    <w:rsid w:val="00693D5E"/>
    <w:rsid w:val="006A0132"/>
    <w:rsid w:val="006A1D1D"/>
    <w:rsid w:val="006C1A6C"/>
    <w:rsid w:val="006C2CB2"/>
    <w:rsid w:val="006D2D59"/>
    <w:rsid w:val="0070023D"/>
    <w:rsid w:val="00707624"/>
    <w:rsid w:val="00745C8A"/>
    <w:rsid w:val="007E6E5D"/>
    <w:rsid w:val="007F205E"/>
    <w:rsid w:val="007F5593"/>
    <w:rsid w:val="008221DB"/>
    <w:rsid w:val="008259DD"/>
    <w:rsid w:val="0085003E"/>
    <w:rsid w:val="00851EFD"/>
    <w:rsid w:val="00852B6D"/>
    <w:rsid w:val="00871F70"/>
    <w:rsid w:val="00875785"/>
    <w:rsid w:val="00881522"/>
    <w:rsid w:val="00893FC9"/>
    <w:rsid w:val="008945CC"/>
    <w:rsid w:val="008B2EBD"/>
    <w:rsid w:val="008B7A10"/>
    <w:rsid w:val="008C58AC"/>
    <w:rsid w:val="009013CA"/>
    <w:rsid w:val="0090258D"/>
    <w:rsid w:val="00911003"/>
    <w:rsid w:val="0092452B"/>
    <w:rsid w:val="00965545"/>
    <w:rsid w:val="009664E9"/>
    <w:rsid w:val="009707A9"/>
    <w:rsid w:val="0098068C"/>
    <w:rsid w:val="009910E4"/>
    <w:rsid w:val="009924B2"/>
    <w:rsid w:val="00997476"/>
    <w:rsid w:val="009A3FBC"/>
    <w:rsid w:val="009B0185"/>
    <w:rsid w:val="009B0AA4"/>
    <w:rsid w:val="009B3F0C"/>
    <w:rsid w:val="009C3E0F"/>
    <w:rsid w:val="009C42AC"/>
    <w:rsid w:val="009E40EC"/>
    <w:rsid w:val="009F6215"/>
    <w:rsid w:val="00A00787"/>
    <w:rsid w:val="00A04918"/>
    <w:rsid w:val="00A06564"/>
    <w:rsid w:val="00A43D4E"/>
    <w:rsid w:val="00A46D4F"/>
    <w:rsid w:val="00AA081C"/>
    <w:rsid w:val="00AA157E"/>
    <w:rsid w:val="00AB2698"/>
    <w:rsid w:val="00AC1C09"/>
    <w:rsid w:val="00B10F90"/>
    <w:rsid w:val="00B30D6E"/>
    <w:rsid w:val="00B419E2"/>
    <w:rsid w:val="00B6145A"/>
    <w:rsid w:val="00BA7D89"/>
    <w:rsid w:val="00BC7277"/>
    <w:rsid w:val="00BE340F"/>
    <w:rsid w:val="00C07B69"/>
    <w:rsid w:val="00C20605"/>
    <w:rsid w:val="00C2292B"/>
    <w:rsid w:val="00C3407C"/>
    <w:rsid w:val="00C55821"/>
    <w:rsid w:val="00C62AFF"/>
    <w:rsid w:val="00C71332"/>
    <w:rsid w:val="00C731FD"/>
    <w:rsid w:val="00C7722A"/>
    <w:rsid w:val="00C83E1C"/>
    <w:rsid w:val="00CC2CB8"/>
    <w:rsid w:val="00CD2085"/>
    <w:rsid w:val="00CD3040"/>
    <w:rsid w:val="00CD3A65"/>
    <w:rsid w:val="00CF1E2F"/>
    <w:rsid w:val="00D019DD"/>
    <w:rsid w:val="00D0345C"/>
    <w:rsid w:val="00D47303"/>
    <w:rsid w:val="00D63417"/>
    <w:rsid w:val="00D66FAC"/>
    <w:rsid w:val="00D72A1F"/>
    <w:rsid w:val="00D8064F"/>
    <w:rsid w:val="00D82904"/>
    <w:rsid w:val="00D907A2"/>
    <w:rsid w:val="00D93D2F"/>
    <w:rsid w:val="00D94FFF"/>
    <w:rsid w:val="00DA406B"/>
    <w:rsid w:val="00DC3B9A"/>
    <w:rsid w:val="00DE5595"/>
    <w:rsid w:val="00DF751E"/>
    <w:rsid w:val="00E06B0C"/>
    <w:rsid w:val="00E11B1B"/>
    <w:rsid w:val="00E310EC"/>
    <w:rsid w:val="00E40796"/>
    <w:rsid w:val="00E65B45"/>
    <w:rsid w:val="00E71AAE"/>
    <w:rsid w:val="00E77B81"/>
    <w:rsid w:val="00E92BD2"/>
    <w:rsid w:val="00E95564"/>
    <w:rsid w:val="00EE5EFE"/>
    <w:rsid w:val="00EF1E79"/>
    <w:rsid w:val="00EF5AB9"/>
    <w:rsid w:val="00EF7B22"/>
    <w:rsid w:val="00F01580"/>
    <w:rsid w:val="00F03C1A"/>
    <w:rsid w:val="00F06CC9"/>
    <w:rsid w:val="00F1282B"/>
    <w:rsid w:val="00F21104"/>
    <w:rsid w:val="00F23D9B"/>
    <w:rsid w:val="00F32EE7"/>
    <w:rsid w:val="00F33B73"/>
    <w:rsid w:val="00F343E3"/>
    <w:rsid w:val="00F36665"/>
    <w:rsid w:val="00F41074"/>
    <w:rsid w:val="00F65FD7"/>
    <w:rsid w:val="00F760FF"/>
    <w:rsid w:val="00F9639D"/>
    <w:rsid w:val="00FB0C6B"/>
    <w:rsid w:val="00FB4975"/>
    <w:rsid w:val="00FE4361"/>
    <w:rsid w:val="00FF2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6F9"/>
    <w:pPr>
      <w:jc w:val="both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link w:val="40"/>
    <w:qFormat/>
    <w:rsid w:val="00E40796"/>
    <w:pPr>
      <w:keepNext/>
      <w:ind w:right="566"/>
      <w:jc w:val="center"/>
      <w:outlineLvl w:val="3"/>
    </w:pPr>
    <w:rPr>
      <w:rFonts w:ascii="Tms Rmn" w:eastAsia="Times New Roman" w:hAnsi="Tms Rmn"/>
      <w:b/>
      <w:bCs/>
      <w:sz w:val="26"/>
      <w:szCs w:val="26"/>
      <w:lang w:eastAsia="ru-RU"/>
    </w:rPr>
  </w:style>
  <w:style w:type="paragraph" w:styleId="5">
    <w:name w:val="heading 5"/>
    <w:basedOn w:val="a"/>
    <w:link w:val="50"/>
    <w:qFormat/>
    <w:rsid w:val="00E40796"/>
    <w:pPr>
      <w:keepNext/>
      <w:ind w:right="566"/>
      <w:jc w:val="center"/>
      <w:outlineLvl w:val="4"/>
    </w:pPr>
    <w:rPr>
      <w:rFonts w:eastAsia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407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0">
    <w:name w:val="Заголовок 4 Знак"/>
    <w:basedOn w:val="a0"/>
    <w:link w:val="4"/>
    <w:rsid w:val="00E40796"/>
    <w:rPr>
      <w:rFonts w:ascii="Tms Rmn" w:eastAsia="Times New Roman" w:hAnsi="Tms Rmn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E40796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7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0796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rsid w:val="00CD2085"/>
    <w:rPr>
      <w:rFonts w:eastAsia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CD2085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F760FF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A7D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9C42A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C42AC"/>
    <w:rPr>
      <w:rFonts w:ascii="Times New Roman" w:hAnsi="Times New Roman"/>
      <w:sz w:val="24"/>
      <w:szCs w:val="22"/>
      <w:lang w:eastAsia="en-US"/>
    </w:rPr>
  </w:style>
  <w:style w:type="paragraph" w:styleId="aa">
    <w:name w:val="footer"/>
    <w:basedOn w:val="a"/>
    <w:link w:val="ab"/>
    <w:uiPriority w:val="99"/>
    <w:semiHidden/>
    <w:unhideWhenUsed/>
    <w:rsid w:val="009C42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C42AC"/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nne</dc:creator>
  <cp:lastModifiedBy>mea</cp:lastModifiedBy>
  <cp:revision>51</cp:revision>
  <cp:lastPrinted>2019-12-11T06:45:00Z</cp:lastPrinted>
  <dcterms:created xsi:type="dcterms:W3CDTF">2019-09-26T07:03:00Z</dcterms:created>
  <dcterms:modified xsi:type="dcterms:W3CDTF">2019-12-11T06:54:00Z</dcterms:modified>
</cp:coreProperties>
</file>