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047" w:rsidRDefault="00471581" w:rsidP="00D92F5B">
      <w:pPr>
        <w:pStyle w:val="11"/>
        <w:jc w:val="center"/>
        <w:rPr>
          <w:b w:val="0"/>
          <w:color w:val="auto"/>
          <w:sz w:val="28"/>
          <w:szCs w:val="28"/>
        </w:rPr>
      </w:pPr>
      <w:proofErr w:type="gramStart"/>
      <w:r w:rsidRPr="00D95DB8">
        <w:rPr>
          <w:b w:val="0"/>
          <w:color w:val="auto"/>
          <w:sz w:val="28"/>
          <w:szCs w:val="28"/>
        </w:rPr>
        <w:t xml:space="preserve">Конкурсная комиссия </w:t>
      </w:r>
      <w:r w:rsidR="00280047">
        <w:rPr>
          <w:b w:val="0"/>
          <w:color w:val="auto"/>
          <w:sz w:val="28"/>
          <w:szCs w:val="28"/>
        </w:rPr>
        <w:t xml:space="preserve">Инспекции государственного технического надзора Томской области </w:t>
      </w:r>
      <w:r w:rsidR="00280047" w:rsidRPr="00280047">
        <w:rPr>
          <w:b w:val="0"/>
          <w:color w:val="auto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</w:t>
      </w:r>
      <w:r w:rsidR="00280047">
        <w:rPr>
          <w:b w:val="0"/>
          <w:color w:val="auto"/>
          <w:sz w:val="28"/>
          <w:szCs w:val="28"/>
        </w:rPr>
        <w:t>в Инспекции государственного технического надзора Томской области, а также на включение в кадровый резерв государственной гражданской</w:t>
      </w:r>
      <w:r w:rsidR="00D92F5B">
        <w:rPr>
          <w:b w:val="0"/>
          <w:color w:val="auto"/>
          <w:sz w:val="28"/>
          <w:szCs w:val="28"/>
        </w:rPr>
        <w:t xml:space="preserve"> службы Т</w:t>
      </w:r>
      <w:r w:rsidR="00280047">
        <w:rPr>
          <w:b w:val="0"/>
          <w:color w:val="auto"/>
          <w:sz w:val="28"/>
          <w:szCs w:val="28"/>
        </w:rPr>
        <w:t>омской области для замещения указа</w:t>
      </w:r>
      <w:r w:rsidR="00D92F5B">
        <w:rPr>
          <w:b w:val="0"/>
          <w:color w:val="auto"/>
          <w:sz w:val="28"/>
          <w:szCs w:val="28"/>
        </w:rPr>
        <w:t xml:space="preserve">нных должностей </w:t>
      </w:r>
      <w:r w:rsidR="00280047" w:rsidRPr="00280047">
        <w:rPr>
          <w:b w:val="0"/>
          <w:color w:val="auto"/>
          <w:sz w:val="28"/>
          <w:szCs w:val="28"/>
        </w:rPr>
        <w:t>сообщает об итогах конкурса на включение в кадровый резерв</w:t>
      </w:r>
      <w:r w:rsidR="00280047" w:rsidRPr="00280047">
        <w:t xml:space="preserve"> </w:t>
      </w:r>
      <w:r w:rsidR="00280047" w:rsidRPr="00280047">
        <w:rPr>
          <w:b w:val="0"/>
          <w:color w:val="auto"/>
          <w:sz w:val="28"/>
          <w:szCs w:val="28"/>
        </w:rPr>
        <w:t>Инспекции государственного технического надзора Томской области</w:t>
      </w:r>
      <w:r w:rsidR="00280047" w:rsidRPr="00280047">
        <w:rPr>
          <w:b w:val="0"/>
          <w:color w:val="auto"/>
          <w:sz w:val="28"/>
          <w:szCs w:val="28"/>
        </w:rPr>
        <w:t xml:space="preserve"> для замещения</w:t>
      </w:r>
      <w:proofErr w:type="gramEnd"/>
      <w:r w:rsidR="00280047" w:rsidRPr="00280047">
        <w:rPr>
          <w:b w:val="0"/>
          <w:color w:val="auto"/>
          <w:sz w:val="28"/>
          <w:szCs w:val="28"/>
        </w:rPr>
        <w:t xml:space="preserve"> вакантных должностей </w:t>
      </w:r>
      <w:r w:rsidR="00280047">
        <w:rPr>
          <w:b w:val="0"/>
          <w:color w:val="auto"/>
          <w:sz w:val="28"/>
          <w:szCs w:val="28"/>
        </w:rPr>
        <w:t xml:space="preserve">ведущей </w:t>
      </w:r>
      <w:r w:rsidR="00D92F5B">
        <w:rPr>
          <w:b w:val="0"/>
          <w:color w:val="auto"/>
          <w:sz w:val="28"/>
          <w:szCs w:val="28"/>
        </w:rPr>
        <w:t>группы</w:t>
      </w:r>
    </w:p>
    <w:p w:rsidR="00471581" w:rsidRPr="00D95DB8" w:rsidRDefault="00471581" w:rsidP="00471581">
      <w:pPr>
        <w:ind w:firstLine="540"/>
        <w:jc w:val="both"/>
        <w:rPr>
          <w:szCs w:val="28"/>
        </w:rPr>
      </w:pPr>
    </w:p>
    <w:p w:rsidR="00471581" w:rsidRPr="00262DEC" w:rsidRDefault="00471581" w:rsidP="00280047">
      <w:pPr>
        <w:ind w:firstLine="567"/>
        <w:jc w:val="both"/>
        <w:rPr>
          <w:szCs w:val="28"/>
        </w:rPr>
      </w:pPr>
      <w:r>
        <w:rPr>
          <w:szCs w:val="28"/>
        </w:rPr>
        <w:t xml:space="preserve">Конкурс </w:t>
      </w:r>
      <w:proofErr w:type="gramStart"/>
      <w:r>
        <w:rPr>
          <w:szCs w:val="28"/>
        </w:rPr>
        <w:t xml:space="preserve">на включение в кадровый резерв Инспекции государственного технического надзора Томской области для замещения должностей государственной гражданской службы Томской области </w:t>
      </w:r>
      <w:r w:rsidR="005D4297">
        <w:rPr>
          <w:szCs w:val="28"/>
        </w:rPr>
        <w:t>ведущей</w:t>
      </w:r>
      <w:r>
        <w:rPr>
          <w:szCs w:val="28"/>
        </w:rPr>
        <w:t xml:space="preserve"> группы признан несостоявшимся в связи с отсутствием</w:t>
      </w:r>
      <w:proofErr w:type="gramEnd"/>
      <w:r>
        <w:rPr>
          <w:szCs w:val="28"/>
        </w:rPr>
        <w:t xml:space="preserve"> претендентов для участия в конкурсе.</w:t>
      </w:r>
    </w:p>
    <w:p w:rsidR="00471581" w:rsidRPr="00F91A70" w:rsidRDefault="00471581" w:rsidP="00471581">
      <w:pPr>
        <w:ind w:firstLine="540"/>
        <w:jc w:val="both"/>
        <w:rPr>
          <w:sz w:val="26"/>
          <w:szCs w:val="26"/>
        </w:rPr>
      </w:pPr>
    </w:p>
    <w:p w:rsidR="000863C7" w:rsidRPr="00A03443" w:rsidRDefault="000863C7" w:rsidP="00183DDE"/>
    <w:p w:rsidR="000863C7" w:rsidRDefault="000863C7" w:rsidP="00183DDE">
      <w:pPr>
        <w:rPr>
          <w:sz w:val="26"/>
          <w:szCs w:val="26"/>
        </w:rPr>
      </w:pPr>
      <w:r w:rsidRPr="00A03443">
        <w:t xml:space="preserve">Секретарь конкурсной комиссии  </w:t>
      </w:r>
      <w:r>
        <w:t>Т.Ю. Симонова</w:t>
      </w:r>
    </w:p>
    <w:p w:rsidR="000863C7" w:rsidRDefault="000863C7" w:rsidP="00183DDE">
      <w:bookmarkStart w:id="0" w:name="_GoBack"/>
      <w:bookmarkEnd w:id="0"/>
    </w:p>
    <w:sectPr w:rsidR="00086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863C7"/>
    <w:rsid w:val="00183DDE"/>
    <w:rsid w:val="001D7A23"/>
    <w:rsid w:val="00280047"/>
    <w:rsid w:val="00471581"/>
    <w:rsid w:val="005D4297"/>
    <w:rsid w:val="008A6C69"/>
    <w:rsid w:val="00917F50"/>
    <w:rsid w:val="00B13833"/>
    <w:rsid w:val="00D06D8F"/>
    <w:rsid w:val="00D45B5C"/>
    <w:rsid w:val="00D92F5B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rsid w:val="00471581"/>
    <w:pPr>
      <w:autoSpaceDE/>
      <w:autoSpaceDN/>
      <w:adjustRightInd/>
      <w:spacing w:before="75" w:after="75"/>
      <w:ind w:firstLine="0"/>
      <w:jc w:val="left"/>
      <w:outlineLvl w:val="1"/>
    </w:pPr>
    <w:rPr>
      <w:b/>
      <w:bCs/>
      <w:color w:val="4E731C"/>
      <w:kern w:val="36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rsid w:val="00471581"/>
    <w:pPr>
      <w:autoSpaceDE/>
      <w:autoSpaceDN/>
      <w:adjustRightInd/>
      <w:spacing w:before="75" w:after="75"/>
      <w:ind w:firstLine="0"/>
      <w:jc w:val="left"/>
      <w:outlineLvl w:val="1"/>
    </w:pPr>
    <w:rPr>
      <w:b/>
      <w:bCs/>
      <w:color w:val="4E731C"/>
      <w:kern w:val="36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752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dcterms:created xsi:type="dcterms:W3CDTF">2019-11-14T09:46:00Z</dcterms:created>
  <dcterms:modified xsi:type="dcterms:W3CDTF">2019-11-14T09:46:00Z</dcterms:modified>
</cp:coreProperties>
</file>