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03C" w:rsidRPr="000A617E" w:rsidRDefault="00DA662D" w:rsidP="00DA662D">
      <w:pPr>
        <w:spacing w:after="0" w:line="240" w:lineRule="auto"/>
        <w:ind w:right="-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26.09.2019                                                                                                                № 338а</w:t>
      </w:r>
    </w:p>
    <w:p w:rsidR="00172289" w:rsidRPr="000A617E" w:rsidRDefault="00172289" w:rsidP="000A617E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7245E" w:rsidRPr="000A617E" w:rsidRDefault="0027245E" w:rsidP="000A617E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4203C" w:rsidRPr="000A617E" w:rsidRDefault="00F4203C" w:rsidP="006343FE">
      <w:pPr>
        <w:spacing w:after="0" w:line="240" w:lineRule="auto"/>
        <w:ind w:left="851" w:right="85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утверждении государственной программы «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Развитие сельского хозяйства, рынков сырья и продовольствия в Томской области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</w:p>
    <w:p w:rsidR="00F4203C" w:rsidRPr="000A617E" w:rsidRDefault="00F4203C" w:rsidP="000A617E">
      <w:pPr>
        <w:spacing w:after="0" w:line="240" w:lineRule="auto"/>
        <w:ind w:right="467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4203C" w:rsidRPr="000A617E" w:rsidRDefault="00F4203C" w:rsidP="001A3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формирования проектов государственных программ </w:t>
      </w:r>
      <w:r w:rsidR="006343F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на 2020</w:t>
      </w:r>
      <w:r w:rsidR="00A0678C"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2024 годы </w:t>
      </w:r>
    </w:p>
    <w:p w:rsidR="00F4203C" w:rsidRPr="000A617E" w:rsidRDefault="00F4203C" w:rsidP="001A375C">
      <w:pPr>
        <w:tabs>
          <w:tab w:val="left" w:pos="708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0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spacing w:val="10"/>
          <w:sz w:val="26"/>
          <w:szCs w:val="26"/>
          <w:lang w:eastAsia="ru-RU"/>
        </w:rPr>
        <w:t>ПОСТАНОВЛЯЮ:</w:t>
      </w:r>
    </w:p>
    <w:p w:rsidR="00F4203C" w:rsidRPr="000A617E" w:rsidRDefault="00F4203C" w:rsidP="001A3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Утвердить государственную программу «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Развитие сельского хозяйства, рынков сырья и продовольствия в Томской области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согласно приложению </w:t>
      </w:r>
      <w:r w:rsid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к настоящему постановлению.</w:t>
      </w:r>
    </w:p>
    <w:p w:rsidR="00F4203C" w:rsidRPr="000A617E" w:rsidRDefault="00F4203C" w:rsidP="001A3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Признать утратившим</w:t>
      </w:r>
      <w:r w:rsidR="008F3B07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силу следующие постановления Администрации Томской области:</w:t>
      </w:r>
    </w:p>
    <w:p w:rsidR="00F4203C" w:rsidRPr="000A617E" w:rsidRDefault="00F4203C" w:rsidP="001A3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12.12.2014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485а «Об утверждении государственной программы «Развитие сельского хозяйства и регулируемых рынков в Томской области» («Собрание законодательства Томской области»</w:t>
      </w:r>
      <w:r w:rsidR="00936C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</w:t>
      </w:r>
      <w:r w:rsidR="00936C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12/2</w:t>
      </w:r>
      <w:r w:rsidR="00936C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(113)</w:t>
      </w:r>
      <w:r w:rsidR="00936C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часть</w:t>
      </w:r>
      <w:r w:rsidR="006343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 </w:t>
      </w:r>
      <w:r w:rsidR="00936C1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 30.12.2014);</w:t>
      </w:r>
    </w:p>
    <w:p w:rsidR="00F4203C" w:rsidRPr="000A617E" w:rsidRDefault="00F4203C" w:rsidP="001A37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09.06.2015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207а «О внесении изменений в постановление Администрации Томской области от 12.12.2014 № 485а</w:t>
      </w:r>
      <w:r w:rsidR="00DE57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(Официальный интернет-портал правовой информации http://www.pravo.gov.ru, 15.06.2015)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F4203C" w:rsidRPr="000A617E" w:rsidRDefault="00F4203C" w:rsidP="001A37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29.06.2015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2E07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244а «О внесении изменений в постановление Администрации Томской области от 12.12.2014 №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485а» (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«Собрание законодательства Томской области»</w:t>
      </w:r>
      <w:r w:rsid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7/1</w:t>
      </w:r>
      <w:r w:rsidR="0027245E"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(126) от 15.07.2015)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F4203C" w:rsidRPr="000A617E" w:rsidRDefault="00F4203C" w:rsidP="001A37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06.07.2015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2E07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253а «О внесении изменений в постановление Администрации Томской области от 12.12.2014 №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485а</w:t>
      </w:r>
      <w:r w:rsidR="00AE09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7245E"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«Собрание законодательства Томской области»</w:t>
      </w:r>
      <w:r w:rsid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7/1</w:t>
      </w:r>
      <w:r w:rsidR="0027245E"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(126) от 15.07.2015)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F4203C" w:rsidRPr="000A617E" w:rsidRDefault="00F4203C" w:rsidP="001A37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14.08.2015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2E07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302а «О внесении изменений в постановление Администрации Томск</w:t>
      </w:r>
      <w:r w:rsidR="00AD477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ой области от 12.12.2014 №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AD477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485а» </w:t>
      </w:r>
      <w:r w:rsidR="0027245E"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«Собрание законодательства Томской области»</w:t>
      </w:r>
      <w:r w:rsid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8/2</w:t>
      </w:r>
      <w:r w:rsidR="0027245E"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(129) от 31.08.2015); </w:t>
      </w:r>
    </w:p>
    <w:p w:rsidR="00F4203C" w:rsidRPr="000A617E" w:rsidRDefault="00F4203C" w:rsidP="001A37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06.11.2015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2E07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396а «О внесении изменений в постановление Администрации Томской области от 12.12.2014 №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485а» (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«Собрание законодательства Томской области»</w:t>
      </w:r>
      <w:r w:rsid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11/1</w:t>
      </w:r>
      <w:r w:rsidR="0027245E"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="0027245E"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134) 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от</w:t>
      </w:r>
      <w:r w:rsidR="0027245E"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16.11.2015); </w:t>
      </w:r>
    </w:p>
    <w:p w:rsidR="00F4203C" w:rsidRPr="000A617E" w:rsidRDefault="00F4203C" w:rsidP="001A37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20.05.2016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2E07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175а «О внесении изменений в постановление Администрации Томской области от 12.12.2014 №</w:t>
      </w:r>
      <w:r w:rsidR="005F65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485а» (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«Собрание законодательства Томской области»</w:t>
      </w:r>
      <w:r w:rsid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6/1</w:t>
      </w:r>
      <w:r w:rsidR="0027245E"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(148) от 15.06.2016)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F4203C" w:rsidRPr="000A617E" w:rsidRDefault="00F4203C" w:rsidP="001A37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</w:t>
      </w:r>
      <w:r w:rsid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28.04.2017</w:t>
      </w:r>
      <w:r w:rsid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2E07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172а «О внесении изменений в постановление Администрации Томской области от 12.12.2014 № 485а» (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Официальный интернет-портал правовой информации http</w:t>
      </w:r>
      <w:r w:rsidR="0027245E"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://www.pravo.gov.ru, 03.05.2017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F4203C" w:rsidRPr="000A617E" w:rsidRDefault="00F4203C" w:rsidP="001A37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</w:t>
      </w:r>
      <w:r w:rsid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21.08.2017</w:t>
      </w:r>
      <w:r w:rsid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2E07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307а «О внесении изменений в постановление Администрации Томской области от 12.12.2014 № 485а» (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Официальный интернет-портал правовой информации http://www.pravo.gov.ru, 28.08.2017)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F4203C" w:rsidRPr="006F5628" w:rsidRDefault="00F4203C" w:rsidP="001A37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от</w:t>
      </w:r>
      <w:r w:rsidR="006F5628"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13.11.2017</w:t>
      </w:r>
      <w:r w:rsidR="006F5628"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2E07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389а «О внесении изменений в постановление Администрации Томской области от 12.12.2014 № 485а» (</w:t>
      </w:r>
      <w:r w:rsidRPr="006F5628">
        <w:rPr>
          <w:rFonts w:ascii="Times New Roman" w:eastAsia="Times New Roman" w:hAnsi="Times New Roman" w:cs="Times New Roman"/>
          <w:sz w:val="26"/>
          <w:szCs w:val="26"/>
          <w:lang w:eastAsia="ru-RU"/>
        </w:rPr>
        <w:t>Официальный интернет-портал правовой информации http://www.pravo.gov.ru, 15.11.2017)</w:t>
      </w:r>
      <w:r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F4203C" w:rsidRPr="006F5628" w:rsidRDefault="00F4203C" w:rsidP="001A37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</w:t>
      </w:r>
      <w:r w:rsidR="006F5628"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26.04.2018</w:t>
      </w:r>
      <w:r w:rsidR="006F5628"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2E07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191а «О внесении изменений в постановление Администрации Томск</w:t>
      </w:r>
      <w:r w:rsidR="00376EE1"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ой области от 12.12.2014 №</w:t>
      </w:r>
      <w:r w:rsidR="00FB5F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376EE1"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485а» </w:t>
      </w:r>
      <w:r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</w:t>
      </w:r>
      <w:r w:rsidRPr="006F5628">
        <w:rPr>
          <w:rFonts w:ascii="Times New Roman" w:eastAsia="Times New Roman" w:hAnsi="Times New Roman" w:cs="Times New Roman"/>
          <w:sz w:val="26"/>
          <w:szCs w:val="26"/>
          <w:lang w:eastAsia="ru-RU"/>
        </w:rPr>
        <w:t>«Собрание законодательства Томской области», № 5/1</w:t>
      </w:r>
      <w:r w:rsidR="0027245E" w:rsidRPr="006F56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F56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(194) от 15.05.2018); </w:t>
      </w:r>
    </w:p>
    <w:p w:rsidR="00F4203C" w:rsidRPr="006F5628" w:rsidRDefault="00F4203C" w:rsidP="001A37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</w:t>
      </w:r>
      <w:r w:rsidR="008E3F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23.05.2018</w:t>
      </w:r>
      <w:r w:rsidR="00FB5F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2E07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219а «О внесении изменений в постановление Администрации Томской области от 12.12.2014 №</w:t>
      </w:r>
      <w:r w:rsidR="00FB5F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485а» (</w:t>
      </w:r>
      <w:r w:rsidRPr="006F5628">
        <w:rPr>
          <w:rFonts w:ascii="Times New Roman" w:eastAsia="Times New Roman" w:hAnsi="Times New Roman" w:cs="Times New Roman"/>
          <w:sz w:val="26"/>
          <w:szCs w:val="26"/>
          <w:lang w:eastAsia="ru-RU"/>
        </w:rPr>
        <w:t>«Собрание законодательства Томской области»</w:t>
      </w:r>
      <w:r w:rsidR="00246286" w:rsidRPr="006F5628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6F56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6/1</w:t>
      </w:r>
      <w:r w:rsidR="0027245E" w:rsidRPr="006F56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F5628">
        <w:rPr>
          <w:rFonts w:ascii="Times New Roman" w:eastAsia="Times New Roman" w:hAnsi="Times New Roman" w:cs="Times New Roman"/>
          <w:sz w:val="26"/>
          <w:szCs w:val="26"/>
          <w:lang w:eastAsia="ru-RU"/>
        </w:rPr>
        <w:t>(196) от 15.06.2018)</w:t>
      </w:r>
      <w:r w:rsidRPr="006F562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F4203C" w:rsidRPr="000A617E" w:rsidRDefault="00F4203C" w:rsidP="001A37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</w:t>
      </w:r>
      <w:r w:rsidR="00FB5F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21.12.2018</w:t>
      </w:r>
      <w:r w:rsidR="00FB5F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2E07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493а «О внесении изменений в постановление Администрации Томской области от 12.12.2014 №</w:t>
      </w:r>
      <w:r w:rsidR="00FB5F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485а» (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«Собрание законодательства Томской области»</w:t>
      </w:r>
      <w:r w:rsidR="00246286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1/1</w:t>
      </w:r>
      <w:r w:rsidR="0027245E"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(210)</w:t>
      </w:r>
      <w:r w:rsidR="00246286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часть 3 от 15.01.2019);</w:t>
      </w:r>
    </w:p>
    <w:p w:rsidR="00F4203C" w:rsidRPr="000A617E" w:rsidRDefault="00F4203C" w:rsidP="001A37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</w:t>
      </w:r>
      <w:r w:rsidR="00FB5F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30.04.2019</w:t>
      </w:r>
      <w:r w:rsidR="00FB5F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2E07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170а «О внесении изменений в постановление Администрации Томск</w:t>
      </w:r>
      <w:r w:rsidR="00A96F4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ой области от 12.12.2014 №</w:t>
      </w:r>
      <w:r w:rsidR="00FB5F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A96F4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485а» 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«Собрание законодательства Томской области»</w:t>
      </w:r>
      <w:r w:rsidR="00246286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5/2</w:t>
      </w:r>
      <w:r w:rsidR="0027245E"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(219)</w:t>
      </w:r>
      <w:r w:rsidR="00246286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часть 2 от 31.05.2019)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F4203C" w:rsidRPr="000A617E" w:rsidRDefault="00F4203C" w:rsidP="001A37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</w:t>
      </w:r>
      <w:r w:rsidR="00FB5F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17.06.2019</w:t>
      </w:r>
      <w:r w:rsidR="00FB5F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2E07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232а «О внесении изменений в постановление Администрации Томской области от 12.12.2014 №</w:t>
      </w:r>
      <w:r w:rsidR="00FB5F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485а» (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«Собрание зак</w:t>
      </w:r>
      <w:r w:rsidR="001C347D"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онодательства Томской области»</w:t>
      </w:r>
      <w:r w:rsidR="00246286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1C347D"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№ 6/2</w:t>
      </w:r>
      <w:r w:rsidR="002462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(221)</w:t>
      </w:r>
      <w:r w:rsidR="00246286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часть 2 от</w:t>
      </w:r>
      <w:r w:rsidR="001C347D"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28.06.2019)</w:t>
      </w:r>
      <w:r w:rsidR="0027245E" w:rsidRPr="000A61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F4203C" w:rsidRPr="000A617E" w:rsidRDefault="00F4203C" w:rsidP="001A375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AA051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F4203C" w:rsidRPr="000A617E" w:rsidRDefault="00F4203C" w:rsidP="001A3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r w:rsidR="00AA051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Настоящее постановление вступает в силу с 1 января 2020 года.</w:t>
      </w:r>
    </w:p>
    <w:p w:rsidR="00F4203C" w:rsidRPr="000A617E" w:rsidRDefault="00F4203C" w:rsidP="001A37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5.</w:t>
      </w:r>
      <w:r w:rsidR="00AA051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gramStart"/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исполнением настоящего постановления возложить </w:t>
      </w:r>
      <w:r w:rsidR="00AA0516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заместителя Губернатора Томской области по агропромышленной политике </w:t>
      </w:r>
      <w:r w:rsidR="00AA0516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0A617E">
        <w:rPr>
          <w:rFonts w:ascii="Times New Roman" w:eastAsia="Times New Roman" w:hAnsi="Times New Roman" w:cs="Times New Roman"/>
          <w:sz w:val="26"/>
          <w:szCs w:val="26"/>
          <w:lang w:eastAsia="ru-RU"/>
        </w:rPr>
        <w:t>и природопользованию.</w:t>
      </w:r>
    </w:p>
    <w:p w:rsidR="00F4203C" w:rsidRPr="000A617E" w:rsidRDefault="00F4203C" w:rsidP="000A617E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:rsidR="00A93261" w:rsidRPr="000A617E" w:rsidRDefault="00A93261" w:rsidP="000A617E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93261" w:rsidRPr="000A617E" w:rsidRDefault="00A93261" w:rsidP="000A617E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4203C" w:rsidRPr="000A617E" w:rsidRDefault="000A617E" w:rsidP="000A617E">
      <w:pPr>
        <w:tabs>
          <w:tab w:val="left" w:pos="7371"/>
        </w:tabs>
        <w:spacing w:before="60" w:after="0" w:line="240" w:lineRule="auto"/>
        <w:rPr>
          <w:rFonts w:ascii="Times New Roman" w:eastAsia="Times New Roman" w:hAnsi="Times New Roman" w:cs="Times New Roman"/>
          <w:sz w:val="26"/>
          <w:szCs w:val="26"/>
          <w:lang w:eastAsia="x-none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x-none"/>
        </w:rPr>
        <w:t>И.о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x-none"/>
        </w:rPr>
        <w:t>. </w:t>
      </w:r>
      <w:r w:rsidR="00F4203C" w:rsidRPr="000A617E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>Губернатор</w:t>
      </w:r>
      <w:r>
        <w:rPr>
          <w:rFonts w:ascii="Times New Roman" w:eastAsia="Times New Roman" w:hAnsi="Times New Roman" w:cs="Times New Roman"/>
          <w:sz w:val="26"/>
          <w:szCs w:val="26"/>
          <w:lang w:eastAsia="x-none"/>
        </w:rPr>
        <w:t>а</w:t>
      </w:r>
      <w:r w:rsidR="00F4203C" w:rsidRPr="000A617E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 xml:space="preserve"> Томской области</w:t>
      </w:r>
      <w:r w:rsidR="00F4203C" w:rsidRPr="000A617E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ab/>
      </w:r>
      <w:r w:rsidR="00F4203C" w:rsidRPr="000A617E">
        <w:rPr>
          <w:rFonts w:ascii="Times New Roman" w:eastAsia="Times New Roman" w:hAnsi="Times New Roman" w:cs="Times New Roman"/>
          <w:sz w:val="26"/>
          <w:szCs w:val="26"/>
          <w:lang w:eastAsia="x-none"/>
        </w:rPr>
        <w:t xml:space="preserve">     </w:t>
      </w:r>
      <w:r>
        <w:rPr>
          <w:rFonts w:ascii="Times New Roman" w:eastAsia="Times New Roman" w:hAnsi="Times New Roman" w:cs="Times New Roman"/>
          <w:sz w:val="26"/>
          <w:szCs w:val="26"/>
          <w:lang w:eastAsia="x-none"/>
        </w:rPr>
        <w:t xml:space="preserve">   </w:t>
      </w:r>
      <w:r w:rsidR="00F4203C" w:rsidRPr="000A617E">
        <w:rPr>
          <w:rFonts w:ascii="Times New Roman" w:eastAsia="Times New Roman" w:hAnsi="Times New Roman" w:cs="Times New Roman"/>
          <w:sz w:val="26"/>
          <w:szCs w:val="26"/>
          <w:lang w:eastAsia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x-none"/>
        </w:rPr>
        <w:t>А.М.Рожков</w:t>
      </w:r>
      <w:proofErr w:type="spellEnd"/>
    </w:p>
    <w:p w:rsidR="00F4203C" w:rsidRPr="00F4203C" w:rsidRDefault="00F4203C" w:rsidP="00F4203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A0516" w:rsidRDefault="00AA0516" w:rsidP="00F4203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23426" w:rsidRDefault="00223426" w:rsidP="00F4203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23426" w:rsidRDefault="00223426" w:rsidP="00F4203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23426" w:rsidRDefault="00223426" w:rsidP="00F4203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23426" w:rsidRDefault="00223426" w:rsidP="00F4203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23426" w:rsidRDefault="00223426" w:rsidP="00F4203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23426" w:rsidRDefault="00223426" w:rsidP="00F4203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23426" w:rsidRDefault="00223426" w:rsidP="00F4203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23426" w:rsidRDefault="00223426" w:rsidP="00F4203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23426" w:rsidRDefault="00223426" w:rsidP="00F4203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23426" w:rsidRDefault="00223426" w:rsidP="00F4203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23426" w:rsidRDefault="00223426" w:rsidP="00F4203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23426" w:rsidRDefault="00223426" w:rsidP="00F4203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23426" w:rsidRDefault="00223426" w:rsidP="00F4203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23426" w:rsidRPr="00A34516" w:rsidRDefault="00223426" w:rsidP="00F4203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A0516" w:rsidRPr="00A34516" w:rsidRDefault="00AA0516" w:rsidP="00F4203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A0516" w:rsidRPr="006343FE" w:rsidRDefault="00676E25" w:rsidP="00F420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Е.А.Булкина</w:t>
      </w:r>
      <w:proofErr w:type="spellEnd"/>
    </w:p>
    <w:p w:rsidR="00F4203C" w:rsidRPr="006343FE" w:rsidRDefault="00AA0516" w:rsidP="00F420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43FE">
        <w:rPr>
          <w:rFonts w:ascii="Times New Roman" w:eastAsia="Times New Roman" w:hAnsi="Times New Roman" w:cs="Times New Roman"/>
          <w:sz w:val="20"/>
          <w:szCs w:val="20"/>
          <w:lang w:eastAsia="ru-RU"/>
        </w:rPr>
        <w:t>0925</w:t>
      </w:r>
      <w:proofErr w:type="spellStart"/>
      <w:r w:rsidRPr="00AA051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eg</w:t>
      </w:r>
      <w:proofErr w:type="spellEnd"/>
      <w:r w:rsidRPr="006343FE">
        <w:rPr>
          <w:rFonts w:ascii="Times New Roman" w:eastAsia="Times New Roman" w:hAnsi="Times New Roman" w:cs="Times New Roman"/>
          <w:sz w:val="20"/>
          <w:szCs w:val="20"/>
          <w:lang w:eastAsia="ru-RU"/>
        </w:rPr>
        <w:t>02.</w:t>
      </w:r>
      <w:r w:rsidRPr="00AA051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pap</w:t>
      </w:r>
      <w:r w:rsidRPr="006343FE">
        <w:rPr>
          <w:rFonts w:ascii="Times New Roman" w:eastAsia="Times New Roman" w:hAnsi="Times New Roman" w:cs="Times New Roman"/>
          <w:sz w:val="20"/>
          <w:szCs w:val="20"/>
          <w:lang w:eastAsia="ru-RU"/>
        </w:rPr>
        <w:t>2019</w:t>
      </w:r>
      <w:r w:rsidR="00F4203C" w:rsidRPr="006343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F4203C" w:rsidRPr="006343FE" w:rsidRDefault="00F4203C" w:rsidP="00F420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F4203C" w:rsidRPr="006343FE" w:rsidSect="00A93261">
          <w:headerReference w:type="even" r:id="rId9"/>
          <w:headerReference w:type="default" r:id="rId10"/>
          <w:headerReference w:type="first" r:id="rId11"/>
          <w:pgSz w:w="11907" w:h="16840" w:code="9"/>
          <w:pgMar w:top="1418" w:right="851" w:bottom="851" w:left="1701" w:header="720" w:footer="567" w:gutter="0"/>
          <w:pgNumType w:start="1"/>
          <w:cols w:space="720"/>
          <w:titlePg/>
        </w:sectPr>
      </w:pPr>
    </w:p>
    <w:p w:rsidR="008D5189" w:rsidRPr="008D5189" w:rsidRDefault="008D5189" w:rsidP="00C847D7">
      <w:pPr>
        <w:tabs>
          <w:tab w:val="left" w:pos="14317"/>
        </w:tabs>
        <w:spacing w:after="0" w:line="240" w:lineRule="auto"/>
        <w:ind w:left="10773" w:right="-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1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УТВЕРЖДЕНА </w:t>
      </w:r>
    </w:p>
    <w:p w:rsidR="0027245E" w:rsidRDefault="008D5189" w:rsidP="00C847D7">
      <w:pPr>
        <w:tabs>
          <w:tab w:val="left" w:pos="14317"/>
        </w:tabs>
        <w:spacing w:after="0" w:line="240" w:lineRule="auto"/>
        <w:ind w:left="10773" w:right="-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51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51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</w:t>
      </w:r>
      <w:r w:rsidRPr="008D5189">
        <w:rPr>
          <w:rFonts w:ascii="Times New Roman" w:eastAsia="Times New Roman" w:hAnsi="Times New Roman" w:cs="Times New Roman"/>
          <w:sz w:val="24"/>
          <w:szCs w:val="24"/>
          <w:lang w:eastAsia="ru-RU"/>
        </w:rPr>
        <w:t>омской области</w:t>
      </w:r>
    </w:p>
    <w:p w:rsidR="008D5189" w:rsidRPr="008D5189" w:rsidRDefault="00DA662D" w:rsidP="00C847D7">
      <w:pPr>
        <w:tabs>
          <w:tab w:val="left" w:pos="14317"/>
        </w:tabs>
        <w:spacing w:after="0" w:line="240" w:lineRule="auto"/>
        <w:ind w:left="10773" w:right="-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51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26.09.2019 № 338а</w:t>
      </w:r>
    </w:p>
    <w:p w:rsidR="0027245E" w:rsidRDefault="0027245E" w:rsidP="0027245E">
      <w:pPr>
        <w:tabs>
          <w:tab w:val="left" w:pos="14317"/>
        </w:tabs>
        <w:spacing w:after="0" w:line="240" w:lineRule="auto"/>
        <w:ind w:left="5670" w:right="-141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7245E" w:rsidRDefault="0027245E" w:rsidP="0027245E">
      <w:pPr>
        <w:tabs>
          <w:tab w:val="left" w:pos="14317"/>
        </w:tabs>
        <w:spacing w:after="0" w:line="240" w:lineRule="auto"/>
        <w:ind w:left="5670" w:right="-141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7245E" w:rsidRPr="00614A69" w:rsidRDefault="0027245E" w:rsidP="00A62553">
      <w:pPr>
        <w:spacing w:after="0" w:line="240" w:lineRule="auto"/>
        <w:ind w:right="-141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4A69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Государственная программа «Развитие сельского хозяйства, рынков сырья и продовольствия</w:t>
      </w:r>
      <w:r w:rsidRPr="00614A6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Томской области»</w:t>
      </w:r>
    </w:p>
    <w:p w:rsidR="0027245E" w:rsidRPr="00614A69" w:rsidRDefault="0027245E" w:rsidP="00A62553">
      <w:pPr>
        <w:tabs>
          <w:tab w:val="left" w:pos="14317"/>
        </w:tabs>
        <w:spacing w:after="0" w:line="240" w:lineRule="auto"/>
        <w:ind w:right="-141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4203C" w:rsidRPr="00614A69" w:rsidRDefault="00F4203C" w:rsidP="00A62553">
      <w:pPr>
        <w:spacing w:after="0" w:line="240" w:lineRule="auto"/>
        <w:ind w:right="-141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4A69">
        <w:rPr>
          <w:rFonts w:ascii="Times New Roman" w:eastAsia="Times New Roman" w:hAnsi="Times New Roman" w:cs="Times New Roman"/>
          <w:sz w:val="26"/>
          <w:szCs w:val="26"/>
          <w:lang w:eastAsia="ru-RU"/>
        </w:rPr>
        <w:t>Паспорт Государственной программы «Развитие сельского хозяйства, рынков сырья и продовольствия</w:t>
      </w:r>
      <w:r w:rsidRPr="00614A6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Томской области»</w:t>
      </w:r>
    </w:p>
    <w:p w:rsidR="00F4203C" w:rsidRPr="00F2721F" w:rsidRDefault="00F4203C" w:rsidP="0017228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1593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3"/>
        <w:gridCol w:w="2127"/>
        <w:gridCol w:w="48"/>
        <w:gridCol w:w="1511"/>
        <w:gridCol w:w="1607"/>
        <w:gridCol w:w="94"/>
        <w:gridCol w:w="1145"/>
        <w:gridCol w:w="179"/>
        <w:gridCol w:w="1028"/>
        <w:gridCol w:w="389"/>
        <w:gridCol w:w="715"/>
        <w:gridCol w:w="703"/>
        <w:gridCol w:w="448"/>
        <w:gridCol w:w="779"/>
        <w:gridCol w:w="264"/>
        <w:gridCol w:w="1296"/>
        <w:gridCol w:w="1324"/>
      </w:tblGrid>
      <w:tr w:rsidR="00F4203C" w:rsidRPr="00F4203C" w:rsidTr="00C6152C">
        <w:trPr>
          <w:trHeight w:val="20"/>
        </w:trPr>
        <w:tc>
          <w:tcPr>
            <w:tcW w:w="2273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государственной программы</w:t>
            </w:r>
          </w:p>
        </w:tc>
        <w:tc>
          <w:tcPr>
            <w:tcW w:w="13657" w:type="dxa"/>
            <w:gridSpan w:val="16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сельского хозяйства, рынков сырья и продовольствия в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2273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 государственной программы</w:t>
            </w:r>
          </w:p>
        </w:tc>
        <w:tc>
          <w:tcPr>
            <w:tcW w:w="13657" w:type="dxa"/>
            <w:gridSpan w:val="16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2273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 социально-экономического развития Томской области, на реализацию которой направлена государственная программа</w:t>
            </w:r>
          </w:p>
        </w:tc>
        <w:tc>
          <w:tcPr>
            <w:tcW w:w="13657" w:type="dxa"/>
            <w:gridSpan w:val="16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Рациональное использование природного капитала Томской области, устойчивое развитие агропромышленного комплекса </w:t>
            </w:r>
          </w:p>
        </w:tc>
      </w:tr>
      <w:tr w:rsidR="00F4203C" w:rsidRPr="00F4203C" w:rsidTr="00C6152C">
        <w:trPr>
          <w:trHeight w:val="20"/>
        </w:trPr>
        <w:tc>
          <w:tcPr>
            <w:tcW w:w="2273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 государственной программы</w:t>
            </w:r>
          </w:p>
        </w:tc>
        <w:tc>
          <w:tcPr>
            <w:tcW w:w="13657" w:type="dxa"/>
            <w:gridSpan w:val="16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Устойчивое развитие агропромышленного комплекса и развитие регулируемых рынков в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22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цели государственной программы и их значения</w:t>
            </w:r>
            <w:r w:rsidR="002724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(с детализацией </w:t>
            </w:r>
            <w:r w:rsidR="0013709B" w:rsidRPr="001370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годам реализации)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цели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 год (оценка)</w:t>
            </w:r>
          </w:p>
        </w:tc>
        <w:tc>
          <w:tcPr>
            <w:tcW w:w="1145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0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0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Прогнозный период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2025 год</w:t>
            </w:r>
          </w:p>
        </w:tc>
        <w:tc>
          <w:tcPr>
            <w:tcW w:w="1324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Прогнозный период </w:t>
            </w:r>
          </w:p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F4203C" w:rsidRPr="00F4203C" w:rsidTr="00C6152C">
        <w:trPr>
          <w:trHeight w:val="20"/>
        </w:trPr>
        <w:tc>
          <w:tcPr>
            <w:tcW w:w="2273" w:type="dxa"/>
            <w:vMerge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 Индекс производства продукции сельского хозяйства </w:t>
            </w:r>
            <w:r w:rsidR="0013709B" w:rsidRPr="001370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хозяйствах всех категорий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(в сопоставимых ценах), % </w:t>
            </w:r>
            <w:r w:rsidR="0013709B" w:rsidRPr="001370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предыдущему году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102,5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102,2</w:t>
            </w:r>
          </w:p>
        </w:tc>
        <w:tc>
          <w:tcPr>
            <w:tcW w:w="1145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101,5</w:t>
            </w:r>
          </w:p>
        </w:tc>
        <w:tc>
          <w:tcPr>
            <w:tcW w:w="120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101,5</w:t>
            </w:r>
          </w:p>
        </w:tc>
        <w:tc>
          <w:tcPr>
            <w:tcW w:w="110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101,4</w:t>
            </w:r>
          </w:p>
        </w:tc>
        <w:tc>
          <w:tcPr>
            <w:tcW w:w="11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101,5</w:t>
            </w:r>
          </w:p>
        </w:tc>
        <w:tc>
          <w:tcPr>
            <w:tcW w:w="10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102,0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102,3</w:t>
            </w:r>
          </w:p>
        </w:tc>
        <w:tc>
          <w:tcPr>
            <w:tcW w:w="1324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102,7</w:t>
            </w:r>
          </w:p>
        </w:tc>
      </w:tr>
      <w:tr w:rsidR="00F4203C" w:rsidRPr="00F4203C" w:rsidTr="00C6152C">
        <w:trPr>
          <w:trHeight w:val="20"/>
        </w:trPr>
        <w:tc>
          <w:tcPr>
            <w:tcW w:w="2273" w:type="dxa"/>
            <w:vMerge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2. Объем переработки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  <w:r w:rsidR="009C5441" w:rsidRPr="009C54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 морепродуктов, тыс. тонн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3,3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3,4 </w:t>
            </w:r>
          </w:p>
        </w:tc>
        <w:tc>
          <w:tcPr>
            <w:tcW w:w="1145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4,0 </w:t>
            </w:r>
          </w:p>
        </w:tc>
        <w:tc>
          <w:tcPr>
            <w:tcW w:w="120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4,15 </w:t>
            </w:r>
          </w:p>
        </w:tc>
        <w:tc>
          <w:tcPr>
            <w:tcW w:w="110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11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4,5</w:t>
            </w:r>
          </w:p>
        </w:tc>
        <w:tc>
          <w:tcPr>
            <w:tcW w:w="10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4,5 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4,5</w:t>
            </w:r>
          </w:p>
        </w:tc>
        <w:tc>
          <w:tcPr>
            <w:tcW w:w="1324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4,5</w:t>
            </w:r>
          </w:p>
        </w:tc>
      </w:tr>
      <w:tr w:rsidR="00F4203C" w:rsidRPr="00F4203C" w:rsidTr="00C6152C">
        <w:trPr>
          <w:trHeight w:val="20"/>
        </w:trPr>
        <w:tc>
          <w:tcPr>
            <w:tcW w:w="2273" w:type="dxa"/>
            <w:vMerge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 Индекс промышленного производства по виду экономической деятельности «производство пищевых прод</w:t>
            </w:r>
            <w:r w:rsidR="00A932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уктов» (в сопоставимых ценах </w:t>
            </w:r>
            <w:r w:rsidR="009C5441" w:rsidRPr="009C54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предшествующему году), %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104,8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106,7</w:t>
            </w:r>
          </w:p>
        </w:tc>
        <w:tc>
          <w:tcPr>
            <w:tcW w:w="1145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103,9</w:t>
            </w:r>
          </w:p>
        </w:tc>
        <w:tc>
          <w:tcPr>
            <w:tcW w:w="120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102,4</w:t>
            </w:r>
          </w:p>
        </w:tc>
        <w:tc>
          <w:tcPr>
            <w:tcW w:w="110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102,1</w:t>
            </w:r>
          </w:p>
        </w:tc>
        <w:tc>
          <w:tcPr>
            <w:tcW w:w="11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102,3</w:t>
            </w:r>
          </w:p>
        </w:tc>
        <w:tc>
          <w:tcPr>
            <w:tcW w:w="10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102,6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102,5</w:t>
            </w:r>
          </w:p>
        </w:tc>
        <w:tc>
          <w:tcPr>
            <w:tcW w:w="1324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102,4</w:t>
            </w:r>
          </w:p>
        </w:tc>
      </w:tr>
      <w:tr w:rsidR="00F4203C" w:rsidRPr="00F4203C" w:rsidTr="00C6152C">
        <w:trPr>
          <w:trHeight w:val="20"/>
        </w:trPr>
        <w:tc>
          <w:tcPr>
            <w:tcW w:w="2273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реализации государственной программы</w:t>
            </w:r>
          </w:p>
        </w:tc>
        <w:tc>
          <w:tcPr>
            <w:tcW w:w="13657" w:type="dxa"/>
            <w:gridSpan w:val="16"/>
            <w:shd w:val="clear" w:color="auto" w:fill="auto"/>
            <w:vAlign w:val="center"/>
            <w:hideMark/>
          </w:tcPr>
          <w:p w:rsidR="00F4203C" w:rsidRPr="00F4203C" w:rsidRDefault="001C347D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2020 – 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 годы с прогнозом на 2025 и 2026 годы</w:t>
            </w:r>
          </w:p>
        </w:tc>
      </w:tr>
      <w:tr w:rsidR="00F4203C" w:rsidRPr="00F4203C" w:rsidTr="00C6152C">
        <w:trPr>
          <w:trHeight w:val="20"/>
        </w:trPr>
        <w:tc>
          <w:tcPr>
            <w:tcW w:w="22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и источники финансиро</w:t>
            </w:r>
            <w:r w:rsidR="001C3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вания государственной программы</w:t>
            </w:r>
            <w:r w:rsidR="001C34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(с детализацией </w:t>
            </w:r>
            <w:r w:rsidR="000A1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годам реализации, тыс. рублей)</w:t>
            </w:r>
          </w:p>
        </w:tc>
        <w:tc>
          <w:tcPr>
            <w:tcW w:w="21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511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07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27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Прогнозный период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2025 год</w:t>
            </w:r>
          </w:p>
        </w:tc>
        <w:tc>
          <w:tcPr>
            <w:tcW w:w="1324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Прогнозный период </w:t>
            </w:r>
          </w:p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F4203C" w:rsidRPr="00F4203C" w:rsidTr="00C6152C">
        <w:trPr>
          <w:trHeight w:val="20"/>
        </w:trPr>
        <w:tc>
          <w:tcPr>
            <w:tcW w:w="2273" w:type="dxa"/>
            <w:vMerge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11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2 680 612,2</w:t>
            </w:r>
          </w:p>
        </w:tc>
        <w:tc>
          <w:tcPr>
            <w:tcW w:w="1607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414 403,5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403 083,2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435 915,40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380 122,5</w:t>
            </w:r>
          </w:p>
        </w:tc>
        <w:tc>
          <w:tcPr>
            <w:tcW w:w="122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392 057,2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327 515,2</w:t>
            </w:r>
          </w:p>
        </w:tc>
        <w:tc>
          <w:tcPr>
            <w:tcW w:w="1324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327 515,2</w:t>
            </w:r>
          </w:p>
        </w:tc>
      </w:tr>
      <w:tr w:rsidR="00F4203C" w:rsidRPr="00F4203C" w:rsidTr="00C6152C">
        <w:trPr>
          <w:trHeight w:val="20"/>
        </w:trPr>
        <w:tc>
          <w:tcPr>
            <w:tcW w:w="2273" w:type="dxa"/>
            <w:vMerge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0A1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или в Федеральном казначействе (прогноз)</w:t>
            </w:r>
          </w:p>
        </w:tc>
        <w:tc>
          <w:tcPr>
            <w:tcW w:w="1511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7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2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C6152C">
        <w:trPr>
          <w:trHeight w:val="20"/>
        </w:trPr>
        <w:tc>
          <w:tcPr>
            <w:tcW w:w="2273" w:type="dxa"/>
            <w:vMerge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511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9 741 996,7</w:t>
            </w:r>
          </w:p>
        </w:tc>
        <w:tc>
          <w:tcPr>
            <w:tcW w:w="1607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1 450 881,1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1 429 546,2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1 429 700,7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1 360 851,0</w:t>
            </w:r>
          </w:p>
        </w:tc>
        <w:tc>
          <w:tcPr>
            <w:tcW w:w="122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1 360 029,7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1 355 628,0</w:t>
            </w:r>
          </w:p>
        </w:tc>
        <w:tc>
          <w:tcPr>
            <w:tcW w:w="1324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1 355 360,0</w:t>
            </w:r>
          </w:p>
        </w:tc>
      </w:tr>
      <w:tr w:rsidR="00F4203C" w:rsidRPr="00F4203C" w:rsidTr="00C6152C">
        <w:trPr>
          <w:trHeight w:val="20"/>
        </w:trPr>
        <w:tc>
          <w:tcPr>
            <w:tcW w:w="2273" w:type="dxa"/>
            <w:vMerge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местные бюджеты </w:t>
            </w:r>
            <w:r w:rsidR="000A4E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 согласованию) (прогноз)</w:t>
            </w:r>
          </w:p>
        </w:tc>
        <w:tc>
          <w:tcPr>
            <w:tcW w:w="1511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1 587,6</w:t>
            </w:r>
          </w:p>
        </w:tc>
        <w:tc>
          <w:tcPr>
            <w:tcW w:w="1607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22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324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</w:tr>
      <w:tr w:rsidR="00F4203C" w:rsidRPr="00F4203C" w:rsidTr="00C6152C">
        <w:trPr>
          <w:trHeight w:val="20"/>
        </w:trPr>
        <w:tc>
          <w:tcPr>
            <w:tcW w:w="2273" w:type="dxa"/>
            <w:vMerge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внебюджетные источники </w:t>
            </w:r>
            <w:r w:rsidR="000A1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 согласованию) (прогноз)</w:t>
            </w:r>
          </w:p>
        </w:tc>
        <w:tc>
          <w:tcPr>
            <w:tcW w:w="1511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15 294 388,4</w:t>
            </w:r>
          </w:p>
        </w:tc>
        <w:tc>
          <w:tcPr>
            <w:tcW w:w="1607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2 135 249,3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2 220 144,0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2 243 074,3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2 173 980,2</w:t>
            </w:r>
          </w:p>
        </w:tc>
        <w:tc>
          <w:tcPr>
            <w:tcW w:w="122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2 173 980,2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2 173 980,2</w:t>
            </w:r>
          </w:p>
        </w:tc>
        <w:tc>
          <w:tcPr>
            <w:tcW w:w="1324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2 173 980,2</w:t>
            </w:r>
          </w:p>
        </w:tc>
      </w:tr>
      <w:tr w:rsidR="00F4203C" w:rsidRPr="00F4203C" w:rsidTr="00C6152C">
        <w:trPr>
          <w:trHeight w:val="20"/>
        </w:trPr>
        <w:tc>
          <w:tcPr>
            <w:tcW w:w="2273" w:type="dxa"/>
            <w:vMerge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511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27 718 584,9</w:t>
            </w:r>
          </w:p>
        </w:tc>
        <w:tc>
          <w:tcPr>
            <w:tcW w:w="1607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4 000 760,7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4 053 000,2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4 108 917,2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3 915 180,5</w:t>
            </w:r>
          </w:p>
        </w:tc>
        <w:tc>
          <w:tcPr>
            <w:tcW w:w="122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3 926 293,9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3 857 350,2</w:t>
            </w:r>
          </w:p>
        </w:tc>
        <w:tc>
          <w:tcPr>
            <w:tcW w:w="1324" w:type="dxa"/>
            <w:shd w:val="clear" w:color="auto" w:fill="auto"/>
            <w:vAlign w:val="center"/>
            <w:hideMark/>
          </w:tcPr>
          <w:p w:rsidR="00F4203C" w:rsidRPr="00F4203C" w:rsidRDefault="00F4203C" w:rsidP="00137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3 857 082,2</w:t>
            </w:r>
          </w:p>
        </w:tc>
      </w:tr>
    </w:tbl>
    <w:p w:rsidR="00F4203C" w:rsidRPr="00F4203C" w:rsidRDefault="00F4203C" w:rsidP="00F420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F4203C" w:rsidRPr="00F4203C" w:rsidSect="00424DD6">
          <w:headerReference w:type="first" r:id="rId12"/>
          <w:footerReference w:type="first" r:id="rId13"/>
          <w:pgSz w:w="16840" w:h="11907" w:orient="landscape" w:code="9"/>
          <w:pgMar w:top="993" w:right="1814" w:bottom="709" w:left="567" w:header="152" w:footer="567" w:gutter="0"/>
          <w:pgNumType w:start="1"/>
          <w:cols w:space="720"/>
          <w:titlePg/>
          <w:docGrid w:linePitch="299"/>
        </w:sectPr>
      </w:pPr>
    </w:p>
    <w:p w:rsidR="00F4203C" w:rsidRPr="00413B57" w:rsidRDefault="00D35E07" w:rsidP="000653CD">
      <w:pPr>
        <w:autoSpaceDE w:val="0"/>
        <w:autoSpaceDN w:val="0"/>
        <w:adjustRightInd w:val="0"/>
        <w:spacing w:after="0" w:line="240" w:lineRule="auto"/>
        <w:ind w:right="567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1" w:name="Par197"/>
      <w:bookmarkEnd w:id="1"/>
      <w:r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Характеристика текущего состояния</w:t>
      </w:r>
      <w:r w:rsidR="000653CD"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сферы реализации государственной программы</w:t>
      </w:r>
      <w:r w:rsidR="000653CD"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Государственная программа «Развитие сельского хозяйства, рынков сырья и пр</w:t>
      </w:r>
      <w:r w:rsidR="001C347D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одовольствия в Томской области»</w:t>
      </w:r>
      <w:r w:rsidR="001C347D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(далее –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Государственная программа) базируется </w:t>
      </w:r>
      <w:proofErr w:type="gram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proofErr w:type="gram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Государственной </w:t>
      </w:r>
      <w:hyperlink r:id="rId14" w:history="1">
        <w:r w:rsidRPr="00413B57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программе</w:t>
        </w:r>
      </w:hyperlink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«Развитие сельского хозяйства и регулирование рынков сельскохозяйственной продукции, сырья и продовольствия», утвержденной Постановлением Правительства Российской Федерации от 14.07.2012 № 717;</w:t>
      </w:r>
    </w:p>
    <w:p w:rsidR="00F4203C" w:rsidRPr="00413B57" w:rsidRDefault="009F2892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5" w:history="1">
        <w:r w:rsidR="00F4203C" w:rsidRPr="00413B57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Доктрине</w:t>
        </w:r>
      </w:hyperlink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продовольственной безопасности Российской Федерации, утвержденной Указом Президента Российской Федерации от 30.01.2010 № 120;</w:t>
      </w:r>
    </w:p>
    <w:p w:rsidR="00F4203C" w:rsidRPr="00413B57" w:rsidRDefault="009F2892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6" w:history="1">
        <w:r w:rsidR="00F4203C" w:rsidRPr="00413B57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Указ</w:t>
        </w:r>
      </w:hyperlink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е Президента Российской Федерации от 07.05.2018 № 204 «О национальных целях и стратегических задачах развития Российской Федерации до 2024 года»</w:t>
      </w:r>
    </w:p>
    <w:p w:rsidR="00F4203C" w:rsidRPr="00413B57" w:rsidRDefault="009F2892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7" w:history="1">
        <w:r w:rsidR="00F4203C" w:rsidRPr="00413B57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Концепции</w:t>
        </w:r>
      </w:hyperlink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устойчивого развития сельских территорий Российской Федерации на период до 2020 года, утвержденной распоряжением Правительства Российской Федерации от 30.11.2010 № 2136-р;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Концепции развития рыбного хозяйства Российской Федерации на период до 2020 года, утвержденной распоряжением Правительства Российской Федерации от 02.09.2003 № 1265-р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положениях</w:t>
      </w:r>
      <w:proofErr w:type="gram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18" w:history="1">
        <w:r w:rsidRPr="00413B57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Закона</w:t>
        </w:r>
      </w:hyperlink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Томской области </w:t>
      </w:r>
      <w:r w:rsidR="001C347D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от 13 апреля 2006 года № 75-ОЗ «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О государственной поддержке сельскохозяйственного</w:t>
      </w:r>
      <w:r w:rsidR="001C347D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производства в Томской области»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4203C" w:rsidRPr="00413B57" w:rsidRDefault="009F2892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9" w:history="1">
        <w:proofErr w:type="gramStart"/>
        <w:r w:rsidR="00F4203C" w:rsidRPr="00413B57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постановлении</w:t>
        </w:r>
        <w:proofErr w:type="gramEnd"/>
      </w:hyperlink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Законодательной Думы Томско</w:t>
      </w:r>
      <w:r w:rsidR="001C347D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й области от 26.03.2015 № 2580 «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утверждении Стратегии социально-экономического развит</w:t>
      </w:r>
      <w:r w:rsidR="001C347D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ия Томской области до 2030 года»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4203C" w:rsidRPr="00413B57" w:rsidRDefault="00F4203C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Целью Государственной программы является обеспечение качественными продуктами питания жителей Томской области и соседних регионов, постепенное замещение импортной продукции и увеличение своей доли в сельском хозяйстве, обеспечение экономического роста и высокой конкурентоспособности на внутреннем и межрегиональных рынках.</w:t>
      </w:r>
      <w:proofErr w:type="gramEnd"/>
    </w:p>
    <w:p w:rsidR="00F4203C" w:rsidRPr="00413B57" w:rsidRDefault="00F4203C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Государственная программа определяет цели, задачи и направления развития сельского хозяйства, пищевой и рыбной промышленности Томской области, финансовое обеспечение и механизмы реализации предусмотренных мероприяти</w:t>
      </w:r>
      <w:r w:rsidR="001C347D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й,</w:t>
      </w:r>
      <w:r w:rsidR="001C347D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а также показатели их результативности.</w:t>
      </w:r>
    </w:p>
    <w:p w:rsidR="00F4203C" w:rsidRPr="00413B57" w:rsidRDefault="00F4203C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Основные мероприятия государственной программы предусматривают комплекс взаимосвязанных мер, направленных на достижение целей, а также на решение наиболее важных текущих и перспективных задач, обеспечивающих продовольственную независимость региона и страны, поступательное социально-экономическое развитие агропромышленного и </w:t>
      </w:r>
      <w:proofErr w:type="spell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рыбохозяйственного</w:t>
      </w:r>
      <w:proofErr w:type="spell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комплексов на основе их модернизации, перехода к инновационной модели функционирования и устойчивого развития сельских территорий региона.</w:t>
      </w:r>
    </w:p>
    <w:p w:rsidR="00F4203C" w:rsidRPr="00413B57" w:rsidRDefault="00F4203C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Государственная программа структурирует принимаемые меры в рамках подпрограмм и ведомственных целевых программ, детализируя расходы по принципу программно-проектного финансирования.</w:t>
      </w:r>
    </w:p>
    <w:p w:rsidR="001C347D" w:rsidRPr="00413B57" w:rsidRDefault="001C347D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4203C" w:rsidRPr="00413B57" w:rsidRDefault="00F4203C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Достижение целей Государственной программы обеспечивается в ходе решения следующих задач:</w:t>
      </w:r>
    </w:p>
    <w:p w:rsidR="00F4203C" w:rsidRPr="00413B57" w:rsidRDefault="00C90D52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стимулирование </w:t>
      </w:r>
      <w:proofErr w:type="gramStart"/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увеличения объемов производства основных видов продукции растениеводства</w:t>
      </w:r>
      <w:proofErr w:type="gramEnd"/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4203C" w:rsidRPr="00413B57" w:rsidRDefault="00C90D52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увеличение </w:t>
      </w:r>
      <w:proofErr w:type="gramStart"/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объемов производства основных видов продукции животноводства</w:t>
      </w:r>
      <w:proofErr w:type="gramEnd"/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4203C" w:rsidRPr="00413B57" w:rsidRDefault="00C90D52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повышение конкурентоспособности пищевой и рыбной продукции и закрепление позиций производителей Томской области на межрегиональных продовольственных рынках;</w:t>
      </w:r>
    </w:p>
    <w:p w:rsidR="00F4203C" w:rsidRPr="00413B57" w:rsidRDefault="00C90D52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среды, способствующей увеличению количества малых форм хозяйствования в Томской области;</w:t>
      </w:r>
    </w:p>
    <w:p w:rsidR="00F4203C" w:rsidRPr="00413B57" w:rsidRDefault="00C90D52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повышение эффективности и конкурентоспособности продукции сельскохозяйственных товаропроизводителей за счет технической и технологической модернизации производства;</w:t>
      </w:r>
    </w:p>
    <w:p w:rsidR="00F4203C" w:rsidRPr="00413B57" w:rsidRDefault="00C90D52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модернизация механизмов взаимодействия комитета по агропромышленному и </w:t>
      </w:r>
      <w:proofErr w:type="spellStart"/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рыбохозяйственному</w:t>
      </w:r>
      <w:proofErr w:type="spellEnd"/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комплексу Томской области с администрациями муниципальных образований, хозяйствующими субъектами агропромышленного комплекса по реализации мероприятий Государственной программы;</w:t>
      </w:r>
    </w:p>
    <w:p w:rsidR="00F4203C" w:rsidRPr="00413B57" w:rsidRDefault="00C90D52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повышение продукционного потенциала мелиорируемых земель и эффективного использования природных ресурсов;</w:t>
      </w:r>
    </w:p>
    <w:p w:rsidR="00F4203C" w:rsidRPr="00413B57" w:rsidRDefault="00C90D52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условий для сохранения эпизоотического благополучия региона.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Развитие агропромышленного комплекса (далее – АПК) в Томской области является одним из важнейших направлений развития региона. 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В Томск</w:t>
      </w:r>
      <w:r w:rsidR="001C347D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674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й области функционирует более 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1371 организаци</w:t>
      </w:r>
      <w:r w:rsidR="004674B5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АПК (включая охоту и рыбное хозяйство) различных форм собственности и около 650 организаций пищевой и перерабатывающей промышленности и субъектов предпринимательства, </w:t>
      </w:r>
      <w:r w:rsidR="004674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325 крестьянских (ф</w:t>
      </w:r>
      <w:r w:rsidR="004674B5">
        <w:rPr>
          <w:rFonts w:ascii="Times New Roman" w:eastAsia="Times New Roman" w:hAnsi="Times New Roman" w:cs="Times New Roman"/>
          <w:sz w:val="26"/>
          <w:szCs w:val="26"/>
          <w:lang w:eastAsia="ru-RU"/>
        </w:rPr>
        <w:t>ермерских) хозяйств, 104,4 тыс.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личных подсобных хозяйств. </w:t>
      </w:r>
    </w:p>
    <w:p w:rsidR="00C90D52" w:rsidRPr="00413B57" w:rsidRDefault="00F4203C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За период с 2016</w:t>
      </w:r>
      <w:r w:rsidR="004674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 по 2018 г.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прослеживается положительная тенденция роста основных социально-экономических показателей 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АПК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C90D52" w:rsidRPr="00413B57" w:rsidRDefault="00F4203C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увеличение объема производства сельскохозяйственной продукц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ии в денежном выражении на 13% – с 25,98 до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29,42 млрд. рублей;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C90D52" w:rsidRPr="00413B57" w:rsidRDefault="00F4203C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увеличение производительности труда на одного работающего в агропромышленном комплексе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2018 году до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2,2 млн. рублей;</w:t>
      </w:r>
    </w:p>
    <w:p w:rsidR="00C90D52" w:rsidRPr="00413B57" w:rsidRDefault="00F4203C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рост объема переработки рыбной продукции  на 11,4 % – с 2,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98 тыс. тонн до 3,321 тыс. тонн;</w:t>
      </w:r>
    </w:p>
    <w:p w:rsidR="00C90D52" w:rsidRPr="00413B57" w:rsidRDefault="00F4203C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рост объема вылова водных биоресурсов  на 11,8 % – с 2,95 до 3,3 тыс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. тонн;</w:t>
      </w:r>
    </w:p>
    <w:p w:rsidR="00F4203C" w:rsidRPr="00413B57" w:rsidRDefault="00F4203C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рост индекса промышленного производства по виду экономической деятельности «производство пищевых продукт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ов» </w:t>
      </w:r>
      <w:r w:rsidR="004674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на 8% – с 96,8% до 104,8%.</w:t>
      </w:r>
    </w:p>
    <w:p w:rsidR="00F4203C" w:rsidRPr="00413B57" w:rsidRDefault="00F4203C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Calibri" w:hAnsi="Times New Roman" w:cs="Times New Roman"/>
          <w:sz w:val="26"/>
          <w:szCs w:val="26"/>
        </w:rPr>
        <w:t>Росту АПК и стабилизации финансового состояния агропромышленных предприятий во многом способствует оказываемая государственная поддержка из</w:t>
      </w:r>
      <w:r w:rsidR="00C847D7">
        <w:rPr>
          <w:rFonts w:ascii="Times New Roman" w:eastAsia="Calibri" w:hAnsi="Times New Roman" w:cs="Times New Roman"/>
          <w:sz w:val="26"/>
          <w:szCs w:val="26"/>
        </w:rPr>
        <w:t xml:space="preserve"> бюджетов всех уровней. За 2016 – </w:t>
      </w:r>
      <w:r w:rsidRPr="00413B57">
        <w:rPr>
          <w:rFonts w:ascii="Times New Roman" w:eastAsia="Calibri" w:hAnsi="Times New Roman" w:cs="Times New Roman"/>
          <w:sz w:val="26"/>
          <w:szCs w:val="26"/>
        </w:rPr>
        <w:t>2018 год</w:t>
      </w:r>
      <w:r w:rsidR="004674B5">
        <w:rPr>
          <w:rFonts w:ascii="Times New Roman" w:eastAsia="Calibri" w:hAnsi="Times New Roman" w:cs="Times New Roman"/>
          <w:sz w:val="26"/>
          <w:szCs w:val="26"/>
        </w:rPr>
        <w:t>ы</w:t>
      </w:r>
      <w:r w:rsidRPr="00413B57">
        <w:rPr>
          <w:rFonts w:ascii="Times New Roman" w:eastAsia="Calibri" w:hAnsi="Times New Roman" w:cs="Times New Roman"/>
          <w:sz w:val="26"/>
          <w:szCs w:val="26"/>
        </w:rPr>
        <w:t xml:space="preserve"> уровень государственной поддержки сельскохозяйственного производства составил более 5 млрд. рублей, </w:t>
      </w:r>
      <w:proofErr w:type="spellStart"/>
      <w:r w:rsidRPr="00413B57">
        <w:rPr>
          <w:rFonts w:ascii="Times New Roman" w:eastAsia="Calibri" w:hAnsi="Times New Roman" w:cs="Times New Roman"/>
          <w:sz w:val="26"/>
          <w:szCs w:val="26"/>
        </w:rPr>
        <w:t>рыбохозяйственного</w:t>
      </w:r>
      <w:proofErr w:type="spellEnd"/>
      <w:r w:rsidRPr="00413B5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C90D52" w:rsidRPr="00413B57">
        <w:rPr>
          <w:rFonts w:ascii="Times New Roman" w:eastAsia="Calibri" w:hAnsi="Times New Roman" w:cs="Times New Roman"/>
          <w:sz w:val="26"/>
          <w:szCs w:val="26"/>
        </w:rPr>
        <w:t>комплекса – 0,011 млрд. рублей,</w:t>
      </w:r>
      <w:r w:rsidR="00C90D52" w:rsidRPr="00413B57">
        <w:rPr>
          <w:rFonts w:ascii="Times New Roman" w:eastAsia="Calibri" w:hAnsi="Times New Roman" w:cs="Times New Roman"/>
          <w:sz w:val="26"/>
          <w:szCs w:val="26"/>
        </w:rPr>
        <w:br/>
      </w:r>
      <w:r w:rsidRPr="00413B57">
        <w:rPr>
          <w:rFonts w:ascii="Times New Roman" w:eastAsia="Calibri" w:hAnsi="Times New Roman" w:cs="Times New Roman"/>
          <w:sz w:val="26"/>
          <w:szCs w:val="26"/>
        </w:rPr>
        <w:t xml:space="preserve">в 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сфере заготовки и переработки дикорастущего, пищевого сырья в Томской области – </w:t>
      </w:r>
      <w:r w:rsidRPr="00413B57">
        <w:rPr>
          <w:rFonts w:ascii="Times New Roman" w:eastAsia="Calibri" w:hAnsi="Times New Roman" w:cs="Times New Roman"/>
          <w:sz w:val="26"/>
          <w:szCs w:val="26"/>
        </w:rPr>
        <w:t xml:space="preserve">0,005 млрд. рублей. 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Индексы производства продукции сельского хозяйства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 категориям хозяйств по субъектам Российской Федерации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(в сопоставимых ценах; в процентах к предыдущему году)</w:t>
      </w:r>
    </w:p>
    <w:p w:rsidR="00F4203C" w:rsidRPr="00C472E4" w:rsidRDefault="00F4203C" w:rsidP="00F420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31"/>
        <w:gridCol w:w="1247"/>
        <w:gridCol w:w="1304"/>
        <w:gridCol w:w="1923"/>
      </w:tblGrid>
      <w:tr w:rsidR="00F4203C" w:rsidRPr="00413B57" w:rsidTr="00C90D52">
        <w:trPr>
          <w:trHeight w:val="178"/>
        </w:trPr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2017 год 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2018 год</w:t>
            </w:r>
          </w:p>
        </w:tc>
      </w:tr>
      <w:tr w:rsidR="00F4203C" w:rsidRPr="00413B57" w:rsidTr="00A93261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Российская Федерация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104,8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103,1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3C" w:rsidRPr="00413B57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99,4</w:t>
            </w:r>
          </w:p>
        </w:tc>
      </w:tr>
      <w:tr w:rsidR="00F4203C" w:rsidRPr="00413B57" w:rsidTr="00A93261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Сибирский федеральный округ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103,2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102,1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3C" w:rsidRPr="00413B57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101,1</w:t>
            </w:r>
          </w:p>
        </w:tc>
      </w:tr>
      <w:tr w:rsidR="00F4203C" w:rsidRPr="00413B57" w:rsidTr="00A93261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Томская область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95,9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113,9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3C" w:rsidRPr="00413B57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102,5</w:t>
            </w:r>
          </w:p>
        </w:tc>
      </w:tr>
    </w:tbl>
    <w:p w:rsidR="00F4203C" w:rsidRPr="00C472E4" w:rsidRDefault="00F4203C" w:rsidP="00F4203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4203C" w:rsidRPr="00413B57" w:rsidRDefault="00F4203C" w:rsidP="00F4203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Объем переработки </w:t>
      </w:r>
      <w:proofErr w:type="spellStart"/>
      <w:r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рыбо</w:t>
      </w:r>
      <w:proofErr w:type="spellEnd"/>
      <w:r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</w:t>
      </w:r>
      <w:r w:rsidR="00C847D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 морепродуктов по субъектам Российской Федерации</w:t>
      </w:r>
    </w:p>
    <w:p w:rsidR="00F4203C" w:rsidRPr="00413B57" w:rsidRDefault="00F4203C" w:rsidP="00F4203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тыс. тонн)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31"/>
        <w:gridCol w:w="1247"/>
        <w:gridCol w:w="1304"/>
        <w:gridCol w:w="1923"/>
      </w:tblGrid>
      <w:tr w:rsidR="00F4203C" w:rsidRPr="00413B57" w:rsidTr="00A93261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2017 год 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2018 год</w:t>
            </w:r>
          </w:p>
        </w:tc>
      </w:tr>
      <w:tr w:rsidR="00F4203C" w:rsidRPr="00413B57" w:rsidTr="00A93261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Российская Федерация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3909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4203C" w:rsidRPr="00413B57" w:rsidRDefault="00F4203C" w:rsidP="00F4203C">
            <w:pPr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4166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4203C" w:rsidRPr="00413B57" w:rsidRDefault="00F4203C" w:rsidP="00F4203C">
            <w:pPr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4164,3</w:t>
            </w:r>
          </w:p>
        </w:tc>
      </w:tr>
      <w:tr w:rsidR="00F4203C" w:rsidRPr="00413B57" w:rsidTr="00A93261">
        <w:trPr>
          <w:trHeight w:val="835"/>
        </w:trPr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Сибирский федеральный округ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62,6</w:t>
            </w:r>
          </w:p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63,7</w:t>
            </w:r>
          </w:p>
          <w:p w:rsidR="00F4203C" w:rsidRPr="00413B57" w:rsidRDefault="00F4203C" w:rsidP="00F4203C">
            <w:pPr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данные отсутствуют</w:t>
            </w:r>
          </w:p>
          <w:p w:rsidR="00F4203C" w:rsidRPr="00413B57" w:rsidRDefault="00F4203C" w:rsidP="00F4203C">
            <w:pPr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4203C" w:rsidRPr="00413B57" w:rsidTr="00A93261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Томская область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3,092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4203C" w:rsidRPr="00413B57" w:rsidRDefault="00F4203C" w:rsidP="00F4203C">
            <w:pPr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3,174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4203C" w:rsidRPr="00413B57" w:rsidRDefault="00F4203C" w:rsidP="00F4203C">
            <w:pPr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3,321</w:t>
            </w:r>
          </w:p>
        </w:tc>
      </w:tr>
    </w:tbl>
    <w:p w:rsidR="00F4203C" w:rsidRPr="00413B57" w:rsidRDefault="00F4203C" w:rsidP="00F4203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4203C" w:rsidRPr="00413B57" w:rsidRDefault="00F4203C" w:rsidP="00F4203C">
      <w:pPr>
        <w:widowControl w:val="0"/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Индекс промышленного производства по виду экономической деятельности</w:t>
      </w:r>
      <w:r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  <w:t xml:space="preserve"> «производство пищевых прод</w:t>
      </w:r>
      <w:r w:rsidR="00D35E07"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уктов» (в сопоставимых ценах </w:t>
      </w:r>
      <w:r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 предшествующему году), %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31"/>
        <w:gridCol w:w="1247"/>
        <w:gridCol w:w="1304"/>
        <w:gridCol w:w="1923"/>
      </w:tblGrid>
      <w:tr w:rsidR="00F4203C" w:rsidRPr="00413B57" w:rsidTr="00A93261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2017 год 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1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2018 год</w:t>
            </w:r>
          </w:p>
        </w:tc>
      </w:tr>
      <w:tr w:rsidR="00F4203C" w:rsidRPr="00413B57" w:rsidTr="00A93261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8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Томская область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1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98,3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E179B3">
            <w:pPr>
              <w:spacing w:after="0" w:line="240" w:lineRule="auto"/>
              <w:ind w:firstLine="1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96,8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1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104,8</w:t>
            </w:r>
          </w:p>
        </w:tc>
      </w:tr>
    </w:tbl>
    <w:p w:rsidR="00DC0223" w:rsidRDefault="00DC0223" w:rsidP="00F4203C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6"/>
          <w:szCs w:val="26"/>
          <w:shd w:val="clear" w:color="auto" w:fill="FDFDFD"/>
          <w:lang w:eastAsia="ru-RU"/>
        </w:rPr>
      </w:pPr>
    </w:p>
    <w:p w:rsidR="00F4203C" w:rsidRPr="00413B57" w:rsidRDefault="00F4203C" w:rsidP="00F4203C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6"/>
          <w:szCs w:val="26"/>
          <w:shd w:val="clear" w:color="auto" w:fill="FDFDFD"/>
          <w:lang w:eastAsia="ru-RU"/>
        </w:rPr>
      </w:pPr>
      <w:r w:rsidRPr="00413B57">
        <w:rPr>
          <w:rFonts w:ascii="Times New Roman" w:eastAsia="Times New Roman" w:hAnsi="Times New Roman" w:cs="Times New Roman"/>
          <w:color w:val="222222"/>
          <w:sz w:val="26"/>
          <w:szCs w:val="26"/>
          <w:shd w:val="clear" w:color="auto" w:fill="FDFDFD"/>
          <w:lang w:eastAsia="ru-RU"/>
        </w:rPr>
        <w:t>Объемы заготовки дикорастущего сырья, тонн</w:t>
      </w:r>
    </w:p>
    <w:p w:rsidR="00F4203C" w:rsidRPr="00413B57" w:rsidRDefault="00F4203C" w:rsidP="00F4203C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6"/>
          <w:szCs w:val="26"/>
          <w:shd w:val="clear" w:color="auto" w:fill="FDFDFD"/>
          <w:lang w:eastAsia="ru-RU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544"/>
        <w:gridCol w:w="2268"/>
        <w:gridCol w:w="1842"/>
      </w:tblGrid>
      <w:tr w:rsidR="00F4203C" w:rsidRPr="00413B57" w:rsidTr="00C90D52">
        <w:trPr>
          <w:trHeight w:val="498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47D7" w:rsidRDefault="00F4203C" w:rsidP="00C847D7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№</w:t>
            </w:r>
          </w:p>
          <w:p w:rsidR="00F4203C" w:rsidRPr="00413B57" w:rsidRDefault="00F4203C" w:rsidP="00C847D7">
            <w:pPr>
              <w:spacing w:after="0" w:line="240" w:lineRule="auto"/>
              <w:ind w:right="-30"/>
              <w:jc w:val="center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proofErr w:type="gramStart"/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п</w:t>
            </w:r>
            <w:proofErr w:type="gramEnd"/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/п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C90D52">
            <w:pPr>
              <w:spacing w:after="0" w:line="240" w:lineRule="auto"/>
              <w:ind w:right="-30" w:firstLine="34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Наименование региона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F4203C">
            <w:pPr>
              <w:spacing w:after="0" w:line="240" w:lineRule="auto"/>
              <w:ind w:right="-30" w:firstLine="709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2017</w:t>
            </w:r>
            <w:r w:rsidR="00516D41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 xml:space="preserve"> г.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F4203C">
            <w:pPr>
              <w:spacing w:after="0" w:line="240" w:lineRule="auto"/>
              <w:ind w:right="-30" w:firstLine="709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2018</w:t>
            </w:r>
            <w:r w:rsidR="00516D41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 xml:space="preserve"> г.</w:t>
            </w:r>
          </w:p>
        </w:tc>
      </w:tr>
      <w:tr w:rsidR="00F4203C" w:rsidRPr="00413B57" w:rsidTr="00D35E07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C90D52">
            <w:pPr>
              <w:spacing w:after="0" w:line="240" w:lineRule="auto"/>
              <w:ind w:right="-30"/>
              <w:jc w:val="center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1</w:t>
            </w:r>
            <w:r w:rsidR="00C847D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C90D52">
            <w:pPr>
              <w:spacing w:after="0" w:line="240" w:lineRule="auto"/>
              <w:ind w:right="-30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Иркутская область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F4203C">
            <w:pPr>
              <w:spacing w:after="0" w:line="240" w:lineRule="auto"/>
              <w:ind w:right="-30" w:firstLine="709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210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F4203C">
            <w:pPr>
              <w:spacing w:after="0" w:line="240" w:lineRule="auto"/>
              <w:ind w:right="-30" w:firstLine="709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210</w:t>
            </w:r>
          </w:p>
        </w:tc>
      </w:tr>
      <w:tr w:rsidR="00F4203C" w:rsidRPr="00413B57" w:rsidTr="00D35E07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C90D52">
            <w:pPr>
              <w:spacing w:after="0" w:line="240" w:lineRule="auto"/>
              <w:ind w:right="-30"/>
              <w:jc w:val="center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2</w:t>
            </w:r>
            <w:r w:rsidR="00C847D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C90D52">
            <w:pPr>
              <w:spacing w:after="0" w:line="240" w:lineRule="auto"/>
              <w:ind w:right="-30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Республика Хакасия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F4203C">
            <w:pPr>
              <w:spacing w:after="0" w:line="240" w:lineRule="auto"/>
              <w:ind w:right="-30" w:firstLine="709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F4203C">
            <w:pPr>
              <w:spacing w:after="0" w:line="240" w:lineRule="auto"/>
              <w:ind w:right="-30" w:firstLine="709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109</w:t>
            </w:r>
          </w:p>
        </w:tc>
      </w:tr>
      <w:tr w:rsidR="00F4203C" w:rsidRPr="00413B57" w:rsidTr="00D35E07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C90D52">
            <w:pPr>
              <w:spacing w:after="0" w:line="240" w:lineRule="auto"/>
              <w:ind w:right="-30"/>
              <w:jc w:val="center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3</w:t>
            </w:r>
            <w:r w:rsidR="00C847D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C90D52">
            <w:pPr>
              <w:spacing w:after="0" w:line="240" w:lineRule="auto"/>
              <w:ind w:right="-30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Алтайский край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F4203C">
            <w:pPr>
              <w:spacing w:after="0" w:line="240" w:lineRule="auto"/>
              <w:ind w:right="-30" w:firstLine="709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400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F4203C">
            <w:pPr>
              <w:spacing w:after="0" w:line="240" w:lineRule="auto"/>
              <w:ind w:right="-30" w:firstLine="709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400</w:t>
            </w:r>
          </w:p>
        </w:tc>
      </w:tr>
      <w:tr w:rsidR="00F4203C" w:rsidRPr="00413B57" w:rsidTr="00D35E07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C90D52">
            <w:pPr>
              <w:spacing w:after="0" w:line="240" w:lineRule="auto"/>
              <w:ind w:right="-30"/>
              <w:jc w:val="center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4</w:t>
            </w:r>
            <w:r w:rsidR="00C847D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C90D52">
            <w:pPr>
              <w:spacing w:after="0" w:line="240" w:lineRule="auto"/>
              <w:ind w:right="-30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Республика Тыва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F4203C">
            <w:pPr>
              <w:spacing w:after="0" w:line="240" w:lineRule="auto"/>
              <w:ind w:right="-30" w:firstLine="709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2112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F4203C">
            <w:pPr>
              <w:spacing w:after="0" w:line="240" w:lineRule="auto"/>
              <w:ind w:right="-30" w:firstLine="709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2122</w:t>
            </w:r>
          </w:p>
        </w:tc>
      </w:tr>
      <w:tr w:rsidR="00F4203C" w:rsidRPr="00413B57" w:rsidTr="00D35E07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C90D52">
            <w:pPr>
              <w:spacing w:after="0" w:line="240" w:lineRule="auto"/>
              <w:ind w:right="-30"/>
              <w:jc w:val="center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5</w:t>
            </w:r>
            <w:r w:rsidR="00C847D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C90D52">
            <w:pPr>
              <w:spacing w:after="0" w:line="240" w:lineRule="auto"/>
              <w:ind w:right="-30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Республика Бурятия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F4203C">
            <w:pPr>
              <w:spacing w:after="0" w:line="240" w:lineRule="auto"/>
              <w:ind w:right="-30" w:firstLine="709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106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F4203C">
            <w:pPr>
              <w:spacing w:after="0" w:line="240" w:lineRule="auto"/>
              <w:ind w:right="-30" w:firstLine="709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109</w:t>
            </w:r>
          </w:p>
        </w:tc>
      </w:tr>
      <w:tr w:rsidR="00F4203C" w:rsidRPr="00413B57" w:rsidTr="00D35E07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C90D52">
            <w:pPr>
              <w:spacing w:after="0" w:line="240" w:lineRule="auto"/>
              <w:ind w:right="-30"/>
              <w:jc w:val="center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6</w:t>
            </w:r>
            <w:r w:rsidR="00C847D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C90D52">
            <w:pPr>
              <w:spacing w:after="0" w:line="240" w:lineRule="auto"/>
              <w:ind w:right="-30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  <w:t>Томская область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F4203C">
            <w:pPr>
              <w:spacing w:after="0" w:line="240" w:lineRule="auto"/>
              <w:ind w:right="-30" w:firstLine="709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8817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03C" w:rsidRPr="00413B57" w:rsidRDefault="00F4203C" w:rsidP="00F4203C">
            <w:pPr>
              <w:spacing w:after="0" w:line="240" w:lineRule="auto"/>
              <w:ind w:right="-30" w:firstLine="709"/>
              <w:rPr>
                <w:rFonts w:ascii="Times New Roman" w:eastAsia="Calibri" w:hAnsi="Times New Roman" w:cs="Times New Roman"/>
                <w:color w:val="222222"/>
                <w:sz w:val="26"/>
                <w:szCs w:val="26"/>
                <w:shd w:val="clear" w:color="auto" w:fill="FDFDFD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9120</w:t>
            </w:r>
          </w:p>
        </w:tc>
      </w:tr>
    </w:tbl>
    <w:p w:rsidR="00F4203C" w:rsidRPr="00413B57" w:rsidRDefault="00F4203C" w:rsidP="00F4203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425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Наибольший удельный вес в АПК Томской области занимает сельскохозяйственное производство. 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Выделяются следующие приоритеты развития сельскохозяйственного производства: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425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сфере производства </w:t>
      </w:r>
      <w:r w:rsidR="00C847D7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скотоводств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о (производство молока и мяса) –</w:t>
      </w:r>
      <w:r w:rsidR="00C847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как системообразующая </w:t>
      </w:r>
      <w:proofErr w:type="spellStart"/>
      <w:r w:rsidR="00C847D7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подотрасль</w:t>
      </w:r>
      <w:proofErr w:type="spellEnd"/>
      <w:r w:rsidR="00C847D7">
        <w:rPr>
          <w:rFonts w:ascii="Times New Roman" w:eastAsia="Times New Roman" w:hAnsi="Times New Roman" w:cs="Times New Roman"/>
          <w:sz w:val="26"/>
          <w:szCs w:val="26"/>
          <w:lang w:eastAsia="ru-RU"/>
        </w:rPr>
        <w:t>, использующая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конкурентные преимущества, в первую очередь</w:t>
      </w:r>
      <w:r w:rsidR="00516D41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наличие значительных площадей сельскохозяйственных угодий, зерновой </w:t>
      </w:r>
      <w:proofErr w:type="spell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подкомплекс</w:t>
      </w:r>
      <w:proofErr w:type="spell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gram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включающий</w:t>
      </w:r>
      <w:proofErr w:type="gram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селекцию и семеноводство;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425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в сфере развити</w:t>
      </w:r>
      <w:r w:rsidR="00B114D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я производственного потенциала –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мелиорация земель сельскохозя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йственного назначения, введение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в оборот неиспользуемой пашни и других категорий сельскохозяйственных угодий;</w:t>
      </w:r>
    </w:p>
    <w:p w:rsidR="00F4203C" w:rsidRPr="00413B57" w:rsidRDefault="00B114DC" w:rsidP="00F4203C">
      <w:pPr>
        <w:autoSpaceDE w:val="0"/>
        <w:autoSpaceDN w:val="0"/>
        <w:adjustRightInd w:val="0"/>
        <w:spacing w:after="0" w:line="240" w:lineRule="auto"/>
        <w:ind w:right="425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в экономической сфере –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повышение доходности сельскохозяйственных товаропрои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зводителей как условие перехода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к инновационной модели развития АПК;</w:t>
      </w:r>
    </w:p>
    <w:p w:rsidR="00F4203C" w:rsidRPr="00413B57" w:rsidRDefault="00B114DC" w:rsidP="00F4203C">
      <w:pPr>
        <w:autoSpaceDE w:val="0"/>
        <w:autoSpaceDN w:val="0"/>
        <w:adjustRightInd w:val="0"/>
        <w:spacing w:after="0" w:line="240" w:lineRule="auto"/>
        <w:ind w:right="425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в институциональной сфере –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развитие кооперации, интеграционных связей в АПК;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425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научное и кадровое обеспечение </w:t>
      </w:r>
      <w:r w:rsidR="00516D41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качестве важнейшего условия формирования инновационного сельскохозяйственного производства.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425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Сельское хозяйство Томской области развивается в экстремальных природных условиях, земледельческая территория относится в основном к ареалу пониженной биологической активности. Биоклиматический по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тенциал земледельческой зоны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2 –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2,5 раза ниже, чем в европейской части России.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425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Погодные условия 2018 года были не самыми благоприятными для развития растениеводства, </w:t>
      </w:r>
      <w:proofErr w:type="gram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но</w:t>
      </w:r>
      <w:proofErr w:type="gram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тем не менее технические возможности хозяйств области позволили собрать хороший урожай. Валовой сбор зерна в весе после доработки составил </w:t>
      </w:r>
      <w:r w:rsidR="00516D4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335,2 тыс. тонн, картофеля – 145,7 тыс. тонн, овощей открытого и закрытого грунта – 53,1 тыс. тонн.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425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урожайности зерновых Томская область достигла 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в 2018 году 21,6 ц/ га (в 2016</w:t>
      </w:r>
      <w:r w:rsidR="00C847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15,9 ц/га, в 2017</w:t>
      </w:r>
      <w:r w:rsidR="00C847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г.– 19,5 ц/га) и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заняла </w:t>
      </w:r>
      <w:r w:rsidR="00516D41">
        <w:rPr>
          <w:rFonts w:ascii="Times New Roman" w:eastAsia="Times New Roman" w:hAnsi="Times New Roman" w:cs="Times New Roman"/>
          <w:sz w:val="26"/>
          <w:szCs w:val="26"/>
          <w:lang w:eastAsia="ru-RU"/>
        </w:rPr>
        <w:t>лидирующие позиции в Сибирском ф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едеральном округе.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425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В отрасли животноводства также наблюдается положительная динамика роста основных показателей производства: рост индекса физического объема в основной капитал до 1</w:t>
      </w:r>
      <w:r w:rsidR="00C847D7">
        <w:rPr>
          <w:rFonts w:ascii="Times New Roman" w:eastAsia="Times New Roman" w:hAnsi="Times New Roman" w:cs="Times New Roman"/>
          <w:sz w:val="26"/>
          <w:szCs w:val="26"/>
          <w:lang w:eastAsia="ru-RU"/>
        </w:rPr>
        <w:t>02,5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%, увеличение объема производ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ства мяса (скот и птица на убой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в живом весе) до 156,2 тыс. тонн, производства молока до 145,1 тыс. тонн </w:t>
      </w:r>
      <w:r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(среднероссийский показатель по молочной продуктивности в сельскохозяйственных организациях по надоям на корову 6 182 кг (2017 г. – 5719</w:t>
      </w:r>
      <w:proofErr w:type="gramEnd"/>
      <w:r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proofErr w:type="gramStart"/>
      <w:r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кг</w:t>
      </w:r>
      <w:proofErr w:type="gramEnd"/>
      <w:r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РФ – 6094 кг), производства яиц – 133,0 млн. штук (3-е место в СФО по динамике производства яйца).</w:t>
      </w:r>
    </w:p>
    <w:p w:rsidR="00F4203C" w:rsidRPr="0092765F" w:rsidRDefault="00F4203C" w:rsidP="00F4203C">
      <w:pPr>
        <w:widowControl w:val="0"/>
        <w:autoSpaceDE w:val="0"/>
        <w:autoSpaceDN w:val="0"/>
        <w:spacing w:after="0" w:line="240" w:lineRule="auto"/>
        <w:ind w:right="425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итогам 2018 года рентабельность сельскох</w:t>
      </w:r>
      <w:r w:rsidR="00C847D7"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>озяйственных организаций соста</w:t>
      </w:r>
      <w:r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>вила 13,6%, а с учетом государственной поддержки 20,6% (1</w:t>
      </w:r>
      <w:r w:rsidR="00C847D7"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>8,7</w:t>
      </w:r>
      <w:r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% в 2017 году), удельный вес прибыльных сельскохозяйственных организаций в их общем числе сложился на уровне 85%. </w:t>
      </w:r>
    </w:p>
    <w:p w:rsidR="00F4203C" w:rsidRPr="0092765F" w:rsidRDefault="00B114DC" w:rsidP="00F4203C">
      <w:pPr>
        <w:widowControl w:val="0"/>
        <w:autoSpaceDE w:val="0"/>
        <w:autoSpaceDN w:val="0"/>
        <w:spacing w:after="0" w:line="240" w:lineRule="auto"/>
        <w:ind w:right="425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 2016 – </w:t>
      </w:r>
      <w:r w:rsidR="00F4203C"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>2018 год</w:t>
      </w:r>
      <w:r w:rsidR="00C847D7"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="00F4203C"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основной капитал сельского хозяйства крупными и средн</w:t>
      </w:r>
      <w:r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>ими организациями инвестировано</w:t>
      </w:r>
      <w:r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F4203C"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7,3 млрд. рублей, что в 1,8 раза выше, чем в 2013 </w:t>
      </w:r>
      <w:r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F4203C"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2015 годах. Сохраняется устойчивая т</w:t>
      </w:r>
      <w:r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>енденция роста заработной платы</w:t>
      </w:r>
      <w:r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F4203C"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>в отрасли, благодаря чему ее соотношение со средним уровнем заработной платы по всем видам экономической деятельности увеличилось до 73,3%.</w:t>
      </w:r>
    </w:p>
    <w:p w:rsidR="00F4203C" w:rsidRPr="0092765F" w:rsidRDefault="00F4203C" w:rsidP="00F4203C">
      <w:pPr>
        <w:autoSpaceDE w:val="0"/>
        <w:autoSpaceDN w:val="0"/>
        <w:adjustRightInd w:val="0"/>
        <w:spacing w:after="0" w:line="240" w:lineRule="auto"/>
        <w:ind w:right="425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>Во многом это обеспечено благодаря успешной реализации высокотехнологичных инвестиционных проектов, технической модернизации производства и совершенствованию деятельности крупных агропромышленных формирований.</w:t>
      </w:r>
    </w:p>
    <w:p w:rsidR="00F4203C" w:rsidRPr="0092765F" w:rsidRDefault="00F4203C" w:rsidP="00F4203C">
      <w:pPr>
        <w:spacing w:after="0" w:line="240" w:lineRule="auto"/>
        <w:ind w:right="425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>Рыбохозяйственная</w:t>
      </w:r>
      <w:proofErr w:type="spellEnd"/>
      <w:r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отрасль региона на протяжении последних лет показывает положительную динамику развития:</w:t>
      </w:r>
    </w:p>
    <w:p w:rsidR="00F4203C" w:rsidRPr="0092765F" w:rsidRDefault="00B114DC" w:rsidP="00F4203C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F4203C"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объем переработки рыбной продукции в 2018 году вырос по сравнению с 2017 годом на 5% и составил 3,3 тыс. тонн; </w:t>
      </w:r>
    </w:p>
    <w:p w:rsidR="00F4203C" w:rsidRPr="0092765F" w:rsidRDefault="00B114DC" w:rsidP="00F4203C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F4203C"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объем вылова водных биоресурсов в 2018 году достиг уровня 3,3 тыс. тонн (рост </w:t>
      </w:r>
      <w:r w:rsidR="00B97F8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сравнению с 2016 годом на 10</w:t>
      </w:r>
      <w:r w:rsidR="00F4203C"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>%).</w:t>
      </w:r>
    </w:p>
    <w:p w:rsidR="00F4203C" w:rsidRPr="0092765F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>Рыбохозяйственный</w:t>
      </w:r>
      <w:proofErr w:type="spellEnd"/>
      <w:r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комплекс Российской Федерации также на протяжении последних лет демонстрирует стабильную положительную динамику, наращивая объемы добычи водных биоресурсов и производства рыбной продукции.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2016 году 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объем добычи (вылова) водных биологических ресурсов росс</w:t>
      </w:r>
      <w:r w:rsidR="00B114D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ийскими пользователями составил</w:t>
      </w:r>
      <w:r w:rsidR="00B114D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4 594,97 тыс. тонн, по итогам 2018 года данный показатель составляет 5 110 тыс. тонн (рост на 11,2%). По данным Росстата </w:t>
      </w:r>
      <w:r w:rsid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в 2018 году производство рыбы переработанной и консервированной, ракообразных и моллюсков в</w:t>
      </w:r>
      <w:r w:rsidR="00B114D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Российской Федерации составило </w:t>
      </w:r>
      <w:r w:rsid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>4 164,3 тыс. тонн, что на 5,7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% выше, чем в 2016 году (3 936,2 тыс. тонн).</w:t>
      </w:r>
    </w:p>
    <w:p w:rsidR="00F4203C" w:rsidRPr="00413B57" w:rsidRDefault="00F4203C" w:rsidP="00F4203C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Томскими предприятиями создана розничная сеть из 17 специализированных рыбных магазинов с ассортиментом </w:t>
      </w:r>
      <w:r w:rsidR="00B97F8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более 400 наименований рыбной продукции, ряд </w:t>
      </w:r>
      <w:proofErr w:type="spell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рыбопереработчиков</w:t>
      </w:r>
      <w:proofErr w:type="spell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начали сотрудничество с региональными и федеральными торговыми сетями. 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Товарная</w:t>
      </w:r>
      <w:proofErr w:type="gram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аквакультура</w:t>
      </w:r>
      <w:proofErr w:type="spell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является новым н</w:t>
      </w:r>
      <w:r w:rsidR="00B97F8C">
        <w:rPr>
          <w:rFonts w:ascii="Times New Roman" w:eastAsia="Times New Roman" w:hAnsi="Times New Roman" w:cs="Times New Roman"/>
          <w:sz w:val="26"/>
          <w:szCs w:val="26"/>
          <w:lang w:eastAsia="ru-RU"/>
        </w:rPr>
        <w:t>аправлением для Томской области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97F8C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протяжении последних лет характеризуется устойчивой динамикой роста:</w:t>
      </w:r>
    </w:p>
    <w:p w:rsidR="00F4203C" w:rsidRPr="00413B57" w:rsidRDefault="00B97F8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объем выращенной рыбы в 2018 году</w:t>
      </w:r>
      <w:r w:rsid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вырос по сравнению с 2017 годом на 5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% и составил 80 тонн (по сравнен</w:t>
      </w:r>
      <w:r w:rsidR="00B114D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ию</w:t>
      </w:r>
      <w:r w:rsidR="00B114D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>с 2014 годом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рост в 2,4 раза). При этом потенциально возможный объем производства товарного рыбоводства оценивается наукой в 3 600 тонн.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территории Томского района построен </w:t>
      </w:r>
      <w:proofErr w:type="spell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инкубационно</w:t>
      </w:r>
      <w:proofErr w:type="spell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-мальковый цех с системой замкнутого водоснабжения, рассчитанный на производство до 500 тыс. шт. молоди осетровых и до 1,6 млн. шт. молоди сиговых видов рыб, а также построена и 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введена в эксплуатацию современная садковая линия с проектной мощностью по выращиванию 25 тонн товарной форели в год; </w:t>
      </w:r>
      <w:r w:rsid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proofErr w:type="spell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Шегарском</w:t>
      </w:r>
      <w:proofErr w:type="spell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районе построена и введена в эксплуатацию садковая линия по выращиванию 300 тонн товарной форели в год.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Сфера заготовки и переработки дикорастущего сырья является сравнительно молодой отраслью экономики, обладающей значительным потенциалом экономического роста, подтвержденным неиспользуемыми запасами восполняемых биологических ресурсов. </w:t>
      </w:r>
      <w:proofErr w:type="gram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Ее развитие оказывает значимое мультипликативное влияние на различные аспекты социально-экономического положения Томской области: стимулирует рост п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роизводства в смежных отраслях –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пищевой, перерабатывающей, сельскохозяйственной, фармацевтической промышленности, оказывает общее активизирующее воздействие на уровень предпринимательской культуры и инициативы в сельских райо</w:t>
      </w:r>
      <w:r w:rsidR="00B114D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нах, а также играет важную роль</w:t>
      </w:r>
      <w:r w:rsid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решении социальных проблем, способствуя развитию </w:t>
      </w:r>
      <w:proofErr w:type="spell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самозанятости</w:t>
      </w:r>
      <w:proofErr w:type="spell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населения и обеспечивая создание дополнительных рабочих мест, в том числе </w:t>
      </w:r>
      <w:r w:rsid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proofErr w:type="gram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депрессивных </w:t>
      </w:r>
      <w:proofErr w:type="gram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территориях</w:t>
      </w:r>
      <w:proofErr w:type="gram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в труднодоступных местностях.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Ежегодно на территории Томской области функционирует более 250 стационарных заготовительных пунктов, оборудованных холодильными камерами общей емкостью около 30 тысяч куб. м, более 150 передвижных мобильных заготовительных пунктов, 500 сушилок и варочных установок, используется около 250 единиц автомобильной техники. Общее количество занятых на по</w:t>
      </w:r>
      <w:r w:rsidR="00B114D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стоянной основе –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более 2 тысяч человек.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Сфера заготовки и переработки дикорастущего сырья рассматривается в перспективе как одна из составляющих устойчивого развития экономики области. Объективными предпосылками для этого служат:</w:t>
      </w:r>
    </w:p>
    <w:p w:rsidR="00F4203C" w:rsidRPr="00413B57" w:rsidRDefault="00C90D52" w:rsidP="00F4203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промышленный объем </w:t>
      </w:r>
      <w:proofErr w:type="spellStart"/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биоресурсного</w:t>
      </w:r>
      <w:proofErr w:type="spellEnd"/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потенциала Томской области;</w:t>
      </w:r>
    </w:p>
    <w:p w:rsidR="00F4203C" w:rsidRPr="00413B57" w:rsidRDefault="00C90D52" w:rsidP="00F4203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возобновляемость</w:t>
      </w:r>
      <w:proofErr w:type="spellEnd"/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природных ресурсов (грибы, ягоды, кедровые орехи, лекарственные растения);</w:t>
      </w:r>
    </w:p>
    <w:p w:rsidR="00F4203C" w:rsidRPr="00413B57" w:rsidRDefault="00C90D52" w:rsidP="00F4203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постоянно растущий спрос на натуральную, экологически чистую пищевую, лекарственную продукцию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left="709" w:right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1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4536"/>
        <w:gridCol w:w="1843"/>
        <w:gridCol w:w="1984"/>
        <w:gridCol w:w="2126"/>
      </w:tblGrid>
      <w:tr w:rsidR="00F4203C" w:rsidRPr="00413B57" w:rsidTr="0092765F">
        <w:tc>
          <w:tcPr>
            <w:tcW w:w="959" w:type="dxa"/>
            <w:shd w:val="clear" w:color="auto" w:fill="auto"/>
            <w:vAlign w:val="center"/>
          </w:tcPr>
          <w:p w:rsidR="0092765F" w:rsidRDefault="00F4203C" w:rsidP="00D35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№ </w:t>
            </w:r>
          </w:p>
          <w:p w:rsidR="00F4203C" w:rsidRPr="00413B57" w:rsidRDefault="00F4203C" w:rsidP="00D35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gramStart"/>
            <w:r w:rsidRPr="00413B5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п</w:t>
            </w:r>
            <w:proofErr w:type="gramEnd"/>
            <w:r w:rsidRPr="00413B5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4203C" w:rsidRPr="00413B57" w:rsidRDefault="00F4203C" w:rsidP="00D35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Показатели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2016</w:t>
            </w:r>
            <w:r w:rsidR="0092765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год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2017</w:t>
            </w:r>
            <w:r w:rsidR="0092765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eastAsia="MicrosoftYaHei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2018</w:t>
            </w:r>
            <w:r w:rsidR="0092765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год</w:t>
            </w:r>
          </w:p>
        </w:tc>
      </w:tr>
      <w:tr w:rsidR="00F4203C" w:rsidRPr="00413B57" w:rsidTr="00D35E07">
        <w:tc>
          <w:tcPr>
            <w:tcW w:w="959" w:type="dxa"/>
            <w:shd w:val="clear" w:color="auto" w:fill="auto"/>
            <w:vAlign w:val="center"/>
          </w:tcPr>
          <w:p w:rsidR="00F4203C" w:rsidRPr="00413B57" w:rsidRDefault="00F4203C" w:rsidP="00D35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  <w:r w:rsidR="0092765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F4203C" w:rsidRPr="00413B57" w:rsidRDefault="00F4203C" w:rsidP="00C90D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Индекс промышленного производства по в</w:t>
            </w:r>
            <w:r w:rsidR="00C90D52"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иду экономической деятельности «</w:t>
            </w: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производство пищевых продуктов</w:t>
            </w:r>
            <w:r w:rsidR="00C90D52"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 (в сопоставимых ценах</w:t>
            </w:r>
            <w:r w:rsidR="00C90D52"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</w: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 предшествующему году), %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98,3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96,8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104,8</w:t>
            </w:r>
          </w:p>
        </w:tc>
      </w:tr>
      <w:tr w:rsidR="00F4203C" w:rsidRPr="00413B57" w:rsidTr="00D35E07">
        <w:tc>
          <w:tcPr>
            <w:tcW w:w="959" w:type="dxa"/>
            <w:shd w:val="clear" w:color="auto" w:fill="auto"/>
            <w:vAlign w:val="center"/>
          </w:tcPr>
          <w:p w:rsidR="00F4203C" w:rsidRPr="00413B57" w:rsidRDefault="00F4203C" w:rsidP="00D35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  <w:r w:rsidR="0092765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F4203C" w:rsidRPr="00413B57" w:rsidRDefault="00F4203C" w:rsidP="00C90D5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Индекс промышленного производства по виду </w:t>
            </w:r>
            <w:r w:rsidR="00C90D52"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экономической деятельности «</w:t>
            </w: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производство напитков</w:t>
            </w:r>
            <w:r w:rsidR="00C90D52"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  <w:r w:rsidR="00C90D52"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</w: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(в сопоставимых ценах</w:t>
            </w:r>
            <w:r w:rsidR="00C90D52"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</w: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 предшествующему году), %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97,0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93,1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106,1</w:t>
            </w:r>
          </w:p>
        </w:tc>
      </w:tr>
      <w:tr w:rsidR="00F4203C" w:rsidRPr="00413B57" w:rsidTr="00D35E07">
        <w:tc>
          <w:tcPr>
            <w:tcW w:w="959" w:type="dxa"/>
            <w:shd w:val="clear" w:color="auto" w:fill="auto"/>
            <w:vAlign w:val="center"/>
          </w:tcPr>
          <w:p w:rsidR="00F4203C" w:rsidRPr="00413B57" w:rsidRDefault="00F4203C" w:rsidP="00D35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3</w:t>
            </w:r>
            <w:r w:rsidR="0092765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F4203C" w:rsidRPr="00413B57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Соотношение объемов производства пищевых продуктов к их розничному обороту на территории Томской области, %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49,6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44,6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45,5</w:t>
            </w:r>
          </w:p>
        </w:tc>
      </w:tr>
      <w:tr w:rsidR="00F4203C" w:rsidRPr="00413B57" w:rsidTr="00D35E07">
        <w:tc>
          <w:tcPr>
            <w:tcW w:w="959" w:type="dxa"/>
            <w:shd w:val="clear" w:color="auto" w:fill="auto"/>
            <w:vAlign w:val="center"/>
          </w:tcPr>
          <w:p w:rsidR="00F4203C" w:rsidRPr="00413B57" w:rsidRDefault="00F4203C" w:rsidP="00D35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  <w:r w:rsidR="0092765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F4203C" w:rsidRPr="00413B57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Численность занятых в сфере заготовки и переработки дикорастущего, пищевого сырья Томской области, тыс. чел.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2,8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3,2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3,2</w:t>
            </w:r>
          </w:p>
        </w:tc>
      </w:tr>
      <w:tr w:rsidR="00F4203C" w:rsidRPr="00413B57" w:rsidTr="00D35E07">
        <w:tc>
          <w:tcPr>
            <w:tcW w:w="959" w:type="dxa"/>
            <w:shd w:val="clear" w:color="auto" w:fill="auto"/>
            <w:vAlign w:val="center"/>
          </w:tcPr>
          <w:p w:rsidR="00F4203C" w:rsidRPr="00413B57" w:rsidRDefault="00F4203C" w:rsidP="00D35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="0092765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F4203C" w:rsidRPr="00413B57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Объем инвестиций в о</w:t>
            </w:r>
            <w:r w:rsidR="00C90D52"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сновной капитал сферы заготовки</w:t>
            </w:r>
            <w:r w:rsidR="00C90D52"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</w: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 переработки дикорастущего, пищевого сырья на территории Томской области, млн. руб.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468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165</w:t>
            </w:r>
          </w:p>
        </w:tc>
      </w:tr>
      <w:tr w:rsidR="00F4203C" w:rsidRPr="00413B57" w:rsidTr="00D35E07">
        <w:tc>
          <w:tcPr>
            <w:tcW w:w="959" w:type="dxa"/>
            <w:shd w:val="clear" w:color="auto" w:fill="auto"/>
            <w:vAlign w:val="center"/>
          </w:tcPr>
          <w:p w:rsidR="00F4203C" w:rsidRPr="00413B57" w:rsidRDefault="00F4203C" w:rsidP="00D35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  <w:r w:rsidR="0092765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F4203C" w:rsidRPr="00413B57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Доля реализации продукции на основе дикорастущего сырья за пределы Томской области в общем объеме реализации продукции, %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76,5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75,8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4203C" w:rsidRPr="00413B57" w:rsidRDefault="00F4203C" w:rsidP="00F4203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76,0</w:t>
            </w:r>
          </w:p>
        </w:tc>
      </w:tr>
    </w:tbl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Однако в сельскохозяйственной сфере Томской области остаются проблемы, сдерживающие дальнейшее развитие:</w:t>
      </w:r>
    </w:p>
    <w:p w:rsidR="00F4203C" w:rsidRPr="00413B57" w:rsidRDefault="00C90D52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низкая обеспеченность хозяй</w:t>
      </w:r>
      <w:proofErr w:type="gramStart"/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ств сп</w:t>
      </w:r>
      <w:proofErr w:type="gramEnd"/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ециальной сельскохозяйственной техникой и технологическим оборудованием;</w:t>
      </w:r>
    </w:p>
    <w:p w:rsidR="00F4203C" w:rsidRPr="00413B57" w:rsidRDefault="00C90D52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высокая степень износа материально-технической базы </w:t>
      </w:r>
      <w:proofErr w:type="spellStart"/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сельхозтоваропроизводителей</w:t>
      </w:r>
      <w:proofErr w:type="spellEnd"/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перерабатывающих предприятий;</w:t>
      </w:r>
    </w:p>
    <w:p w:rsidR="00F4203C" w:rsidRPr="00413B57" w:rsidRDefault="00C90D52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насыщенность рынка импортной продукцией;</w:t>
      </w:r>
    </w:p>
    <w:p w:rsidR="00F4203C" w:rsidRPr="00413B57" w:rsidRDefault="00C90D52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отсутствие качественного семенного материала овощных культур;</w:t>
      </w:r>
    </w:p>
    <w:p w:rsidR="00F4203C" w:rsidRPr="00413B57" w:rsidRDefault="00C90D52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слабая производственная база по переработке овощной продукции;</w:t>
      </w:r>
    </w:p>
    <w:p w:rsidR="00F4203C" w:rsidRPr="00413B57" w:rsidRDefault="00C90D52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износ мелиоративных систем;</w:t>
      </w:r>
    </w:p>
    <w:p w:rsidR="00F4203C" w:rsidRPr="00413B57" w:rsidRDefault="00C90D52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недостаточная численность поголовья мясного скота в Томской области;</w:t>
      </w:r>
    </w:p>
    <w:p w:rsidR="00F4203C" w:rsidRPr="00413B57" w:rsidRDefault="00C90D52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невысокие темпы технической и технологической модернизации мясных ферм и откормочных предприятий;</w:t>
      </w:r>
    </w:p>
    <w:p w:rsidR="00F4203C" w:rsidRPr="00413B57" w:rsidRDefault="00C90D52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недостаточное развитие кормопроизводства вследствие низкого уровня обеспечения сельскохозяйственных товаропроизводителей современной высокопроизводительной кормоуборочной техникой, кормосмесителями и кормоцехами;</w:t>
      </w:r>
    </w:p>
    <w:p w:rsidR="00F4203C" w:rsidRPr="00413B57" w:rsidRDefault="00C90D52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недостаточный уровень кадрового потенциала отрасли.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Задачами и приоритетными направлениями развития сельскохозяйственной от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расли Томской области на период</w:t>
      </w:r>
      <w:r w:rsidR="00C90D52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2020 – 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2024 годов являются: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– реализация и завершение инвестиционных проектов с выходом на проектную мощность;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– создание условий для увеличения производимой и реализуемой сельскохозяйственной продукции;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– достижение конкурентоспособности сельскохозяйственной продукции Томской области;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увеличение доли </w:t>
      </w:r>
      <w:proofErr w:type="spell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цифровизации</w:t>
      </w:r>
      <w:proofErr w:type="spell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отрасли, а также обеспечение отрасли высококвалифицированными кадрами.</w:t>
      </w:r>
    </w:p>
    <w:p w:rsidR="00F4203C" w:rsidRPr="00413B57" w:rsidRDefault="00F4203C" w:rsidP="00F4203C">
      <w:pPr>
        <w:widowControl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proofErr w:type="spell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рыбохозяйственной</w:t>
      </w:r>
      <w:proofErr w:type="spell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сфере Томской области существует проблема недостаточного количества современного высокопроизводительного оборудования, что не позволяет предприятиям улучшать качество, расширять ассортимент рыбной продукции и углублять степень ее переработки. </w:t>
      </w:r>
      <w:proofErr w:type="gram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Усиление конкуренции со стороны товаропроизводителей из других регионов России и со стороны иностранных предприятий требует от томских </w:t>
      </w:r>
      <w:proofErr w:type="spell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рыбопереработчиков</w:t>
      </w:r>
      <w:proofErr w:type="spell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расширять ассортимент производимой рыбной продукции, повышать ее качество и углублять уровень переработки.</w:t>
      </w:r>
      <w:proofErr w:type="gram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тому же продукция глубокой переработки рыбы (филе, фарш, полуфабрикаты, кулинария, вакуумная упаковка, </w:t>
      </w:r>
      <w:proofErr w:type="spell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снековая</w:t>
      </w:r>
      <w:proofErr w:type="spell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продукция и др.) имеет более высокую добавленную стоимость, рентабельность и географию продаж. В качестве негативных эффектов выявленной проблемы можно выделить: </w:t>
      </w:r>
      <w:proofErr w:type="spell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недополучение</w:t>
      </w:r>
      <w:proofErr w:type="spell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предприятиями прибыли, </w:t>
      </w:r>
      <w:proofErr w:type="spell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недополучение</w:t>
      </w:r>
      <w:proofErr w:type="spell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доходов в консолидированный бюджет Томской области.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товарного рыбоводства Томское области сдерживается ограниченными возможностями привлечения финансовых ресурсов (недоступность банковских кредитов: высокие процентные ставк</w:t>
      </w:r>
      <w:r w:rsidR="00B114D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и, отсутствие кредитной истории</w:t>
      </w:r>
      <w:r w:rsidR="00B114D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и необходимого объема залогового имущества, а также других инструментов финансирования деятельности) для обновления производственного и технологического оборудования, недостаточный уровень государственной поддержки.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Задачами и приоритетными направлениями развития рыбной отрасли</w:t>
      </w:r>
      <w:r w:rsidR="009276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Томской области на период 2020 – 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2024 годов являются:</w:t>
      </w:r>
    </w:p>
    <w:p w:rsidR="00F4203C" w:rsidRPr="00413B57" w:rsidRDefault="00EC7E8B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завершение строительства новых </w:t>
      </w:r>
      <w:proofErr w:type="spellStart"/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рыбоперерабатывающих</w:t>
      </w:r>
      <w:proofErr w:type="spellEnd"/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заводов и модернизации существующих:</w:t>
      </w:r>
    </w:p>
    <w:p w:rsidR="00F4203C" w:rsidRPr="00413B57" w:rsidRDefault="00EC7E8B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создание условий для увеличения глубины переработки, </w:t>
      </w:r>
      <w:r w:rsidR="00CA7AEA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разработки новых рецептур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ассортимента рыбной продукции;</w:t>
      </w:r>
    </w:p>
    <w:p w:rsidR="00F4203C" w:rsidRPr="00413B57" w:rsidRDefault="00EC7E8B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рыбоводных производств с использованием садковых линий, УЗВ установок;</w:t>
      </w:r>
    </w:p>
    <w:p w:rsidR="00F4203C" w:rsidRPr="00413B57" w:rsidRDefault="00EC7E8B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достижение конкурентоспособности брендов томских предприятий для выхода на </w:t>
      </w:r>
      <w:proofErr w:type="gramStart"/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российский</w:t>
      </w:r>
      <w:proofErr w:type="gramEnd"/>
      <w:r w:rsidR="00F4203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иностранные рынки сбыта.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Сфера заготовки и переработки дикорастущего сырья является составной частью природного комплекса возобновляемых ресурсов. Томская область обладает уникальным природным потенциалом по запасам леса, пищевых лесных ресурсов, </w:t>
      </w:r>
      <w:proofErr w:type="spellStart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недревесной</w:t>
      </w:r>
      <w:proofErr w:type="spellEnd"/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продукции, животного мира, биологических водных ресурсов. Суммарно природный потенциал по этим видам ресурсов оценивается в 15,6 млрд</w:t>
      </w:r>
      <w:r w:rsidR="00EC7E8B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рублей при возможности ежегодного использования. Эксплуатационные запасы пищевых лесных ресурсов составляют около 100 тыс. тонн, при этом возможный объем </w:t>
      </w:r>
      <w:r w:rsidR="00EC7E8B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заготовок может достигать свыше</w:t>
      </w:r>
      <w:r w:rsidR="00EC7E8B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30 тыс. тонн. 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Эксплуатационные запасы ресурсов Томской области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977"/>
        <w:gridCol w:w="3544"/>
        <w:gridCol w:w="3827"/>
      </w:tblGrid>
      <w:tr w:rsidR="00F4203C" w:rsidRPr="00413B57" w:rsidTr="00A9326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Ресурс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Эксплуатационный запас, тонн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Возможный объем заготовок, тонн</w:t>
            </w:r>
          </w:p>
        </w:tc>
      </w:tr>
      <w:tr w:rsidR="00F4203C" w:rsidRPr="00413B57" w:rsidTr="00A9326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Кедровый орех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58667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19227</w:t>
            </w:r>
          </w:p>
        </w:tc>
      </w:tr>
      <w:tr w:rsidR="00F4203C" w:rsidRPr="00413B57" w:rsidTr="00A9326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Клюква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4470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2100</w:t>
            </w:r>
          </w:p>
        </w:tc>
      </w:tr>
      <w:tr w:rsidR="00F4203C" w:rsidRPr="00413B57" w:rsidTr="00A9326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Черника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3284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1832</w:t>
            </w:r>
          </w:p>
        </w:tc>
      </w:tr>
      <w:tr w:rsidR="00F4203C" w:rsidRPr="00413B57" w:rsidTr="00A9326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Брусника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3007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1363</w:t>
            </w:r>
          </w:p>
        </w:tc>
      </w:tr>
      <w:tr w:rsidR="00F4203C" w:rsidRPr="00413B57" w:rsidTr="00A9326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Голубика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11170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5520</w:t>
            </w:r>
          </w:p>
        </w:tc>
      </w:tr>
      <w:tr w:rsidR="00F4203C" w:rsidRPr="00413B57" w:rsidTr="00A9326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Грибы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17963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3475</w:t>
            </w:r>
          </w:p>
        </w:tc>
      </w:tr>
      <w:tr w:rsidR="00F4203C" w:rsidRPr="00413B57" w:rsidTr="00A9326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98561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413B5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3B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33517</w:t>
            </w:r>
          </w:p>
        </w:tc>
      </w:tr>
    </w:tbl>
    <w:p w:rsidR="00F4203C" w:rsidRPr="00413B57" w:rsidRDefault="00F4203C" w:rsidP="00F420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Томская область имеет одну из самых высоких в Российской Федерации обеспеченность кедровниками. Томские ресурсы кедрового ореха составляют свыше 21% от общих ресурсов Сибирского федерального округа, занимая второе место после Иркутской области.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Большое разнообразие растительных сообществ на территории Томской области характеризуется богатым видовым составом лекарственных и пищевых растений. Хвойные леса наряду с ценной древесиной, кедровыми орехами могут являться источниками ценных эфирных масел (пихтовое, сосновое, скипидар), хвойных </w:t>
      </w:r>
      <w:r w:rsidR="00B114D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экстрактов и растительных смол.</w:t>
      </w:r>
      <w:r w:rsidR="00B114D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В медицинской практике ценятся сосновые почки, еловые шишки, листья толокня</w:t>
      </w:r>
      <w:r w:rsidR="00B114D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нки и брусники. Большим спросом</w:t>
      </w:r>
      <w:r w:rsidR="00B114DC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в настоящее время пользуются плоды черники и брусники.</w:t>
      </w:r>
    </w:p>
    <w:p w:rsidR="00F4203C" w:rsidRPr="00413B57" w:rsidRDefault="00F4203C" w:rsidP="00F4203C">
      <w:pPr>
        <w:autoSpaceDE w:val="0"/>
        <w:autoSpaceDN w:val="0"/>
        <w:adjustRightInd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Лиственные леса южных и средних районов Томской области являются богатейшим источником таких видов ценного лекарственного сырья, как березовый гриб чага, березовые листья и почки, лечебными свойствами обладает и сок березы. Пойменные кустарники: шиповник, смородина, рябина, черемуха, боярышник </w:t>
      </w:r>
      <w:r w:rsidR="00AE4A41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являются источником традиционного пищевого </w:t>
      </w:r>
      <w:r w:rsidR="00AE4A4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и лекарственного сырья. Заливные и суходольные луга области характеризуются разнообразием травянистого лекарственного сырья: зверобой, душица, кровохлебка, змеевик, василек синий, тысячелистник, полынь и многие другие виды.</w:t>
      </w:r>
    </w:p>
    <w:p w:rsidR="00F4203C" w:rsidRPr="00413B57" w:rsidRDefault="00F4203C" w:rsidP="00F4203C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Объем экспорта в общем объеме реализации дикорастущей продукции томских компаний составляет от 3 до 4 тысяч тонн ежегодно. Продукция экспортируется в 26 стран мира. </w:t>
      </w:r>
    </w:p>
    <w:p w:rsidR="00F4203C" w:rsidRPr="00413B57" w:rsidRDefault="00F4203C" w:rsidP="00F4203C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Основные экспортные поставки осуществляются в Китай (80%). Емкость зарубежного рынка замороженных и сушеных грибов и ягод достаточно велика, наблюдается тенденция постоянного роста объемов потребления.</w:t>
      </w:r>
    </w:p>
    <w:p w:rsidR="00F4203C" w:rsidRPr="00413B57" w:rsidRDefault="00F4203C" w:rsidP="00F4203C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Вместе с тем сегодня четко прослеживается тенденция значительного ужесточения конкурентной борьбы на рынке экологически чистых натуральных продуктов питания, что может иметь негативные последствия для региональных заготовительных компаний без соответствующих мер государственной поддержки.</w:t>
      </w:r>
    </w:p>
    <w:p w:rsidR="00F4203C" w:rsidRPr="00413B57" w:rsidRDefault="00F4203C" w:rsidP="00F4203C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Ключевыми факторами, сдерживающими развитие сферы заготовки и переработки дикоросов в Томской области, являются:</w:t>
      </w:r>
    </w:p>
    <w:p w:rsidR="00F4203C" w:rsidRPr="00413B57" w:rsidRDefault="00930135" w:rsidP="00930135">
      <w:pPr>
        <w:tabs>
          <w:tab w:val="left" w:pos="851"/>
        </w:tabs>
        <w:spacing w:after="0" w:line="240" w:lineRule="auto"/>
        <w:ind w:left="1996" w:right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x-none"/>
        </w:rPr>
        <w:t>– 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 xml:space="preserve">отсутствие полной эколого-ресурсной оценки запасов дикоросов; </w:t>
      </w:r>
    </w:p>
    <w:p w:rsidR="00F4203C" w:rsidRPr="00413B57" w:rsidRDefault="00930135" w:rsidP="00930135">
      <w:pPr>
        <w:tabs>
          <w:tab w:val="left" w:pos="851"/>
        </w:tabs>
        <w:spacing w:after="0" w:line="240" w:lineRule="auto"/>
        <w:ind w:left="1996" w:right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x-none"/>
        </w:rPr>
        <w:t>– 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 xml:space="preserve">ярко выраженная сезонность и цикличность урожая дикоросов; </w:t>
      </w:r>
    </w:p>
    <w:p w:rsidR="00F4203C" w:rsidRPr="00413B57" w:rsidRDefault="00930135" w:rsidP="00930135">
      <w:pPr>
        <w:tabs>
          <w:tab w:val="left" w:pos="851"/>
        </w:tabs>
        <w:spacing w:after="0" w:line="240" w:lineRule="auto"/>
        <w:ind w:left="1996" w:right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x-none"/>
        </w:rPr>
        <w:t>– 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>значительная удаленность от центров потребления дикоросов;</w:t>
      </w:r>
    </w:p>
    <w:p w:rsidR="00F4203C" w:rsidRPr="00413B57" w:rsidRDefault="00930135" w:rsidP="00930135">
      <w:pPr>
        <w:tabs>
          <w:tab w:val="left" w:pos="851"/>
        </w:tabs>
        <w:spacing w:after="0" w:line="240" w:lineRule="auto"/>
        <w:ind w:left="1996" w:right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x-none"/>
        </w:rPr>
        <w:t>– 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>труднодоступность территорий заготовки дикоросов;</w:t>
      </w:r>
    </w:p>
    <w:p w:rsidR="00F4203C" w:rsidRPr="00413B57" w:rsidRDefault="00930135" w:rsidP="00930135">
      <w:pPr>
        <w:tabs>
          <w:tab w:val="left" w:pos="851"/>
        </w:tabs>
        <w:spacing w:after="0" w:line="240" w:lineRule="auto"/>
        <w:ind w:left="1134" w:right="567" w:firstLine="862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x-none"/>
        </w:rPr>
        <w:t>– 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>сложность привлечения кредитных ресурсов и других источников долгосрочного и краткосрочного финансирования;</w:t>
      </w:r>
    </w:p>
    <w:p w:rsidR="00F4203C" w:rsidRPr="00413B57" w:rsidRDefault="00930135" w:rsidP="00930135">
      <w:pPr>
        <w:tabs>
          <w:tab w:val="left" w:pos="851"/>
        </w:tabs>
        <w:spacing w:after="0" w:line="240" w:lineRule="auto"/>
        <w:ind w:left="1134" w:right="567" w:firstLine="862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x-none"/>
        </w:rPr>
        <w:t>– 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 xml:space="preserve">административные проблемы при прохождении разрешительных </w:t>
      </w:r>
      <w:proofErr w:type="gramStart"/>
      <w:r w:rsidR="00F4203C" w:rsidRPr="00413B57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>процедур экспорта продукции переработки дикоросов</w:t>
      </w:r>
      <w:proofErr w:type="gramEnd"/>
      <w:r w:rsidR="00F4203C" w:rsidRPr="00413B57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>;</w:t>
      </w:r>
    </w:p>
    <w:p w:rsidR="00F4203C" w:rsidRPr="00413B57" w:rsidRDefault="00930135" w:rsidP="00930135">
      <w:pPr>
        <w:tabs>
          <w:tab w:val="left" w:pos="851"/>
        </w:tabs>
        <w:spacing w:after="0" w:line="240" w:lineRule="auto"/>
        <w:ind w:left="1996" w:right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x-none"/>
        </w:rPr>
        <w:t>– 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 xml:space="preserve">угроза внешней экспансии на рынке дикоросов; </w:t>
      </w:r>
    </w:p>
    <w:p w:rsidR="00F4203C" w:rsidRPr="00413B57" w:rsidRDefault="00930135" w:rsidP="00930135">
      <w:pPr>
        <w:tabs>
          <w:tab w:val="left" w:pos="851"/>
        </w:tabs>
        <w:spacing w:after="0" w:line="240" w:lineRule="auto"/>
        <w:ind w:left="1996" w:right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x-none"/>
        </w:rPr>
        <w:t>– </w:t>
      </w:r>
      <w:r w:rsidR="00F4203C" w:rsidRPr="00413B57"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t>нехватка квалифицированных специалистов в сфере заготовки и переработки дикоросов.</w:t>
      </w:r>
    </w:p>
    <w:p w:rsidR="00F4203C" w:rsidRPr="006343FE" w:rsidRDefault="00F4203C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рамках ре</w:t>
      </w:r>
      <w:r w:rsidR="00EC7E8B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ализации региональных проектов «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системы поддержки фермеров и развитие сельской кооперации</w:t>
      </w:r>
      <w:r w:rsidR="00EC7E8B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93013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EC7E8B"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>и «Экспорт продукции АПК»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будут созданы условия для наращивания экспортного потенциала и повышения предпринимательской активност</w:t>
      </w:r>
      <w:r w:rsidR="00930135">
        <w:rPr>
          <w:rFonts w:ascii="Times New Roman" w:eastAsia="Times New Roman" w:hAnsi="Times New Roman" w:cs="Times New Roman"/>
          <w:sz w:val="26"/>
          <w:szCs w:val="26"/>
          <w:lang w:eastAsia="ru-RU"/>
        </w:rPr>
        <w:t>и сельского населения. За 2019 –</w:t>
      </w:r>
      <w:r w:rsidRPr="00413B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2024 годы предусматривается вовлечь в малое и среднее предпринимательство не менее 500 человек, осуществляющих деятельность в сфере сельского хозяйства, и увеличить объем экспорта продукции АПК Томской области до 58,5 млн. долларов США.</w:t>
      </w:r>
    </w:p>
    <w:p w:rsidR="006E6C1E" w:rsidRPr="006343FE" w:rsidRDefault="006E6C1E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E6C1E" w:rsidRPr="006343FE" w:rsidRDefault="006E6C1E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E6C1E" w:rsidRPr="006343FE" w:rsidRDefault="006E6C1E" w:rsidP="00F4203C">
      <w:pPr>
        <w:widowControl w:val="0"/>
        <w:autoSpaceDE w:val="0"/>
        <w:autoSpaceDN w:val="0"/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4203C" w:rsidRPr="00F4203C" w:rsidRDefault="00F4203C" w:rsidP="00F4203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F4203C" w:rsidRPr="00F4203C" w:rsidSect="00424DD6">
          <w:pgSz w:w="16840" w:h="11907" w:orient="landscape" w:code="9"/>
          <w:pgMar w:top="856" w:right="113" w:bottom="709" w:left="1418" w:header="426" w:footer="567" w:gutter="0"/>
          <w:cols w:space="720"/>
          <w:docGrid w:linePitch="299"/>
        </w:sectPr>
      </w:pP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ind w:left="1077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5316" w:type="pct"/>
        <w:tblLook w:val="04A0" w:firstRow="1" w:lastRow="0" w:firstColumn="1" w:lastColumn="0" w:noHBand="0" w:noVBand="1"/>
      </w:tblPr>
      <w:tblGrid>
        <w:gridCol w:w="432"/>
        <w:gridCol w:w="1847"/>
        <w:gridCol w:w="1847"/>
        <w:gridCol w:w="1541"/>
        <w:gridCol w:w="1541"/>
        <w:gridCol w:w="1562"/>
        <w:gridCol w:w="1470"/>
        <w:gridCol w:w="1298"/>
        <w:gridCol w:w="1535"/>
        <w:gridCol w:w="1776"/>
      </w:tblGrid>
      <w:tr w:rsidR="00F4203C" w:rsidRPr="00F4203C" w:rsidTr="000B5E1E">
        <w:trPr>
          <w:trHeight w:val="20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35E0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Перечень показателей цели  государственной программы, сведения о порядке сбора информации по показателям и методике их расчета</w:t>
            </w:r>
          </w:p>
          <w:p w:rsidR="00EC7E8B" w:rsidRPr="00D35E07" w:rsidRDefault="00EC7E8B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0B5E1E">
        <w:trPr>
          <w:trHeight w:val="20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D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Пункт Федерального плана статистических работ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&lt;1&gt;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Периодичность сбора данных &lt;2&gt;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Временные характеристики показателя &lt;3&gt;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Алгоритм формирования (формула) расчета показателя &lt;4&gt;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Метод сбора информации &lt;5&gt;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Ответственный за сбор данных по показателю &lt;6&gt;</w:t>
            </w:r>
            <w:proofErr w:type="gramEnd"/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Дата получения фактического значения показателя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&lt;7&gt;</w:t>
            </w:r>
          </w:p>
        </w:tc>
      </w:tr>
      <w:tr w:rsidR="00F4203C" w:rsidRPr="00F4203C" w:rsidTr="000B5E1E">
        <w:trPr>
          <w:trHeight w:val="2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0B5E1E">
        <w:trPr>
          <w:trHeight w:val="2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EC7E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Показатели цели </w:t>
            </w:r>
            <w:r w:rsid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осударственной программы</w:t>
            </w:r>
          </w:p>
        </w:tc>
      </w:tr>
      <w:tr w:rsidR="00F4203C" w:rsidRPr="00F4203C" w:rsidTr="000B5E1E">
        <w:trPr>
          <w:trHeight w:val="20"/>
        </w:trPr>
        <w:tc>
          <w:tcPr>
            <w:tcW w:w="1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Индекс производства продукции сельского хозяйства в хозяйствах всех категорий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(в сопоставимых ценах),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предыдущему году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927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%, к предыдущему году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1.16.1 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0B5E1E">
        <w:trPr>
          <w:trHeight w:val="20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B114D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пе</w:t>
            </w:r>
            <w:r w:rsidR="00FC70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реработки </w:t>
            </w:r>
            <w:proofErr w:type="spellStart"/>
            <w:r w:rsidR="00FC70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</w:t>
            </w:r>
            <w:proofErr w:type="spellEnd"/>
            <w:r w:rsidR="00FC70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-и морепродуктов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1.19.5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0B5E1E">
        <w:trPr>
          <w:trHeight w:val="20"/>
        </w:trPr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EC7E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Индекс промышленного производства по виду экономической деятельности «производство пищевых продуктов» (в сопоставимых ценах</w:t>
            </w:r>
            <w:r w:rsid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FC70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предшествующему году)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 к предшествующему году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1.19.2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0B5E1E">
        <w:trPr>
          <w:trHeight w:val="2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CC7CFE" w:rsidRDefault="00CC7CFE" w:rsidP="00F4203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7CFE" w:rsidRDefault="00CC7CFE" w:rsidP="00F4203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220B3" w:rsidRDefault="00A220B3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F4203C" w:rsidRPr="00EC7E8B" w:rsidRDefault="00F4203C" w:rsidP="00F4203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7E8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Структура государственной программы</w:t>
      </w:r>
    </w:p>
    <w:p w:rsidR="00F4203C" w:rsidRPr="00EC7E8B" w:rsidRDefault="00F4203C" w:rsidP="00F4203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5316" w:type="pct"/>
        <w:tblLook w:val="04A0" w:firstRow="1" w:lastRow="0" w:firstColumn="1" w:lastColumn="0" w:noHBand="0" w:noVBand="1"/>
      </w:tblPr>
      <w:tblGrid>
        <w:gridCol w:w="5058"/>
        <w:gridCol w:w="4710"/>
        <w:gridCol w:w="5081"/>
      </w:tblGrid>
      <w:tr w:rsidR="00F4203C" w:rsidRPr="00EC7E8B" w:rsidTr="00EB4FBF">
        <w:trPr>
          <w:trHeight w:val="20"/>
        </w:trPr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Подпрограммы/Направления проектной деятельности /Региональные проекты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Соисполнитель подпрограммы/Ответственный орган власти за реализацию регионального проекта/Участники обеспечивающей подпрограммы</w:t>
            </w:r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Цель подпрограммы/регионального проекта</w:t>
            </w:r>
          </w:p>
        </w:tc>
      </w:tr>
      <w:tr w:rsidR="00F4203C" w:rsidRPr="00EC7E8B" w:rsidTr="00EB4FBF"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Процессная часть государственной программы</w:t>
            </w:r>
          </w:p>
        </w:tc>
      </w:tr>
      <w:tr w:rsidR="00F4203C" w:rsidRPr="00EC7E8B" w:rsidTr="00EB4FBF">
        <w:trPr>
          <w:trHeight w:val="20"/>
        </w:trPr>
        <w:tc>
          <w:tcPr>
            <w:tcW w:w="1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EC7E8B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1.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F4203C"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сел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ьскохозяйственного производства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F4203C"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Томской области</w:t>
            </w:r>
          </w:p>
        </w:tc>
        <w:tc>
          <w:tcPr>
            <w:tcW w:w="1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социально-экономическому развитию села Томской области 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конкурентоспособного, инвестиционно-привлекательного сельскохозяйственного производства в Томской области</w:t>
            </w:r>
          </w:p>
        </w:tc>
      </w:tr>
      <w:tr w:rsidR="00F4203C" w:rsidRPr="00EC7E8B" w:rsidTr="00EB4FBF">
        <w:trPr>
          <w:trHeight w:val="20"/>
        </w:trPr>
        <w:tc>
          <w:tcPr>
            <w:tcW w:w="1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EC7E8B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F4203C"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мелиорации земель сельскохозяйственного назначения в Томской области</w:t>
            </w:r>
          </w:p>
        </w:tc>
        <w:tc>
          <w:tcPr>
            <w:tcW w:w="1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устойчивого роста сельскохозяйственного производства и плодородия почв средствами комплексной мелиорации, повышение потенциала мелиорируемых земель в Томской области</w:t>
            </w:r>
          </w:p>
        </w:tc>
      </w:tr>
      <w:tr w:rsidR="00F4203C" w:rsidRPr="00EC7E8B" w:rsidTr="00EB4FBF">
        <w:trPr>
          <w:trHeight w:val="20"/>
        </w:trPr>
        <w:tc>
          <w:tcPr>
            <w:tcW w:w="1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</w:t>
            </w:r>
            <w:r w:rsid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рограмма 3.</w:t>
            </w:r>
            <w:r w:rsid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</w:t>
            </w:r>
            <w:proofErr w:type="spellStart"/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рыбохозяйственного</w:t>
            </w:r>
            <w:proofErr w:type="spellEnd"/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комплекса Томской области</w:t>
            </w:r>
          </w:p>
        </w:tc>
        <w:tc>
          <w:tcPr>
            <w:tcW w:w="1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F4203C" w:rsidP="00EC7E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Создание условий для устойчивого развития </w:t>
            </w:r>
            <w:proofErr w:type="spellStart"/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рыбохозяйственного</w:t>
            </w:r>
            <w:proofErr w:type="spellEnd"/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комплекса Томской области</w:t>
            </w:r>
          </w:p>
        </w:tc>
      </w:tr>
      <w:tr w:rsidR="00F4203C" w:rsidRPr="00EC7E8B" w:rsidTr="00EB4FBF">
        <w:trPr>
          <w:trHeight w:val="20"/>
        </w:trPr>
        <w:tc>
          <w:tcPr>
            <w:tcW w:w="1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E8B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4.</w:t>
            </w:r>
          </w:p>
          <w:p w:rsidR="00F4203C" w:rsidRPr="00EC7E8B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сферы заготовки и переработки дикорастущего, пищевого сырья в Томской области</w:t>
            </w:r>
          </w:p>
        </w:tc>
        <w:tc>
          <w:tcPr>
            <w:tcW w:w="1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потребительского рынка Администрации Томской области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эффективности промышленного пищевого и дикорастущего сырья  Томской области</w:t>
            </w:r>
          </w:p>
        </w:tc>
      </w:tr>
      <w:tr w:rsidR="00F4203C" w:rsidRPr="00EC7E8B" w:rsidTr="00EB4FBF">
        <w:trPr>
          <w:trHeight w:val="20"/>
        </w:trPr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социально-экономическому развитию села Томской области; </w:t>
            </w: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Департамент ветеринарии Томской области; </w:t>
            </w: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Инспекция государственного технического надзора</w:t>
            </w:r>
            <w:r w:rsidR="00BC4D42"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Томской области</w:t>
            </w: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Департамент охотничьего и рыбного хозяйства Томской области</w:t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хххххх</w:t>
            </w:r>
            <w:proofErr w:type="spellEnd"/>
          </w:p>
        </w:tc>
      </w:tr>
      <w:tr w:rsidR="00F4203C" w:rsidRPr="00EC7E8B" w:rsidTr="00EB4FBF"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Проектная часть государственной программы</w:t>
            </w:r>
          </w:p>
        </w:tc>
      </w:tr>
      <w:tr w:rsidR="00F4203C" w:rsidRPr="00EC7E8B" w:rsidTr="00EB4FBF">
        <w:trPr>
          <w:trHeight w:val="20"/>
        </w:trPr>
        <w:tc>
          <w:tcPr>
            <w:tcW w:w="1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F4203C" w:rsidP="00EC7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напра</w:t>
            </w:r>
            <w:r w:rsid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вления проектной деятельности – </w:t>
            </w: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="009C7EEB"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Малое и среднее предпринимательство и поддержка индивидуальной предпринимательской инициативы</w:t>
            </w: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хххххх</w:t>
            </w:r>
            <w:proofErr w:type="spellEnd"/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хххххх</w:t>
            </w:r>
            <w:proofErr w:type="spellEnd"/>
          </w:p>
        </w:tc>
      </w:tr>
      <w:tr w:rsidR="00F4203C" w:rsidRPr="00EC7E8B" w:rsidTr="00EB4FBF">
        <w:trPr>
          <w:trHeight w:val="20"/>
        </w:trPr>
        <w:tc>
          <w:tcPr>
            <w:tcW w:w="1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EC7E8B" w:rsidP="00B11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Региональный проект 1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F4203C"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«Создание системы поддержки фермеров и развитие сельской кооперации»</w:t>
            </w:r>
          </w:p>
        </w:tc>
        <w:tc>
          <w:tcPr>
            <w:tcW w:w="1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F4203C" w:rsidP="00B11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количества вновь вовлеченных в субъекты малого и среднего предпринимательства (МСП) в сельском хозяйстве к 2024 году не менее 406 человек, создание и развитие субъектов МСП в АПК, в том числе крестьянских (фермерских) хозяйств и сельскохозяйственных потребительских кооперативов (Томская область)</w:t>
            </w:r>
          </w:p>
        </w:tc>
      </w:tr>
      <w:tr w:rsidR="00F4203C" w:rsidRPr="00EC7E8B" w:rsidTr="00EB4FBF">
        <w:trPr>
          <w:trHeight w:val="20"/>
        </w:trPr>
        <w:tc>
          <w:tcPr>
            <w:tcW w:w="1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EC7E8B" w:rsidRDefault="00F4203C" w:rsidP="00B11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проектной деятельности</w:t>
            </w:r>
            <w:r w:rsid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</w:t>
            </w: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r w:rsidR="009C7EEB"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Международная кооперация и экспорт</w:t>
            </w:r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хххххх</w:t>
            </w:r>
            <w:proofErr w:type="spellEnd"/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03C" w:rsidRPr="00EC7E8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хххххх</w:t>
            </w:r>
            <w:proofErr w:type="spellEnd"/>
          </w:p>
        </w:tc>
      </w:tr>
      <w:tr w:rsidR="00F4203C" w:rsidRPr="00F4203C" w:rsidTr="00EB4FBF">
        <w:trPr>
          <w:trHeight w:val="20"/>
        </w:trPr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B11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Региональный проект 2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«Экспорт продукции АПК Томской области»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 социально-экономическому развитию села Томской области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Достижени</w:t>
            </w:r>
            <w:r w:rsid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 объема экспорта продукции АПК</w:t>
            </w:r>
            <w:r w:rsid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(в стоимостном выражении) в размере 58,77 млн.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долларов США к концу 2024 году за счет создания новой товарной массы (в том числе с высокой д</w:t>
            </w:r>
            <w:r w:rsidR="00322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обавленной стоимостью), создания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экспортно-ориентированной товаропроводящей инфраструктуры, устранения торговых барьеров (тарифных и нетарифных) для обеспечения доступа продукции АПК на целевые рынки и создания системы продвижения и позиционирования продукции АПК (Томская область)</w:t>
            </w:r>
            <w:proofErr w:type="gramEnd"/>
          </w:p>
        </w:tc>
      </w:tr>
    </w:tbl>
    <w:p w:rsidR="00F4203C" w:rsidRPr="00F4203C" w:rsidRDefault="00F4203C" w:rsidP="00F4203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F4203C" w:rsidRPr="00F4203C" w:rsidSect="006E6C1E">
          <w:headerReference w:type="default" r:id="rId20"/>
          <w:pgSz w:w="16840" w:h="11907" w:orient="landscape" w:code="9"/>
          <w:pgMar w:top="709" w:right="1672" w:bottom="709" w:left="1418" w:header="426" w:footer="567" w:gutter="0"/>
          <w:cols w:space="720"/>
          <w:docGrid w:linePitch="299"/>
        </w:sectPr>
      </w:pPr>
    </w:p>
    <w:p w:rsidR="00F4203C" w:rsidRPr="00F4203C" w:rsidRDefault="00F4203C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Ресурсное обеспечение реализации государственной программы </w:t>
      </w: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за счет средств областного бюджета и целевых межбюджетных трансфертов из федерального бюджета </w:t>
      </w:r>
    </w:p>
    <w:p w:rsidR="00F4203C" w:rsidRPr="00F4203C" w:rsidRDefault="00F4203C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>по главным распорядителям средств областного бюджета</w:t>
      </w:r>
    </w:p>
    <w:p w:rsidR="00F4203C" w:rsidRPr="00F4203C" w:rsidRDefault="00F4203C" w:rsidP="00F4203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1"/>
        <w:gridCol w:w="141"/>
        <w:gridCol w:w="1845"/>
        <w:gridCol w:w="1985"/>
        <w:gridCol w:w="49"/>
        <w:gridCol w:w="93"/>
        <w:gridCol w:w="1845"/>
        <w:gridCol w:w="139"/>
        <w:gridCol w:w="49"/>
        <w:gridCol w:w="1656"/>
        <w:gridCol w:w="1434"/>
        <w:gridCol w:w="1385"/>
        <w:gridCol w:w="1433"/>
      </w:tblGrid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262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задачи, мероприятия государственной программы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исполнения</w:t>
            </w:r>
          </w:p>
        </w:tc>
        <w:tc>
          <w:tcPr>
            <w:tcW w:w="2034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 за счет средств областного бюджета, в том числе за счет межбюджетных трансфертов из федерального бюджета</w:t>
            </w:r>
          </w:p>
        </w:tc>
        <w:tc>
          <w:tcPr>
            <w:tcW w:w="8034" w:type="dxa"/>
            <w:gridSpan w:val="8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Главные распорядители средств областного бюджета (ГРБС)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34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 социально-экономическому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села Томской области</w:t>
            </w:r>
          </w:p>
        </w:tc>
        <w:tc>
          <w:tcPr>
            <w:tcW w:w="165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ветеринарии Томской области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потребитель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рынка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Инспекция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технического надзора Томской области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5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5" w:type="dxa"/>
            <w:gridSpan w:val="13"/>
            <w:shd w:val="clear" w:color="auto" w:fill="auto"/>
            <w:vAlign w:val="center"/>
            <w:hideMark/>
          </w:tcPr>
          <w:p w:rsidR="00F4203C" w:rsidRPr="00F4203C" w:rsidRDefault="00EC7E8B" w:rsidP="00EC7E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1. «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сельскохозяйственного производства в Томской области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5" w:type="dxa"/>
            <w:gridSpan w:val="1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1 Подпрограммы 1. Создание условий для развития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подотрасли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растениеводства, переработки и реали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зации продукции растениеводства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2" w:type="dxa"/>
            <w:gridSpan w:val="2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1. Развитие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подотрасли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растениеводства, переработки и реализации продукции растениеводства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876 661,8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876 661,8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125 237,4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125 237,4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125 237,4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125 237,4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125 237,4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125 237,4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125 237,4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125 237,4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125 237,4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125 237,4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125 237,4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125 237,4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125 237,4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125 237,4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2262" w:type="dxa"/>
            <w:gridSpan w:val="2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 Оказание несвязанной поддержки сельскохозяйственным товаропроизводителям в области растениеводства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862 371,3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862 371,3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123 195,9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123 195,9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123 195,9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123 195,9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123 195,9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123 195,9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123 195,9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123 195,9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123 195,9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123 195,9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123 195,9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123 195,9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123 195,9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123 195,9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2262" w:type="dxa"/>
            <w:gridSpan w:val="2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2. Проведение кадастровых работ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по оформлению земельных участков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 собственность муниципальных образований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14 290,5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14 290,5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2 041,5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2 041,5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2 041,5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2 041,5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2 041,5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2 041,5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2 041,5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2 041,5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2 041,5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2 041,5</w:t>
            </w:r>
          </w:p>
        </w:tc>
        <w:tc>
          <w:tcPr>
            <w:tcW w:w="1656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2 041,5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2 041,5</w:t>
            </w:r>
          </w:p>
        </w:tc>
        <w:tc>
          <w:tcPr>
            <w:tcW w:w="1656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2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0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2 041,5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2 041,5</w:t>
            </w:r>
          </w:p>
        </w:tc>
        <w:tc>
          <w:tcPr>
            <w:tcW w:w="1656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5" w:type="dxa"/>
            <w:gridSpan w:val="1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2 Подпрограммы 1. Создание условий для развития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подотрасли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животноводства, переработки и реализации продукции животноводства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1. Развитие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подотрасли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животноводства, переработки и реализации продукции животноводства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3 044 430,1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3 044 430,1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434 856,2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434 856,2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434 925,4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434 925,4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434 929,7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434 929,7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434 929,7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434 929,7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434 929,7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434 929,7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434 929,7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434 929,7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434 929,7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434 929,7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 Возмещение части затрат на развитие мясного скотоводства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175 000,0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175 000,0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2.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прямых понесенных затрат на создание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модернизацию объектов животноводческих комплексов молочно</w:t>
            </w:r>
            <w:r w:rsid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 направления (молочных ферм),</w:t>
            </w:r>
            <w:r w:rsid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 также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на приобретение техники и оборудования на цели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предоставления субсидии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125 152,9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125 152,9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17 816,6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17 816,6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17 885,8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17 885,8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17 890,1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17 890,1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17 890,1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17 890,1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17 890,1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17 890,1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17 890,1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17 890,1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17 890,1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17 890,1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2.3.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3.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Повышение продуктивности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молочном скотоводстве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2 744 277,2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2 744 277,2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392 039,6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392 039,6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392 039,6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392 039,6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392 039,6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392 039,6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392 039,6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392 039,6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392 039,6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392 039,6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392 039,6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392 039,6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392 039,6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392 039,6</w:t>
            </w:r>
          </w:p>
        </w:tc>
        <w:tc>
          <w:tcPr>
            <w:tcW w:w="1705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5" w:type="dxa"/>
            <w:gridSpan w:val="1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3 Подпрограммы 1. Поддержка малых форм хозяйствования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1. Поддержка малых форм хозяйствования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559 884,5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559 884,5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79 893,5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79 983,5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79 893,5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79 983,5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79 893,5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79 983,5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79 893,5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79 983,5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79 893,5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79 983,5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79 893,5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79 983,5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79 893,5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79 983,5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затрат по оформлению прав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 объект</w:t>
            </w:r>
            <w:r w:rsid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ы недвижимости, используемые </w:t>
            </w:r>
            <w:r w:rsid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proofErr w:type="spellEnd"/>
            <w:r w:rsidR="00EC7E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производстве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3.2.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EC7E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2.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 xml:space="preserve">Субсидия Региональному отделению Томской области Общероссийской общественной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lastRenderedPageBreak/>
              <w:t>организации «Союз садоводов Рос</w:t>
            </w:r>
            <w:r w:rsidR="00EC7E8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сии» на поддержку садоводческих</w:t>
            </w:r>
            <w:r w:rsidR="00EC7E8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и дачных некоммерческих объеди</w:t>
            </w:r>
            <w:r w:rsidR="00EC7E8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нений, созданных до 01.01.2019,</w:t>
            </w:r>
            <w:r w:rsidR="00EC7E8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/>
              </w:rPr>
              <w:t>и садоводческих некоммерческих товариществ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EC7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3.3.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3.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Поддержка малых форм хозяйствования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259 000,0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259 000,0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4. Осуществление отдельных государственных полномочий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по поддержке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производства, в том числе на осуществление управленческих функций органами местного самоуправления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248 384,5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248 384,5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5" w:type="dxa"/>
            <w:gridSpan w:val="1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4 Подпрограммы 1. Техническая и технологическая модернизация, инновационное развитие сельского хозяйства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1. Техническая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и технологическая модернизация,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инновационное развитие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1 552 092,9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1 552 092,9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221 617,2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221 617,2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221 617,2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221 617,2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221 771,7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221 771,7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221 771,7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221 771,7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221 771,7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221 771,7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221 771,7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221 771,7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221 771,7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221 771,7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затрат на обеспечение технической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и технологической модернизации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производства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1 524 092,9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1 524 092,9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217 617,2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217 617,2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217 617,2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217 617,2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217 771,7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217 771,7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217 771,7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217 771,7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217 771,7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217 771,7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217 771,7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217 771,7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217 771,7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217 771,7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9276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2.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Государственная поддержка научно-исследовательских работ в области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производства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5" w:type="dxa"/>
            <w:gridSpan w:val="1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5 Подпрограммы 1. Создание условий для увеличения объема реализованной продукции сельскохозяйственными организациями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1. Увеличение объема реализованной продукции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ными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организациями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354 239,3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354 239,3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92 001,7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92 001,7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92 001,7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92 001,7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92 001,7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92 001,7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21 078,3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21 078,3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19 887,9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19 887,9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18 768,0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18 768,0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5.1.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затрат на уплату процентов по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инвестиционным кредитам (займам)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агропромышленном комплексе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194 864,1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194 864,1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64 954,7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64 954,7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64 954,7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64 954,7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64 954,7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64 954,7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5.2.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2.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процентной ставки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 инвестиционным кредитам (займам)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29 875,2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29 875,2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8 547,0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8 547,0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8 547,0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8 547,0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8 547,0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8 547,0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2 578,3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2 578,3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1 387,9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1 387,9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268,0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268,0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F4203C" w:rsidRPr="00F4203C" w:rsidRDefault="002D66D2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5.3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3.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процентной ставки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 краткосрочным кредитам (займам)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129 500,0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129 500,0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5" w:type="dxa"/>
            <w:gridSpan w:val="1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6 Подпрограммы 1. Содействие достижению целевых показателей реализации региональных программ развития агропромышленного комплекса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1. Содействие достижению целевых показателей реализации региональных программ развития агропромышленного комплекса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2 449 053,5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2 449 053,5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400 730,2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400 730,2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392 077,2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392 077,2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392 072,9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392 072,9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316 043,3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316 043,3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316 043,3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316 043,3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316 043,3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316 043,3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316 043,3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316 043,3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6.1.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затрат на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приобретение семян кормовых культур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 районы Крайнего Севера и приравненные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ним местности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101 026,8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101 026,8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14 432,4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7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14 432,4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14 432,4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7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14 432,4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14 432,4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7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14 432,4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14 432,4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7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14 432,4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14 432,4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7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14 432,4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14 432,4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7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14 432,4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14 432,4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7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14 432,4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6.2.</w:t>
            </w:r>
          </w:p>
        </w:tc>
        <w:tc>
          <w:tcPr>
            <w:tcW w:w="2121" w:type="dxa"/>
            <w:vMerge w:val="restart"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2.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затрат на закладку и уход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за многолетними  плодовыми и ягодными насаждениями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9 334,5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9 334,5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1 333,5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7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1 333,5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1 333,5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1 333,5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1 333,5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1 333,5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1 333,5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1 333,5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1 333,5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1 333,5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1 333,5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1 333,5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1 333,5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1 333,5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6.3.</w:t>
            </w:r>
          </w:p>
        </w:tc>
        <w:tc>
          <w:tcPr>
            <w:tcW w:w="2121" w:type="dxa"/>
            <w:vMerge w:val="restart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3.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Возмещение части затрат на приобретение элитных семян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158 347,0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158 347,0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22 621,0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7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22 621,0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22 621,0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22 621,0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22 621,0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22 621,0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22 621,0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22 621,0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22 621,0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22 621,0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22 621,0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22 621,0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22 621,0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22 621,0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6.4.</w:t>
            </w:r>
          </w:p>
        </w:tc>
        <w:tc>
          <w:tcPr>
            <w:tcW w:w="2121" w:type="dxa"/>
            <w:vMerge w:val="restart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4.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затрат на развитие льноводства и других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58 735,6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58 735,6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8 390,8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7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8 390,8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8 390,8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7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8 390,8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8 390,8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7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8 390,8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8 390,8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7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8 390,8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8 390,8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7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8 390,8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8 390,8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7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8 390,8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8 390,8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7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8 390,8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6.5.</w:t>
            </w:r>
          </w:p>
        </w:tc>
        <w:tc>
          <w:tcPr>
            <w:tcW w:w="2121" w:type="dxa"/>
            <w:vMerge w:val="restart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5.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Поддержка племенного крупного рогатого скота мясного направления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291 764,2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291 764,2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30 834,4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30 834,4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32 602,1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32 602 ,1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35 635,7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35 635,7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48 173,0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48 173,0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48 173,0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48 173,0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48 173,0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48 173,0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48 173,0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48 173,0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6.6.</w:t>
            </w:r>
          </w:p>
        </w:tc>
        <w:tc>
          <w:tcPr>
            <w:tcW w:w="2121" w:type="dxa"/>
            <w:vMerge w:val="restart"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6.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Поддержка племенного крупного рогатого скота молочного направления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375 081,0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375 081,0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53 583,0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53 583,0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53 583,0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53 583,0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53 583,0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53 583,0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53 583,0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53 583,0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53 583,0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53 583,0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53 583,0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53 583,0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53 583,0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53 583,0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6.7.</w:t>
            </w:r>
          </w:p>
        </w:tc>
        <w:tc>
          <w:tcPr>
            <w:tcW w:w="2121" w:type="dxa"/>
            <w:vMerge w:val="restart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7.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Поддержка начинающих фермеров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318 214,7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318 214,7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76 401,3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76 401,3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66 003,0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66 003,0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62 976,0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62 976,0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28 208,6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28 208,6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28 208,6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28 208,6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28 208,6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28 208,6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28 208,6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28 208,6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6.8.</w:t>
            </w:r>
          </w:p>
        </w:tc>
        <w:tc>
          <w:tcPr>
            <w:tcW w:w="2121" w:type="dxa"/>
            <w:vMerge w:val="restart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8.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Развитие семейной животноводческой фермы 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625 124,5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625 124,5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89 303,5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89 303,5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89 303,5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89 303,5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89 303,5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89 303,5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89 303,5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89 303,5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89 303,5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89 303,5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89 303,5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89 303,5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89 303,5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89 303,5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6.9.</w:t>
            </w:r>
          </w:p>
        </w:tc>
        <w:tc>
          <w:tcPr>
            <w:tcW w:w="2121" w:type="dxa"/>
            <w:vMerge w:val="restart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9.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Развитие материально-технической базы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потребительского кооператива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500 434,4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500 434,4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102 233,2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102 233,2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102 233,2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102 233,2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102 233,2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102 233,2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48 433,7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48 433,7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48 433,7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48 433,7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48 433,7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48 433,7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48 433,7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48 433,7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6.10.</w:t>
            </w:r>
          </w:p>
        </w:tc>
        <w:tc>
          <w:tcPr>
            <w:tcW w:w="2121" w:type="dxa"/>
            <w:vMerge w:val="restart"/>
          </w:tcPr>
          <w:p w:rsidR="00F4203C" w:rsidRPr="00F4203C" w:rsidRDefault="00F4203C" w:rsidP="00B11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10.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процентной ставки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по долгосрочным, среднесрочным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краткосрочным кредитам, взятым малыми формами хозяйствования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350,6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350,6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299,3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299,3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51,3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6.11.</w:t>
            </w:r>
          </w:p>
        </w:tc>
        <w:tc>
          <w:tcPr>
            <w:tcW w:w="2121" w:type="dxa"/>
            <w:vMerge w:val="restart"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11.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затрат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товаропроизводи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телей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на уплату страховой премии, начисленной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по договору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страхования 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области животноводства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8 946,2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8 946,2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1 055,8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1 055,8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1 281,4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1 281,4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1 321,8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1 321,8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1 321,8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1 321,8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1 321,8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1 321,8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1 321,8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1 321,8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1 321,8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1 321,8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6.12.</w:t>
            </w:r>
          </w:p>
        </w:tc>
        <w:tc>
          <w:tcPr>
            <w:tcW w:w="2121" w:type="dxa"/>
            <w:vMerge w:val="restart"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12.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затрат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CC7C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товаропроизводителей на уплату страховой премии, начисленной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 договору сельскохозяйственного страхования в области растениеводства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426,8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426,8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5" w:type="dxa"/>
            <w:gridSpan w:val="1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7 Подпрограммы 1. Создание условий для развития ускоренного мясного скотоводства в Томской области 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Создание условий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для ускоренного развития мясного скотоводства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 территории Томской области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59 812,9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59 812,9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7.1.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B11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1. Субсидия Ассоциации инновационного развития АПК Томской области на реализацию мероприятий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 ускоренному развитию мясного скотоводства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59 812,9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59 812,9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5" w:type="dxa"/>
            <w:gridSpan w:val="1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8 Подпрограммы 1. Защита животных от болезней, защита населения от болезней, общих для человека и животных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ВЦП 1 «Защита животных от болезней, защита населения от болезней, общих для человека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животных»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1 719 386,4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1 719 386,4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263 953,8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263 953,8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  <w:r w:rsidR="009276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5" w:type="dxa"/>
            <w:gridSpan w:val="1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9 Подпрограммы 1. Кадровое, консультационное и информационное обеспечение агропромышленного комплекса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9C7EEB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ВЦП. «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Кадровое, консультационное и 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информационное обеспечение агропр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омышленного комплекса»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438 761,4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438 761,4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2D66D2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11 054 322,8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9 334 936,4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1 719 386,4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1 689 604,9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1 425 651,1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263 953,8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1 659 639,4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1 417 067,3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1 659 793,9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1 417 221,8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1 512 840,9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1 270 268,8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1 511 650,5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1 269 078,4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1 510 530,6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1 267 958,5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1 510 262,6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1 267 690,5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5" w:type="dxa"/>
            <w:gridSpan w:val="13"/>
            <w:shd w:val="clear" w:color="auto" w:fill="auto"/>
            <w:vAlign w:val="center"/>
            <w:hideMark/>
          </w:tcPr>
          <w:p w:rsidR="00F4203C" w:rsidRPr="00F4203C" w:rsidRDefault="002D66D2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2 «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мелиорации земель сельскохозяйственного назначения в Томской области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5" w:type="dxa"/>
            <w:gridSpan w:val="1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 Подпрограммы 2. Создание условий для повышения потенциала мелиорируемых земель в Томской области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1. Повышение потенциала мелиорируемых земель в Томской области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160 200,0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160 200,0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10.1.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Реализация мероприятий в области мелиорации земель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назначения 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160 200,0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160 200,0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2D66D2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160 200,0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160 200,0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98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84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30 000,0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5" w:type="dxa"/>
            <w:gridSpan w:val="13"/>
            <w:shd w:val="clear" w:color="auto" w:fill="auto"/>
            <w:vAlign w:val="center"/>
            <w:hideMark/>
          </w:tcPr>
          <w:p w:rsidR="00F4203C" w:rsidRPr="00F4203C" w:rsidRDefault="002D66D2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3. «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</w:t>
            </w:r>
            <w:proofErr w:type="spellStart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рыбохозяйственного</w:t>
            </w:r>
            <w:proofErr w:type="spellEnd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комплекса Томской области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5" w:type="dxa"/>
            <w:gridSpan w:val="1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1 Подпрограммы 3. Повышение эффективности промышленного рыболовства 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рыбопереработки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территории Томской области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1. Повышение эффективности промышленного рыболовства 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рыбопереработки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территории Томской области, в том числе: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14 000,0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11.1.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Проведение региональных и межмуниципальных конкурсов и фестивалей по рыболовству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14 000,0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2000,0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5" w:type="dxa"/>
            <w:gridSpan w:val="1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 Подпрограммы 3.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№ 52-ФЗ «О животном мире» полномочий Российской Федерации в области организации, регулирования и охраны водных биологических ресурсов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1. Осуществление переданных органам государственной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власти субъектов Российской Федерации в соответствии с частью первой статьи 6 Федерального закона от 24 апреля 1995 года № 52-ФЗ «О животном мире» полномочий Российской Федерации в области организации, регулирования и охраны водных биологических ресурсов, в том числе: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2 123,1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2 123,1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12.1.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1.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Проведение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рыбохозяйственных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мероприятий, подлежащих исполнению за счет субвенции из федерального бюджета бюджету Томской области на осуществление переданных органам государственной власти субъектов Российской Федерации в соответствии с частью первой статьи 6 Федерального зак</w:t>
            </w:r>
            <w:r w:rsidR="002D6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она от 24 апреля 1995 года № 52–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ФЗ «О животном мире» полномочий Российской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Федерации в обл</w:t>
            </w:r>
            <w:r w:rsidR="002D6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асти организации, регулирования</w:t>
            </w:r>
            <w:r w:rsidR="002D6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охраны водных биологических</w:t>
            </w:r>
            <w:r w:rsidR="002D6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ресур</w:t>
            </w:r>
            <w:proofErr w:type="spellEnd"/>
            <w:r w:rsidR="002D66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сов</w:t>
            </w:r>
            <w:proofErr w:type="gramEnd"/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2 123,1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2 123,1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vAlign w:val="center"/>
            <w:hideMark/>
          </w:tcPr>
          <w:p w:rsidR="00F4203C" w:rsidRPr="00F4203C" w:rsidRDefault="002D66D2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16 123,1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16 123,1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5" w:type="dxa"/>
            <w:gridSpan w:val="13"/>
            <w:shd w:val="clear" w:color="auto" w:fill="auto"/>
            <w:vAlign w:val="center"/>
            <w:hideMark/>
          </w:tcPr>
          <w:p w:rsidR="00F4203C" w:rsidRPr="00F4203C" w:rsidRDefault="002D66D2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4. «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сферы заготовки и переработки дикорастущего, пищевого сырья в Томской области»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5" w:type="dxa"/>
            <w:gridSpan w:val="13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 Подпрограммы 4. Создание конкурентоспособного производства пищевой  продукции и  переработки дикорастущего сырь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 в Томской области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 Создание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конкурентоспособ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производства пищевой  продукции и  переработки дикора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стущего сырья в Томской области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13.1.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 Создание производства кондитерских изделий на основе ягод, кедрового ореха, трав, меда и прочего дикорастущего сырья, выпускаемых под торгово</w:t>
            </w:r>
            <w:r w:rsidR="009C7E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й маркой «Сибирский кедр» (ООО «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Эко-фабрика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Сибирский кедр</w:t>
            </w:r>
            <w:r w:rsidR="009C7E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2D6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13.2.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Мероприяе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2. Организация производства вяленой ягоды в сиропе и шоколаде (ОО</w:t>
            </w:r>
            <w:r w:rsidR="009C7E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 ТПК «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САВА</w:t>
            </w:r>
            <w:r w:rsidR="009C7E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5" w:type="dxa"/>
            <w:gridSpan w:val="13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 Подпрограммы 4. Продвижение региональной продукции, произведенной с использованием дикорастущего, пищевого сырья на внутренние и внешние рынки сбыта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2. Продвижение региональной продукции, произведенной с использованием дикорастущего, пищевого сырья на внутренние и внешние рынки сбыта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14.1.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 Организация мониторинга качества и безопасности пищевой продукции, реализуемой в розничной торговле и поставляемой в учреждения социальной сферы на территории Томской области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14.2.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2. Организация участия в торгово-экономических миссиях, выставках,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конференциях и других общероссийских и зарубежных мероприятиях, направленных на продвижение региональной пищевой продукции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2D66D2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5" w:type="dxa"/>
            <w:gridSpan w:val="13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Обеспечивающая подпрограмма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5" w:type="dxa"/>
            <w:gridSpan w:val="13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1. Обеспечение подпрограммы Департамента по социально-экономическому развитию села Томской области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2D66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1. Обеспечение деятельности Департамента по социально-экономическому развитию села Томской области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313 705,8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313 705,8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5" w:type="dxa"/>
            <w:gridSpan w:val="13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2. Обеспечение подпрограммы Департамента охотничьего и рыбного хозяйства Томской области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755D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1. Реализация государственной политики в сфере рационального использования запасов водных биологических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ресурсов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пределах переданных Российской Федерацией полномочий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132 824,3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132 824,3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18 974,9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17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5" w:type="dxa"/>
            <w:gridSpan w:val="13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3. Обеспечение подпрограммы Департамента ветеринарии Томской области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755D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1. Обеспечение деятельности Департамента ветеринарии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270 119,5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270 119,5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38 547,2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38 588,5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38 547,2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38 588,5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38 547,2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38 588,5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38 547,2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38 588,5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38 547,2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38 588,5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38 547,2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38 588,5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38 547,2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38 588,5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5" w:type="dxa"/>
            <w:gridSpan w:val="13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4. Обеспечение подпрограммы Инспекции государственного технического надзора Томской области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755D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1. Обеспечение деятельности Инспекции государственного технического надзора Томской области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185 231,2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185 231,2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5" w:type="dxa"/>
            <w:gridSpan w:val="13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«Малое и среднее предпринимательство и поддержка индивидуальной предпринимательской инициативы»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Региональный проект «Создание системы поддержки фермеров и развитие сельской кооперации»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209 797,9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209 797,9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27 967,1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27 967,1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25 277,4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25 277,4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33 209,6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33 209,6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55 520,0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55 520,0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67 823,8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67 823,8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5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121" w:type="dxa"/>
            <w:vMerge w:val="restart"/>
            <w:shd w:val="clear" w:color="auto" w:fill="auto"/>
            <w:hideMark/>
          </w:tcPr>
          <w:p w:rsidR="00F4203C" w:rsidRPr="00F4203C" w:rsidRDefault="00755D5B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 по Г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осударственной 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программе</w:t>
            </w: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12 422 608,9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10 070 924,4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6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1 989 505,9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148 947,4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185 231,2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1 865 284,6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1 511 002,5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6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302 542,3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21 278,2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1 832 629,4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1 499 729,0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281 160,6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21 278,2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1 865 616,1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1 532 715,7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281 160,6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21 278,2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1 740 973,5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1 408 073,1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281 160,6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21 278,2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1 752 086,9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1 419 186,5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281 160,6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21 278,2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1 683 143,2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1 350 242,8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281 160,6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21 278,2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</w:tr>
      <w:tr w:rsidR="00F4203C" w:rsidRPr="00F4203C" w:rsidTr="003B771D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2127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1 682 875,2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1 349 974,8</w:t>
            </w:r>
          </w:p>
        </w:tc>
        <w:tc>
          <w:tcPr>
            <w:tcW w:w="1844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281 160,6</w:t>
            </w:r>
          </w:p>
        </w:tc>
        <w:tc>
          <w:tcPr>
            <w:tcW w:w="14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21 278,2</w:t>
            </w:r>
          </w:p>
        </w:tc>
        <w:tc>
          <w:tcPr>
            <w:tcW w:w="13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3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</w:tr>
    </w:tbl>
    <w:p w:rsidR="00F4203C" w:rsidRPr="00F4203C" w:rsidRDefault="00F4203C" w:rsidP="00F4203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EEB" w:rsidRDefault="009C7EEB" w:rsidP="00F420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F4203C" w:rsidRPr="00755D5B" w:rsidRDefault="009C7EEB" w:rsidP="009C7EE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Управление и </w:t>
      </w:r>
      <w:proofErr w:type="gramStart"/>
      <w:r w:rsidRPr="00755D5B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контроль за</w:t>
      </w:r>
      <w:proofErr w:type="gramEnd"/>
      <w:r w:rsidRPr="00755D5B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реализацией Государственной программы, в том числе анализ рисков реализации Государственной программы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Реализация Государственной программы осуществляется Департаментом по социально-экономическому развитию села Томской области при взаимодействии с органами местного самоуправления муниципальных образований Томской области, Департаментом ветеринарии Томской области, Департаментом охотничьего и рыбного хозяйства</w:t>
      </w:r>
      <w:r w:rsidR="002C554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Томской области</w:t>
      </w: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, Департаментом потребительского рынка Администрации Томской области, Инспекцией государственного технического надзора Томской области.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Контроль за</w:t>
      </w:r>
      <w:proofErr w:type="gramEnd"/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реализацией государственной программы осуществляет заместитель Губернатора Томской области по агропромышленной политике и природопользованию.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Ответственный исполни</w:t>
      </w:r>
      <w:r w:rsid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тель Государственной программы –</w:t>
      </w: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Департамент по социально-экономическому развитию села Томской области:</w:t>
      </w:r>
    </w:p>
    <w:p w:rsidR="00F4203C" w:rsidRPr="00755D5B" w:rsidRDefault="00F4203C" w:rsidP="00F4203C">
      <w:pPr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организует реализацию Государственной программы, координир</w:t>
      </w:r>
      <w:r w:rsid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ует деятельность соисполнителей</w:t>
      </w:r>
      <w:r w:rsid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и участников;</w:t>
      </w:r>
    </w:p>
    <w:p w:rsidR="00F4203C" w:rsidRPr="00755D5B" w:rsidRDefault="00F4203C" w:rsidP="00F4203C">
      <w:pPr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несет ответственность за достижение показателей цели Государственной программы;</w:t>
      </w:r>
    </w:p>
    <w:p w:rsidR="00F4203C" w:rsidRPr="00755D5B" w:rsidRDefault="00F4203C" w:rsidP="00F4203C">
      <w:pPr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осуществляет мониторинг реализации Государственной программы;</w:t>
      </w:r>
    </w:p>
    <w:p w:rsidR="00F4203C" w:rsidRPr="00755D5B" w:rsidRDefault="00F4203C" w:rsidP="00F4203C">
      <w:pPr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готовит отчеты о реализации Государственной программы, в том числе запрашивает у соисполнителей информацию о ходе реализации Государственной программы; представляет их в Департамент экономики Администрации Томской области и Департамент финансов Томской области;</w:t>
      </w:r>
    </w:p>
    <w:p w:rsidR="00F4203C" w:rsidRPr="00755D5B" w:rsidRDefault="002C5542" w:rsidP="00F4203C">
      <w:pPr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обеспечивает размещение Г</w:t>
      </w:r>
      <w:r w:rsidR="00F4203C"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осударственной программы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и годового отчета о реализации Г</w:t>
      </w:r>
      <w:r w:rsidR="00F4203C"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осударственной программы на официальных сайтах Администрации Томской облас</w:t>
      </w:r>
      <w:r w:rsid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ти и ответственного исполнителя</w:t>
      </w:r>
      <w:r w:rsid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="00F4203C"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в информационно-телекоммуникационной сети Интернет.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Соисполнителями Государственной программы являются: Департамент по социально-экономическому развитию села Томской области, Департамент охотничьего и рыбного хозяйства</w:t>
      </w:r>
      <w:r w:rsidR="002C554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Томской области</w:t>
      </w: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, Департамент потребительского рынка Администрации Томской области которые: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– разрабатывают меры по привлечению средств из федерального бюджета и</w:t>
      </w:r>
      <w:r w:rsid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иных источников в соответствии</w:t>
      </w:r>
      <w:r w:rsid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с законодательством для реализации мероприятий Государственной программы;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– организуют реализацию </w:t>
      </w:r>
      <w:hyperlink r:id="rId21" w:history="1">
        <w:r w:rsidRPr="00755D5B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подпрограмм</w:t>
        </w:r>
      </w:hyperlink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– несут ответственность за достижение показателей задач Государственной программы (целей </w:t>
      </w:r>
      <w:hyperlink r:id="rId22" w:history="1">
        <w:r w:rsidRPr="00755D5B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подпрограмм</w:t>
        </w:r>
      </w:hyperlink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);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– готовят и представляют ответственному исполнителю отчеты о реализации соответствующей </w:t>
      </w:r>
      <w:hyperlink r:id="rId23" w:history="1">
        <w:r w:rsidRPr="00755D5B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подпрограммы</w:t>
        </w:r>
      </w:hyperlink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– представляют в установленный срок ответственному исполнителю необходимую информацию для подготовки ответов на запросы о ходе реализации соответствующей </w:t>
      </w:r>
      <w:hyperlink r:id="rId24" w:history="1">
        <w:r w:rsidRPr="00755D5B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подпрограммы</w:t>
        </w:r>
      </w:hyperlink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– разрабатывают проект изменений в Государственную программу в части соответствующей </w:t>
      </w:r>
      <w:hyperlink r:id="rId25" w:history="1">
        <w:r w:rsidRPr="00755D5B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подпрограммы</w:t>
        </w:r>
      </w:hyperlink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Участниками </w:t>
      </w:r>
      <w:r w:rsidR="002C5542">
        <w:rPr>
          <w:rFonts w:ascii="Times New Roman" w:eastAsia="Times New Roman" w:hAnsi="Times New Roman" w:cs="Times New Roman"/>
          <w:sz w:val="27"/>
          <w:szCs w:val="27"/>
          <w:lang w:eastAsia="ru-RU"/>
        </w:rPr>
        <w:t>Г</w:t>
      </w: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осударственной программы являются: Департамент ветеринарии Томской области, Инспекция государственного технического надзора Томской области, Департамент охотничьего и рыбного хозяйства Томской области</w:t>
      </w:r>
      <w:r w:rsidR="002C5542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которые: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– осуществляют разработку и реализацию ведомственных целевых программ и обеспечивающей подпрограммы;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– согласовывают с ответственным исполнителем Государственной программы включение в проекты подпрограмм ведомственных целевых программ;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– разрабатывают проект изменений в Государственную программу в части ведомственных целевых программ;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– несут ответственность за достижение показателей конечного результата ведомственных целевых программ;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– готовят и представляют ответственному исполнителю информацию о реализации ведомственных целевых программ.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Межтерриториальное взаимодействие осуществляется с органами местного самоуправления в рамках реализации отдельных государственных полномочий, переданных в соответствии с </w:t>
      </w:r>
      <w:hyperlink r:id="rId26" w:history="1">
        <w:r w:rsidRPr="00755D5B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Законом</w:t>
        </w:r>
      </w:hyperlink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Томской области от 29 декабря 2005 года № 248-ОЗ «О наделении органов местного самоуправления отдельными государственными полномочиями по государственной поддержке сельскохозяйственного производства».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Ответственный исполнитель с учетом объема финансовых средств, ежегодно выделяемых на реализацию Государственной программы, уточняет целевые показатели, перечень мероприятий и затрат на них, состав соисполнителей и участников Государственной программы, а также участников мероприятий. В необходимых случаях ответственный исполнитель готовит предложения о внесении изменений в Государственную программу в установленном порядке.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Финансирование Государственной программы за счет средств областного бюджета в соответствии с утвержденными ассигнованиями на соответствующий финансовый год осуществляется соисполнителями  Государственной программы на основании заключаемых договоров и соглашений в соответствии с действующим законодательством.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755D5B">
        <w:rPr>
          <w:rFonts w:ascii="Times New Roman" w:eastAsia="Calibri" w:hAnsi="Times New Roman" w:cs="Times New Roman"/>
          <w:sz w:val="27"/>
          <w:szCs w:val="27"/>
        </w:rPr>
        <w:lastRenderedPageBreak/>
        <w:t>Бюджетные ассигнования, предусмотренные на реализацию программных мероприятий, направляются на оплату работ, выполненных в рамках государственных (муниципальных) контрактов, дого</w:t>
      </w:r>
      <w:r w:rsidR="00755D5B">
        <w:rPr>
          <w:rFonts w:ascii="Times New Roman" w:eastAsia="Calibri" w:hAnsi="Times New Roman" w:cs="Times New Roman"/>
          <w:sz w:val="27"/>
          <w:szCs w:val="27"/>
        </w:rPr>
        <w:t>воров и соглашений, заключенных</w:t>
      </w:r>
      <w:r w:rsidR="00755D5B">
        <w:rPr>
          <w:rFonts w:ascii="Times New Roman" w:eastAsia="Calibri" w:hAnsi="Times New Roman" w:cs="Times New Roman"/>
          <w:sz w:val="27"/>
          <w:szCs w:val="27"/>
        </w:rPr>
        <w:br/>
      </w:r>
      <w:r w:rsidRPr="00755D5B">
        <w:rPr>
          <w:rFonts w:ascii="Times New Roman" w:eastAsia="Calibri" w:hAnsi="Times New Roman" w:cs="Times New Roman"/>
          <w:sz w:val="27"/>
          <w:szCs w:val="27"/>
        </w:rPr>
        <w:t>в порядке, установленном действующим законодательством.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реализации цели и задач Государственной программы необходимо учитывать возможное влияние рисковых факторов, к которым относятся: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1) макроэкономические факторы, в том числе рост цен на энергоресурсы и другие материально-технические средства, потребляемые в отрасли, которые ограничивают возможность значительной части сельскохозяйственных товаропроизводителей осуществлять инновационные проекты, переход к новым ресурсосберегающим технологиям и на этой основе обеспечивать реализацию модели ускоренного экономического развития;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2) внешнеторговые риски, связанные с изменением конъюнктуры мирового рынка продовольствия и возникающими в связи с этим ценовыми колебаниями;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3) природные риски, связанные с размещением сельскохозяйственного производства в зоне рискованного земледелия, что приводит к потерям объемов производства, ухудшению ценовой ситуации и снижению доходов сельскохозяйственных товаропроизводителей, росту импорта продовольственных товаров;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4) риски, связанные со вступлением России во Всемирну</w:t>
      </w:r>
      <w:r w:rsid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ю торговую организацию (далее – </w:t>
      </w: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ВТО):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– снижение инвестиционной привлекательности и рентабельности сельскохозяйственных организаций;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– банкротство субъектов малого и среднего предпринимательства из-за низкой конкурентоспособности;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– сокращение рабочих мест, снижение доходов и уровня жизни на селе;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5) дальнейшее </w:t>
      </w:r>
      <w:proofErr w:type="spellStart"/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обезлюдение</w:t>
      </w:r>
      <w:proofErr w:type="spellEnd"/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сельских территорий приведет к активизации вывода из хозяйственного оборота сельскохозяйственных угодий и других природных ресурсов и представляет геополитическую опасность потери социального и хозяйственного контроля над обезлюдевшими сельскими территориями.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Для предотвращения рисков или их негативного влияния на динамику показателей Государственной программы будут выполняться следующие мероприятия: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1) использование мер, предусмотренных Федеральным </w:t>
      </w:r>
      <w:hyperlink r:id="rId27" w:history="1">
        <w:r w:rsidRPr="00755D5B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законом</w:t>
        </w:r>
      </w:hyperlink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от 25 июля 2011 года № 260-ФЗ «О государственной поддержке в сфере сельскохозяйственного страхования и о внесении изменений в Федеральный закон "О развитии сельского хозяйства»;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2) проведение мониторинга динамики и формирование прогноза развития сельскохозяйственного производства;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3) совершенствование мер государственной поддержки сельскохозяйственных товаропроизводителей;</w:t>
      </w:r>
    </w:p>
    <w:p w:rsidR="00F4203C" w:rsidRPr="00755D5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4) интенсивное и комплексное развитие социальной и инженерной инфраструктуры в сельской местности, улучшение жилищных и других условий жизни, в том числе на основе </w:t>
      </w:r>
      <w:proofErr w:type="spellStart"/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грантовой</w:t>
      </w:r>
      <w:proofErr w:type="spellEnd"/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поддержки местных инициатив, с учетом проектного </w:t>
      </w: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подхода к финансированию будут способствовать позитивным переменам в кач</w:t>
      </w:r>
      <w:r w:rsid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естве жизни сельского населения</w:t>
      </w:r>
      <w:r w:rsid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и повышению инвестиционной активности в агропромышленной сфере;</w:t>
      </w:r>
    </w:p>
    <w:p w:rsidR="00F4203C" w:rsidRPr="00755D5B" w:rsidRDefault="00755D5B" w:rsidP="00F4203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</w:t>
      </w:r>
      <w:r w:rsidR="00F4203C" w:rsidRPr="00755D5B">
        <w:rPr>
          <w:rFonts w:ascii="Times New Roman" w:eastAsia="Times New Roman" w:hAnsi="Times New Roman" w:cs="Times New Roman"/>
          <w:sz w:val="27"/>
          <w:szCs w:val="27"/>
          <w:lang w:eastAsia="ru-RU"/>
        </w:rPr>
        <w:t>5) формирование прогноза развития комплексного подхода по реализации мероприятий Государственной программы.</w:t>
      </w:r>
    </w:p>
    <w:p w:rsidR="00F4203C" w:rsidRPr="00F4203C" w:rsidRDefault="00F4203C" w:rsidP="00F4203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203C" w:rsidRPr="00F4203C" w:rsidRDefault="00F4203C" w:rsidP="00F4203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F4203C" w:rsidRPr="00F4203C" w:rsidSect="006E6C1E">
          <w:pgSz w:w="16840" w:h="11907" w:orient="landscape" w:code="9"/>
          <w:pgMar w:top="856" w:right="964" w:bottom="709" w:left="1418" w:header="426" w:footer="567" w:gutter="0"/>
          <w:cols w:space="720"/>
          <w:docGrid w:linePitch="299"/>
        </w:sectPr>
      </w:pPr>
    </w:p>
    <w:p w:rsidR="00F4203C" w:rsidRPr="00755D5B" w:rsidRDefault="00F4203C" w:rsidP="00931E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55D5B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Подпрограмма 1 «Развитие сельскохозяйственного производства в Томской области»</w:t>
      </w:r>
    </w:p>
    <w:p w:rsidR="00F4203C" w:rsidRPr="00F4203C" w:rsidRDefault="00F4203C" w:rsidP="00931E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203C" w:rsidRPr="00F4203C" w:rsidRDefault="00F4203C" w:rsidP="00931E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 Подпрограммы 1 Государственной программы</w:t>
      </w:r>
    </w:p>
    <w:p w:rsidR="00F4203C" w:rsidRPr="00F4203C" w:rsidRDefault="00F4203C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723"/>
        <w:gridCol w:w="418"/>
        <w:gridCol w:w="850"/>
        <w:gridCol w:w="268"/>
        <w:gridCol w:w="142"/>
        <w:gridCol w:w="1085"/>
        <w:gridCol w:w="66"/>
        <w:gridCol w:w="125"/>
        <w:gridCol w:w="867"/>
        <w:gridCol w:w="125"/>
        <w:gridCol w:w="567"/>
        <w:gridCol w:w="442"/>
        <w:gridCol w:w="125"/>
        <w:gridCol w:w="992"/>
        <w:gridCol w:w="162"/>
        <w:gridCol w:w="280"/>
        <w:gridCol w:w="834"/>
        <w:gridCol w:w="20"/>
        <w:gridCol w:w="14"/>
        <w:gridCol w:w="979"/>
        <w:gridCol w:w="263"/>
        <w:gridCol w:w="1131"/>
        <w:gridCol w:w="287"/>
        <w:gridCol w:w="142"/>
        <w:gridCol w:w="1134"/>
      </w:tblGrid>
      <w:tr w:rsidR="00F4203C" w:rsidRPr="00F4203C" w:rsidTr="003B771D">
        <w:trPr>
          <w:trHeight w:val="20"/>
        </w:trPr>
        <w:tc>
          <w:tcPr>
            <w:tcW w:w="184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подпрограммы</w:t>
            </w:r>
          </w:p>
        </w:tc>
        <w:tc>
          <w:tcPr>
            <w:tcW w:w="13041" w:type="dxa"/>
            <w:gridSpan w:val="25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сельскохозяйственного производства в Томской области  (далее – Подпрограмма 1)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shd w:val="clear" w:color="auto" w:fill="auto"/>
            <w:vAlign w:val="center"/>
            <w:hideMark/>
          </w:tcPr>
          <w:p w:rsidR="00F4203C" w:rsidRPr="00F4203C" w:rsidRDefault="002C5542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Соисполнитель Г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осударственн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ой программы (ответственный за П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одпрограмму 1)</w:t>
            </w:r>
          </w:p>
        </w:tc>
        <w:tc>
          <w:tcPr>
            <w:tcW w:w="13041" w:type="dxa"/>
            <w:gridSpan w:val="25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shd w:val="clear" w:color="auto" w:fill="auto"/>
            <w:vAlign w:val="center"/>
            <w:hideMark/>
          </w:tcPr>
          <w:p w:rsidR="00F4203C" w:rsidRPr="00F4203C" w:rsidRDefault="002C5542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Участники П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одпрограммы 1</w:t>
            </w:r>
          </w:p>
        </w:tc>
        <w:tc>
          <w:tcPr>
            <w:tcW w:w="13041" w:type="dxa"/>
            <w:gridSpan w:val="25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нт ветеринарии Томской области;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ОГБУ «А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грарный центр Томской области»;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Ассоциация инновационного развития АПК Томской области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shd w:val="clear" w:color="auto" w:fill="auto"/>
            <w:vAlign w:val="center"/>
            <w:hideMark/>
          </w:tcPr>
          <w:p w:rsidR="00F4203C" w:rsidRPr="00F4203C" w:rsidRDefault="002C5542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 П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одпрограммы 1</w:t>
            </w:r>
          </w:p>
        </w:tc>
        <w:tc>
          <w:tcPr>
            <w:tcW w:w="13041" w:type="dxa"/>
            <w:gridSpan w:val="25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конкурентоспособного, инвестиционно-привлекательного сельскохозяйственного производства в Томской области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 w:val="restart"/>
            <w:shd w:val="clear" w:color="auto" w:fill="auto"/>
            <w:hideMark/>
          </w:tcPr>
          <w:p w:rsidR="00F4203C" w:rsidRPr="00F4203C" w:rsidRDefault="00755D5B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Показатели цели 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одпрограммы 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их значения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 детализацией по годам реализации)</w:t>
            </w:r>
          </w:p>
        </w:tc>
        <w:tc>
          <w:tcPr>
            <w:tcW w:w="21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цели</w:t>
            </w:r>
          </w:p>
        </w:tc>
        <w:tc>
          <w:tcPr>
            <w:tcW w:w="12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0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 </w:t>
            </w:r>
          </w:p>
          <w:p w:rsidR="00F4203C" w:rsidRPr="00F4203C" w:rsidRDefault="00F4203C" w:rsidP="00755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(оценка)</w:t>
            </w:r>
          </w:p>
        </w:tc>
        <w:tc>
          <w:tcPr>
            <w:tcW w:w="1183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48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4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755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Прогнозный период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2025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 </w:t>
            </w:r>
          </w:p>
          <w:p w:rsidR="00F4203C" w:rsidRPr="00F4203C" w:rsidRDefault="00F4203C" w:rsidP="00755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 Рентабельность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ельскохозяйствен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организаций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 учетом субсидий), %</w:t>
            </w:r>
          </w:p>
        </w:tc>
        <w:tc>
          <w:tcPr>
            <w:tcW w:w="12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0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183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20,7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20,8</w:t>
            </w:r>
          </w:p>
        </w:tc>
        <w:tc>
          <w:tcPr>
            <w:tcW w:w="11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20,8</w:t>
            </w:r>
          </w:p>
        </w:tc>
        <w:tc>
          <w:tcPr>
            <w:tcW w:w="1148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124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21,3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755D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2. Среднемесячная заработная плата 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работников сельского хозяйства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(без субъектов малого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предпринима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тельства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),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рублей</w:t>
            </w:r>
          </w:p>
        </w:tc>
        <w:tc>
          <w:tcPr>
            <w:tcW w:w="12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30 730,0</w:t>
            </w:r>
          </w:p>
        </w:tc>
        <w:tc>
          <w:tcPr>
            <w:tcW w:w="10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32 190,0</w:t>
            </w:r>
          </w:p>
        </w:tc>
        <w:tc>
          <w:tcPr>
            <w:tcW w:w="1183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34 311,0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36 884,0</w:t>
            </w:r>
          </w:p>
        </w:tc>
        <w:tc>
          <w:tcPr>
            <w:tcW w:w="11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39 818,0</w:t>
            </w:r>
          </w:p>
        </w:tc>
        <w:tc>
          <w:tcPr>
            <w:tcW w:w="1148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42 937,0</w:t>
            </w:r>
          </w:p>
        </w:tc>
        <w:tc>
          <w:tcPr>
            <w:tcW w:w="124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46 422,0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49 771,0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53 312,0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  <w:vAlign w:val="center"/>
            <w:hideMark/>
          </w:tcPr>
          <w:p w:rsidR="00755D5B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3. Среднемесячная заработная плата работников сельского хозяйства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(без субъектов малого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предпринима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-тельства</w:t>
            </w:r>
            <w:proofErr w:type="spellEnd"/>
            <w:proofErr w:type="gramEnd"/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по отношению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среднемесячной номинальной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начисленной, %</w:t>
            </w:r>
          </w:p>
        </w:tc>
        <w:tc>
          <w:tcPr>
            <w:tcW w:w="12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73,3</w:t>
            </w:r>
          </w:p>
        </w:tc>
        <w:tc>
          <w:tcPr>
            <w:tcW w:w="10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73,31</w:t>
            </w:r>
          </w:p>
        </w:tc>
        <w:tc>
          <w:tcPr>
            <w:tcW w:w="1183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73,32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73,33</w:t>
            </w:r>
          </w:p>
        </w:tc>
        <w:tc>
          <w:tcPr>
            <w:tcW w:w="11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73,34</w:t>
            </w:r>
          </w:p>
        </w:tc>
        <w:tc>
          <w:tcPr>
            <w:tcW w:w="1148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73,35</w:t>
            </w:r>
          </w:p>
        </w:tc>
        <w:tc>
          <w:tcPr>
            <w:tcW w:w="124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73,36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73,37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73,38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 w:val="restart"/>
            <w:shd w:val="clear" w:color="auto" w:fill="auto"/>
            <w:hideMark/>
          </w:tcPr>
          <w:p w:rsidR="00F4203C" w:rsidRPr="00F4203C" w:rsidRDefault="002C5542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Задачи П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одпрограммы 1</w:t>
            </w:r>
          </w:p>
        </w:tc>
        <w:tc>
          <w:tcPr>
            <w:tcW w:w="13041" w:type="dxa"/>
            <w:gridSpan w:val="25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1. Создание условий для развития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подотрасли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растениеводства, переработки и реализации продукции растениеводства.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1" w:type="dxa"/>
            <w:gridSpan w:val="25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2. Создание условий для развития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подотрасли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животноводства, переработки и реализации продукции животноводства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1" w:type="dxa"/>
            <w:gridSpan w:val="25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3. Поддержка малых форм хозяйствования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1" w:type="dxa"/>
            <w:gridSpan w:val="25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4. Техническая и технологическая модернизация, инновационное развитие сельского хозяйства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1" w:type="dxa"/>
            <w:gridSpan w:val="25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5. Создание условий для увеличения объема реализованной продукции сельскохозяйственными организациями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1" w:type="dxa"/>
            <w:gridSpan w:val="25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6. Содействие достижению целевых показателей реализации региональных программ развития агропромышленного комплекса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1" w:type="dxa"/>
            <w:gridSpan w:val="25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7. Создание условий для развития ускоренного мясного скотоводства в Томской области 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1" w:type="dxa"/>
            <w:gridSpan w:val="25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8. Защита животных от болезней, защита населения от болезней, общих для человека и животных 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1" w:type="dxa"/>
            <w:gridSpan w:val="25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9. Кадровое, консультационное и информационное обеспечение агропромышленного комплекса 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 w:val="restart"/>
            <w:shd w:val="clear" w:color="auto" w:fill="auto"/>
            <w:hideMark/>
          </w:tcPr>
          <w:p w:rsidR="00F4203C" w:rsidRPr="00F4203C" w:rsidRDefault="002C5542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 П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одпрограммы 1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их значения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(с детализацией по годам реализации)</w:t>
            </w:r>
          </w:p>
        </w:tc>
        <w:tc>
          <w:tcPr>
            <w:tcW w:w="21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  <w:hideMark/>
          </w:tcPr>
          <w:p w:rsidR="00F4203C" w:rsidRPr="00F4203C" w:rsidRDefault="00755D5B" w:rsidP="00755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 </w:t>
            </w:r>
            <w:r w:rsid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(оценка)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755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Прогнозный период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2025 год</w:t>
            </w:r>
          </w:p>
        </w:tc>
        <w:tc>
          <w:tcPr>
            <w:tcW w:w="1563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Прогнозный период </w:t>
            </w:r>
          </w:p>
          <w:p w:rsidR="00F4203C" w:rsidRPr="00F4203C" w:rsidRDefault="00F4203C" w:rsidP="00755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1" w:type="dxa"/>
            <w:gridSpan w:val="25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1.  Создание условий для развития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подотрасли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растениеводства, переработки и реали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зации продукции растениеводства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Индекс производства продукции растениеводства в хозяйствах всех категорий (в сопоставимых ценах), % к предыдущему году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95,6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103,4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101,7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100,9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100,7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101,9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102,0</w:t>
            </w:r>
          </w:p>
        </w:tc>
        <w:tc>
          <w:tcPr>
            <w:tcW w:w="1563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102,1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1" w:type="dxa"/>
            <w:gridSpan w:val="25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2. Создание условий для развития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подотрасли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животноводства, переработки и реализации продукции животноводства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Индекс производства продукции животноводства в хозяйствах всех категорий (в сопоставимых ценах), % к предыдущему году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105,6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101,5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101,1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101,6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101,5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101,5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101,9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102,2</w:t>
            </w:r>
          </w:p>
        </w:tc>
        <w:tc>
          <w:tcPr>
            <w:tcW w:w="1563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102,3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1" w:type="dxa"/>
            <w:gridSpan w:val="25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3. Поддержка малых форм хозяйствования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Производство сельскохозяйственной продукции в малых формах хозяйствования в фактически действовавших ценах, млрд. руб.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16,6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16,7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16,8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16,8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16,9</w:t>
            </w:r>
          </w:p>
        </w:tc>
        <w:tc>
          <w:tcPr>
            <w:tcW w:w="1563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16,9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1" w:type="dxa"/>
            <w:gridSpan w:val="25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4. Техническая и технологическая модернизация, инновационное развитие сельского хозяйства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Коэффициент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обновления зерноуборочных комбайнов (приобретено новой техники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 конец года)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3,6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1563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Коэффициент обновления кормоуборочных комбайнов (приобретено новой техники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 конец года)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563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Коэффициент обновления тракторов (приобретено новой техники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 конец года)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1563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1" w:type="dxa"/>
            <w:gridSpan w:val="25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5. Создание условий для увеличения объема реализованной продукции сельскохозяйственными организациями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реализованного скота и птицы (в живом весе)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ными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организациями, тыс. тонн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133,0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136,1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137,7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140,2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142,9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146,1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149,7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149,8</w:t>
            </w:r>
          </w:p>
        </w:tc>
        <w:tc>
          <w:tcPr>
            <w:tcW w:w="1563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149,9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реализованного молока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ными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организациями, тыс. тонн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74,1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74,2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74,8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75,6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75,4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76,1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76,7</w:t>
            </w:r>
          </w:p>
        </w:tc>
        <w:tc>
          <w:tcPr>
            <w:tcW w:w="1563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76,8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реализованных зерновых культур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ными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организациями, тыс. тонн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167,1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171,9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174,3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176,7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179,1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193,4</w:t>
            </w:r>
          </w:p>
        </w:tc>
        <w:tc>
          <w:tcPr>
            <w:tcW w:w="1563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195,8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1" w:type="dxa"/>
            <w:gridSpan w:val="25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6. Содействие достижению целевых показателей реализации региональных программ развития агропромышленного комплекса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Производство скота 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птицы на убой в живом весе в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организациях, крестьянских (фермерских) хозяйствах, включая индивидуальных предпринимателей, тыс. тонн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133,62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135,89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137,63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140,16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142,74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145,28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148,59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151,63</w:t>
            </w:r>
          </w:p>
        </w:tc>
        <w:tc>
          <w:tcPr>
            <w:tcW w:w="1563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152,0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Производство молока в хозяйствах всех категорий, тыс. тонн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145,1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145,2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146,4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148,9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150,3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151,3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152,7</w:t>
            </w:r>
          </w:p>
        </w:tc>
        <w:tc>
          <w:tcPr>
            <w:tcW w:w="1563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155,5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755D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Валовой сбор зерновых и зернобобовых культур в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C5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организациях, крестьянских (фермерских) хозяйствах, включая индивидуальных предпринимателей, тыс. тонн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333,6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348,0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371,2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372,4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372,7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379,1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563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405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</w:tcPr>
          <w:p w:rsidR="00F4203C" w:rsidRPr="00F4203C" w:rsidRDefault="00F4203C" w:rsidP="00755D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Прирост производства молока в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организациях, крестьянских (фермерских) хозяйствах, включая индивидуальных предпринимателей, тыс. тонн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3,3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563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</w:tcPr>
          <w:p w:rsidR="00F4203C" w:rsidRPr="00F4203C" w:rsidRDefault="00F4203C" w:rsidP="00755D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Прирост производства овощей открытого грунта в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организациях, крестьянских (фермерских)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хозяйствах, включая индивидуальных предпринимателей, тыс. тонн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0,0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3,3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563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Прирост товарного поголовья коров специализированных мясных пород в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организациях, крестьянских (фермерских) хозяйствах, включая индивидуальных предпринимателей, тыс. тонн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0,29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563" w:type="dxa"/>
            <w:gridSpan w:val="3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1" w:type="dxa"/>
            <w:gridSpan w:val="25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7. Создание условий для развития ускоренного мясного скотоводства в Томской области 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Численность маточного поголовья крупного рогатого скота мясного направления (нарастающим итогом), голов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4013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4096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4165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5345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6863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8822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8825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8828</w:t>
            </w:r>
          </w:p>
        </w:tc>
        <w:tc>
          <w:tcPr>
            <w:tcW w:w="1563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8830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1" w:type="dxa"/>
            <w:gridSpan w:val="25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8. Защита животных от болезней, защита населения от болезней, общих для человека и животных 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случаев возникновения эпизоотий на территории Томской области, случай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63" w:type="dxa"/>
            <w:gridSpan w:val="3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41" w:type="dxa"/>
            <w:gridSpan w:val="25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9. Кадровое, консультационное и информационное обеспечение агропромышленного комплекса 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молодых специалистов, привлеченных в сферу агропромышленного комплекса, чел.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563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товаропроизводителей, которым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предоставлена консультационная помощь, шт.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110</w:t>
            </w:r>
          </w:p>
        </w:tc>
        <w:tc>
          <w:tcPr>
            <w:tcW w:w="1561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85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563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shd w:val="clear" w:color="auto" w:fill="auto"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Сроки реализации подпрограммы 1</w:t>
            </w:r>
          </w:p>
        </w:tc>
        <w:tc>
          <w:tcPr>
            <w:tcW w:w="13041" w:type="dxa"/>
            <w:gridSpan w:val="25"/>
            <w:shd w:val="clear" w:color="auto" w:fill="auto"/>
            <w:vAlign w:val="center"/>
            <w:hideMark/>
          </w:tcPr>
          <w:p w:rsidR="00F4203C" w:rsidRPr="00F4203C" w:rsidRDefault="00F4203C" w:rsidP="00755D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 годы  с прогнозом на 2025 и 2026 годы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 w:val="restart"/>
            <w:shd w:val="clear" w:color="auto" w:fill="auto"/>
            <w:hideMark/>
          </w:tcPr>
          <w:p w:rsidR="00F4203C" w:rsidRPr="00F4203C" w:rsidRDefault="00F4203C" w:rsidP="002C5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ъем и источники финансирования П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одпрограммы 1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(с детализацией по годам реализации, тыс. рублей)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536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7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B11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Прогнозный период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2025 год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 </w:t>
            </w:r>
          </w:p>
          <w:p w:rsidR="00F4203C" w:rsidRPr="00F4203C" w:rsidRDefault="00F4203C" w:rsidP="00B11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36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2 352 902,7</w:t>
            </w:r>
          </w:p>
        </w:tc>
        <w:tc>
          <w:tcPr>
            <w:tcW w:w="1418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386 972,1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378 341,5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378 341,5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302 311,9</w:t>
            </w:r>
          </w:p>
        </w:tc>
        <w:tc>
          <w:tcPr>
            <w:tcW w:w="127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302 311,9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302 311,9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302 311,9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:rsidR="00F4203C" w:rsidRPr="00F4203C" w:rsidRDefault="00F4203C" w:rsidP="00755D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средства федерального бюджета, поступающие напрямую получателям на счета, открытые в кредитных 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организациях или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Федеральном казначействе (прогноз)</w:t>
            </w:r>
          </w:p>
        </w:tc>
        <w:tc>
          <w:tcPr>
            <w:tcW w:w="1536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536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755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8 701 420,1</w:t>
            </w:r>
          </w:p>
        </w:tc>
        <w:tc>
          <w:tcPr>
            <w:tcW w:w="1418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755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1 302 632,8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755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1 281 297,9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755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1 281 452,4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755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1 210 529,0</w:t>
            </w:r>
          </w:p>
        </w:tc>
        <w:tc>
          <w:tcPr>
            <w:tcW w:w="127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755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1 209 338,6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755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1 208 218,7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755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1 207 950,7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536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1 587,6</w:t>
            </w:r>
          </w:p>
        </w:tc>
        <w:tc>
          <w:tcPr>
            <w:tcW w:w="1418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27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536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14 839 925,7</w:t>
            </w:r>
          </w:p>
        </w:tc>
        <w:tc>
          <w:tcPr>
            <w:tcW w:w="1418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2 058 183,2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2 124 077,9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2 118 008,2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2 134 914,1</w:t>
            </w:r>
          </w:p>
        </w:tc>
        <w:tc>
          <w:tcPr>
            <w:tcW w:w="127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2 134 914,1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2 134 914,1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2 134 914,1</w:t>
            </w:r>
          </w:p>
        </w:tc>
      </w:tr>
      <w:tr w:rsidR="00F4203C" w:rsidRPr="00F4203C" w:rsidTr="003B771D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536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25 895 836,1</w:t>
            </w:r>
          </w:p>
        </w:tc>
        <w:tc>
          <w:tcPr>
            <w:tcW w:w="1418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3 748 014,9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3 783 944,1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3 778 028,9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13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3 647 981,8</w:t>
            </w:r>
          </w:p>
        </w:tc>
        <w:tc>
          <w:tcPr>
            <w:tcW w:w="127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13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3 645 403,5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13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3 645 671,5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13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3 645 403,5</w:t>
            </w:r>
          </w:p>
        </w:tc>
      </w:tr>
    </w:tbl>
    <w:p w:rsidR="00F4203C" w:rsidRPr="00F4203C" w:rsidRDefault="00F4203C" w:rsidP="00F420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F4203C" w:rsidRPr="00F4203C" w:rsidSect="00BB0A10">
          <w:pgSz w:w="16840" w:h="11907" w:orient="landscape" w:code="9"/>
          <w:pgMar w:top="856" w:right="964" w:bottom="567" w:left="1418" w:header="426" w:footer="567" w:gutter="0"/>
          <w:cols w:space="720"/>
          <w:docGrid w:linePitch="299"/>
        </w:sectPr>
      </w:pPr>
    </w:p>
    <w:p w:rsidR="00F4203C" w:rsidRPr="00F4203C" w:rsidRDefault="00F4203C" w:rsidP="00F4203C">
      <w:pPr>
        <w:widowControl w:val="0"/>
        <w:autoSpaceDE w:val="0"/>
        <w:autoSpaceDN w:val="0"/>
        <w:adjustRightInd w:val="0"/>
        <w:spacing w:after="0" w:line="240" w:lineRule="auto"/>
        <w:ind w:left="10490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Перечень показателей цели, задач  Подпрограммы 1, сведения о порядке сбора информации по показателям и методике их расчета</w:t>
      </w: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400"/>
        <w:gridCol w:w="1278"/>
        <w:gridCol w:w="1275"/>
        <w:gridCol w:w="1276"/>
        <w:gridCol w:w="1424"/>
        <w:gridCol w:w="1411"/>
        <w:gridCol w:w="1134"/>
        <w:gridCol w:w="1418"/>
        <w:gridCol w:w="1417"/>
      </w:tblGrid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B4405E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55D5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Пункт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r w:rsidR="00B44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плана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статисти</w:t>
            </w:r>
            <w:r w:rsidR="00755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 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&lt;1&gt;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55D5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сбора данных 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&lt;2&gt;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Временные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характеристи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показателя &lt;3&gt;</w:t>
            </w:r>
          </w:p>
        </w:tc>
        <w:tc>
          <w:tcPr>
            <w:tcW w:w="141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Алгоритм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ния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(формула) расчета показателя &lt;4&gt;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55D5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Метод сбора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мации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&lt;5&gt;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сбор данных по показателю &lt;6&gt;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55D5B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Дата получения фактического значения показателя 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&lt;7&gt;</w:t>
            </w: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14884" w:type="dxa"/>
            <w:gridSpan w:val="10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цели Подпрограммы 1 «Развитие сельскохозяйственного производства в Томской области»</w:t>
            </w: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Рентабельность сельскохозяйственных организаций (с учетом субсидий)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1411" w:type="dxa"/>
            <w:shd w:val="clear" w:color="auto" w:fill="auto"/>
            <w:vAlign w:val="center"/>
            <w:hideMark/>
          </w:tcPr>
          <w:p w:rsidR="00F4203C" w:rsidRPr="00F4203C" w:rsidRDefault="00755D5B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Отношение прибыли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</w:t>
            </w:r>
            <w:proofErr w:type="spellStart"/>
            <w:proofErr w:type="gramStart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себестоимос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Финансо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вая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отчет</w:t>
            </w:r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ность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села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май планового года</w:t>
            </w: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Среднемесячная заработная плата работников сельского хозяйства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(без субъектов малого предпринимательства)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рублей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1411" w:type="dxa"/>
            <w:shd w:val="clear" w:color="auto" w:fill="auto"/>
            <w:vAlign w:val="center"/>
            <w:hideMark/>
          </w:tcPr>
          <w:p w:rsidR="00F4203C" w:rsidRPr="00F4203C" w:rsidRDefault="008E44C9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Среднеме-сяч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ная</w:t>
            </w:r>
            <w:proofErr w:type="spellEnd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заработная плата работников по крупным и средним </w:t>
            </w:r>
            <w:proofErr w:type="spellStart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предприя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тиям</w:t>
            </w:r>
            <w:proofErr w:type="spellEnd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хозяйства по форме №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П-4 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Статисти</w:t>
            </w:r>
            <w:proofErr w:type="spellEnd"/>
            <w:r w:rsidR="00755D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Томскстат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февраль планового года</w:t>
            </w: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Среднемесячная заработная плата работников сельского хозяйства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(без субъектов малого предпринимательства)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по отношению к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среднемесячной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номинальной начисленной 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1411" w:type="dxa"/>
            <w:shd w:val="clear" w:color="auto" w:fill="auto"/>
            <w:vAlign w:val="center"/>
            <w:hideMark/>
          </w:tcPr>
          <w:p w:rsidR="00F4203C" w:rsidRPr="00F4203C" w:rsidRDefault="00B4405E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тно</w:t>
            </w:r>
            <w:proofErr w:type="spellEnd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 xml:space="preserve"> по формуле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>:</w:t>
            </w:r>
          </w:p>
          <w:p w:rsidR="00F4203C" w:rsidRPr="00F4203C" w:rsidRDefault="00B4405E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реднеме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сячная</w:t>
            </w:r>
            <w:proofErr w:type="spellEnd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заработ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ная плата работников </w:t>
            </w:r>
            <w:proofErr w:type="gramStart"/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</w:t>
            </w:r>
            <w:proofErr w:type="gramEnd"/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крупным</w:t>
            </w:r>
            <w:proofErr w:type="gramEnd"/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 средним </w:t>
            </w:r>
            <w:proofErr w:type="spellStart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предприя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тиям</w:t>
            </w:r>
            <w:proofErr w:type="spellEnd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сельского хозяйства по форме 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П-4 / </w:t>
            </w:r>
            <w:proofErr w:type="spellStart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Среднемесяч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ная</w:t>
            </w:r>
            <w:proofErr w:type="spellEnd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номинальная начисленная заработная плата работников организаций по форме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1-Т * 100%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Ведом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ственная</w:t>
            </w:r>
            <w:proofErr w:type="spellEnd"/>
            <w:proofErr w:type="gramEnd"/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статисти</w:t>
            </w:r>
            <w:proofErr w:type="spellEnd"/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села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июнь планового года</w:t>
            </w:r>
          </w:p>
        </w:tc>
      </w:tr>
      <w:tr w:rsidR="00F4203C" w:rsidRPr="00F4203C" w:rsidTr="003B771D">
        <w:trPr>
          <w:trHeight w:val="20"/>
        </w:trPr>
        <w:tc>
          <w:tcPr>
            <w:tcW w:w="14884" w:type="dxa"/>
            <w:gridSpan w:val="10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Показатели задачи 1 Подпрограммы 1. Создание условий для развития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подотрасли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растениеводства, переработки и реализации продукции растениеводства.</w:t>
            </w: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Индекс производства продукции растениеводства в хозяйствах всех категорий (в сопоставимых ценах)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% к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предыдуще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году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1.16.1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3B771D">
        <w:trPr>
          <w:trHeight w:val="20"/>
        </w:trPr>
        <w:tc>
          <w:tcPr>
            <w:tcW w:w="14884" w:type="dxa"/>
            <w:gridSpan w:val="10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задачи 2 Подпрограммы 1.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Создание условий для развития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подотрасли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животноводства, переработки и реализации продукции животноводства</w:t>
            </w: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Индекс производства продукции животноводства в хозяйствах всех категорий (в сопоставимых ценах)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% к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предыдуще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году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1.16.1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3B771D">
        <w:trPr>
          <w:trHeight w:val="20"/>
        </w:trPr>
        <w:tc>
          <w:tcPr>
            <w:tcW w:w="14884" w:type="dxa"/>
            <w:gridSpan w:val="10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задачи 3 Подпрограммы 1.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Поддержка малых форм хозяйствования</w:t>
            </w: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Производство сельскохозяйственной продукции в малых формах хозяйствования в фактически действовавших ценах</w:t>
            </w:r>
          </w:p>
        </w:tc>
        <w:tc>
          <w:tcPr>
            <w:tcW w:w="1278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млрд. руб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1.16.1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3B771D">
        <w:trPr>
          <w:trHeight w:val="20"/>
        </w:trPr>
        <w:tc>
          <w:tcPr>
            <w:tcW w:w="14884" w:type="dxa"/>
            <w:gridSpan w:val="10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задачи 4 Подпрограммы 1. Техническая и технологическая модернизация, инновационное развитие сельского хозяйства</w:t>
            </w: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8E4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Коэффициент обновления зерноуборочных комбайнов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(приобретено новой техники 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наличию на конец года)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141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Приобрете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техники за год к наличию техники на конец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Отчетность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села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июнь планового года</w:t>
            </w: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8E4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Коэффициент обновления кормоуборочных комбайнов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(приобретено новой техники 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наличию на конец года)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141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Приобрете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техники за год к наличию техники на конец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Отчетность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села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июнь планового года</w:t>
            </w: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8E4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Коэффициент обновления тракторов (приобретено новой техники к наличию на конец года)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141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Приобрете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техники за год к наличию техники на конец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Отчетность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села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июнь планового года</w:t>
            </w:r>
          </w:p>
        </w:tc>
      </w:tr>
      <w:tr w:rsidR="00F4203C" w:rsidRPr="00F4203C" w:rsidTr="003B771D">
        <w:trPr>
          <w:trHeight w:val="20"/>
        </w:trPr>
        <w:tc>
          <w:tcPr>
            <w:tcW w:w="14884" w:type="dxa"/>
            <w:gridSpan w:val="10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задачи 5 Подпрограммы 1.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увеличения объема реализованной продукции сельскохозяйственными организациями</w:t>
            </w: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реализованного скота и птицы (в живом весе) сельскохозяйственными организациями</w:t>
            </w:r>
          </w:p>
        </w:tc>
        <w:tc>
          <w:tcPr>
            <w:tcW w:w="1278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1.16.3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реализованного молока сельскохозяйственными организациями</w:t>
            </w:r>
          </w:p>
        </w:tc>
        <w:tc>
          <w:tcPr>
            <w:tcW w:w="1278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1.16.3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реализованных зерновых культур сельскохозяйственными организациями</w:t>
            </w:r>
          </w:p>
        </w:tc>
        <w:tc>
          <w:tcPr>
            <w:tcW w:w="1278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1.16.3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3B771D">
        <w:trPr>
          <w:trHeight w:val="20"/>
        </w:trPr>
        <w:tc>
          <w:tcPr>
            <w:tcW w:w="14884" w:type="dxa"/>
            <w:gridSpan w:val="10"/>
            <w:shd w:val="clear" w:color="auto" w:fill="auto"/>
            <w:vAlign w:val="center"/>
            <w:hideMark/>
          </w:tcPr>
          <w:p w:rsidR="00F4203C" w:rsidRPr="00F4203C" w:rsidRDefault="00F4203C" w:rsidP="008E4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задачи 6 Подпрограммы 1.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Содействие достижению целевых показателей реализации региональных программ развития агропромышленного комплекса</w:t>
            </w: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Производство скота и птицы на убой в живом весе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278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1.16.14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Производство молока в хозяйствах всех категорий</w:t>
            </w:r>
          </w:p>
        </w:tc>
        <w:tc>
          <w:tcPr>
            <w:tcW w:w="1278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1.16.14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278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1.33.42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Прирост производства молока в сельскохозяйственных организациях, крестьянских   (фермерских) хозяйствах, включая индивидуальных предпринимателей </w:t>
            </w:r>
          </w:p>
        </w:tc>
        <w:tc>
          <w:tcPr>
            <w:tcW w:w="1278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F4203C" w:rsidRPr="00F4203C" w:rsidRDefault="00B4405E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тно</w:t>
            </w:r>
            <w:proofErr w:type="spellEnd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 xml:space="preserve"> по формуле: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Разница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веден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ной</w:t>
            </w:r>
            <w:proofErr w:type="gramEnd"/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продукции текущего год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и произведен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ной продукции предыдущего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Статисти</w:t>
            </w:r>
            <w:proofErr w:type="spellEnd"/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села Томской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области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март планового года</w:t>
            </w: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Прирост производства овощей открытого грунта в сельскохозяйственных организациях, крестьянских (фермерских) хозяйствах, включая индивидуальных предпринимателей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F4203C" w:rsidRPr="00F4203C" w:rsidRDefault="00B4405E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тно</w:t>
            </w:r>
            <w:proofErr w:type="spellEnd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 xml:space="preserve"> по формуле:</w:t>
            </w:r>
          </w:p>
          <w:p w:rsidR="008E44C9" w:rsidRDefault="00F4203C" w:rsidP="008E4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Разница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произведен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ной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продукции текущего года</w:t>
            </w:r>
          </w:p>
          <w:p w:rsidR="00F4203C" w:rsidRPr="00F4203C" w:rsidRDefault="00F4203C" w:rsidP="008E4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произведен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ной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продукции предыдущего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Статисти</w:t>
            </w:r>
            <w:proofErr w:type="spellEnd"/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села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март планового года</w:t>
            </w: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Прирост товарного поголовья коров специализированных мясных пород в сельскохозяйственных организациях, крестьянских (фермерских) хозяйствах, включая индивидуальных предпринимателей </w:t>
            </w:r>
          </w:p>
        </w:tc>
        <w:tc>
          <w:tcPr>
            <w:tcW w:w="1278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F4203C" w:rsidRPr="00F4203C" w:rsidRDefault="00B4405E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тно</w:t>
            </w:r>
            <w:proofErr w:type="spellEnd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 w:type="page"/>
              <w:t xml:space="preserve"> по формуле: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Разница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произведен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ной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продукции текущего года и произведен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ной продукции предыдущего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Статис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тика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села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март планового года</w:t>
            </w:r>
          </w:p>
        </w:tc>
      </w:tr>
      <w:tr w:rsidR="00F4203C" w:rsidRPr="00F4203C" w:rsidTr="003B771D">
        <w:trPr>
          <w:trHeight w:val="20"/>
        </w:trPr>
        <w:tc>
          <w:tcPr>
            <w:tcW w:w="14884" w:type="dxa"/>
            <w:gridSpan w:val="10"/>
            <w:shd w:val="clear" w:color="auto" w:fill="auto"/>
            <w:hideMark/>
          </w:tcPr>
          <w:p w:rsidR="00F4203C" w:rsidRPr="00F4203C" w:rsidRDefault="00F4203C" w:rsidP="008E4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задачи 7 Подпрограммы 1.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развития ускоренного мясного скотоводства в Томской области</w:t>
            </w: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Численность маточного поголовья крупного рогатого скота мясного направления (нарастающим итогом)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голов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1411" w:type="dxa"/>
            <w:shd w:val="clear" w:color="auto" w:fill="auto"/>
            <w:vAlign w:val="center"/>
            <w:hideMark/>
          </w:tcPr>
          <w:p w:rsidR="00F4203C" w:rsidRPr="00F4203C" w:rsidRDefault="00F4203C" w:rsidP="008E4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Сво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дная информация 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по </w:t>
            </w:r>
            <w:proofErr w:type="spellStart"/>
            <w:proofErr w:type="gramStart"/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организа-циям</w:t>
            </w:r>
            <w:proofErr w:type="spellEnd"/>
            <w:proofErr w:type="gramEnd"/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образующим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инфраструк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туру поддержки участникам региональной сельскохозяйственной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кооперации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Ведомст</w:t>
            </w:r>
            <w:proofErr w:type="spellEnd"/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венная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статисти</w:t>
            </w:r>
            <w:proofErr w:type="spellEnd"/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села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апрель планового года</w:t>
            </w:r>
          </w:p>
        </w:tc>
      </w:tr>
      <w:tr w:rsidR="00F4203C" w:rsidRPr="00F4203C" w:rsidTr="003B771D">
        <w:trPr>
          <w:trHeight w:val="20"/>
        </w:trPr>
        <w:tc>
          <w:tcPr>
            <w:tcW w:w="14884" w:type="dxa"/>
            <w:gridSpan w:val="10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Показатели задачи 8 Подпрограммы 1.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Защита животных от болезней, защита населения от болезней, общих для человека и животных</w:t>
            </w:r>
          </w:p>
          <w:p w:rsidR="00F4203C" w:rsidRPr="00F4203C" w:rsidRDefault="00F4203C" w:rsidP="008E4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случаев возникновения эпизоотий на территории Томской области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случай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141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Сводная информация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от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подведом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ственных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областных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бюджетных учреждений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Ведомст</w:t>
            </w:r>
            <w:proofErr w:type="spellEnd"/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венная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статисти</w:t>
            </w:r>
            <w:proofErr w:type="spellEnd"/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ветеринарии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апрель планового года</w:t>
            </w:r>
          </w:p>
        </w:tc>
      </w:tr>
      <w:tr w:rsidR="00F4203C" w:rsidRPr="00F4203C" w:rsidTr="003B771D">
        <w:trPr>
          <w:trHeight w:val="20"/>
        </w:trPr>
        <w:tc>
          <w:tcPr>
            <w:tcW w:w="14884" w:type="dxa"/>
            <w:gridSpan w:val="10"/>
            <w:shd w:val="clear" w:color="auto" w:fill="auto"/>
            <w:vAlign w:val="center"/>
            <w:hideMark/>
          </w:tcPr>
          <w:p w:rsidR="00F4203C" w:rsidRPr="00F4203C" w:rsidRDefault="00F4203C" w:rsidP="008E4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задачи 9 Подпрограммы 1.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Кадровое, консультационное и информационное обеспечение агропромышленного комплекса </w:t>
            </w: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молодых специалистов, привлеченных в сферу агропромышленного комплекса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1411" w:type="dxa"/>
            <w:shd w:val="clear" w:color="auto" w:fill="auto"/>
            <w:vAlign w:val="center"/>
            <w:hideMark/>
          </w:tcPr>
          <w:p w:rsidR="00F4203C" w:rsidRPr="00F4203C" w:rsidRDefault="00F4203C" w:rsidP="008E4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Сводная информация по сель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ско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хозяйствен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ным</w:t>
            </w:r>
            <w:proofErr w:type="spellEnd"/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товаро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производи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телям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Ведомст</w:t>
            </w:r>
            <w:proofErr w:type="spellEnd"/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венная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статисти</w:t>
            </w:r>
            <w:proofErr w:type="spellEnd"/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села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апрель планового года</w:t>
            </w:r>
          </w:p>
        </w:tc>
      </w:tr>
      <w:tr w:rsidR="00F4203C" w:rsidRPr="00F4203C" w:rsidTr="003B771D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сельскохозяйственных товаропроизводителей, которым предоставлена консультационная помощь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141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Отчетность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оказанным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консульта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циям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ственная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статис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тика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села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апрель планового года</w:t>
            </w:r>
          </w:p>
        </w:tc>
      </w:tr>
    </w:tbl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F4203C" w:rsidRPr="00F4203C" w:rsidSect="006E6C1E">
          <w:headerReference w:type="default" r:id="rId28"/>
          <w:pgSz w:w="16840" w:h="11907" w:orient="landscape" w:code="9"/>
          <w:pgMar w:top="856" w:right="964" w:bottom="709" w:left="1418" w:header="426" w:footer="567" w:gutter="0"/>
          <w:cols w:space="720"/>
          <w:docGrid w:linePitch="299"/>
        </w:sectPr>
      </w:pPr>
    </w:p>
    <w:p w:rsidR="00F4203C" w:rsidRPr="00F4203C" w:rsidRDefault="00F4203C" w:rsidP="00F4203C">
      <w:pPr>
        <w:spacing w:after="0" w:line="240" w:lineRule="auto"/>
        <w:ind w:left="10632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br w:type="page"/>
      </w: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Перечень ведомственных целевых программ, основных мероприятий </w:t>
      </w: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>и ресурсное обеспечение реализации Подпрограммы 1</w:t>
      </w: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8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6"/>
        <w:gridCol w:w="2290"/>
        <w:gridCol w:w="1373"/>
        <w:gridCol w:w="1494"/>
        <w:gridCol w:w="147"/>
        <w:gridCol w:w="1270"/>
        <w:gridCol w:w="1276"/>
        <w:gridCol w:w="1134"/>
        <w:gridCol w:w="37"/>
        <w:gridCol w:w="1368"/>
        <w:gridCol w:w="13"/>
        <w:gridCol w:w="1417"/>
        <w:gridCol w:w="2551"/>
        <w:gridCol w:w="851"/>
      </w:tblGrid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="00BB0A1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229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реализации</w:t>
            </w:r>
          </w:p>
        </w:tc>
        <w:tc>
          <w:tcPr>
            <w:tcW w:w="149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финансирова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ния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(тыс. рублей)</w:t>
            </w:r>
          </w:p>
        </w:tc>
        <w:tc>
          <w:tcPr>
            <w:tcW w:w="5245" w:type="dxa"/>
            <w:gridSpan w:val="7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за счет средств: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Участник/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участник мероприятия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федерального бюджета 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(по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согласо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ванию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(прогноз)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7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местных бюджетов (по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согласо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ванию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(прогноз)</w:t>
            </w:r>
          </w:p>
        </w:tc>
        <w:tc>
          <w:tcPr>
            <w:tcW w:w="136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B4405E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небюджет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согласо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ванию</w:t>
            </w:r>
            <w:proofErr w:type="spellEnd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(прогноз)</w:t>
            </w:r>
          </w:p>
        </w:tc>
        <w:tc>
          <w:tcPr>
            <w:tcW w:w="1430" w:type="dxa"/>
            <w:gridSpan w:val="2"/>
            <w:vMerge w:val="restart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gridSpan w:val="2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ния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зации</w:t>
            </w:r>
            <w:proofErr w:type="spellEnd"/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9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7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3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21" w:type="dxa"/>
            <w:gridSpan w:val="1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1  «Развитие сельскохозяйственного производства в Томской области»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221" w:type="dxa"/>
            <w:gridSpan w:val="1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1.  Создание условий для развития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подотрасли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растениеводства, переработки и реали</w:t>
            </w:r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зации продукции растениеводства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1. «Развитие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подотрасли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растениеводства, переработки и реализации продукции растениеводства»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1 954 239,0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527 771,3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348 890,5</w:t>
            </w:r>
          </w:p>
        </w:tc>
        <w:tc>
          <w:tcPr>
            <w:tcW w:w="117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1 077 577,2</w:t>
            </w:r>
          </w:p>
        </w:tc>
        <w:tc>
          <w:tcPr>
            <w:tcW w:w="1430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села Томской области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279 177,0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75 395,9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49 841,5</w:t>
            </w:r>
          </w:p>
        </w:tc>
        <w:tc>
          <w:tcPr>
            <w:tcW w:w="117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153 939,6</w:t>
            </w: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 Индекс производства продукции растениеводства в хозяйствах всех категорий (в сопоставимых ценах), % к предыдущему году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279 177,0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75 395,9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49 841,5</w:t>
            </w:r>
          </w:p>
        </w:tc>
        <w:tc>
          <w:tcPr>
            <w:tcW w:w="117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153 939,6</w:t>
            </w: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 Индекс производства продукции растениеводства в хозяйствах всех категорий (в сопоставимых ценах), % к предыдущему году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100,9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279 177,0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75 395,9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49 841,5</w:t>
            </w:r>
          </w:p>
        </w:tc>
        <w:tc>
          <w:tcPr>
            <w:tcW w:w="117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153 939,6</w:t>
            </w: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 Индекс производства продукции растениеводства в хозяйствах всех категорий (в сопоставимых ценах), % к предыдущему году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279 177,0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75 395,9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49 841,5</w:t>
            </w:r>
          </w:p>
        </w:tc>
        <w:tc>
          <w:tcPr>
            <w:tcW w:w="117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153 939,6</w:t>
            </w: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 Индекс производства продукции растениеводства в хозяйствах всех категорий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(в сопоставимых ценах), % к предыдущему году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279 177,0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75 395,9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49 841,5</w:t>
            </w:r>
          </w:p>
        </w:tc>
        <w:tc>
          <w:tcPr>
            <w:tcW w:w="117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153 939,6</w:t>
            </w: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 Индекс производства продукции растениеводства в хозяйствах всех категорий (в сопоставимых ценах), % к предыдущему году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101,9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279 177,0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75 395,9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49 841,5</w:t>
            </w:r>
          </w:p>
        </w:tc>
        <w:tc>
          <w:tcPr>
            <w:tcW w:w="117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153 939,6</w:t>
            </w: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 Индекс производства продукции растениеводства в хозяйствах всех категорий (в сопоставимых ценах), % к предыдущему году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279 177,0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75 395,9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49 841,5</w:t>
            </w:r>
          </w:p>
        </w:tc>
        <w:tc>
          <w:tcPr>
            <w:tcW w:w="117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153 939,6</w:t>
            </w: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 Индекс производства продукции растениеводства в хозяйствах всех категорий (в сопоставимых ценах), % к предыдущему году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 Оказание несвязанной поддержки сельскохозяйственным товаропроизводителям в области растениеводства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1 939 948,5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527 771,3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334 600,0</w:t>
            </w:r>
          </w:p>
        </w:tc>
        <w:tc>
          <w:tcPr>
            <w:tcW w:w="117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1 077 577,2</w:t>
            </w: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9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277 135,5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75 395,9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47 800,0</w:t>
            </w:r>
          </w:p>
        </w:tc>
        <w:tc>
          <w:tcPr>
            <w:tcW w:w="117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153 939,6</w:t>
            </w: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8E44C9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Размер посевных площадей, занятых под зерновыми, зернобобовыми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кормовыми сельскохозяйственными культурами,  в Томской области,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8E44C9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Объем производства овощей открытого грунта</w:t>
            </w:r>
          </w:p>
          <w:p w:rsidR="008E44C9" w:rsidRDefault="00F4203C" w:rsidP="008E4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8E4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3. Объем произведенного семенного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картофеля,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2000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4. Объем реализованного семенного картофеля,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8E4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5. </w:t>
            </w:r>
            <w:r w:rsidRP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семенного картофеля, направленного на посадку (посев) в целях размножения,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8E44C9" w:rsidRDefault="00F4203C" w:rsidP="008E4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6. Размер посевных площадей, занятых льном-долгунцом и технической коноплей, </w:t>
            </w:r>
          </w:p>
          <w:p w:rsidR="00F4203C" w:rsidRPr="00F4203C" w:rsidRDefault="008E44C9" w:rsidP="008E4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хозяйствах всех категорий в Томской области,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9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277 135,5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75 395,9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47 800,0</w:t>
            </w:r>
          </w:p>
        </w:tc>
        <w:tc>
          <w:tcPr>
            <w:tcW w:w="117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153 939,6</w:t>
            </w: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Размер посевных площадей, занятых под зерновыми, зернобобовыми и кормовыми сельскохозяйственными культурами,  в Томской области,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367,1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8E44C9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Объем производства овощей открытого грунта</w:t>
            </w:r>
          </w:p>
          <w:p w:rsidR="008E44C9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сельскохозяйственных организациях, крестьянских (фермерских) хозяйствах, включая и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ндивидуальных предпринимателей,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13,51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 Объем произведенного семенного картофеля,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4. Объем реализованного семенного картофеля,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5. Объем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семенного картофеля, направленного  на посадку (посев) в целях размножения,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8E44C9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6. Размер посевных площадей, занятых льном-до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лгунцом и технической коноплей,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хозяйствах всех категорий в Томской области,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1,59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9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277 135,5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75 395,9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47 800,0</w:t>
            </w:r>
          </w:p>
        </w:tc>
        <w:tc>
          <w:tcPr>
            <w:tcW w:w="117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153 939,6</w:t>
            </w: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8E44C9" w:rsidRDefault="00F4203C" w:rsidP="008E4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Размер посевных площадей, занятых под зерновыми, зернобобовыми и кормовыми се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льскохозяйственными культурами,</w:t>
            </w:r>
          </w:p>
          <w:p w:rsidR="00F4203C" w:rsidRPr="00F4203C" w:rsidRDefault="00F4203C" w:rsidP="008E4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Томской области,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373,3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8E44C9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Объем производства овощей открытого грунта в сельскохозяйственных организациях, крестьянских (фермерских) хозяйствах, включая индивидуальных предпринимателей,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13,52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 Объем произведенного семенного картофеля,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4. Объем реализованного семенного картофеля,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5. Объем семенного картофеля, направленного  на посадку (посев) в целях размножения,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8E44C9" w:rsidRDefault="00F4203C" w:rsidP="008E4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6. Размер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посевных площадей, занятых льном-долгунцом и технической коноплей,</w:t>
            </w:r>
          </w:p>
          <w:p w:rsidR="00F4203C" w:rsidRPr="00F4203C" w:rsidRDefault="00F4203C" w:rsidP="008E4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хозяйствах всех категорий в Томской области,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1,68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9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277 135,5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75 395,9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47 800,0</w:t>
            </w:r>
          </w:p>
        </w:tc>
        <w:tc>
          <w:tcPr>
            <w:tcW w:w="117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6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153 939,6</w:t>
            </w: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8E44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Размер посевных площадей, занятых под зерновыми, зернобобовыми и кормовыми сельскохозяйственными культурами, в Томской области,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381,5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8E44C9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Объем производства овощей открытого грунта</w:t>
            </w:r>
          </w:p>
          <w:p w:rsidR="008E44C9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сельскохозяйственных организациях, крестьянских (фермерских) хозяйствах, включая индивидуальных предпринимателей,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13,53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 Объем произведенного семенного картофеля,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4. Объем реализованного семенного картофеля,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5. Объем семе</w:t>
            </w:r>
            <w:r w:rsidR="008E44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нного картофеля, направленного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посадку (посев) в целях размножения,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8E44C9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6. Размер посевных площадей, занятых льном-долгунцом и технической коноплей,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хозяйствах всех категорий в Томской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области,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1,69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9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277 135,5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75 395,9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47 800,0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153 939,6</w:t>
            </w:r>
          </w:p>
        </w:tc>
        <w:tc>
          <w:tcPr>
            <w:tcW w:w="1417" w:type="dxa"/>
            <w:vMerge w:val="restart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Размер посевных площадей, занятых под зерновыми, зернобобовыми и кормовыми сельскохозяйственными культурами,  в Томской области,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393,2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Объем производства овощей открытого грунта в сельскохозяйственных организациях, крестьянских (фермерских) хозяйствах, включая индивидуальных предпринимателей,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13,54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 Объем произведенного семенного картофеля,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4. Объем реализованного семенного картофеля,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5. Объем семенного картофеля, направленного  на посадку (посев) в целях размножения,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2467D5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6. Размер посевных площадей, занятых льном-долгунцом и технической коноплей,</w:t>
            </w:r>
          </w:p>
          <w:p w:rsidR="00F4203C" w:rsidRPr="00F4203C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хозяйствах всех категорий в Томской области,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277 135,5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75 395,9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47 800,0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153 939,6</w:t>
            </w:r>
          </w:p>
        </w:tc>
        <w:tc>
          <w:tcPr>
            <w:tcW w:w="1417" w:type="dxa"/>
            <w:vMerge w:val="restart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Размер посевных площадей, занятых под зерновыми, зернобобовыми 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кормовыми сельскохозяйственными культурами, в Томской области,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393,2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Объем производства овощей открытого грунта </w:t>
            </w:r>
          </w:p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13,55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 Объем произведенного семенного картофеля,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4. Объем реализованного семенного картофеля,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5. Объем семенного картофеля, направленного на посадку (посев) в целях размножения,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6. Размер посевных площадей, занятых льном-долгунцом </w:t>
            </w:r>
            <w:r w:rsidR="002467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технической коноплей,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хозяйствах всех категорий в Томской области,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277 135,5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75 395,9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47 800,0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153 939,6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2467D5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Размер посевных площадей, занятых под зерновыми, зернобобовыми</w:t>
            </w:r>
          </w:p>
          <w:p w:rsidR="00F4203C" w:rsidRPr="00F4203C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кормовыми сельскохозяйственными культурами, в Томской области,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393,2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Объем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производства овощей открытого грунта </w:t>
            </w:r>
          </w:p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13,55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 Объем произведенного семенного картофеля,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4. Объем реализованного семенного картофеля,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5. Объем семенного картофеля, направленного  на посадку (посев) в целях размножения,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2467D5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6. Размер посевных площадей, занятых льном-долгунцом и технической коноплей,</w:t>
            </w:r>
          </w:p>
          <w:p w:rsidR="00F4203C" w:rsidRPr="00F4203C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хозяйствах всех категорий в Томской области,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1,71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2. Проведение кадастровых работ по оформлению земельных участков в собственность муниципальных образований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15424,5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14290,5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1134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села Томской области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2268,3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2041,5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Площадь земельных участков, оформленных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 собственность муниципальных образований,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4083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2268,3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2041,5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Площадь земельных участков, оформленных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 собственность муниципальных образований,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4083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2268,3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2041,5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Площадь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земельных участков, оформленных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 собственность муниципальных образований,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4083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2041,5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2041,5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Площадь земельных участков, оформленных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 собственность муниципальных образований,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4083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2041,5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2041,5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Площадь земельных участков, оформленных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 собственность муниципальных образований,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4083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2041,5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2041,5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Площадь земельных участков, оформленных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 собственность муниципальных образований,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4083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2041,5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2041,5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Площадь земельных участков, оформленных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 собственность муниципальных образований,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4083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221" w:type="dxa"/>
            <w:gridSpan w:val="1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2. Создание условий для развития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подотрасли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животноводства, переработки и реализации продукции животноводства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1. «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</w:t>
            </w:r>
            <w:proofErr w:type="spellStart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подотрасли</w:t>
            </w:r>
            <w:proofErr w:type="spellEnd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животноводства, переработки и реализации продукции животноводства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11 593 411,8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272 004,6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2 772 425,5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8 548 981,7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села Томской области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1 656 139,3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38 857,8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395 998,4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1 221 283,1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Индекс производства продукции жи</w:t>
            </w:r>
            <w:r w:rsidR="002467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вотноводства</w:t>
            </w:r>
          </w:p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хозяйствах всех категорий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(в сопоставимых ценах), % к предыдущему году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1 656 208,5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38 857,8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396 067,6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1 221 283,1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Индекс производства продукции животноводства </w:t>
            </w:r>
          </w:p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в хозяйствах всех категорий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(в сопоставимых ценах), % к предыдущему году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101,6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1 656 212,8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38 857,8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396 071,9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1 221 283,1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Индекс производства продукции животноводства </w:t>
            </w:r>
          </w:p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хозяйствах всех категорий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(в сопоставимых ценах), % к предыдущему году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1 656 212,8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38 857,8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396 071,9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1 221 283,1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Индекс производства продукции животноводства </w:t>
            </w:r>
          </w:p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хозяйствах всех категорий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(в сопоставимых ценах), % к предыдущему году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1 656 212,8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38 857,8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396 071,9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1 221 283,1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Индекс производства продукции животноводства </w:t>
            </w:r>
          </w:p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хозяйствах всех категорий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(в сопоставимых ценах), % к предыдущему году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101,9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1 656 212,8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38 857,8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396 071,9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1 221 283,1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Индекс производства продукции животноводства </w:t>
            </w:r>
          </w:p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хозяйствах всех категорий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(в сопоставимых ценах), % к предыдущему году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1 656 212,8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38 857,8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396 071,9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1 221 283,1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Индекс производства продукции животноводства </w:t>
            </w:r>
          </w:p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хозяйствах всех категорий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(в сопоставимых ценах), % к предыдущему году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1. Возмещение части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затрат на развитие мясного скотоводства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437 500,0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262 500,0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62 500,0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37 500,0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2467D5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Поголовье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крупного рогатого скота специализированных мясных пород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помесного скота, полученного от скрещивания со специал</w:t>
            </w:r>
            <w:r w:rsidR="002467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изированными мясными породами,</w:t>
            </w:r>
          </w:p>
          <w:p w:rsidR="002467D5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сельскохозяйственных организациях, </w:t>
            </w:r>
          </w:p>
          <w:p w:rsidR="00F4203C" w:rsidRPr="00F4203C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 крестьянских (фермерских)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хозяйствах</w:t>
            </w:r>
            <w:proofErr w:type="gramEnd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включая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индивидуальных предпринимателей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10,3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62 500,0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37 500,0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2467D5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Поголовье крупного рогатого скота специализированных мясных пород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помесного скота, полученного от скрещивания со специал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изированными мясными породами,</w:t>
            </w:r>
          </w:p>
          <w:p w:rsidR="002467D5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сельскохозяйственных организациях, </w:t>
            </w:r>
          </w:p>
          <w:p w:rsidR="002467D5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 крестьянских (фермерских)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хозяйствах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включая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индивидуальных предпринимателей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F4203C" w:rsidRPr="00F4203C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10,4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62 500,0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37 500,0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2467D5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Поголовье крупного рогатого скота специализированных мясных пород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помесного скота, полученного от скрещивания со специал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изированными мясными породами,</w:t>
            </w:r>
          </w:p>
          <w:p w:rsidR="002467D5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сельскохозяйственных организациях, </w:t>
            </w:r>
          </w:p>
          <w:p w:rsidR="002467D5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и крестьянских (фермерских)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хозяйствах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включая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индивидуальных предпринимателей,</w:t>
            </w:r>
          </w:p>
          <w:p w:rsidR="00F4203C" w:rsidRPr="00F4203C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62 500,0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37 500,0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2467D5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Поголовье крупного рогатого скота специализированных мясных пород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помесного скота, полученного от скрещивания со специал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изированными мясными породами,</w:t>
            </w:r>
          </w:p>
          <w:p w:rsidR="002467D5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сельскохозяйственных организациях,</w:t>
            </w:r>
          </w:p>
          <w:p w:rsidR="002467D5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крестьянских (фермерских)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хозяйствах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включая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индивидуальных предпринимателей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F4203C" w:rsidRPr="00F4203C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62 500,0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37 500,0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2467D5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Поголовье крупного рогатого скота специализированных мясных пород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помесного скота, полученного от скрещивания со специал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изированными мясными породами,</w:t>
            </w:r>
          </w:p>
          <w:p w:rsidR="002467D5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сельскохозяйственных организациях, </w:t>
            </w:r>
          </w:p>
          <w:p w:rsidR="002467D5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 крестьянских (фермерских)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хозяйствах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включая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индивидуальных предпринимателей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F4203C" w:rsidRPr="00F4203C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62 500,0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37 500,0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2467D5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Поголовье крупного рогатого скота специализированных мясных пород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 помесного скота, полученного от скрещивания со специал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изированными мясными породами,</w:t>
            </w:r>
          </w:p>
          <w:p w:rsidR="002467D5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сельскохозяйственных организациях, </w:t>
            </w:r>
          </w:p>
          <w:p w:rsidR="002467D5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 крестьянских (фермерских)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хозяйствах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включая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индивидуальных предпринимателей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F4203C" w:rsidRPr="00F4203C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10,7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62 500,0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37 500,0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2467D5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Поголовье крупного рогатого скота специализированных мясных пород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помесного скота, полученного от скрещивания со специал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изированными мясными породами,</w:t>
            </w:r>
          </w:p>
          <w:p w:rsidR="002467D5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сельскохозяйственных организациях,</w:t>
            </w:r>
          </w:p>
          <w:p w:rsidR="002467D5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крестьянских (фермерских)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хозяйствах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включая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индивидуальных предпринимателей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F4203C" w:rsidRPr="00F4203C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2467D5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2.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прямых понесенных затрат на создание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и модернизацию объектов животноводческих комплексов молочного направления (молочных ферм), а также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 приобретение техники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оборудования на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цели предоставления субсидии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374 585,3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125 152,9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249 432,4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9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53 449,8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17 816,6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35 633,2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Поголовье молочных коров в сельскохозяйственных организациях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крестьянских (фермерских) хозяйствах, 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18,2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Показатель 2. Количество созданных и модернизированных объектов агропромышленного </w:t>
            </w: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комплекса, ед.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9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53 519,0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17 885,8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35 633,2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Поголовье молочных коров в сельскохозяйственных организациях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крестьянских (фермерских) хозяйствах, 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>Показатель 2. Количество созданных и модернизированных объектов агропромышленного комплекса, ед.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9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53 523,3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17 890,1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35 633,2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Поголовье молочных коров в сельскохозяйственных организациях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крестьянских (фермерских) хозяйствах, 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>Показатель 2. Количество созданных и модернизированных объектов агропромышленного комплекса, ед.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9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53 523,3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17 890,1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35 633,2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Поголовье молочных коров в сельскохозяйственных организациях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крестьянских (фермерских) хозяйствах, 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>Показатель 2. Количество созданных и модернизированных объектов агропромышленного комплекса, ед.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9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53 523,3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17 890,1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35 633,2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Поголовье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молочных коров в сельскохозяйственных организациях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крестьянских (фермерских) хозяйствах, 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18,2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>Показатель 2. Количество созданных и модернизированных объектов агропромышленного комплекса, ед.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53 523,3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17 890,1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35 633,2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Поголовье молочных коров в сельскохозяйственных организациях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крестьянских (фермерских) хозяйствах, 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>Показатель 2. Количество созданных и модернизированных объектов агропромышленного комплекса, ед.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53 523,3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17 890,1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35 633,2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Поголовье молочных коров в сельскохозяйственных организациях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крестьянских (фермерских) хозяйствах, 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>Показатель 2. Количество созданных и модернизированных объектов агропромышленного комплекса, ед.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2.3.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3.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Повышение продуктивности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 молочном скотоводстве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10 781 326,5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272 004,6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2 472 272,6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8 037 049,3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1 540 189,5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38 857,8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353 181,8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1 148 149,9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Производство молока в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сельскохозяйственных организациях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крестьянских (фермерских) хозяйствах,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100,7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1 540 189,5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38 857,8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353 181,8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1 148 149,9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Производство молока в сельскохозяйственных организациях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крестьянских (фермерских) хозяйствах,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1 540 189,5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38 857,8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353 181,8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1 148 149,9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Производство молока в сельскохозяйственных организациях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крестьянских (фермерских) хозяйствах,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1 540 189,5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38 857,8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353 181,8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1 148 149,9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Производство молока в сельскохозяйственных организациях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крестьянских (фермерских) хозяйствах,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106,7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1 540 189,5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38 857,8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353 181,8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1 148 149,9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Производство молока в сельскохозяйственных организациях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крестьянских (фермерских) хозяйствах,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107,6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1 540 189,5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38 857,8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353 181,8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1 148 149,9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Производство молока в сельскохозяйственных организациях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крестьянских (фермерских) хозяйствах,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108,2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1 540 189,5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38 857,8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353 181,8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1 148 149,9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Производство молока в сельскохозяйственных организациях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крестьянских (фермерских) хозяйствах,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108,2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  <w:r w:rsidR="00B114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221" w:type="dxa"/>
            <w:gridSpan w:val="13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3. Поддержка малых форм хозяйствования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2467D5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«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ержка малых форм хозяйствования»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699 884,5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559 884,5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140 000,0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села Томской области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99 983,5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79 983,5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bottom"/>
            <w:hideMark/>
          </w:tcPr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Производство сельскохозяйственной продукции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малых формах хозяйствования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фактически действовавших ценах, млрд.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99 983,5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79 983,5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bottom"/>
            <w:hideMark/>
          </w:tcPr>
          <w:p w:rsidR="002467D5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Производство сельскохозяйственной продукции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малых формах хозяйствования</w:t>
            </w:r>
          </w:p>
          <w:p w:rsidR="00F4203C" w:rsidRPr="00F4203C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фактически действовавших ценах, млрд.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99 983,5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79 983,5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bottom"/>
            <w:hideMark/>
          </w:tcPr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Производство сельскохозяйственной продукции</w:t>
            </w:r>
            <w:r w:rsidR="002467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2467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малых формах хозяйствования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фактически действовавших ценах, млрд.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99 983,5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79 983,5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bottom"/>
            <w:hideMark/>
          </w:tcPr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Производство сельскохозяйственной продукции</w:t>
            </w:r>
            <w:r w:rsidR="002467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2467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малых формах хозяйствования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 фактически действовавших ценах, млрд.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16,8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99 983,5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79 983,5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bottom"/>
            <w:hideMark/>
          </w:tcPr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Производство сельскохозяйственной продукции</w:t>
            </w:r>
            <w:r w:rsidR="002467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2467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малых формах хозяйствования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фактически действовавших ценах, млрд.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99 983,5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79 983,5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2467D5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Производство сельскохозяйственной продукции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мал</w:t>
            </w:r>
            <w:r w:rsidR="002467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ых формах хозяйствования</w:t>
            </w:r>
          </w:p>
          <w:p w:rsidR="00F4203C" w:rsidRPr="00F4203C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фактически действовавших ценах, млрд.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16,9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99 983,5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79 983,5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2467D5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Производство сельскохозяйственной продукции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малых формах хозяйствования</w:t>
            </w:r>
          </w:p>
          <w:p w:rsidR="00F4203C" w:rsidRPr="00F4203C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фактически действовавших ценах, млрд.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16,9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затрат по оформлению прав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 объект</w:t>
            </w:r>
            <w:r w:rsidR="002467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ы недвижимости, используемые в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сельскохозяйственном производстве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4 375,0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875,0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Площадь земельных участков и объектов недвижимости, используемых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сельскохозяйственном производстве, оформленных сельскохозяйственными товаропроизводителями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собственность или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аренду (на срок более 1 года), заявленных для возмещения части затрат на проведение кадастровых работ в текущем году,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Площадь земельных участков и объектов недвижимости, используемых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сельскохозяйственном производстве, оформленных сельскохозяйственными товаропроизводителями</w:t>
            </w:r>
          </w:p>
          <w:p w:rsidR="002467D5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собственность или аренду (на срок более 1 года), заявленных для возмещения части затрат на проведение кадастровых работ</w:t>
            </w:r>
          </w:p>
          <w:p w:rsidR="00F4203C" w:rsidRPr="00F4203C" w:rsidRDefault="00F4203C" w:rsidP="0024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текущем году,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Площадь земельных участков и объектов недвижимости, используемых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сельскохозяйственном производстве, оформленных сельскохозяй</w:t>
            </w:r>
            <w:r w:rsidR="00417D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ственными товаропроизводителями</w:t>
            </w:r>
          </w:p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собственность или аренду (на срок более 1 года), заявленных для возмещения части затрат </w:t>
            </w:r>
            <w:r w:rsidR="002467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проведение кадастровых работ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текущем году,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Площадь земельных участков и объектов недвижимости,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используемых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сельскохозяйственном производстве, оформленных сельскохозяй</w:t>
            </w:r>
            <w:r w:rsidR="00417D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ственными товаропроизводителями</w:t>
            </w:r>
          </w:p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собственность или аренду (на срок более 1 года), заявленных для возмещения части затрат </w:t>
            </w:r>
            <w:r w:rsidR="002467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проведение кадастровых работ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текущем году,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Площадь земельных участков и объектов недвижимости, используемых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сельскохозяйственном производстве, оформленных сельскохозяй</w:t>
            </w:r>
            <w:r w:rsidR="00417D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ственными товаропроизводителями</w:t>
            </w:r>
          </w:p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собственность или аренду (на срок более 1 года), заявленных для возмещения части затрат на проведение кадастровых работ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текущем году,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Площадь земельных участков и объектов недвижимости, используемых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сельскохозяйственном производстве, оформленных сельскохозяй</w:t>
            </w:r>
            <w:r w:rsidR="00417D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ственными товаропроизводителями</w:t>
            </w:r>
          </w:p>
          <w:p w:rsidR="002467D5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собственность или аренду (на срок более 1 года), заявленных для возмещения части затрат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 про</w:t>
            </w:r>
            <w:r w:rsidR="002467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ведение кадастровых работ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текущем году,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Площадь земельных участков и объектов недвижимости, используемых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сельскохозяйственном производстве, оформленных сельскохозяйственными тов</w:t>
            </w:r>
            <w:r w:rsidR="00417D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аропроизводителями</w:t>
            </w:r>
          </w:p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собственность или аренду (на срок более 1 года), заявленных для возмещения части затрат </w:t>
            </w:r>
            <w:r w:rsidR="00417D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проведение кадастровых работ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текущем году,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3.2.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2.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Субсидия Региональному отделению Томской области Общероссийской общественной организации «Союз садоводов Рос</w:t>
            </w:r>
            <w:r w:rsidR="00417D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сии» на поддержку садоводческих</w:t>
            </w:r>
          </w:p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 дачных некоммерческих объединений, созданных до 01.01.2019,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садоводческих некоммерческих товариществ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98 875,0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49 875,0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14 125,0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7 125,0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садоводческих товариществ,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которых произведено инженерное обеспечение, ремонт (восстановление) объектов электро-, водоснабжения, ремонт автомобильных дорог, обеспечивающих подъезды к массивам участков садоводческих и дачных некоммерческих объединений в Томской области,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14 125,0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7 125,0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садоводческих товариществ,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 которых произведено инженерное обеспечение, ремонт (восстановление)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объектов электро-, водоснабжения, ремонт автомобильных дорог, обеспечивающих подъезды к массивам участков садоводческих и дачных некоммерческих объединений в Томской области,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14 125,0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7 125,0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садоводческих товариществ,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которых произведено инженерное обеспечение, ремонт (восстановление) объектов электро-, водоснабжения, ремонт автомобильных дорог, обеспечивающих подъезды к массивам участков садоводческих и дачных некоммерческих объединений в Томской области,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14 125,0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7 125,0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садоводческих товариществ,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которых произведено инженерное обеспечение, ремонт (восстановление) объектов электро-, водоснабжения, ремонт автомобильных дорог, обеспечивающих подъезды к массивам участков садоводческих и дачных некоммерческих объединений в Томской области,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14 125,0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7 125,0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садоводческих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товариществ,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которых произведено инженерное обеспечение, ремонт (восстановление) объектов электро-, водоснабжения, ремонт автомобильных дорог, обеспечивающих подъезды к массивам участков садоводческих и дачных некоммерческих объединений в Томской области,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14 125,0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7 125,0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садоводческих товариществ,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которых произведено инженерное обеспечение, ремонт (восстановление) объектов электро-, водоснабжения, ремонт автомобильных дорог, обеспечивающих подъезды к массивам участков садоводческих и дачных некоммерческих объединений в Томской области,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14 125,0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7 125,0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садоводческих товариществ,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 которых произведено инженерное обеспечение, ремонт (восстановление) объектов электро-, водоснабжения, ремонт автомобильных дорог, обеспечивающих подъезды к массивам участков садоводческих и дачных некоммерческих объединений в Томской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области,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3.3.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3.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Поддержка малых форм хозяйствования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348 250,0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259 000,0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89 250,0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49 750,0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12 750,0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Поголовье крупного рогатого скота в малых формах хозяйствования на 1 января отчетного года, 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49 750,0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12 750,0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Поголовье крупного рогатого скота в малых формах хозяйствования на 1 января отчетного года, 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47,4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49 750,0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12 750,0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Поголовье крупного рогатого скота в малых формах хозяйствования на 1 января отчетного года, 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49 750,0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12 750,0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Поголовье крупного рогатого скота в малых формах хозяйствования на 1 января отчетного года, 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49 750,0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12 750,0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Поголовье крупного рогатого скота в малых формах хозяйствования на 1 января отчетного года, 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49 750,0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12 750,0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Поголовье крупного рогатого скота в малых формах хозяйствования на 1 января отчетного года, 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49 750,0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12 750,0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Поголовье крупного рогатого скота в малых формах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хозяйствования на 1 января отчетного года, 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49,0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3.4.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4. Осуществление отдельных государственных полномочий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по поддержке сельскохозяйственного производства, в том числе на осуществление </w:t>
            </w:r>
            <w:r w:rsidR="00417D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правленческих функций органами местного самоуправления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248 384,5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248 384,5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Количество сельскохозяйственных предприятий – получателей субсидий, предоставляемых органами местного самоуправления,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Количество сельскохозяйственных предприятий – получателей субсидий, предоставляемых органами местного самоуправления,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Количество сельскохозяйственных предприятий – получателей субсидий, предоставляемых органами местного самоуправления,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Количество сельскохозяйственных предприятий – получателей субсидий, предоставляемых органами местного самоуправления,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Количество сельскохозяйственных предприятий – получателей субсидий, предоставляемых органами местного самоуправления,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сельскохозяйственных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предприятий – получателей субсидий, предоставляемых органами местного самоуправления,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113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35 483,5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Количество сельскохозяйственных предприятий – получателей субсидий, предоставляемых органами местного самоуправления,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B114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221" w:type="dxa"/>
            <w:gridSpan w:val="13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4. Техническая и технологическая модернизация, инновационное развитие сельского хозяйства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1. «Техническая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технологическая модернизация, инновационное развитие»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4 698 571,4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1 552 092,9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3 146 478,5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656 851,6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221 617,2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435 234,4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села Томской области</w:t>
            </w: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Коэффициент обновления зерноуборочных комбайнов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Коэффициент обновления кормоуборочных комбайнов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3. Коэффициент обновления тракторов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660 520,7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221 617,2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438 903,5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Коэффициент обновления зерноуборочных комбайнов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Коэффициент обновления кормоуборочных комбайнов (приобретено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3. Коэффициент обновления тракторов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657 315,1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221 771,7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435 543,4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Коэффициент обновления зерноуборочных комбайнов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Коэффициент обновления кормоуборочных комбайнов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3. Коэффициент обновления тракторов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657 315,1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221 771,7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435 543,4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Коэффициент обновления зерноуборочных комбайнов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Коэффициент обновления кормоуборочных комбайнов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3. Коэффициент обновления тракторов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657 315,1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221 771,7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435 543,4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Коэффициент обновления зерноуборочных комбайнов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Коэффициент обновления кормоуборочных комбайнов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3. Коэффициент обновления тракторов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657 315,1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221 771,7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435 543,4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Коэффициент обновления зерноуборочных комбайнов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Коэффициент обновления кормоуборочных комбайнов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3. Коэффициент обновления тракторов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657 315,1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221 771,7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435 543,4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Коэффициент обновления зерноуборочных комбайнов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Коэффициент обновления кормоуборочных комбайнов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3. Коэффициент обновления тракторов (приобретено новой техники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к наличию на конец года)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затрат на обеспечение технической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технологической модернизации сельскохозяйственного производства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4 572 278,7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1 524 092,9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3 048 185,8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652 851,6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217 617,2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435 234,4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приобретенной техники и оборудования, подлежащей возмещению за счет средств субсидии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652 851,6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217 617,2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435 234,4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приобретенной техники и оборудования, подлежащей возмещению за счет средств субсидии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653 315,1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217 771,7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435 543,4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приобретенной техники и оборудования, подлежащей возмещению за счет средств субсидии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653 315,1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217 771,7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435 543,4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приобретенной техники и оборудования, подлежащей возмещению за счет средств субсидии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653 315,1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217 771,7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435 543,4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Количество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приобретенной техники и оборудования, подлежащей возмещению за счет средств субсидии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130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653 315,1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217 771,7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435 543,4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приобретенной техники и оборудования, подлежащей возмещению за счет средств субсидии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653 315,1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217 771,7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435 543,4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приобретенной техники и оборудования, подлежащей возмещению за счет средств субсидии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2.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Государственная поддержка научно-исследовательских работ в области сельскохозяйственного производства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28 000,0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проведенных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НИР,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проведенных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НИР,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проведенных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НИР,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проведенных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НИР,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проведенных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НИР,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проведенных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НИР,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проведенных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НИР,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B114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221" w:type="dxa"/>
            <w:gridSpan w:val="13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5. Создание условий для увеличения объема реализованной продукции сельскохозяйственными организациями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1. «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условий для увеличения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объема реализованной продукции сельскохозяйственными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организациями»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417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417D67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354 239,3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417D67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417D67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354 239,3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417D67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417D67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417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417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417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92 001,7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92 001,7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развитию чела Томской области</w:t>
            </w: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Показатель 1. Объем реализованного скота и птицы (в живом весе)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137,7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Объем реализованного молока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 Объем реализованных зерновых культур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171,9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92 001,7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92 001,7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реализованного скота и птицы (в живом весе)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Объем реализованного молока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 Объем реализованных зерновых культур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174,3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92 001,7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92 001,7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реализованного скота и птицы (в живом весе)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142,9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Объем реализованного молока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75,4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 Объем реализованных зерновых культур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176,7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21 078,3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21 078,3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Объем реализованного скота и птицы (в живом весе) сельскохозяйственными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организациями, тыс. тонн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146,1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Объем реализованного молока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 Объем реализованных зерновых культур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179,1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19 887,9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19 887,9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реализованного скота и птицы (в живом весе)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149,7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Объем реализованного молока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 Объем реализованных зерновых культур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18 768,0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18 768,0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реализованного скота и птицы (в живом весе)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Объем реализованного молока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 Объем реализованных зерновых культур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193,1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Объем реализованного скота 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птицы (в живом весе)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149,9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Объем реализованного молока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 Объем реализованных зерновых культур сельскохозяйственными организациями,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195,8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5.1.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затрат на уплату процентов по инвестиционным кредитам (займам)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агропромышленном комплексе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194 864,1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194 864,1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64 954,7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64 954,7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остатка ссудной задолженности по субсидируемым кредитам (займам),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64 954,7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64 954,7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остатка ссудной задолженности по субсидируемым кредитам (займам),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64 954,7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64 954,7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остатка ссудной задолженности по субсидируемым кредитам (займам),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остатка ссудной задолженности по субсидируемым кредитам (займам),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остатка ссудной задолженности по субсидируемым кредитам (займам),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Объем остатка ссудной задолженности по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субсидируемым кредитам (займам),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остатка ссудной задолженности по субсидируемым кредитам (займам),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5.2.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2.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процентной ставки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 инвестиционным кредитам (займам)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29 875,2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29 875,2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8 547,0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8 547,0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Остаток ссудной задолженности по субсидируемым кредитам,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8 547,0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8 547,0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Остаток ссудной задолженности по субсидируемым кредитам,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83,2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8 547,0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8 547,0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Остаток ссудной задолженности по субсидируемым кредитам,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52,0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2578,3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2578,3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Остаток ссудной задолженности по субсидируемым кредитам,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33,0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1387,9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1387,9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Остаток ссудной задолженности по субсидируемым кредитам,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268,0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268,0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Остаток ссудной задолженности по субсидируемым кредитам,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Остаток ссудной задолженности по субсидируемым кредитам,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5.3.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3.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процентной ставки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 краткосрочным кредитам (займам)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129 500,0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129 500,0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субсидируемых кредитов,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Объем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субсидируемых кредитов,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128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субсидируемых кредитов,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субсидируемых кредитов,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субсидируемых кредитов,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субсидируемых кредитов,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субсидируемых кредитов,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B114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221" w:type="dxa"/>
            <w:gridSpan w:val="13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6. Содействие достижению целевых показателей реализации региональных программ развития агропромышленного комплекса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417D67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1. «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Содействие достижению целевых показателей реализации региональных программ развития агропромышленного комплекса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17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4 003 941,8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17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1 553 126,8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17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895 926,7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17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17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1 554 888,3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628 456,3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272 718,4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128 011,8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227 726,1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B440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чела Томской области</w:t>
            </w:r>
          </w:p>
        </w:tc>
        <w:tc>
          <w:tcPr>
            <w:tcW w:w="2551" w:type="dxa"/>
            <w:shd w:val="clear" w:color="auto" w:fill="auto"/>
            <w:hideMark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Производство скота и птицы на убой в живом весе в сельскохозяйственных организациях, крестьянски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х(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фермерских)хозяйствах, включая индивидуальных предпринимателей,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137,63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Производство молока в хозяйствах всех категорий,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146,4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417D67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3. Валовой сбор зерновых и зернобобовых культур в сельскохозяйственных организациях, крестьянских (фермерских) хозяйствах,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включая индивидуальных предпринимателей, </w:t>
            </w:r>
          </w:p>
          <w:p w:rsidR="00F4203C" w:rsidRPr="00F4203C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371,2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417D67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4. Прирост производства молока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1,4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417D67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5. Прирост производства овощей открытого грунта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6.  Прирост товарного поголовья коров специализированных мясных пород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620 028,9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264 087,8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127 989,4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227 951,7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Производство скота и птицы на убой в живом весе в сельскохозяйственных организациях, крестьянски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х(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фермерских)хозяйствах, включая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индивидуальных предпринимателей,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140,16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Производство молока в хозяйствах всех категорий,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417D67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3. Валовой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372,4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417D67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4. Прирост производства молока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5. Прирост производства овощей открытого грунта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6.  Прирост товарного поголовья коров специализированных мясных пород в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сельскохозяйственных организациях, крестьянских (фермерских) хозяйствах, включая индивидуальных предпринимателей,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0,01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617 315,0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264 087,8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127 985,1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225 242,1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Производство скота и птицы на убой в живом весе в сельскохозяйственных организациях, крестьянски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х(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фермерских)хозяйствах,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142,74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Производство молока в хозяйствах всех категорий,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148,9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 Валовой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372,7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F4203C" w:rsidRPr="00F4203C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4. Прирост производства молока в сельскохозяйственных организациях, крестьянских (фермерских) хозяйствах, включая индивидуальных предпринимателей, 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5. Прирост производства овощей открытого грунта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6.  Прирост товарного поголовья коров специализированных мясных пород в сельскохозяйственных организациях, крестьянских (фермерских) хозяйствах, включая индивидуальных предпринимателей,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534 535,4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188 058,2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127 985,1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218 492,1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Производство скота и птицы на убой в живом весе в сельскохозяйственных организациях, крестьянски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х(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фермерских)хозяйствах,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145,28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Производство молока в хозяйствах всех категорий,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417D67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3. Валовой сбор зерновых и зернобобовых культур в сельскохозяйственных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379,1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4. Прирост производства молока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5. Прирост производства овощей открытого грунта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6. Прирост товарного поголовья коров специализированных мясных пород в сельскохозяйственных организациях, крестьянских (фермерских) хозяйствах, включая индивидуальных предпринимателей,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534 535,4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188 058,2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127 985,1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218 492,1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Производство скота и птицы на убой в живом весе в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сельскохозяйственных организациях, крестьянски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х(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фермерских)хозяйствах,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148,59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Производство молока в хозяйствах всех категорий,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151,3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3. Валовой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417D67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4. Прирост производства молока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0,9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 w:val="restart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 w:val="restart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 w:val="restart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5. Прирост производства овощей открытого грунта в сельскохозяйственных организациях, крестьянских (фермерских) хозяйствах, включая индивидуальных предпринимателей, тыс. тонн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6. Прирост товарного поголовья коров специализированных мясных пород в сельскохозяйственных организациях, крестьянских (фермерских) хозяйствах, включая индивидуальных предпринимателей,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534 535,4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188 058,2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127 985,1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218 492,1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417D67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Производство скота и птицы на убой в живом весе в сельскохозяйственных организациях, крестьянски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х(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фермерских)хозяйствах, включая индивидуальных предпринимателей,</w:t>
            </w:r>
          </w:p>
          <w:p w:rsidR="00F4203C" w:rsidRPr="00F4203C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151,63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Производство молока в хозяйствах всех категорий,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152,7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417D67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 Валовой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предпринимателей,</w:t>
            </w:r>
          </w:p>
          <w:p w:rsidR="00F4203C" w:rsidRPr="00F4203C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417D67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4. Прирост производства молока в сельскохозяйствен</w:t>
            </w:r>
            <w:r w:rsidR="00417D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ных организациях, крестьянских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(фермерских) хозяйствах, включая индивидуальных предпринимателей, </w:t>
            </w:r>
          </w:p>
          <w:p w:rsidR="00F4203C" w:rsidRPr="00F4203C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0,6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5. Прирост производства овощей открытого грунта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6. Прирост товарного поголовья коров специализированных мясных пород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534 535,4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188 058,2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127 985,1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218 492,1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417D6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Производство скота и птицы на убой в живом весе в сельскохозяйственных организациях, крестьянски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х(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фермерских)хозяйствах,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152,0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Производство молока в хозяйствах всех категорий,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417D67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 Валовой сбор зерновых и зернобобовых культур в сельскохозяйственных организациях, крестьянских (фермерских) хозяйствах, включая индивидуальных предпринимателей,</w:t>
            </w:r>
          </w:p>
          <w:p w:rsidR="00F4203C" w:rsidRPr="00F4203C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F4203C" w:rsidRPr="00F4203C" w:rsidRDefault="00F4203C" w:rsidP="00417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4. Прирост производства молока в сельскохозяйственных организациях, крестьянских (фермерских) хозяйствах, включая индивидуальных предпринимателей, 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5. Прирост производства овощей открытого грунта в сельскохозяйственных организациях, крестьянских (фермерских) хозяйствах, включая индивидуальных предпринимателей, тыс. тонн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F4203C" w:rsidRPr="00F4203C" w:rsidRDefault="00F4203C" w:rsidP="00B11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6. Прирост товарного поголовья коров специализированных мясных пород в сельскохозяйственных организациях, крестьянских (фермерских) хозяйствах, включая индивидуальных предпринимателей, 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6.1.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затрат на приобретение семян кормовых культур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 районы Крайнего Севера и приравненные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ним местности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126 283,5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31 222,8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69 804,0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25 256,7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18 040,5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4 460,4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9 972,0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3 608,1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Посевная площадь кормовых культур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 сельскохозяйственным организациям, крестьянским (фермерским) хозяйствам, включая индивидуальных предпринимателей, в районах Крайнего Севера и приравненных к ним местностях,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18 040,5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4 460,4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9 972,0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3 608,1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Посевная площадь кормовых культур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 сельскохозяйственным организациям, крестьянским (фермерским) хозяйствам, включая индивидуальных предпринимателей, в районах Крайнего Севера и приравненных к ним местностях,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18 040,5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4 460,4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9 972,0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3 608,1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Посевная площадь кормовых культур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 сельскохозяйственным организациям, крестьянским (фермерским) хозяйствам, включая индивидуальных предпринимателей, в районах Крайнего Севера и приравненных к ним местностях,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18 040,5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4 460,4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9 972,0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3 608,1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Посевная площадь кормовых культур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по сельскохозяйственным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организациям, крестьянским (фермерским) хозяйствам, включая индивидуальных предпринимателей, в районах Крайнего Севера и приравненных к ним местностях,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18 040,5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4 460,4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9 972,0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3 608,1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Посевная площадь кормовых культур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 сельскохозяйственным организациям, крестьянским (фермерским) хозяйствам, включая индивидуальных предпринимателей, в районах Крайнего Севера и приравненных к ним местностях,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18 040,5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4 460,4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9 972,0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3 608,1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Посевная площадь кормовых культур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 сельскохозяйственным организациям, крестьянским (фермерским) хозяйствам, включая индивидуальных предпринимателей, в районах Крайнего Севера и приравненных к ним местностях,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18 040,5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4 460,4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9 972,0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3 608,1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Посевная площадь кормовых культур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по сельскохозяйственным организациям, крестьянским (фермерским) хозяйствам, включая индивидуальных предпринимателей, в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районах Крайнего Севера и приравненных к ним местностях,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6.2.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2.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затрат на закладку и уход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за многолетними  плодовыми и ягодными насаждениями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14 413,0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6 109,6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3 224,9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5 078,5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2 059,0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872,8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725,5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Площадь закладки многолетних насаждений в сельскохозяйственных организациях, крестьянских (фермерских) хозяйствах, включая индивидуальных предпринимателей в году предоставления субсидии, тыс. га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0,04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2 059,0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872,8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725,5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Площадь закладки многолетних насаждений в сельскохозяйственных организациях, крестьянских (фермерских) хозяйствах, включая индивидуальных предпринимателей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году предоставления субсидии,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2 059,0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872,8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725,5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Площадь закладки многолетних насаждений в сельскохозяйственных организациях, крестьянских (фермерских) хозяйствах, включая индивидуальных предпринимателей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году предоставления субсидии,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2 059,0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872,8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725,5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Площадь закладки многолетних насаждений в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сельскохозяйственных организациях, крестьянских (фермерских) хозяйствах, включая индивидуальных предпринимателей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году предоставления субсидии,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0,03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2 059,0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872,8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725,5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Площадь закладки многолетних насаждений в сельскохозяйственных организациях, крестьянских (фермерских) хозяйствах, включая индивидуальных предпринимателей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году предоставления субсидии,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2 059,0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872,8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725,5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Площадь закладки многолетних насаждений в сельскохозяйственных организациях, крестьянских (фермерских) хозяйствах, включая индивидуальных предпринимателей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году предоставления субсидии,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2 059,0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872,8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725,5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Площадь закладки многолетних насаждений в сельскохозяйственных организациях, крестьянских (фермерских) хозяйствах, включая индивидуальных предпринимателей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году предоставления субсидии, тыс.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6.3.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3.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Возмещение части затрат на приобретение элитных семян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738 334,8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98 847,0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579 987,8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105 476,4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14 121,0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82 855,4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Доля площади, засеваемой элитными семенами, в общей площади посевов на территории субъекта Российской Федерации,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16,57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105 476,4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14 121,0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82 855,4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Доля площади, засеваемой элитными семенами, в общей площади посевов на территории субъекта Российской Федерации,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16,57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105 476,4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14 121,0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82 855,4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Доля площади, засеваемой элитными семенами, в общей площади посевов на территории субъекта Российской Федерации,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16,57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105 476,4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14 121,0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82 855,4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Доля площади, засеваемой элитными семенами, в общей площади посевов на территории субъекта Российской Федерации,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16,57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105 476,4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14 121,0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82 855,4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Доля площади, засеваемой элитными семенами, в общей площади посевов на территории субъекта Российской Федерации,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16,57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105 476,4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14 121,0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82 855,4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Доля площади, засеваемой элитными семенами, в общей площади посевов на территории субъекта Российской Федерации,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16,57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105 476,4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14 121,0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82 855,4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Доля площади, засеваемой элитными семенами, в общей площади посевов на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территории субъекта Российской Федерации,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16,57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6.4.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4.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Возмещение части затрат на развитие льноводства и других сельскохозяйственных культур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90 849,5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48 750,8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9 984,8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32 113,9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12 978,5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6 964,4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1 426,4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4 587,7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Валовой сбор льноволокна 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пеньковолокна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сельскохозяйственных организациях, крестьянских (фермерских) хозяйствах, включая индивидуальных предпринимателей,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1,47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Валовой сбор картофеля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31,8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3. Валовой сбор масличных культур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12 978,5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6 964,4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1 426,4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4 587,7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Валовой сбор льноволокна 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пеньковолокна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5C13BF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1,48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Валовой сбор картофеля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3. Валовой сбор масличных культур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12 978,5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6 964,4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1 426,4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4 587,7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Валовой сбор льноволокна 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пеньковолокна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Валовой сбор картофеля в сельскохозяйственных организациях, крестьянских (фермерских) хозяйствах, включая индивидуальных предпринимателей,</w:t>
            </w:r>
          </w:p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3. Валовой сбор масличных культур в сельскохозяйственных организациях,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крестьянских (фермерских) хозяйствах, включая индивидуальных предпринимателей,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56,3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12 978,5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6 964,4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1 426,4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4 587,7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Валовой сбор льноволокна 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пеньковолокна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Валовой сбор картофеля в сельскохозяйственных организациях, крестьянских (фермерских) хозяйствах, включая индивидуальных предпринимателей, тыс. тонн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33,1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3. Валовой сбор масличных культур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56,31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12 978,5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6 964,4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1 426,4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4 587,7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Валовой сбор льноволокна 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пеньковолокна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сельскохозяйственных организациях, крестьянских (фермерских) хозяйствах,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1,54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Валовой сбор картофеля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 Валовой сбор масличных культур в сельскохозяйственных организациях, крестьянских (фермерских) хозяйствах, включая индивидуальных предпринимателей, 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56,33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12 978,5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6 964,4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1 426,4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4 587,7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Валовой сбор льноволокна 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пеньковолокна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сельскохозяйственных организациях, крестьянских (фермерских) хозяйствах, включая индивидуальных предпринимателей,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Валовой сбор картофеля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35,9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3. Валовой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сбор масличных культур в сельскохозяйственных организациях, крестьянских (фермерских) хозяйствах, включая индивидуальных предпринимателей,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56,35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12 978,5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6 964,4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1 426,4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4 587,7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Валовой сбор льноволокна 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пеньковолокна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Валовой сбор картофеля в сельскохозяйственных организациях, крестьянских (фермерских) хозяйствах, включая индивидуальных предпринимателей,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3. Валовой сбор масличных культур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56,35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6.5.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5.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Поддержка племенного крупного рогатого скота мясного направления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722 319,5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22 071,0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315 140,0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385 108,5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103 188,5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3 153,0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45 020,0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55 015,5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Численность товарного поголовья коров специализированных мясных пород в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103 188,5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3 153,0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45 020,0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55 015,5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Численность товарного поголовья коров специализированных мясных пород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2,81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103 188,5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3 153,0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45 020,0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55 015,5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Численность товарного поголовья коров специализированных мясных пород в сельскохозяйственных организациях, крестьянских (фермерских) хозяйствах, включая индивидуальных предпринимателей,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103 188,5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3 153,0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45 020,0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55 015,5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Численность товарного поголовья коров специализированных мясных пород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103 188,5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3 153,0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45 020,0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55 015,5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Численность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товарного поголовья коров специализированных мясных пород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2,85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103 188,5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3 153,0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45 020,0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55 015,5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Численность товарного поголовья коров специализированных мясных пород в сельскохозяйственных организациях, крестьянских (фермерских) хозяйствах, включая индивидуальных предпринимателей, 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103 188,5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3 153,0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45 020,0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55 015,5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Численность товарного поголовья коров специализированных мясных пород в сельскохозяйственных организациях, крестьянских (фермерских) хозяйствах, включая индивидуальных предпринимателей,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2,85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6.6.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6.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Поддержка племенного крупного рогатого скота молочного направления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749 483,7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140 350,0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234 731,0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374 402,7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107 069,1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20 050,0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33 533,0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53 486,1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Племенное маточное поголовье сельскохозяйственных животных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(в пересчете на условные головы),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условных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107 069,1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20 050,0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33 533,0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53 486,1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Племенное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маточное поголовье сельскохозяйственных животных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(в пересчете на условные головы),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условных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6,6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107 069,1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20 050,0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33 533,0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53 486,1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Племенное маточное поголовье сельскохозяйственных животных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(в пересчете на условные головы),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условных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107 069,1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20 050,0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33 533,0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53 486,1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Племенное маточное поголовье сельскохозяйственных животных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(в пересчете на условные головы),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тыс. условных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6,7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107 069,1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20 050,0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33 533,0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53 486,1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Племенное маточное поголовье сельскохозяйственных животных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(в пересчете на условные головы),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условных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107 069,1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20 050,0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33 533,0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53 486,1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Племенное маточное поголовье сельскохозяйственных животных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(в пересчете на условные головы),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условных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6,9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107 069,1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20 050,0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33 533,0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53 486,1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Племенное маточное поголовье сельскохозяйственных животных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(в пересчете на условные головы),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условных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6.7.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7.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Поддержка начинающих фермеров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216 710,2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163 891,7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33 568,5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19 250,0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30 958,6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23 413,1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4 795,5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2 750,0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пенсионном фонде Российской Федерации, принятых крестьянскими (фермерскими) хозяйствами, осуществляющими свои проекты создания и развития своих хозяйств с помощью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грантовой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327D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Прирост объема сельскохозяйственной продукции, произведенной крестьянскими (фермерскими) хозяйствами, получивши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30 958,6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23 413,1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4 795,5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2 750,0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пенсионном фонде Российской Федерации, принятых крестьянскими (фермерскими) хозяйствами, осуществляющими свои проекты создания и развития своих хозяйств с помощью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грантовой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327D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Прирост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объема сельскохозяйственной продукции, произведенной крестьянскими (фермерскими) хозяйствами, получивши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30 958,6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23 413,1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4 795,5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2 750,0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пенсионном фонде Российской Федерации, принятых крестьянскими (фермерскими) хозяйствами, осуществляющими свои проекты создания и развития своих хозяйств с помощью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грантовой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327D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Прирост объема сельскохозяйственной продукции, произведенной крестьянскими (фермерскими) хозяйствами, получивши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30 958,6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23 413,1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4 795,5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2 750,0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пенсионном фонде Российской Федерации, принятых крестьянскими (фермерскими) хозяйствами, осуществляющими свои проекты создания и развития своих хозяйств с помощью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грантовой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327D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Прирост объема сельскохозяйственной продукции, произведенной крестьянскими (фермерскими) хозяйствами, получивши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30 958,6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23 413,1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4 795,5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2750,0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пенсионном фонде Российской Федерации, принятых крестьянскими (фермерскими) хозяйствами, осуществляющими свои проекты создания и развития своих хозяйств с помощью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грантовой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327D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Прирост объема сельскохозяйственной продукции, произведенной крестьянскими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(фермерскими) хозяйствами, получивши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30 958,6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23 413,1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4 795,5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2 750,0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пенсионном фонде Российской Федерации, принятых крестьянскими (фермерскими) хозяйствами, осуществляющими свои проекты создания и развития своих хозяйств с помощью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грантовой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327D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Прирост объема сельскохозяйственной продукции, произведенной крестьянскими (фермерскими) хозяйствами, получивши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30 958,6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23 413,1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4 795,5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2 750,0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пенсионном фонде Российской Федерации, принятых крестьянскими (фермерскими)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хозяйствами, осуществляющими свои проекты создания и развития своих хозяйств с помощью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грантовой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327D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Прирост объема сельскохозяйственной продукции, произведенной крестьянскими (фермерскими) хозяйствами, получивши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6.8.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8.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Развитие семейной животноводческой фермы 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694 424,5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518 853,3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106 271,2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69 300,0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99 203,5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74 121,9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15 181,6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пенсионном фонде Российской Федерации, принятых крестьянскими (фермерскими) хозяйствами, осуществляющими свои проекты создания и развития своих хозяйств с помощью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грантовой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327D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Прирост объема сельскохозяйственной продукции, произведенной крестьянскими (фермерскими) хозяйствами, получивши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99 203,5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74 121,9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15 181,6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пенсионном фонде Российской Федерации, принятых крестьянскими (фермерскими) хозяйствами, осуществляющими свои проекты создания и развития своих хозяйств с помощью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грантовой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327D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Прирост объема сельскохозяйственной продукции, произведенной крестьянскими (фермерскими) хозяйствами, получивши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99 203,5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74 121,9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15 181,6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пенсионном фонде Российской Федерации, принятых крестьянскими (фермерскими) хозяйствами, осуществляющими свои проекты создания 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развития своих хозяйств с помощью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грантовой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327D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Прирост объема сельскохозяйственной продукции, произведенной крестьянскими (фермерскими) хозяйствами, получивши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99 203,5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74 121,9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15 181,6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пенсионном фонде Российской Федерации, принятых крестьянскими (фермерскими) хозяйствами, осуществляющими свои проекты создания и развития своих хозяйств с помощью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грантовой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327D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Прирост объема сельскохозяйственной продукции, произведенной крестьянскими (фермерскими) хозяйствами, получивши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поддержку, за последние пять лет (включая отчетный год), по отношению к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99 203,5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74 121,9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15 181,6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пенсионном фонде Российской Федерации, принятых крестьянскими (фермерскими) хозяйствами, осуществляющими свои проекты создания и развития своих хозяйств с помощью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грантовой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327D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Прирост объема сельскохозяйственной продукции, произведенной крестьянскими (фермерскими) хозяйствами, получивши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99 203,5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74 121,9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15 181,6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пенсионном фонде Российской Федерации, принятых крестьянскими (фермерскими) хозяйствами, осуществляющими свои проекты создания и развития своих хозяйств с помощью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грантовой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327D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Прирост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объема сельскохозяйственной продукции, произведенной крестьянскими (фермерскими) хозяйствами, получивши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99 203,5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74 121,9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15 181,6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9 900,0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пенсионном фонде Российской Федерации, принятых крестьянскими (фермерскими) хозяйствами, осуществляющими свои проекты создания и развития своих хозяйств с помощью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грантовой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поддержки,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327D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Прирост объема сельскохозяйственной продукции, произведенной крестьянскими (фермерскими) хозяйствами, получивши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6.9.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9.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Развитие материально-технической базы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сельскохозяйственного потребительского кооператива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367 035,9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281 400,0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57 635,9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52 433,7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40 200,0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8 233,7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зарегистрированных в пенсионном фонде Российской Федерации, принятых сельскохозяйственными потребительскими кооперативами, получившими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 для развития материально-технической базы,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Прирост объема сельскохозяйственной продукции, реализованной сельскохозяйственными потребительскими кооперативами, получившими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52 433,7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40 200,0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8 233,7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пенсионном фонде Российской Федерации, принятых сельскохозяйственными потребительскими кооперативами, получившими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 для развития материально-технической базы,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Прирост объема сельскохозяйственной продукции, реализованной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сельскохозяйственными потребительскими кооперативами, получившими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52 433,7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40 200,0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8 233,7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пенсионном фонде Российской Федерации, принятых сельскохозяйственными потребительскими кооперативами, получившими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 для развития материально-технической базы,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Прирост объема сельскохозяйственной продукции, реализованной сельскохозяйственными потребительскими кооперативами, получившими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52 433,7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40 200,0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8 233,7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4 000,0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пенсионном фонде Российской Федерации, принятых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сельскохозяйственными потребительскими кооперативами, получившими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 для развития материально-технической базы,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Прирост объема сельскохозяйственной продукции, реализованной сельскохозяйственными потребительскими кооперативами, получившими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52 433,7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40 200,0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8 233,7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4 000,0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пенсионном фонде Российской Федерации, принятых сельскохозяйственными потребительскими кооперативами, получившими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 для развития материально-технической базы,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Прирост объема сельскохозяйственной продукции, реализованной сельскохозяйственными потребительскими кооперативами, получившими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52 433,7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40 200,0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8 233,7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4 000,0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пенсионном фонде Российской Федерации, принятых сельскохозяйственными потребительскими кооперативами, получившими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 для развития материально-технической базы,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Прирост объема сельскохозяйственной продукции, реализованной сельскохозяйственными потребительскими кооперативами, получившими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52 433,7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40 200,0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8 233,7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4 000,0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работников, зарегистрированных в пенсионном фонде Российской Федерации, принятых сельскохозяйственными потребительскими кооперативами, получившими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поддержку для развития материально-технической базы,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16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Прирост объема сельскохозяйственной продукции, реализованной сельскохозяйственными потребительскими кооперативами, получившими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поддержку, за последние пять лет (включая отчетный год), по отношению к предыдущему году,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6.10.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10.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процентной ставки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по долгосрочным, среднесрочным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краткосрочным кредитам, взятым малыми формами хозяйствования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350,6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319,6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299,3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272,6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остатка ссудной задолженности по субсидируемым кредитам,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51,3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остатка ссудной задолженности по субсидируемым кредитам, млн. рублей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остатка ссудной задолженности по субсидируемым кредитам,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остатка ссудной задолженности по субсидируемым кредитам,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Объем остатка ссудной задолженности по субсидируемым кредитам,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остатка ссудной задолженности по субсидируемым кредитам,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Объем остатка ссудной задолженности по субсидируемым кредитам, млн. руб.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6.11.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11.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Возмещение части затрат сельскохозяйственных товаропроизводителей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на уплату страховой премии, начисленной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 договору сельскохозяйственного страхования в области животноводства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17 892,4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4 604,8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4 341,4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8 946,2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2 111,6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435,6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1 055,8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Доля застрахованного поголовья сельскохозяйственных животных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общем поголовье сельскохозяйственных животных,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37,4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2 562,8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661,2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1 281,4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Доля застрахованного поголовья сельскохозяйственных животных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общем поголовье сельскохозяйственных животных,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39,3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2 643,6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701,6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1 321,8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Доля застрахованного поголовья сельскохозяйственных животных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общем поголовье сельскохозяйственных животных,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41,3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2 643,6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701,6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1 321,8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Доля застрахованного поголовья сельскохозяйственных животных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общем поголовье сельскохозяйственных животных,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43,3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2 643,6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701,6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1 321,8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Доля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застрахованного поголовья сельскохозяйственных животных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общем поголовье сельскохозяйственных животных,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45,5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2 643,6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701,6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1 321,8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Доля застрахованного поголовья сельскохозяйственных животных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общем поголовье сельскохозяйственных животных,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2 643,6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701,6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1 321,8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Доля застрахованного поголовья сельскохозяйственных животных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 общем поголовье сельскохозяйственных животных,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6.12.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12.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Возмещение части затрат сельскохозяйственных товаропроизводителей на уплату страховой премии, начисленной по договору сельскохозяйственного страхования в области растениеводства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853,6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426,8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426,8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484,0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5C13BF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Доля застрахованной посевной (посадочной) площади в об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щем объеме посевной (посадочной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площади</w:t>
            </w:r>
          </w:p>
          <w:p w:rsidR="00F4203C" w:rsidRPr="00F4203C" w:rsidRDefault="005C13BF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(условных единиц),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163,4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81,7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Доля застрахованной посевной (посадочной) площади в об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щем объеме посевной (посадочной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площади</w:t>
            </w:r>
          </w:p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(условных единиц),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</w:tr>
      <w:tr w:rsidR="005C13BF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206,2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1417" w:type="dxa"/>
            <w:vMerge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5C13BF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Доля застрахованной посевной (посадочной) площади в об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щем объеме посевной (посадочной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площади</w:t>
            </w:r>
          </w:p>
          <w:p w:rsidR="005C13BF" w:rsidRPr="00F4203C" w:rsidRDefault="005C13BF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(условных единиц),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2,4</w:t>
            </w:r>
          </w:p>
        </w:tc>
      </w:tr>
      <w:tr w:rsidR="005C13BF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5C13BF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Доля застрахованной посевной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(посадочной) площади в об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щем объеме посевной (посадочной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площади</w:t>
            </w:r>
          </w:p>
          <w:p w:rsidR="005C13BF" w:rsidRPr="00F4203C" w:rsidRDefault="005C13BF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(условных единиц),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-</w:t>
            </w:r>
          </w:p>
        </w:tc>
      </w:tr>
      <w:tr w:rsidR="005C13BF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5C13BF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Доля застрахованной посевной (посадочной) площади в об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щем объеме посевной (посадочной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площади</w:t>
            </w:r>
          </w:p>
          <w:p w:rsidR="005C13BF" w:rsidRPr="00F4203C" w:rsidRDefault="005C13BF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(условных единиц),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5C13BF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5C13BF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Доля застрахованной посевной (посадочной) площади в общем объеме 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посевной (посадочной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площади</w:t>
            </w:r>
          </w:p>
          <w:p w:rsidR="005C13BF" w:rsidRPr="00F4203C" w:rsidRDefault="005C13BF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(условных единиц),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5C13BF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5C13BF" w:rsidRDefault="005C13BF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Доля застрахованной посевной (посадочной) площади в об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щем объеме посевной (посадочной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площади</w:t>
            </w:r>
          </w:p>
          <w:p w:rsidR="005C13BF" w:rsidRPr="00F4203C" w:rsidRDefault="005C13BF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(условных единиц),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C13BF" w:rsidRPr="00F4203C" w:rsidRDefault="005C13BF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B114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221" w:type="dxa"/>
            <w:gridSpan w:val="13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7. Создание условий для ускоренного развития  мясного скотоводства в Томской области 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327D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1.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Создание условий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для ускоренного развития мясного скотоводства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 территории Томской области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493 812,9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59 812,9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434 000,0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села Томской области; Ассоциация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инновацион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развития АПК Томской области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70 544,7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Численность маточного поголовья крупного рогатого скота мясного направления (нарастающим итогом),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4165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70 544,7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Численность маточного поголовья крупного рогатого скота мясного направления (нарастающим итогом),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5345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70 544,7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Численность маточного поголовья крупного рогатого скота мясного направления (нарастающим итогом),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6863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70 544,7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Численность маточного поголовья крупного рогатого скота мясного направления (нарастающим итогом),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8822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70 544,7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Численность маточного поголовья крупного рогатого скота мясного направления (нарастающим итогом),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8825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70 544,7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Численность маточного поголовья крупного рогатого скота мясного направления (нарастающим итогом),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8828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70 544,7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Численность маточного поголовья крупного рогатого скота мясного направления (нарастающим итогом), голов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8830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7.1.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1. Субсидия Ассоциации инновационного развития АПК Томской области на реализацию мероприятий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 ускоренному развитию мясного скотоводства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493 812,9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59 812,9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70 544,7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62 000,0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развитию села Томской области; Ассоциация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инновацион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развития АПК Томской области</w:t>
            </w: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стельностей, полученных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 применением современных репродуктивных технологий,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Количество трансплантаций эмбрионов/осеменений крупного рогатого скота,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70 544,7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стельностей, полученных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с применением современных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репродуктивных технологий,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515 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Количество трансплантаций эмбрионов/осеменений крупного рогатого скота,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70 544,7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стельностей, полученных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 применением современных репродуктивных технологий,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Количество трансплантаций эмбрионов/осеменений крупного рогатого скота,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70 544,7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стельностей, полученных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 применением современных репродуктивных технологий,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Количество трансплантаций эмбрионов/осеменений крупного рогатого скота,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70 544,7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стельностей, полученных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 применением современных репродуктивных технологий,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Количество трансплантаций эмбрионов/осеменений крупного рогатого скота,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(прогнозный)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70 544,7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стельностей, полученных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 применением современных репродуктивных технологий,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515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Количество трансплантаций эмбрионов/осеменений крупного рогатого скота,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70 544,7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8 544,7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62 000,0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стельностей, полученных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 применением современных репродуктивных технологий,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Количество трансплантаций эмбрионов/осеменений крупного рогатого скота,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1288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B114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221" w:type="dxa"/>
            <w:gridSpan w:val="13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8. Защита животных от болезней, защита населения от болезней, общих для человека и животных 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5C13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ВЦП «Защита животных от болезней, защита населения от болезней, общих для человека и животных»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1 719 386,4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1 719 386,4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ветеринарии Томской области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327DF6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263 953,8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327DF6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263 953,8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Количество случаев возникновения эпизоотий на территории Томской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Количество случаев возникновения эпизоотий на территории Томской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Количество случаев возникновения эпизоотий на территории Томской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Количество случаев возникновения эпизоотий на территории Томской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случаев возникновения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эпизоотий на территории Томской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Количество случаев возникновения эпизоотий на территории Томской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242 572,1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Количество случаев возникновения эпизоотий на территории Томской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327D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221" w:type="dxa"/>
            <w:gridSpan w:val="13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9. Кадровое, консультационное и информационное обеспечение агропромышленного комплекса 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ВЦП «Кадровое, консультационное и информационное обеспечение агропромышленного комплекса»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438 761,4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438 761,4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F4203C" w:rsidRPr="00F4203C" w:rsidRDefault="00F4203C" w:rsidP="005C1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по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экономичес</w:t>
            </w:r>
            <w:proofErr w:type="spellEnd"/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кому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</w:t>
            </w:r>
            <w:r w:rsidR="005C13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тию села Томской области; ОГБУ «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Аграрный центр Томской области</w:t>
            </w:r>
            <w:r w:rsidR="005C13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; Ассоциация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инновацион</w:t>
            </w:r>
            <w:r w:rsidR="00327D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развития АПК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Количество молодых специалистов, привлеченных в сферу агропромышленного комплекса, чел.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Количество сельскохозяйственных товаропроизводителей, которым предоставлена консультационная помощь, 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Количество молодых специалистов, привлеченных в сферу агропромышленного комплекса, чел.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Количество сельскохозяйственных товаропроизводителей, которым предоставлена консультационная помощь, 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Количество молодых специалистов, привлеченных в сферу агропромышленного комплекса, чел.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Количество сельскохозяйственных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товаропроизводителей, которым предоставлена консультационная помощь, 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Количество молодых специалистов, привлеченных в сферу агропромышленного комплекса, чел.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Количество сельскохозяйственных товаропроизводителей, которым предоставлена консультационная помощь, 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Количество молодых специалистов, привлеченных в сферу агропромышленного комплекса, чел.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Количество сельскохозяйственных товаропроизводителей, которым предоставлена консультационная помощь, 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Количество молодых специалистов, привлеченных в сферу агропромышленного комплекса, чел.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Количество сельскохозяйственных товаропроизводителей, которым предоставлена консультационная помощь, 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27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62 680,2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молодых специалистов, привлеченных в сферу агропромышленного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комплекса, чел.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35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 Количество сельскохозяйственных товаропроизводителей, которым предоставлена консультационная помощь, 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0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25 895 836,1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2 352 902,7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8 701 420,1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1 587,6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14 839 925,7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3 748 014,9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386 972,1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1 302 632,8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2 058 183,2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3 783 944,1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378 341,5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1 281 297,9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2 124 077,9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3 778 028,9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378 341,5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1 281 452,4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2 118 008,2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3 647 981,8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302 311,9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1 210 529,0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2 134 914,1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3 646 791,4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302 311,9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1 209 338,6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2 134 914,1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3 645 671,5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302 311,9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1 208 218,7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2 134 914,1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3B771D">
        <w:trPr>
          <w:trHeight w:val="20"/>
        </w:trPr>
        <w:tc>
          <w:tcPr>
            <w:tcW w:w="65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9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6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3 645 403,5</w:t>
            </w:r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302 311,9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1 207 950,7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226,8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2 134 914,1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</w:tbl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F4203C" w:rsidRPr="00B701CF" w:rsidRDefault="000653CD" w:rsidP="00B701C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sz w:val="26"/>
          <w:szCs w:val="26"/>
        </w:rPr>
      </w:pPr>
      <w:r w:rsidRPr="00B701CF">
        <w:rPr>
          <w:rFonts w:ascii="Times New Roman" w:eastAsia="Calibri" w:hAnsi="Times New Roman" w:cs="Times New Roman"/>
          <w:bCs/>
          <w:sz w:val="26"/>
          <w:szCs w:val="26"/>
        </w:rPr>
        <w:t xml:space="preserve">Условия и порядок </w:t>
      </w:r>
      <w:proofErr w:type="spellStart"/>
      <w:r w:rsidRPr="00B701CF">
        <w:rPr>
          <w:rFonts w:ascii="Times New Roman" w:eastAsia="Calibri" w:hAnsi="Times New Roman" w:cs="Times New Roman"/>
          <w:bCs/>
          <w:sz w:val="26"/>
          <w:szCs w:val="26"/>
        </w:rPr>
        <w:t>софинансирования</w:t>
      </w:r>
      <w:proofErr w:type="spellEnd"/>
      <w:r w:rsidRPr="00B701CF">
        <w:rPr>
          <w:rFonts w:ascii="Times New Roman" w:eastAsia="Calibri" w:hAnsi="Times New Roman" w:cs="Times New Roman"/>
          <w:bCs/>
          <w:sz w:val="26"/>
          <w:szCs w:val="26"/>
        </w:rPr>
        <w:t xml:space="preserve"> Подпрограммы 1</w:t>
      </w:r>
    </w:p>
    <w:p w:rsidR="00F4203C" w:rsidRPr="00B701CF" w:rsidRDefault="000653CD" w:rsidP="00B701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6"/>
          <w:szCs w:val="26"/>
        </w:rPr>
      </w:pPr>
      <w:r w:rsidRPr="00B701CF">
        <w:rPr>
          <w:rFonts w:ascii="Times New Roman" w:eastAsia="Calibri" w:hAnsi="Times New Roman" w:cs="Times New Roman"/>
          <w:bCs/>
          <w:sz w:val="26"/>
          <w:szCs w:val="26"/>
        </w:rPr>
        <w:t>из федерального бюджета и внебюджетных источников</w:t>
      </w:r>
    </w:p>
    <w:p w:rsidR="00F4203C" w:rsidRPr="00B701CF" w:rsidRDefault="00F4203C" w:rsidP="00B701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:rsidR="00F4203C" w:rsidRPr="00B701CF" w:rsidRDefault="00F4203C" w:rsidP="00B701C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701CF">
        <w:rPr>
          <w:rFonts w:ascii="Times New Roman" w:eastAsia="Calibri" w:hAnsi="Times New Roman" w:cs="Times New Roman"/>
          <w:sz w:val="26"/>
          <w:szCs w:val="26"/>
        </w:rPr>
        <w:t>Реализация Подпрограммы 1 осуществляется Департаментом по социально-экономическому развитию села Томской области и Департаментом ветеринарии Томской области.</w:t>
      </w:r>
    </w:p>
    <w:p w:rsidR="00F4203C" w:rsidRPr="00B701CF" w:rsidRDefault="00F4203C" w:rsidP="00B701CF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701CF">
        <w:rPr>
          <w:rFonts w:ascii="Times New Roman" w:eastAsia="Calibri" w:hAnsi="Times New Roman" w:cs="Times New Roman"/>
          <w:sz w:val="26"/>
          <w:szCs w:val="26"/>
        </w:rPr>
        <w:t>Подпрограмма 1 реализуется за счет средств федерального (по согласованию), областного, местного бюджетов и внебюджетных источников (по согласованию).</w:t>
      </w:r>
    </w:p>
    <w:p w:rsidR="00F4203C" w:rsidRPr="00B701CF" w:rsidRDefault="00F4203C" w:rsidP="00B701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proofErr w:type="gramStart"/>
      <w:r w:rsidRPr="00B701CF">
        <w:rPr>
          <w:rFonts w:ascii="Times New Roman" w:eastAsia="Calibri" w:hAnsi="Times New Roman" w:cs="Times New Roman"/>
          <w:sz w:val="26"/>
          <w:szCs w:val="26"/>
        </w:rPr>
        <w:t xml:space="preserve">Условия и порядок финансирования Подпрограммы 1 из федерального бюджета определяются </w:t>
      </w:r>
      <w:hyperlink r:id="rId29" w:history="1">
        <w:r w:rsidRPr="00B701CF">
          <w:rPr>
            <w:rFonts w:ascii="Times New Roman" w:eastAsia="Calibri" w:hAnsi="Times New Roman" w:cs="Times New Roman"/>
            <w:sz w:val="26"/>
            <w:szCs w:val="26"/>
          </w:rPr>
          <w:t>Постановлением</w:t>
        </w:r>
      </w:hyperlink>
      <w:r w:rsidRPr="00B701CF">
        <w:rPr>
          <w:rFonts w:ascii="Times New Roman" w:eastAsia="Calibri" w:hAnsi="Times New Roman" w:cs="Times New Roman"/>
          <w:sz w:val="26"/>
          <w:szCs w:val="26"/>
        </w:rPr>
        <w:t xml:space="preserve"> Правительства Российской Федерации от 14.07.2012 № 717 «О Государственной программе развития сельского хозяйства и регулирования рынков сельскохозяйственной продукции, сырья и продовольствия», постановлением Администрации Томской области от 08.05.2019 № 178а «Об утверждении Порядка предоставления субсидий на возмещение части процентной ставки по инвестиционным кредитам (займам) в агропромышленном ко</w:t>
      </w:r>
      <w:r w:rsidR="005C13BF" w:rsidRPr="00B701CF">
        <w:rPr>
          <w:rFonts w:ascii="Times New Roman" w:eastAsia="Calibri" w:hAnsi="Times New Roman" w:cs="Times New Roman"/>
          <w:sz w:val="26"/>
          <w:szCs w:val="26"/>
        </w:rPr>
        <w:t>мплексе» (далее – постановление</w:t>
      </w:r>
      <w:r w:rsidR="005C13BF" w:rsidRPr="00B701CF">
        <w:rPr>
          <w:rFonts w:ascii="Times New Roman" w:eastAsia="Calibri" w:hAnsi="Times New Roman" w:cs="Times New Roman"/>
          <w:sz w:val="26"/>
          <w:szCs w:val="26"/>
        </w:rPr>
        <w:br/>
      </w:r>
      <w:r w:rsidRPr="00B701CF">
        <w:rPr>
          <w:rFonts w:ascii="Times New Roman" w:eastAsia="Calibri" w:hAnsi="Times New Roman" w:cs="Times New Roman"/>
          <w:sz w:val="26"/>
          <w:szCs w:val="26"/>
        </w:rPr>
        <w:t xml:space="preserve">№ 178а), </w:t>
      </w:r>
      <w:hyperlink r:id="rId30" w:history="1">
        <w:r w:rsidRPr="00B701CF">
          <w:rPr>
            <w:rFonts w:ascii="Times New Roman" w:eastAsia="Calibri" w:hAnsi="Times New Roman" w:cs="Times New Roman"/>
            <w:sz w:val="26"/>
            <w:szCs w:val="26"/>
          </w:rPr>
          <w:t xml:space="preserve"> постановлением Администрации</w:t>
        </w:r>
        <w:proofErr w:type="gramEnd"/>
        <w:r w:rsidRPr="00B701CF">
          <w:rPr>
            <w:rFonts w:ascii="Times New Roman" w:eastAsia="Calibri" w:hAnsi="Times New Roman" w:cs="Times New Roman"/>
            <w:sz w:val="26"/>
            <w:szCs w:val="26"/>
          </w:rPr>
          <w:t xml:space="preserve"> </w:t>
        </w:r>
        <w:proofErr w:type="gramStart"/>
        <w:r w:rsidRPr="00B701CF">
          <w:rPr>
            <w:rFonts w:ascii="Times New Roman" w:eastAsia="Calibri" w:hAnsi="Times New Roman" w:cs="Times New Roman"/>
            <w:sz w:val="26"/>
            <w:szCs w:val="26"/>
          </w:rPr>
          <w:t xml:space="preserve">Томской области от 08.05.2019 № 177а «Об утверждении Порядка предоставления субсидий на содействие достижению целевых показателей региональных программ развития агропромышленного комплекса (на возмещение части затрат)» (далее – постановление № 177а), постановлением Администрации Томской области от 06.03.2019 № 97а «Об утверждении Порядка предоставления субсидий на оказание несвязанной поддержки сельскохозяйственным товаропроизводителям в области растениеводства (на возмещение части затрат)» </w:t>
        </w:r>
        <w:r w:rsidR="005C13BF" w:rsidRPr="00B701CF">
          <w:rPr>
            <w:rFonts w:ascii="Times New Roman" w:eastAsia="Calibri" w:hAnsi="Times New Roman" w:cs="Times New Roman"/>
            <w:sz w:val="26"/>
            <w:szCs w:val="26"/>
          </w:rPr>
          <w:t xml:space="preserve">(далее – постановление № 97а), </w:t>
        </w:r>
        <w:r w:rsidRPr="00B701CF">
          <w:rPr>
            <w:rFonts w:ascii="Times New Roman" w:eastAsia="Calibri" w:hAnsi="Times New Roman" w:cs="Times New Roman"/>
            <w:sz w:val="26"/>
            <w:szCs w:val="26"/>
          </w:rPr>
          <w:t>постановлением Администрации Томско</w:t>
        </w:r>
        <w:r w:rsidR="005C13BF" w:rsidRPr="00B701CF">
          <w:rPr>
            <w:rFonts w:ascii="Times New Roman" w:eastAsia="Calibri" w:hAnsi="Times New Roman" w:cs="Times New Roman"/>
            <w:sz w:val="26"/>
            <w:szCs w:val="26"/>
          </w:rPr>
          <w:t>й области от</w:t>
        </w:r>
        <w:proofErr w:type="gramEnd"/>
        <w:r w:rsidR="005C13BF" w:rsidRPr="00B701CF">
          <w:rPr>
            <w:rFonts w:ascii="Times New Roman" w:eastAsia="Calibri" w:hAnsi="Times New Roman" w:cs="Times New Roman"/>
            <w:sz w:val="26"/>
            <w:szCs w:val="26"/>
          </w:rPr>
          <w:t xml:space="preserve"> 29.12.2017 № 482а</w:t>
        </w:r>
        <w:r w:rsidR="005C13BF" w:rsidRPr="00B701CF">
          <w:rPr>
            <w:rFonts w:ascii="Times New Roman" w:eastAsia="Calibri" w:hAnsi="Times New Roman" w:cs="Times New Roman"/>
            <w:sz w:val="26"/>
            <w:szCs w:val="26"/>
          </w:rPr>
          <w:br/>
        </w:r>
        <w:r w:rsidRPr="00B701CF">
          <w:rPr>
            <w:rFonts w:ascii="Times New Roman" w:eastAsia="Calibri" w:hAnsi="Times New Roman" w:cs="Times New Roman"/>
            <w:sz w:val="26"/>
            <w:szCs w:val="26"/>
          </w:rPr>
          <w:t xml:space="preserve">«Об утверждении Порядка расходования местными бюджетами субвенций на осуществление отдельных государственных </w:t>
        </w:r>
        <w:r w:rsidRPr="00B701CF">
          <w:rPr>
            <w:rFonts w:ascii="Times New Roman" w:eastAsia="Calibri" w:hAnsi="Times New Roman" w:cs="Times New Roman"/>
            <w:sz w:val="26"/>
            <w:szCs w:val="26"/>
          </w:rPr>
          <w:lastRenderedPageBreak/>
          <w:t>полномочий по государственной поддержке сельскохозяйственного производства и внесении изменений в постановление Администрации Томской области от 08.02.2016 № 36а» (далее – постановление № 482а),</w:t>
        </w:r>
      </w:hyperlink>
      <w:r w:rsidRPr="00B701CF">
        <w:rPr>
          <w:rFonts w:ascii="Times New Roman" w:eastAsia="Calibri" w:hAnsi="Times New Roman" w:cs="Times New Roman"/>
          <w:sz w:val="26"/>
          <w:szCs w:val="26"/>
        </w:rPr>
        <w:t xml:space="preserve"> включающих приоритетные мероприятия:</w:t>
      </w:r>
    </w:p>
    <w:p w:rsidR="00F4203C" w:rsidRPr="00B701CF" w:rsidRDefault="00F4203C" w:rsidP="00B701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701CF">
        <w:rPr>
          <w:rFonts w:ascii="Times New Roman" w:eastAsia="Calibri" w:hAnsi="Times New Roman" w:cs="Times New Roman"/>
          <w:sz w:val="26"/>
          <w:szCs w:val="26"/>
        </w:rPr>
        <w:t>оказание несвязанной поддержки сельскохозяйственным товаропроизводителям в области растениеводства (постановление № 97а);</w:t>
      </w:r>
    </w:p>
    <w:p w:rsidR="00F4203C" w:rsidRPr="00B701CF" w:rsidRDefault="00F4203C" w:rsidP="00B701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701CF">
        <w:rPr>
          <w:rFonts w:ascii="Times New Roman" w:eastAsia="Calibri" w:hAnsi="Times New Roman" w:cs="Times New Roman"/>
          <w:sz w:val="26"/>
          <w:szCs w:val="26"/>
        </w:rPr>
        <w:t>повышение продуктивности крупного рогатого скота молочного направления (постановление № 482а);</w:t>
      </w:r>
    </w:p>
    <w:p w:rsidR="00F4203C" w:rsidRPr="00B701CF" w:rsidRDefault="00F4203C" w:rsidP="00B701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701CF">
        <w:rPr>
          <w:rFonts w:ascii="Times New Roman" w:eastAsia="Calibri" w:hAnsi="Times New Roman" w:cs="Times New Roman"/>
          <w:sz w:val="26"/>
          <w:szCs w:val="26"/>
        </w:rPr>
        <w:t>возмещение части затрат на уплату процентов по инвестиционным кредитам (займам) в агропромышленном комплексе (постановление № 178а);</w:t>
      </w:r>
    </w:p>
    <w:p w:rsidR="00F4203C" w:rsidRPr="00B701CF" w:rsidRDefault="00F4203C" w:rsidP="00B701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701CF">
        <w:rPr>
          <w:rFonts w:ascii="Times New Roman" w:eastAsia="Calibri" w:hAnsi="Times New Roman" w:cs="Times New Roman"/>
          <w:sz w:val="26"/>
          <w:szCs w:val="26"/>
        </w:rPr>
        <w:t>содействие достижению целевых показателей региональных программ развития агропромышленного комплекса (постановление № 177а).</w:t>
      </w:r>
    </w:p>
    <w:p w:rsidR="00F4203C" w:rsidRPr="00B701CF" w:rsidRDefault="00F4203C" w:rsidP="00B701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701CF">
        <w:rPr>
          <w:rFonts w:ascii="Times New Roman" w:eastAsia="Calibri" w:hAnsi="Times New Roman" w:cs="Times New Roman"/>
          <w:sz w:val="26"/>
          <w:szCs w:val="26"/>
        </w:rPr>
        <w:t>В качестве внебюджетных источников указываются средства сельскохозяйственных товаропроизводителей, расходуемые ими на осуществление деятельности, связанной с производством</w:t>
      </w:r>
      <w:r w:rsidR="005C13BF" w:rsidRPr="00B701CF">
        <w:rPr>
          <w:rFonts w:ascii="Times New Roman" w:eastAsia="Calibri" w:hAnsi="Times New Roman" w:cs="Times New Roman"/>
          <w:sz w:val="26"/>
          <w:szCs w:val="26"/>
        </w:rPr>
        <w:t xml:space="preserve"> сельскохозяйственной продукции</w:t>
      </w:r>
      <w:r w:rsidR="005C13BF" w:rsidRPr="00B701CF">
        <w:rPr>
          <w:rFonts w:ascii="Times New Roman" w:eastAsia="Calibri" w:hAnsi="Times New Roman" w:cs="Times New Roman"/>
          <w:sz w:val="26"/>
          <w:szCs w:val="26"/>
        </w:rPr>
        <w:br/>
      </w:r>
      <w:r w:rsidRPr="00B701CF">
        <w:rPr>
          <w:rFonts w:ascii="Times New Roman" w:eastAsia="Calibri" w:hAnsi="Times New Roman" w:cs="Times New Roman"/>
          <w:sz w:val="26"/>
          <w:szCs w:val="26"/>
        </w:rPr>
        <w:t>(по согласованию).</w:t>
      </w:r>
    </w:p>
    <w:p w:rsidR="00F4203C" w:rsidRPr="00B701CF" w:rsidRDefault="00F4203C" w:rsidP="00B701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B701CF">
        <w:rPr>
          <w:rFonts w:ascii="Times New Roman" w:eastAsia="Calibri" w:hAnsi="Times New Roman" w:cs="Times New Roman"/>
          <w:sz w:val="26"/>
          <w:szCs w:val="26"/>
        </w:rPr>
        <w:t>Порядок предоставления и распределения субсидий из областного бюджета бюджетам муниципальных образований Томской области на проведение кадастровых работ по оформлению земельных участков в собственность муниципальных образований, включая методику расчета субсидий бюджетам муниципальных образований Томской области на проведение кадастровых работ по оформлению земельных участков в собственность муниципальных образований</w:t>
      </w:r>
      <w:r w:rsidR="00327DF6">
        <w:rPr>
          <w:rFonts w:ascii="Times New Roman" w:eastAsia="Calibri" w:hAnsi="Times New Roman" w:cs="Times New Roman"/>
          <w:sz w:val="26"/>
          <w:szCs w:val="26"/>
        </w:rPr>
        <w:t>,</w:t>
      </w:r>
      <w:r w:rsidRPr="00B701CF">
        <w:rPr>
          <w:rFonts w:ascii="Times New Roman" w:eastAsia="Calibri" w:hAnsi="Times New Roman" w:cs="Times New Roman"/>
          <w:sz w:val="26"/>
          <w:szCs w:val="26"/>
        </w:rPr>
        <w:t xml:space="preserve"> установлены приложением к Подпрограмме 1.</w:t>
      </w:r>
      <w:proofErr w:type="gramEnd"/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ind w:right="-314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ind w:right="-314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ind w:right="-314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ind w:right="-314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ind w:right="-314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ind w:right="-314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01CF" w:rsidRDefault="00B701CF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ind w:right="-314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203C" w:rsidRPr="001F35E4" w:rsidRDefault="00F4203C" w:rsidP="00327DF6">
      <w:pPr>
        <w:autoSpaceDE w:val="0"/>
        <w:autoSpaceDN w:val="0"/>
        <w:adjustRightInd w:val="0"/>
        <w:spacing w:after="0" w:line="240" w:lineRule="auto"/>
        <w:ind w:left="8647" w:right="-31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F3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 w:rsidRPr="001F35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подпрограмме 1 «Развитие сел</w:t>
      </w:r>
      <w:r w:rsidR="002B53B3" w:rsidRPr="001F35E4">
        <w:rPr>
          <w:rFonts w:ascii="Times New Roman" w:eastAsia="Times New Roman" w:hAnsi="Times New Roman" w:cs="Times New Roman"/>
          <w:sz w:val="24"/>
          <w:szCs w:val="24"/>
          <w:lang w:eastAsia="ru-RU"/>
        </w:rPr>
        <w:t>ьскохозяйственного производства</w:t>
      </w:r>
      <w:r w:rsidR="00327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Томской области»</w:t>
      </w:r>
      <w:r w:rsidR="002B53B3" w:rsidRPr="001F3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35E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программы «</w:t>
      </w:r>
      <w:r w:rsidRPr="001F35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сельского хозяйства</w:t>
      </w:r>
      <w:r w:rsidR="002B53B3" w:rsidRPr="001F35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рынков сырья </w:t>
      </w:r>
      <w:r w:rsidRPr="001F35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продовольствия в Томской области</w:t>
      </w:r>
      <w:r w:rsidRPr="001F35E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F4203C" w:rsidRDefault="00F4203C" w:rsidP="001F35E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27DF6" w:rsidRPr="001F35E4" w:rsidRDefault="00327DF6" w:rsidP="001F35E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4203C" w:rsidRPr="001F35E4" w:rsidRDefault="000653CD" w:rsidP="00327DF6">
      <w:pPr>
        <w:autoSpaceDE w:val="0"/>
        <w:autoSpaceDN w:val="0"/>
        <w:adjustRightInd w:val="0"/>
        <w:spacing w:after="0" w:line="240" w:lineRule="auto"/>
        <w:ind w:left="851" w:right="850"/>
        <w:jc w:val="center"/>
        <w:outlineLvl w:val="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F35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Порядок предоставления и распределения субсидии из областного бюджета бюджетам муниципальных образований Томской области на проведение кадастровых работ по оформлению земельных участков </w:t>
      </w:r>
      <w:r w:rsidR="00327DF6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1F35E4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собственность муниципальных образований</w:t>
      </w:r>
    </w:p>
    <w:p w:rsidR="00F4203C" w:rsidRPr="001F35E4" w:rsidRDefault="00F4203C" w:rsidP="001F35E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4203C" w:rsidRPr="001F35E4" w:rsidRDefault="00327DF6" w:rsidP="00203C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1. </w:t>
      </w:r>
      <w:r w:rsidR="00F4203C"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Настоящий Порядок определяет правила предоставления и распределения субсидий из областного бюджета бюджетам муниципальных образований Томской области на проведение кадастровых работ по оформлению земельных участков из земель сельскохозяйственного назначения, выделенных в счет невостребованных земельных долей и (или) земельных долей, от права </w:t>
      </w:r>
      <w:proofErr w:type="gramStart"/>
      <w:r w:rsidR="00F4203C"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собственности</w:t>
      </w:r>
      <w:proofErr w:type="gramEnd"/>
      <w:r w:rsidR="00F4203C"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на которые граждане отказались (далее </w:t>
      </w:r>
      <w:r w:rsidR="00203CE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</w:t>
      </w:r>
      <w:r w:rsidR="00F4203C"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Субсидии) в собственность муниципальных образований (городского или сельского поселения </w:t>
      </w:r>
      <w:r w:rsidR="00203CE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</w:t>
      </w:r>
      <w:r w:rsidR="00F4203C"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по месту расположения земельного участка; муниципального района </w:t>
      </w:r>
      <w:r w:rsidR="00203CE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</w:t>
      </w:r>
      <w:r w:rsidR="00F4203C"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в случае расположения такого земельного участка на межселенной территории) (далее </w:t>
      </w:r>
      <w:r w:rsidR="00203CE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</w:t>
      </w:r>
      <w:r w:rsidR="00F4203C"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муниципальное образование), включая методику расчета Субсидии.</w:t>
      </w:r>
    </w:p>
    <w:p w:rsidR="00F4203C" w:rsidRPr="001F35E4" w:rsidRDefault="00327DF6" w:rsidP="00203C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2. </w:t>
      </w:r>
      <w:r w:rsidR="00F4203C"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Условиями предоставления Субсидии являются:</w:t>
      </w:r>
    </w:p>
    <w:p w:rsidR="00F4203C" w:rsidRPr="001F35E4" w:rsidRDefault="00F4203C" w:rsidP="00203C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bookmarkStart w:id="2" w:name="Par1"/>
      <w:bookmarkEnd w:id="2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1) наличие правового акта, устанавливающего расходное обязательство муниципального образования Томской области на проведение кадастровых работ по оформлению земельных участков из земель сельскохозяйственного назначения, выделенных в счет невостребованных земельных долей и (или) земельных долей, от права </w:t>
      </w:r>
      <w:proofErr w:type="gramStart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собственности</w:t>
      </w:r>
      <w:proofErr w:type="gramEnd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на которые граждане отказались;</w:t>
      </w:r>
    </w:p>
    <w:p w:rsidR="00F4203C" w:rsidRPr="001F35E4" w:rsidRDefault="00F4203C" w:rsidP="00203C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2) наличие в бюджете муниципального образования бюджетных ассигнований на исполнение расходных обязательств муниципального образования в целях </w:t>
      </w:r>
      <w:proofErr w:type="spellStart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софинансирования</w:t>
      </w:r>
      <w:proofErr w:type="spellEnd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проведения работ, указанных в </w:t>
      </w:r>
      <w:hyperlink w:anchor="Par1" w:history="1">
        <w:r w:rsidRPr="001F35E4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подпункте 1)</w:t>
        </w:r>
      </w:hyperlink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настоящего пункта, в объеме, необходимом для соблюдения уровня </w:t>
      </w:r>
      <w:proofErr w:type="spellStart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софинансирования</w:t>
      </w:r>
      <w:proofErr w:type="spellEnd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установленного </w:t>
      </w:r>
      <w:hyperlink r:id="rId31" w:history="1">
        <w:r w:rsidRPr="001F35E4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постановлением</w:t>
        </w:r>
      </w:hyperlink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Администрации Томской области от 13.05.2010 № 94а «О Порядке предоставления из областного бюджета субсидий бюджетам муниципальных образований Томской области и их расходования» (далее - постановление № 94а);</w:t>
      </w:r>
      <w:proofErr w:type="gramEnd"/>
    </w:p>
    <w:p w:rsidR="00F4203C" w:rsidRPr="001F35E4" w:rsidRDefault="00203CE1" w:rsidP="00203C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3) </w:t>
      </w:r>
      <w:r w:rsidR="00F4203C"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наличие оформленных в собственность муниципального образования земельных долей, выделенных в счет невостребованных земельных долей и (или) земельных долей, от права </w:t>
      </w:r>
      <w:proofErr w:type="gramStart"/>
      <w:r w:rsidR="00F4203C"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собственности</w:t>
      </w:r>
      <w:proofErr w:type="gramEnd"/>
      <w:r w:rsidR="00F4203C"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на которые граждане отказались, востребованных для реализации инвестиционных проектов в сельскохозяйственном производстве, проектов начинающих фермеров или проектов семейных животноводческих ферм;</w:t>
      </w:r>
    </w:p>
    <w:p w:rsidR="00F4203C" w:rsidRPr="001F35E4" w:rsidRDefault="00F4203C" w:rsidP="00203C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4) обязательство муниципального образования по заключению муниципального контракта на проведение кадастровых работ по оформлению земельных участков из земель сельскохозяйственного назначения до 1 октября текущего года;</w:t>
      </w:r>
    </w:p>
    <w:p w:rsidR="00F4203C" w:rsidRPr="001F35E4" w:rsidRDefault="00203CE1" w:rsidP="00203C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5) </w:t>
      </w:r>
      <w:r w:rsidR="00F4203C"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наличие правового акта, устанавливающего порядок и условия предоставления межбюджетного трансферта в бюджеты городских или сельских поселений;</w:t>
      </w:r>
    </w:p>
    <w:p w:rsidR="00F4203C" w:rsidRPr="001F35E4" w:rsidRDefault="00F4203C" w:rsidP="00203C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6) заключение соглашения о предоставлении субсидии из областного бюджета бюджету муниципального образования, предусматривающего обязательства муниципального образования по исполнению расходных обязательств, в целях которых предоставляется субсидия, и ответственность за неисполнение, предусмотренная указанным соглашением, обязательств.</w:t>
      </w:r>
    </w:p>
    <w:p w:rsidR="00F4203C" w:rsidRPr="001F35E4" w:rsidRDefault="00203CE1" w:rsidP="00203C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3. </w:t>
      </w:r>
      <w:r w:rsidR="00F4203C"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Критериями отбора муниципальных образований является соответствие муниципальных образований условиям предоставления Субсидии.</w:t>
      </w:r>
    </w:p>
    <w:p w:rsidR="00F4203C" w:rsidRPr="001F35E4" w:rsidRDefault="00F4203C" w:rsidP="00203C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4. </w:t>
      </w:r>
      <w:proofErr w:type="gramStart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Перечисление Субсидий осуществляется в бюджеты муниципальных районов в доле, установленной </w:t>
      </w:r>
      <w:hyperlink r:id="rId32" w:history="1">
        <w:r w:rsidRPr="001F35E4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постановлением</w:t>
        </w:r>
      </w:hyperlink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№ 94а, для последующего перечисления в установленном порядке в соответствии с решениями о местном бюджете в бюджеты городских или сельских поселений по месту расположения земельных долей, за исключением случая расположения земельного участка на межселенной территории.</w:t>
      </w:r>
      <w:proofErr w:type="gramEnd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При этом размер Субсидии не превышает 500 рублей за гектар.</w:t>
      </w:r>
    </w:p>
    <w:p w:rsidR="00F4203C" w:rsidRPr="001F35E4" w:rsidRDefault="00F4203C" w:rsidP="00203C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F35E4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203CE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 </w:t>
      </w:r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Общий объем субсидии из областного бюджета (О) определяется как сумма субсидий бюджетам муниципальных образований Томской области:</w:t>
      </w:r>
    </w:p>
    <w:p w:rsidR="00F4203C" w:rsidRPr="001F35E4" w:rsidRDefault="00F4203C" w:rsidP="00E11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4203C" w:rsidRPr="001F35E4" w:rsidRDefault="00F4203C" w:rsidP="00E11E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F35E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303EBD8F" wp14:editId="71FAE971">
            <wp:extent cx="914400" cy="2584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5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03C" w:rsidRPr="001F35E4" w:rsidRDefault="00F4203C" w:rsidP="00E11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4203C" w:rsidRPr="001F35E4" w:rsidRDefault="00F4203C" w:rsidP="00E11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O </w:t>
      </w:r>
      <w:r w:rsidR="002B53B3"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</w:t>
      </w:r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общий объем субсидий из средств областного бюджета, предусмотренных законом Томской области об областном бюджете на текущий финансовый год и плановый период на проведение кадастровых работ по оформлению земельных участков в собственность муниципальных образований;</w:t>
      </w:r>
    </w:p>
    <w:p w:rsidR="00F4203C" w:rsidRPr="001F35E4" w:rsidRDefault="00F4203C" w:rsidP="00E11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Oi</w:t>
      </w:r>
      <w:proofErr w:type="spellEnd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B53B3"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</w:t>
      </w:r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объем субсидии из областного бюджета бюджету i-</w:t>
      </w:r>
      <w:proofErr w:type="spellStart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</w:t>
      </w:r>
      <w:proofErr w:type="spellEnd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муниципального образования Томской области на проведение кадастровых работ по оформлению земельных участков в собственность i-</w:t>
      </w:r>
      <w:proofErr w:type="spellStart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</w:t>
      </w:r>
      <w:proofErr w:type="spellEnd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муниципального образования определяется по следующей формуле:</w:t>
      </w:r>
    </w:p>
    <w:p w:rsidR="00F4203C" w:rsidRPr="001F35E4" w:rsidRDefault="00F4203C" w:rsidP="00E11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4203C" w:rsidRPr="001F35E4" w:rsidRDefault="00F4203C" w:rsidP="00E11E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F35E4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41DA93BB" wp14:editId="79623430">
            <wp:extent cx="1262380" cy="25844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25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03C" w:rsidRPr="001F35E4" w:rsidRDefault="00F4203C" w:rsidP="00E11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4203C" w:rsidRPr="001F35E4" w:rsidRDefault="00F4203C" w:rsidP="00E11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Ci</w:t>
      </w:r>
      <w:proofErr w:type="spellEnd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B53B3"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</w:t>
      </w:r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стоимость проведения кадастровых работ по оформлению земельных участков в собственность городского или сельского поселения (муниципального района) i-</w:t>
      </w:r>
      <w:proofErr w:type="spellStart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</w:t>
      </w:r>
      <w:proofErr w:type="spellEnd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муниципального образования, тыс. руб.;</w:t>
      </w:r>
    </w:p>
    <w:p w:rsidR="00F4203C" w:rsidRPr="001F35E4" w:rsidRDefault="00F4203C" w:rsidP="00E11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 </w:t>
      </w:r>
      <w:r w:rsidR="002B53B3"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</w:t>
      </w:r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уровень </w:t>
      </w:r>
      <w:proofErr w:type="spellStart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софинансирования</w:t>
      </w:r>
      <w:proofErr w:type="spellEnd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за счет средств областного бюджета. Уровень </w:t>
      </w:r>
      <w:proofErr w:type="spellStart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софинансирования</w:t>
      </w:r>
      <w:proofErr w:type="spellEnd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устанавливается </w:t>
      </w:r>
      <w:r w:rsidR="00203CE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размере не более 90% за счет средств областного бюджета.</w:t>
      </w:r>
    </w:p>
    <w:p w:rsidR="00F4203C" w:rsidRPr="001F35E4" w:rsidRDefault="00F4203C" w:rsidP="00E11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6. Стоимость проведения кадастровых работ по оформлению земельных участков в собственность городского или сельского поселения (муниципального района) (</w:t>
      </w:r>
      <w:proofErr w:type="spellStart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Ci</w:t>
      </w:r>
      <w:proofErr w:type="spellEnd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) i-</w:t>
      </w:r>
      <w:proofErr w:type="spellStart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</w:t>
      </w:r>
      <w:proofErr w:type="spellEnd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муниципального образования определяется по следующей формуле:</w:t>
      </w:r>
    </w:p>
    <w:p w:rsidR="00F4203C" w:rsidRPr="001F35E4" w:rsidRDefault="00F4203C" w:rsidP="00E11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4203C" w:rsidRPr="001F35E4" w:rsidRDefault="00F4203C" w:rsidP="00E11E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Ci</w:t>
      </w:r>
      <w:proofErr w:type="spellEnd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= </w:t>
      </w:r>
      <w:proofErr w:type="spellStart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Si</w:t>
      </w:r>
      <w:proofErr w:type="spellEnd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x C1, где:</w:t>
      </w:r>
    </w:p>
    <w:p w:rsidR="00F4203C" w:rsidRPr="001F35E4" w:rsidRDefault="00F4203C" w:rsidP="00E11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4203C" w:rsidRPr="001F35E4" w:rsidRDefault="00F4203C" w:rsidP="00E11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Si</w:t>
      </w:r>
      <w:proofErr w:type="spellEnd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B53B3"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</w:t>
      </w:r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площадь оформленных в собственность муниципального образования земельных долей, выделенных в счет невостребованных земельных долей и (или) земельных долей, от права </w:t>
      </w:r>
      <w:proofErr w:type="gramStart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собственности</w:t>
      </w:r>
      <w:proofErr w:type="gramEnd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на которые граждане отказались, востребованных для реализации инвестиционных проектов в сельскохозяйственном производстве, проектов начинающих фермеров или проектов семейных животноводческих ферм;</w:t>
      </w:r>
    </w:p>
    <w:p w:rsidR="00F4203C" w:rsidRPr="001F35E4" w:rsidRDefault="00F4203C" w:rsidP="00E11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Ci</w:t>
      </w:r>
      <w:proofErr w:type="spellEnd"/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B53B3"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–</w:t>
      </w:r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стоимость проведения кадастровых работ по оформлению 1 га земельного участка. Стоимость проведения кадастровых работ по оформлению 1 га земельного участка устанавливается в размере, не превышающем 500 рублей за гектар.</w:t>
      </w:r>
    </w:p>
    <w:p w:rsidR="00F4203C" w:rsidRPr="005C13BF" w:rsidRDefault="00F4203C" w:rsidP="00E11E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1F35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7. Экономия средств, образовавшаяся в результате проведения торгов по размещению муниципальных заказов на подготовку документации на проведение кадастровых работ по оформлению земельных участков в собственность муниципальных образований, распределяется пропорционально между областным и местным бюджетами.</w:t>
      </w:r>
    </w:p>
    <w:p w:rsidR="001F35E4" w:rsidRDefault="001F35E4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 w:type="page"/>
      </w:r>
    </w:p>
    <w:p w:rsidR="00F4203C" w:rsidRPr="00F4203C" w:rsidRDefault="00F4203C" w:rsidP="00F4203C">
      <w:pPr>
        <w:spacing w:after="0" w:line="240" w:lineRule="auto"/>
        <w:ind w:left="10632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4203C" w:rsidRPr="002B53B3" w:rsidRDefault="00F4203C" w:rsidP="00F420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53B3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Подпрограмма 2 «</w:t>
      </w:r>
      <w:r w:rsidRPr="002B53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Развитие мелиорации земель сельскохозяйственного назначения в Томской области»</w:t>
      </w:r>
    </w:p>
    <w:p w:rsidR="00F4203C" w:rsidRPr="00F4203C" w:rsidRDefault="00F4203C" w:rsidP="00F420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 Подпрограммы 2 Государственной программы</w:t>
      </w:r>
    </w:p>
    <w:p w:rsidR="00F4203C" w:rsidRPr="00F4203C" w:rsidRDefault="00F4203C" w:rsidP="00F420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768"/>
        <w:gridCol w:w="75"/>
        <w:gridCol w:w="567"/>
        <w:gridCol w:w="425"/>
        <w:gridCol w:w="88"/>
        <w:gridCol w:w="1046"/>
        <w:gridCol w:w="37"/>
        <w:gridCol w:w="977"/>
        <w:gridCol w:w="120"/>
        <w:gridCol w:w="992"/>
        <w:gridCol w:w="993"/>
        <w:gridCol w:w="992"/>
        <w:gridCol w:w="992"/>
        <w:gridCol w:w="1418"/>
        <w:gridCol w:w="11"/>
        <w:gridCol w:w="1831"/>
      </w:tblGrid>
      <w:tr w:rsidR="00F4203C" w:rsidRPr="00F4203C" w:rsidTr="00C6152C">
        <w:trPr>
          <w:trHeight w:val="20"/>
        </w:trPr>
        <w:tc>
          <w:tcPr>
            <w:tcW w:w="255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подпрограммы</w:t>
            </w:r>
          </w:p>
        </w:tc>
        <w:tc>
          <w:tcPr>
            <w:tcW w:w="12332" w:type="dxa"/>
            <w:gridSpan w:val="16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мелиорации земель сельскохозяйственного назначения в Томской области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далее – Подпрограмма 2)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Соисполнитель государственной программы (ответственный за подпрограмму 2)</w:t>
            </w:r>
          </w:p>
        </w:tc>
        <w:tc>
          <w:tcPr>
            <w:tcW w:w="12332" w:type="dxa"/>
            <w:gridSpan w:val="16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Участники подпрограммы 2</w:t>
            </w:r>
          </w:p>
        </w:tc>
        <w:tc>
          <w:tcPr>
            <w:tcW w:w="12332" w:type="dxa"/>
            <w:gridSpan w:val="16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Департамент по социально-экономическому развитию села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 подпрограммы 2</w:t>
            </w:r>
          </w:p>
        </w:tc>
        <w:tc>
          <w:tcPr>
            <w:tcW w:w="12332" w:type="dxa"/>
            <w:gridSpan w:val="16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устойчивого роста сельскохозяйственного производства и плодородия почв средствами комплексной мелиорации, повышение потенциала мелиорируемых земель в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це</w:t>
            </w:r>
            <w:r w:rsidR="009C7E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 подпрограммы 2 и их значения</w:t>
            </w:r>
            <w:r w:rsidR="009C7E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 детализацией по годам реализации)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цели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2B53B3" w:rsidP="002B5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 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(оценка)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2B5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Прогнозный период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2025 год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</w:t>
            </w:r>
          </w:p>
          <w:p w:rsidR="00F4203C" w:rsidRPr="00F4203C" w:rsidRDefault="00F4203C" w:rsidP="002B5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2026 год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 Прирост объема производства продукции растениеводства на землях сельскохозяйственного назначения за счет реализации комплексных мероприятий по мелиорации, в % к 2017 году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tabs>
                <w:tab w:val="left" w:pos="15139"/>
              </w:tabs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tabs>
                <w:tab w:val="left" w:pos="15139"/>
              </w:tabs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tabs>
                <w:tab w:val="left" w:pos="1513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tabs>
                <w:tab w:val="left" w:pos="1513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16,2</w:t>
            </w:r>
          </w:p>
        </w:tc>
        <w:tc>
          <w:tcPr>
            <w:tcW w:w="1842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16,5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2B53B3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2. Ввод в оборот мелиорируемых земель за счет проведения гидромелиоративных 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культуртехнических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мероприятий и произвесткованных пахотных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земель,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га (нарастающим итогом)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1,48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0,35</w:t>
            </w:r>
          </w:p>
        </w:tc>
      </w:tr>
      <w:tr w:rsidR="00F4203C" w:rsidRPr="00F4203C" w:rsidTr="00C6152C">
        <w:trPr>
          <w:trHeight w:val="230"/>
        </w:trPr>
        <w:tc>
          <w:tcPr>
            <w:tcW w:w="2552" w:type="dxa"/>
            <w:vMerge w:val="restart"/>
            <w:shd w:val="clear" w:color="auto" w:fill="auto"/>
            <w:hideMark/>
          </w:tcPr>
          <w:p w:rsidR="00F4203C" w:rsidRPr="00F4203C" w:rsidRDefault="00B114DC" w:rsidP="002B5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адачи подпрограммы 2</w:t>
            </w:r>
          </w:p>
        </w:tc>
        <w:tc>
          <w:tcPr>
            <w:tcW w:w="12332" w:type="dxa"/>
            <w:gridSpan w:val="16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1. Создание условий для повышения потенциала мелиорируемых земель в Томской области</w:t>
            </w:r>
          </w:p>
        </w:tc>
      </w:tr>
      <w:tr w:rsidR="00F4203C" w:rsidRPr="00F4203C" w:rsidTr="00C6152C">
        <w:trPr>
          <w:trHeight w:val="23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32" w:type="dxa"/>
            <w:gridSpan w:val="16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C6152C">
        <w:trPr>
          <w:trHeight w:val="23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32" w:type="dxa"/>
            <w:gridSpan w:val="16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 w:val="restart"/>
            <w:shd w:val="clear" w:color="auto" w:fill="auto"/>
            <w:vAlign w:val="center"/>
            <w:hideMark/>
          </w:tcPr>
          <w:p w:rsidR="00F4203C" w:rsidRPr="00F4203C" w:rsidRDefault="002B53B3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оказатели зад</w:t>
            </w:r>
            <w:r w:rsidR="009C7E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ач подпрограммы 2 и их значения</w:t>
            </w:r>
            <w:r w:rsidR="009C7E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 детализацией по годам реализации)</w:t>
            </w:r>
          </w:p>
        </w:tc>
        <w:tc>
          <w:tcPr>
            <w:tcW w:w="17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</w:t>
            </w:r>
          </w:p>
        </w:tc>
        <w:tc>
          <w:tcPr>
            <w:tcW w:w="1155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083" w:type="dxa"/>
            <w:gridSpan w:val="2"/>
            <w:shd w:val="clear" w:color="auto" w:fill="auto"/>
            <w:vAlign w:val="center"/>
            <w:hideMark/>
          </w:tcPr>
          <w:p w:rsidR="00F4203C" w:rsidRPr="00F4203C" w:rsidRDefault="002B53B3" w:rsidP="002B5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 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(оценка)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1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2B5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Прогнозный период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2025 год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Прогнозный период </w:t>
            </w:r>
          </w:p>
          <w:p w:rsidR="00F4203C" w:rsidRPr="00F4203C" w:rsidRDefault="00F4203C" w:rsidP="002B5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32" w:type="dxa"/>
            <w:gridSpan w:val="16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1. Создание условий для повышения потенциала мелиорируемых земель в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8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Площадь введенных в эксплуатацию мелиорируемых земель за счет реконструкции, технического перевооружения и строительства новых мелиоративных систем общего и индивидуального пользования,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155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Вовлечение в оборот выбывших мелиоративных сельскохозяйственных угодий за счет проведения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культуртехнических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работ сельскохозяйственными товаропроизводителями,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155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1516</w:t>
            </w:r>
          </w:p>
        </w:tc>
        <w:tc>
          <w:tcPr>
            <w:tcW w:w="108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11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Площадь произвесткованных пахотных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земель,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155" w:type="dxa"/>
            <w:gridSpan w:val="4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1083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1112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1429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1831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Сроки реализации подпрограммы 2</w:t>
            </w:r>
          </w:p>
        </w:tc>
        <w:tc>
          <w:tcPr>
            <w:tcW w:w="12332" w:type="dxa"/>
            <w:gridSpan w:val="16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 годы с прогнозом на 2025 и 2026 годы</w:t>
            </w:r>
          </w:p>
          <w:p w:rsidR="00F4203C" w:rsidRPr="00F4203C" w:rsidRDefault="00F4203C" w:rsidP="002B5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и источник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финансирования подпрограммы 2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 детализацией по годам реализации, тыс. рублей)</w:t>
            </w:r>
          </w:p>
        </w:tc>
        <w:tc>
          <w:tcPr>
            <w:tcW w:w="241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59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1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2B5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Прогнозный период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2025 год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Прогнозный период </w:t>
            </w:r>
          </w:p>
          <w:p w:rsidR="00F4203C" w:rsidRPr="00F4203C" w:rsidRDefault="00F4203C" w:rsidP="002B5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9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124 500,0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1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2B53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59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1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59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35 700,0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11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3"/>
            <w:shd w:val="clear" w:color="auto" w:fill="auto"/>
            <w:vAlign w:val="center"/>
            <w:hideMark/>
          </w:tcPr>
          <w:p w:rsidR="00F4203C" w:rsidRPr="00F4203C" w:rsidRDefault="002B53B3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местные бюджеты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 согласованию) (прогноз)</w:t>
            </w:r>
          </w:p>
        </w:tc>
        <w:tc>
          <w:tcPr>
            <w:tcW w:w="159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1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ные источники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(по согласованию)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(прогноз)</w:t>
            </w:r>
          </w:p>
        </w:tc>
        <w:tc>
          <w:tcPr>
            <w:tcW w:w="159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252 462,7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11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596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412 662,7</w:t>
            </w:r>
          </w:p>
        </w:tc>
        <w:tc>
          <w:tcPr>
            <w:tcW w:w="97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41 166,1</w:t>
            </w:r>
          </w:p>
        </w:tc>
        <w:tc>
          <w:tcPr>
            <w:tcW w:w="111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41 166,1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  <w:tc>
          <w:tcPr>
            <w:tcW w:w="183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hanging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</w:tr>
    </w:tbl>
    <w:p w:rsidR="00F4203C" w:rsidRPr="00F4203C" w:rsidRDefault="00F4203C" w:rsidP="00F4203C">
      <w:pPr>
        <w:spacing w:after="0" w:line="240" w:lineRule="auto"/>
        <w:ind w:left="1020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4203C" w:rsidRDefault="00F4203C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:rsidR="002B53B3" w:rsidRDefault="002B53B3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:rsidR="002B53B3" w:rsidRDefault="002B53B3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:rsidR="00874EB0" w:rsidRDefault="00874EB0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:rsidR="00874EB0" w:rsidRDefault="00874EB0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:rsidR="00B114DC" w:rsidRDefault="00B114DC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:rsidR="002D296D" w:rsidRDefault="002D296D">
      <w:pP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br w:type="page"/>
      </w:r>
    </w:p>
    <w:p w:rsidR="00F4203C" w:rsidRPr="00F4203C" w:rsidRDefault="00F4203C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lastRenderedPageBreak/>
        <w:t>Перечень показателей цели, задач  Подпрограммы 2, сведения о порядке сбора информации по показателям и методике их расчета</w:t>
      </w:r>
    </w:p>
    <w:p w:rsidR="00F4203C" w:rsidRPr="00F4203C" w:rsidRDefault="00F4203C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38"/>
        <w:gridCol w:w="1406"/>
        <w:gridCol w:w="1276"/>
        <w:gridCol w:w="1843"/>
        <w:gridCol w:w="1701"/>
        <w:gridCol w:w="1417"/>
        <w:gridCol w:w="1418"/>
        <w:gridCol w:w="1842"/>
        <w:gridCol w:w="1134"/>
      </w:tblGrid>
      <w:tr w:rsidR="00F4203C" w:rsidRPr="00F4203C" w:rsidTr="00C6152C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4203C" w:rsidRPr="00F4203C" w:rsidRDefault="002D296D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213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B53B3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Пункт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r w:rsidR="00203C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плана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статисти</w:t>
            </w:r>
            <w:r w:rsidR="002B53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 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&lt;1&gt;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2B53B3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Периодичность сбора данных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&lt;2&gt;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B53B3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Временные характеристики показателя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&lt;3&gt;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Алгоритм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ния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(формула) расчета показателя &lt;4&gt;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Метод сбора информации &lt;5&gt;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2B53B3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за сбор данных по показателю </w:t>
            </w:r>
            <w:proofErr w:type="gramEnd"/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&lt;6&gt;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B53B3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Дата получения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ческого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значения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</w:t>
            </w:r>
            <w:proofErr w:type="spellEnd"/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ля 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&lt;7&gt;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3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C6152C">
        <w:trPr>
          <w:trHeight w:val="20"/>
        </w:trPr>
        <w:tc>
          <w:tcPr>
            <w:tcW w:w="14884" w:type="dxa"/>
            <w:gridSpan w:val="10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Показатели цели Подпрограммы 2 </w:t>
            </w: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«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мелиорации земель сельскохозяйственного назначения в Томской области»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4203C" w:rsidRPr="00F4203C" w:rsidRDefault="00F4203C" w:rsidP="00203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13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Прирост объема производства продукции растениеводства на землях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назначения за счет реализации комплексных мероприятий по мелиорации, 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% к 2017 году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Сводная информация по отрасли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Ведомствен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ная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статистика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апрель планового года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4203C" w:rsidRPr="00F4203C" w:rsidRDefault="00F4203C" w:rsidP="00203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13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Ввод в оборот мелиорируемых земель за счет проведения гидромелиоративных мероприятий, (нарастающим итогом)</w:t>
            </w:r>
          </w:p>
        </w:tc>
        <w:tc>
          <w:tcPr>
            <w:tcW w:w="1406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Сводная информация по отрасли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Ведомствен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ная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статистика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апрель планового года</w:t>
            </w:r>
          </w:p>
        </w:tc>
      </w:tr>
      <w:tr w:rsidR="00F4203C" w:rsidRPr="00F4203C" w:rsidTr="00C6152C">
        <w:trPr>
          <w:trHeight w:val="20"/>
        </w:trPr>
        <w:tc>
          <w:tcPr>
            <w:tcW w:w="14884" w:type="dxa"/>
            <w:gridSpan w:val="10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задачи 1 Подпрограммы 2. Создание условий для повышения потенциала мелиорируемых земель в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4203C" w:rsidRPr="00F4203C" w:rsidRDefault="00F4203C" w:rsidP="00203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38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Площадь введенных в эксплуатацию мелиорируемых земель за счет реконструкции, технического перевооружения и строительства новых мелиоративных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систем общего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индивидуального пользования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га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Сводная информация по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ско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яй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ственным</w:t>
            </w:r>
            <w:proofErr w:type="spellEnd"/>
            <w:proofErr w:type="gramEnd"/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товаро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-производи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телям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Статистика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апрель планового года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4203C" w:rsidRPr="00F4203C" w:rsidRDefault="00F4203C" w:rsidP="00203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213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Вовлечение в оборот выбывших мелиоративных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угодий за счет проведения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культуртехнических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работ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сельскохозяйственны</w:t>
            </w:r>
            <w:proofErr w:type="spellEnd"/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 товаропроизводителя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2B53B3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Сводная информация по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ско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яй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ственным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товаро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-производи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телям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Статистика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апрель планового года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shd w:val="clear" w:color="auto" w:fill="auto"/>
            <w:vAlign w:val="center"/>
          </w:tcPr>
          <w:p w:rsidR="00F4203C" w:rsidRPr="00F4203C" w:rsidRDefault="00F4203C" w:rsidP="00203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3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Площадь произвесткованных пахотных земель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1.16.11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4203C" w:rsidRPr="00F4203C" w:rsidRDefault="00F4203C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4203C" w:rsidRDefault="00F4203C" w:rsidP="00F4203C">
      <w:pPr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B53B3" w:rsidRDefault="002B53B3" w:rsidP="00F4203C">
      <w:pPr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B53B3" w:rsidRDefault="002B53B3" w:rsidP="00F4203C">
      <w:pPr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B53B3" w:rsidRDefault="002B53B3" w:rsidP="00F4203C">
      <w:pPr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B53B3" w:rsidRDefault="002B53B3" w:rsidP="00F4203C">
      <w:pPr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B53B3" w:rsidRDefault="002B53B3" w:rsidP="00F4203C">
      <w:pPr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B53B3" w:rsidRDefault="002B53B3" w:rsidP="00F4203C">
      <w:pPr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B53B3" w:rsidRDefault="002B53B3" w:rsidP="00F4203C">
      <w:pPr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D296D" w:rsidRDefault="002D296D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 w:type="page"/>
      </w:r>
    </w:p>
    <w:p w:rsidR="002B53B3" w:rsidRPr="00F4203C" w:rsidRDefault="002B53B3" w:rsidP="00F4203C">
      <w:pPr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ведомственных целевых программ, основных мероприятий </w:t>
      </w: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ресурсное обеспечение реализации Подпрограммы 2</w:t>
      </w: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7"/>
        <w:gridCol w:w="1275"/>
        <w:gridCol w:w="1560"/>
        <w:gridCol w:w="1559"/>
        <w:gridCol w:w="1417"/>
        <w:gridCol w:w="1418"/>
        <w:gridCol w:w="1417"/>
        <w:gridCol w:w="1418"/>
        <w:gridCol w:w="1984"/>
        <w:gridCol w:w="851"/>
      </w:tblGrid>
      <w:tr w:rsidR="00F4203C" w:rsidRPr="00F4203C" w:rsidTr="00C6152C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реализации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финансирова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ния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(тыс. рублей)</w:t>
            </w:r>
          </w:p>
        </w:tc>
        <w:tc>
          <w:tcPr>
            <w:tcW w:w="5811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за счет средств: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Участник/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участник мероприятия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состав основного мероприятия, по годам реализации</w:t>
            </w:r>
          </w:p>
        </w:tc>
      </w:tr>
      <w:tr w:rsidR="00F4203C" w:rsidRPr="00F4203C" w:rsidTr="00C6152C">
        <w:trPr>
          <w:trHeight w:val="23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федерального бюджета (по согласованию) (прогноз)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местных бюджетов (по согласова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нию) (прогноз)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согласова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(прогноз)</w:t>
            </w: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ния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зации</w:t>
            </w:r>
            <w:proofErr w:type="spellEnd"/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6" w:type="dxa"/>
            <w:gridSpan w:val="10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 2 «Развитие мелиорации земель сельскохозяйственного назначения в Томской области»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B114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026" w:type="dxa"/>
            <w:gridSpan w:val="10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 Подпрограммы 2 Создание условий для повышения потенциала мелиорируемых земель в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«Повышение потенциала мелиорируемых земель в Томской области»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412 662,7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124 500,0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35 700,0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252 462,7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41 166,1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 Вовлечение в оборот выбывших мелиоративных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угодий за счет проведения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культуртехнических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работ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ными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товаропроизводите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лями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Площадь произвесткованных пахотных земель,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Площадь введенных в эксплуатацию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мелиорируемых земель за счет реконструкции, технического перевооружения и строительства новых мелиоративных систем общего и индивидуального пользования,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41 166,1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Вовлечение в оборот выбывших мелиоративных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угодий за счет проведения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культуртехнических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работ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ными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товаропроизводите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лями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Площадь произвесткованных пахотных земель,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Площадь введенных в эксплуатацию мелиорируемых земель за счет реконструкции, технического перевооружения и строительства новых мелиоративных систем общего и индивидуального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пользования,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Вовлечение в оборот выбывших мелиоративных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угодий за счет проведения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культуртехнических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работ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ными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товаропроизводите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лями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Площадь произвесткованных пахотных земель,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Площадь введенных в эксплуатацию мелиорируемых земель за счет реконструкции, технического перевооружения и строительства новых мелиоративных систем общего и индивидуального пользования,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Вовлечение в оборот выбывших мелиоративных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угодий за счет проведения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культуртехнических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работ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сельскохозяйствен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ными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товаропроизводите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лями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1500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Площадь произвесткованных пахотных земель,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Площадь введенных в эксплуатацию мелиорируемых земель за счет реконструкции, технического перевооружения и строительства новых мелиоративных систем общего и индивидуального пользования,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Вовлечение в оборот выбывших мелиоративных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угодий за счет проведения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культуртехнических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работ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ными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товаропроизводите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лями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Площадь произвесткованных пахотных земель,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Площадь введенных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в эксплуатацию мелиорируемых земель за счет реконструкции, технического перевооружения и строительства новых мелиоративных систем общего и индивидуального пользования,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Вовлечение в оборот выбывших мелиоративных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угодий за счет проведения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культуртехнических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работ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ными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товаропроизводите</w:t>
            </w:r>
            <w:r w:rsidR="002B53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лями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Площадь произвесткованных пахотных земель,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Площадь введенных в эксплуатацию мелиорируемых земель за счет реконструкции, технического перевооружения и строительства новых мелиоративных систем общего 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индивидуального пользования,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Вовлечение в оборот выбывших мелиоративных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угодий за счет проведения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культуртехнических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работ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ными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товаропроизводите</w:t>
            </w:r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лями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Площадь произвесткованных пахотных земель,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3.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Площадь введенных в эксплуатацию мелиорируемых земель за счет реконструкции, технического перевооружения и строительства новых мелиоративных систем общего и индивидуального пользования,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F4203C" w:rsidRPr="00F4203C" w:rsidRDefault="00F4203C" w:rsidP="00DB32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1.1.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Реализация мероприятий в области мелиорации земель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сельскохозяйствен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назначения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412 662,7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124 500,0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35 700,0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252 462,7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41 166,1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реализованных мелиоративных проектов,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41 166,1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Количество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реализованных мелиоративных проектов,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реализованных мелиоративных проектов,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реализованных мелиоративных проектов,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реализованных мелиоративных проектов,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(прогнозный)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реализованных мелиоративных проектов,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(прогнозный)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реализованных мелиоративных проектов, ед.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412 662,7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124 500,0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35 700,0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252 462,7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41 166,1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41 166,1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66 066,1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24 900,0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5 100,0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36 066,1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</w:tbl>
    <w:p w:rsidR="00F4203C" w:rsidRDefault="00F4203C" w:rsidP="00F420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203CE1" w:rsidRDefault="00203CE1" w:rsidP="00F420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203CE1" w:rsidRDefault="00203CE1" w:rsidP="00F420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203CE1" w:rsidRDefault="00203CE1" w:rsidP="00F420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203CE1" w:rsidRDefault="00203CE1" w:rsidP="00F420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203CE1" w:rsidRPr="00F4203C" w:rsidRDefault="00203CE1" w:rsidP="00F420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F4203C" w:rsidRPr="002D296D" w:rsidRDefault="000653CD" w:rsidP="002D296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296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Условия и порядок </w:t>
      </w:r>
      <w:proofErr w:type="spellStart"/>
      <w:r w:rsidRPr="002D296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софинансирования</w:t>
      </w:r>
      <w:proofErr w:type="spellEnd"/>
      <w:r w:rsidRPr="002D296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Подпрограммы 2</w:t>
      </w:r>
    </w:p>
    <w:p w:rsidR="00F4203C" w:rsidRPr="002D296D" w:rsidRDefault="000653CD" w:rsidP="002D29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296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из федерального бюджета и внебюджетных источников</w:t>
      </w:r>
    </w:p>
    <w:p w:rsidR="00F4203C" w:rsidRPr="002D296D" w:rsidRDefault="00F4203C" w:rsidP="002D29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4203C" w:rsidRPr="002D296D" w:rsidRDefault="00F4203C" w:rsidP="002D29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296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Реализация Подпрограммы 2 осуществляется Департаментом по социально-экономическому развитию села Томской области.</w:t>
      </w:r>
    </w:p>
    <w:p w:rsidR="00F4203C" w:rsidRPr="002D296D" w:rsidRDefault="00F4203C" w:rsidP="002D29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296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Подпрограмма 2 реализуется за счет средств федерального (по согласованию), областного бюджетов и внебюджетных источников (по согласованию).</w:t>
      </w:r>
    </w:p>
    <w:p w:rsidR="00F4203C" w:rsidRPr="002D296D" w:rsidRDefault="00F4203C" w:rsidP="002D29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296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Условия и порядок финансирования Подпрограммы 2 из федерального бюджета определены </w:t>
      </w:r>
      <w:hyperlink r:id="rId35" w:history="1">
        <w:r w:rsidRPr="002D296D">
          <w:rPr>
            <w:rFonts w:ascii="Times New Roman" w:eastAsia="Times New Roman" w:hAnsi="Times New Roman" w:cs="Times New Roman"/>
            <w:bCs/>
            <w:color w:val="000000"/>
            <w:sz w:val="26"/>
            <w:szCs w:val="26"/>
            <w:lang w:eastAsia="ru-RU"/>
          </w:rPr>
          <w:t>постановлением</w:t>
        </w:r>
      </w:hyperlink>
      <w:r w:rsidRPr="002D296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Правительства Российской Федерации от 14.07.2012 № 717 «О Государственной программе развития сельского хозяйства и регулирования рынков сельскохозяйственной продукции, сырья и продовольствия».</w:t>
      </w:r>
    </w:p>
    <w:p w:rsidR="00F4203C" w:rsidRPr="002D296D" w:rsidRDefault="00F4203C" w:rsidP="002D29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296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качестве внебюджетных источников указываются средства сельскохозяйственных товаропроизводителей, расходуемые на проведение мелиоративных мероприятий, восстановление внутрихозяйственных мелиоративных систем в Томской области (по согласованию).</w:t>
      </w:r>
    </w:p>
    <w:p w:rsidR="00F4203C" w:rsidRPr="00DB3292" w:rsidRDefault="00F4203C" w:rsidP="00F4203C">
      <w:pPr>
        <w:autoSpaceDE w:val="0"/>
        <w:autoSpaceDN w:val="0"/>
        <w:adjustRightInd w:val="0"/>
        <w:spacing w:after="0" w:line="240" w:lineRule="auto"/>
        <w:ind w:right="-314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  <w:r w:rsidRPr="00DB3292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Подпрограмма 3 «</w:t>
      </w:r>
      <w:r w:rsidRPr="00DB3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Развитие </w:t>
      </w:r>
      <w:proofErr w:type="spellStart"/>
      <w:r w:rsidRPr="00DB3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рыбохозяйственного</w:t>
      </w:r>
      <w:proofErr w:type="spellEnd"/>
      <w:r w:rsidRPr="00DB3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комплекса Томской области»</w:t>
      </w: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ind w:right="-31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 Подпрограммы 3 Государственной программы</w:t>
      </w:r>
    </w:p>
    <w:p w:rsidR="00F4203C" w:rsidRPr="00F4203C" w:rsidRDefault="00F4203C" w:rsidP="00F4203C">
      <w:pPr>
        <w:spacing w:after="0" w:line="240" w:lineRule="auto"/>
        <w:ind w:left="-1134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3118"/>
        <w:gridCol w:w="851"/>
        <w:gridCol w:w="425"/>
        <w:gridCol w:w="709"/>
        <w:gridCol w:w="283"/>
        <w:gridCol w:w="567"/>
        <w:gridCol w:w="426"/>
        <w:gridCol w:w="425"/>
        <w:gridCol w:w="709"/>
        <w:gridCol w:w="283"/>
        <w:gridCol w:w="851"/>
        <w:gridCol w:w="850"/>
        <w:gridCol w:w="1418"/>
        <w:gridCol w:w="1417"/>
      </w:tblGrid>
      <w:tr w:rsidR="00F4203C" w:rsidRPr="00F4203C" w:rsidTr="00C6152C">
        <w:trPr>
          <w:trHeight w:val="20"/>
        </w:trPr>
        <w:tc>
          <w:tcPr>
            <w:tcW w:w="255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подпрограммы </w:t>
            </w:r>
          </w:p>
        </w:tc>
        <w:tc>
          <w:tcPr>
            <w:tcW w:w="12332" w:type="dxa"/>
            <w:gridSpan w:val="1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Развитие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рыбохозяйственного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комплекса Томской области  (далее – Подпрограмма 3)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Соисполнитель государственной программы (ответственный за подпрограмму 3)</w:t>
            </w:r>
          </w:p>
        </w:tc>
        <w:tc>
          <w:tcPr>
            <w:tcW w:w="12332" w:type="dxa"/>
            <w:gridSpan w:val="1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shd w:val="clear" w:color="auto" w:fill="auto"/>
            <w:vAlign w:val="center"/>
            <w:hideMark/>
          </w:tcPr>
          <w:p w:rsidR="00DB3292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Участники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подпрограммы 3</w:t>
            </w:r>
          </w:p>
        </w:tc>
        <w:tc>
          <w:tcPr>
            <w:tcW w:w="12332" w:type="dxa"/>
            <w:gridSpan w:val="1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 подпрограммы 3</w:t>
            </w:r>
          </w:p>
        </w:tc>
        <w:tc>
          <w:tcPr>
            <w:tcW w:w="12332" w:type="dxa"/>
            <w:gridSpan w:val="1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Создание условий для устойчивого развития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рыбохозяйственного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комплекса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цели подпрограммы 3и их значения (с детализацией по годам реализации)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цели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 </w:t>
            </w:r>
          </w:p>
          <w:p w:rsidR="00F4203C" w:rsidRPr="00F4203C" w:rsidRDefault="00F4203C" w:rsidP="00DB3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(оценка)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DB3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Прогнозный период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2025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DB3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2026 год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 Индекс промышленного производства по виду экономической деятельности «Рыболовство», 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 (к предыдущему году)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F4203C" w:rsidRPr="00203CE1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106,3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104,7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104,5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104,5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2. Темп роста объемов производства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рыбохозяйственном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комплексе Томской области 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(к предшествующему году),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102,3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101,2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111,3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103,4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102,0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 Производство консервов рыбных, тыс. условных банок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Задачи подпрограммы 3</w:t>
            </w:r>
          </w:p>
        </w:tc>
        <w:tc>
          <w:tcPr>
            <w:tcW w:w="12332" w:type="dxa"/>
            <w:gridSpan w:val="1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1. Повышение эффективности промышленного рыболовства 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рыбопереработки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территории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32" w:type="dxa"/>
            <w:gridSpan w:val="1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2. Осуществление переданных органам государственной власти субъектов Российской Федерации в соответствии с частью 1 статьи 6 Федерального закона от 24 апреля 1995 года № 52-ФЗ «О животном мире»  полномочий Российской Федерации в области организации, регулирования и охраны водных биологических ресурсов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 подпрограммы 3 и их значения (с детализацией по годам реализации)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DB3292" w:rsidP="00DB3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 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(оценка)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DB3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Прогнозный период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2025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DB3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2026 год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32" w:type="dxa"/>
            <w:gridSpan w:val="1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1. Повышение эффективности промышленного рыболовства 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рыбопереработки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территории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добычи (вылова) водных биологических ресурсов на территории Томской области, тыс. тонн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3,25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3,4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3,4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3,4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местного сырья (речная и озерная рыба), используемого в рыбоконсервном производстве, %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32" w:type="dxa"/>
            <w:gridSpan w:val="1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2.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№ 52-ФЗ «О животном мире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полномочий Российской Федерации в области организации, регулирования и охраны водных биологических ресурсов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Протяженность береговой полосы водных 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рыбохозяйственного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значения, на 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рыбохозяйственные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мероприятия,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км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22,88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22,88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22,88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22,88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22,88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22,88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22,88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22,88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Площадь водных 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рыбохозяйственного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значения, на 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озяйственные</w:t>
            </w:r>
            <w:proofErr w:type="spellEnd"/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мероприятия, кв. км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13,73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13,73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13,73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13,73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13,73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13,73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13,73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13,73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реализации подпрограммы 3</w:t>
            </w:r>
          </w:p>
        </w:tc>
        <w:tc>
          <w:tcPr>
            <w:tcW w:w="12332" w:type="dxa"/>
            <w:gridSpan w:val="14"/>
            <w:shd w:val="clear" w:color="auto" w:fill="auto"/>
            <w:vAlign w:val="center"/>
            <w:hideMark/>
          </w:tcPr>
          <w:p w:rsidR="00F4203C" w:rsidRPr="00F4203C" w:rsidRDefault="00DB3292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2020 – 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 годы с прогнозом на 2025 и 2026 годы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и источники финансирования подпрограммы 3(с детализацией по годам реализации, тыс. рублей)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DB3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Прогнозный период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2025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DB3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2026 год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2 123,1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F4203C" w:rsidRPr="00F4203C" w:rsidRDefault="00F4203C" w:rsidP="00DB32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14 000,0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F4203C" w:rsidRPr="00F4203C" w:rsidRDefault="00DB3292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местные бюджеты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 согласованию) (прогноз)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DB3292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 согласованию) (прогноз)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C6152C">
        <w:trPr>
          <w:trHeight w:val="20"/>
        </w:trPr>
        <w:tc>
          <w:tcPr>
            <w:tcW w:w="255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16 123,1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</w:tr>
    </w:tbl>
    <w:p w:rsidR="00782806" w:rsidRDefault="00782806" w:rsidP="00F4203C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82806" w:rsidRDefault="00782806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F4203C" w:rsidRPr="00F4203C" w:rsidRDefault="00874EB0" w:rsidP="00F420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П</w:t>
      </w:r>
      <w:r w:rsidR="00F4203C" w:rsidRPr="00F420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еречень показателей цели, задач Подпрограммы 3, сведения о порядке сбора информации по показателям и методике их расчета</w:t>
      </w: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4"/>
        <w:gridCol w:w="708"/>
        <w:gridCol w:w="850"/>
        <w:gridCol w:w="993"/>
        <w:gridCol w:w="1134"/>
        <w:gridCol w:w="2126"/>
        <w:gridCol w:w="2268"/>
        <w:gridCol w:w="1984"/>
        <w:gridCol w:w="2410"/>
      </w:tblGrid>
      <w:tr w:rsidR="00F4203C" w:rsidRPr="00F4203C" w:rsidTr="00C6152C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4203C" w:rsidRPr="00F4203C" w:rsidRDefault="00203CE1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184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F4203C" w:rsidRPr="00F4203C" w:rsidRDefault="00F4203C" w:rsidP="00203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</w:t>
            </w:r>
            <w:proofErr w:type="spellEnd"/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ния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Пункт Феде</w:t>
            </w:r>
            <w:r w:rsidR="006A24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proofErr w:type="spellEnd"/>
            <w:r w:rsidR="00203C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плана ста</w:t>
            </w:r>
            <w:r w:rsidR="006A24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тисти</w:t>
            </w:r>
            <w:proofErr w:type="spellEnd"/>
            <w:r w:rsidR="006A24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 &lt;1&gt;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дич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ность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сбора данных &lt;2&gt;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left="-4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Времен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ные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характе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ристики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показателя &lt;3&gt;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A2437" w:rsidRDefault="00F4203C" w:rsidP="00F4203C">
            <w:pPr>
              <w:spacing w:after="0" w:line="240" w:lineRule="auto"/>
              <w:ind w:left="-4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Алгоритм формирования (формула) расчета показателя </w:t>
            </w:r>
          </w:p>
          <w:p w:rsidR="00F4203C" w:rsidRPr="00F4203C" w:rsidRDefault="00F4203C" w:rsidP="00F4203C">
            <w:pPr>
              <w:spacing w:after="0" w:line="240" w:lineRule="auto"/>
              <w:ind w:left="-4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&lt;4&gt;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6A2437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Метод сбора информации 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&lt;5&gt;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A2437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за сбор данных по показателю</w:t>
            </w:r>
            <w:proofErr w:type="gramEnd"/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&lt;6&gt;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6A2437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получения фактического значения показателя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&lt;7&gt;</w:t>
            </w:r>
          </w:p>
        </w:tc>
      </w:tr>
      <w:tr w:rsidR="00F4203C" w:rsidRPr="00F4203C" w:rsidTr="00C6152C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C6152C">
        <w:trPr>
          <w:trHeight w:val="20"/>
        </w:trPr>
        <w:tc>
          <w:tcPr>
            <w:tcW w:w="14884" w:type="dxa"/>
            <w:gridSpan w:val="10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 Показатели цели подпрограммы 3 «Развитие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рыбохозяйственного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комплекса Томской области»</w:t>
            </w:r>
          </w:p>
        </w:tc>
      </w:tr>
      <w:tr w:rsidR="00F4203C" w:rsidRPr="00F4203C" w:rsidTr="00C6152C">
        <w:trPr>
          <w:trHeight w:val="20"/>
        </w:trPr>
        <w:tc>
          <w:tcPr>
            <w:tcW w:w="567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ind w:right="-108"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844" w:type="dxa"/>
            <w:shd w:val="clear" w:color="auto" w:fill="auto"/>
            <w:hideMark/>
          </w:tcPr>
          <w:p w:rsidR="00F4203C" w:rsidRPr="00F4203C" w:rsidRDefault="00F4203C" w:rsidP="00B16C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Индекс промышленного производства по виду экономиче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ской деятельности «Рыболовство»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(к предыдущему году)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Абсолютное значение. Определяется в соответствии с данными территориального органа Федеральной службы государственной статистики по Томской области</w:t>
            </w:r>
          </w:p>
        </w:tc>
        <w:tc>
          <w:tcPr>
            <w:tcW w:w="226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Официальные публикации территориального органа Федеральной службы государственной статистики по Томской области</w:t>
            </w:r>
          </w:p>
        </w:tc>
        <w:tc>
          <w:tcPr>
            <w:tcW w:w="1984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Территориальный орган Федеральной службы государственной статистики по Томской области</w:t>
            </w:r>
          </w:p>
        </w:tc>
        <w:tc>
          <w:tcPr>
            <w:tcW w:w="2410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 1 марта года, следующего за отчетным годом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C6152C">
        <w:trPr>
          <w:trHeight w:val="20"/>
        </w:trPr>
        <w:tc>
          <w:tcPr>
            <w:tcW w:w="567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ind w:right="-108"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844" w:type="dxa"/>
            <w:shd w:val="clear" w:color="auto" w:fill="auto"/>
            <w:hideMark/>
          </w:tcPr>
          <w:p w:rsidR="00F4203C" w:rsidRPr="00F4203C" w:rsidRDefault="00F4203C" w:rsidP="00B16C52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Темп роста объемов производства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рыбохозяйствен</w:t>
            </w:r>
            <w:proofErr w:type="spellEnd"/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 комплексе Томской области (к предшествующему году)</w:t>
            </w:r>
          </w:p>
        </w:tc>
        <w:tc>
          <w:tcPr>
            <w:tcW w:w="70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0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2126" w:type="dxa"/>
            <w:shd w:val="clear" w:color="auto" w:fill="auto"/>
            <w:hideMark/>
          </w:tcPr>
          <w:p w:rsidR="00F4203C" w:rsidRPr="00F4203C" w:rsidRDefault="00F4203C" w:rsidP="00DB3292">
            <w:pPr>
              <w:autoSpaceDE w:val="0"/>
              <w:autoSpaceDN w:val="0"/>
              <w:adjustRightInd w:val="0"/>
              <w:spacing w:after="0" w:line="240" w:lineRule="auto"/>
              <w:ind w:left="-45" w:right="-108" w:firstLine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Определяется как отношение общего объема производства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рыбохозяйственном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комплексе Томской области в отчетном году к объему производства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рыбохозяйственном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комплексе к предшествующему году, умноженное на 100%, где объем </w:t>
            </w:r>
            <w:r w:rsidR="00DB32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производства –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это общая сумма годовых объемов вылова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водных биологических ресурсов, переработки водных биологических ресурсов, выращенной товарной продукции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аквакультуры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(тонн)</w:t>
            </w:r>
          </w:p>
        </w:tc>
        <w:tc>
          <w:tcPr>
            <w:tcW w:w="2268" w:type="dxa"/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Ведомственная статистика</w:t>
            </w:r>
          </w:p>
          <w:p w:rsidR="00F4203C" w:rsidRPr="00F4203C" w:rsidRDefault="00F4203C" w:rsidP="00F4203C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2410" w:type="dxa"/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 марта года, следующего за отчетным годом</w:t>
            </w:r>
          </w:p>
          <w:p w:rsidR="00F4203C" w:rsidRPr="00F4203C" w:rsidRDefault="00F4203C" w:rsidP="00F4203C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C6152C">
        <w:trPr>
          <w:trHeight w:val="20"/>
        </w:trPr>
        <w:tc>
          <w:tcPr>
            <w:tcW w:w="567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ind w:right="-108"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1844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Производство консервов рыбных </w:t>
            </w:r>
          </w:p>
        </w:tc>
        <w:tc>
          <w:tcPr>
            <w:tcW w:w="70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ус</w:t>
            </w:r>
            <w:r w:rsidR="00203C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лов</w:t>
            </w:r>
            <w:r w:rsidR="00203C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</w:t>
            </w:r>
            <w:r w:rsidR="00203C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нок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2126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Абсолютное значение. Определяется в соответствии с данными ведомственной статистики</w:t>
            </w:r>
          </w:p>
        </w:tc>
        <w:tc>
          <w:tcPr>
            <w:tcW w:w="226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Ведомственная статистика</w:t>
            </w:r>
          </w:p>
        </w:tc>
        <w:tc>
          <w:tcPr>
            <w:tcW w:w="1984" w:type="dxa"/>
            <w:shd w:val="clear" w:color="auto" w:fill="auto"/>
            <w:hideMark/>
          </w:tcPr>
          <w:p w:rsidR="00F4203C" w:rsidRPr="00F4203C" w:rsidRDefault="00F4203C" w:rsidP="00203CE1">
            <w:pPr>
              <w:spacing w:after="0" w:line="240" w:lineRule="auto"/>
              <w:ind w:left="34"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2410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 марта года, следующего за отчетным годом</w:t>
            </w:r>
          </w:p>
        </w:tc>
      </w:tr>
      <w:tr w:rsidR="00F4203C" w:rsidRPr="00F4203C" w:rsidTr="00C6152C">
        <w:trPr>
          <w:trHeight w:val="20"/>
        </w:trPr>
        <w:tc>
          <w:tcPr>
            <w:tcW w:w="14884" w:type="dxa"/>
            <w:gridSpan w:val="10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2. Показатели задачи 1 Подпрограммы 3. Повышение эффективности промышленного рыболовства 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рыбопереработки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территории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567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ind w:left="-108" w:firstLine="14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844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добычи (вылова) водных биологических ресурсов на территории Томской области </w:t>
            </w:r>
          </w:p>
        </w:tc>
        <w:tc>
          <w:tcPr>
            <w:tcW w:w="70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850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ind w:left="-29" w:right="-7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2126" w:type="dxa"/>
            <w:shd w:val="clear" w:color="auto" w:fill="auto"/>
            <w:hideMark/>
          </w:tcPr>
          <w:p w:rsidR="00F4203C" w:rsidRPr="00F4203C" w:rsidRDefault="00F4203C" w:rsidP="00203CE1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Рассчитывается как общая сумма объемов вылова водных биологических ресурсов за отчетный период всеми пользователями водными биологическими ресурсами</w:t>
            </w:r>
          </w:p>
        </w:tc>
        <w:tc>
          <w:tcPr>
            <w:tcW w:w="226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Ведомственная статистика</w:t>
            </w:r>
          </w:p>
        </w:tc>
        <w:tc>
          <w:tcPr>
            <w:tcW w:w="1984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ind w:left="-30"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2410" w:type="dxa"/>
            <w:shd w:val="clear" w:color="auto" w:fill="auto"/>
            <w:hideMark/>
          </w:tcPr>
          <w:p w:rsidR="00F4203C" w:rsidRPr="00F4203C" w:rsidRDefault="00F4203C" w:rsidP="00203C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15 февраля года, следующего за отчетным годом</w:t>
            </w:r>
          </w:p>
        </w:tc>
      </w:tr>
      <w:tr w:rsidR="00F4203C" w:rsidRPr="00F4203C" w:rsidTr="00C6152C">
        <w:trPr>
          <w:trHeight w:val="20"/>
        </w:trPr>
        <w:tc>
          <w:tcPr>
            <w:tcW w:w="567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ind w:left="-108" w:firstLine="14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844" w:type="dxa"/>
            <w:shd w:val="clear" w:color="auto" w:fill="auto"/>
            <w:hideMark/>
          </w:tcPr>
          <w:p w:rsidR="00F4203C" w:rsidRPr="00F4203C" w:rsidRDefault="00F4203C" w:rsidP="00203CE1">
            <w:pPr>
              <w:spacing w:after="0" w:line="240" w:lineRule="auto"/>
              <w:ind w:left="34"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местного сырья (речная и озерная рыба), используемого в рыбоконсервном производстве</w:t>
            </w:r>
          </w:p>
        </w:tc>
        <w:tc>
          <w:tcPr>
            <w:tcW w:w="70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0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ind w:left="-42" w:right="-4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2126" w:type="dxa"/>
            <w:shd w:val="clear" w:color="auto" w:fill="auto"/>
            <w:hideMark/>
          </w:tcPr>
          <w:p w:rsidR="00F4203C" w:rsidRPr="00F4203C" w:rsidRDefault="00F4203C" w:rsidP="00203CE1">
            <w:pPr>
              <w:autoSpaceDE w:val="0"/>
              <w:autoSpaceDN w:val="0"/>
              <w:adjustRightInd w:val="0"/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Абсолютное  значение. Определяется в соответствии с данными ведомственной статистики</w:t>
            </w:r>
          </w:p>
          <w:p w:rsidR="00F4203C" w:rsidRPr="00F4203C" w:rsidRDefault="00F4203C" w:rsidP="00203CE1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Ведомственная статистика</w:t>
            </w:r>
          </w:p>
        </w:tc>
        <w:tc>
          <w:tcPr>
            <w:tcW w:w="1984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ind w:left="-30"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2410" w:type="dxa"/>
            <w:shd w:val="clear" w:color="auto" w:fill="auto"/>
            <w:hideMark/>
          </w:tcPr>
          <w:p w:rsidR="00F4203C" w:rsidRPr="00F4203C" w:rsidRDefault="00F4203C" w:rsidP="00203CE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15 февраля года, следующего за отчетным годом</w:t>
            </w:r>
          </w:p>
        </w:tc>
      </w:tr>
      <w:tr w:rsidR="00F4203C" w:rsidRPr="00F4203C" w:rsidTr="00C6152C">
        <w:trPr>
          <w:trHeight w:val="20"/>
        </w:trPr>
        <w:tc>
          <w:tcPr>
            <w:tcW w:w="14884" w:type="dxa"/>
            <w:gridSpan w:val="10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 Показатели задачи 2 Подпрограммы  3.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№ 52-ФЗ «О животном мире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полномочий Российской Федерации в области организации, регулирования и охраны водных биологических ресурсов</w:t>
            </w:r>
          </w:p>
        </w:tc>
      </w:tr>
      <w:tr w:rsidR="00F4203C" w:rsidRPr="00F4203C" w:rsidTr="00C6152C">
        <w:trPr>
          <w:trHeight w:val="20"/>
        </w:trPr>
        <w:tc>
          <w:tcPr>
            <w:tcW w:w="567" w:type="dxa"/>
            <w:shd w:val="clear" w:color="auto" w:fill="auto"/>
          </w:tcPr>
          <w:p w:rsidR="00F4203C" w:rsidRPr="00F4203C" w:rsidRDefault="00F4203C" w:rsidP="00203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844" w:type="dxa"/>
            <w:shd w:val="clear" w:color="auto" w:fill="auto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береговой полосы водных 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</w:t>
            </w:r>
            <w:r w:rsidR="00203C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значения, на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</w:t>
            </w:r>
            <w:r w:rsidR="00DB32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</w:t>
            </w:r>
          </w:p>
        </w:tc>
        <w:tc>
          <w:tcPr>
            <w:tcW w:w="708" w:type="dxa"/>
            <w:shd w:val="clear" w:color="auto" w:fill="auto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км</w:t>
            </w:r>
          </w:p>
        </w:tc>
        <w:tc>
          <w:tcPr>
            <w:tcW w:w="850" w:type="dxa"/>
            <w:shd w:val="clear" w:color="auto" w:fill="auto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2126" w:type="dxa"/>
            <w:shd w:val="clear" w:color="auto" w:fill="auto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Абсолютное  значение</w:t>
            </w:r>
          </w:p>
        </w:tc>
        <w:tc>
          <w:tcPr>
            <w:tcW w:w="2268" w:type="dxa"/>
            <w:shd w:val="clear" w:color="auto" w:fill="auto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Ведомственная статистика</w:t>
            </w:r>
          </w:p>
        </w:tc>
        <w:tc>
          <w:tcPr>
            <w:tcW w:w="1984" w:type="dxa"/>
            <w:shd w:val="clear" w:color="auto" w:fill="auto"/>
          </w:tcPr>
          <w:p w:rsidR="00F4203C" w:rsidRPr="00F4203C" w:rsidRDefault="00F4203C" w:rsidP="00F4203C">
            <w:pPr>
              <w:spacing w:after="0" w:line="240" w:lineRule="auto"/>
              <w:ind w:left="-30" w:right="-10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2410" w:type="dxa"/>
            <w:shd w:val="clear" w:color="auto" w:fill="auto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январь года, следующего за отчетным годом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C6152C">
        <w:trPr>
          <w:trHeight w:val="20"/>
        </w:trPr>
        <w:tc>
          <w:tcPr>
            <w:tcW w:w="567" w:type="dxa"/>
            <w:shd w:val="clear" w:color="auto" w:fill="auto"/>
            <w:hideMark/>
          </w:tcPr>
          <w:p w:rsidR="00F4203C" w:rsidRPr="00F4203C" w:rsidRDefault="00F4203C" w:rsidP="00203CE1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1844" w:type="dxa"/>
            <w:shd w:val="clear" w:color="auto" w:fill="auto"/>
            <w:hideMark/>
          </w:tcPr>
          <w:p w:rsidR="00F4203C" w:rsidRPr="00F4203C" w:rsidRDefault="00F4203C" w:rsidP="00203CE1">
            <w:pPr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водных 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</w:t>
            </w:r>
            <w:r w:rsidR="00203C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значения, на 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</w:t>
            </w:r>
            <w:r w:rsidR="00203C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</w:t>
            </w:r>
          </w:p>
        </w:tc>
        <w:tc>
          <w:tcPr>
            <w:tcW w:w="70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кв.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850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2126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Абсолютное  значение</w:t>
            </w:r>
          </w:p>
        </w:tc>
        <w:tc>
          <w:tcPr>
            <w:tcW w:w="226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Ведомственная статистика</w:t>
            </w:r>
          </w:p>
        </w:tc>
        <w:tc>
          <w:tcPr>
            <w:tcW w:w="1984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2410" w:type="dxa"/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январь года, следующего за отчетным годом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ind w:left="1006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 w:type="page"/>
      </w:r>
    </w:p>
    <w:p w:rsidR="00F4203C" w:rsidRPr="000653CD" w:rsidRDefault="00F4203C" w:rsidP="00F4203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653C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Перечень ведомственных целевых программ, основных</w:t>
      </w:r>
    </w:p>
    <w:p w:rsidR="00F4203C" w:rsidRPr="000653CD" w:rsidRDefault="00F4203C" w:rsidP="00F420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653C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мероприятий и ресурсное обеспечение реализации Подпрограммы 3</w:t>
      </w: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"/>
        <w:gridCol w:w="1944"/>
        <w:gridCol w:w="9"/>
        <w:gridCol w:w="1834"/>
        <w:gridCol w:w="9"/>
        <w:gridCol w:w="1641"/>
        <w:gridCol w:w="51"/>
        <w:gridCol w:w="1418"/>
        <w:gridCol w:w="9"/>
        <w:gridCol w:w="1266"/>
        <w:gridCol w:w="10"/>
        <w:gridCol w:w="1478"/>
        <w:gridCol w:w="72"/>
        <w:gridCol w:w="1275"/>
        <w:gridCol w:w="1134"/>
        <w:gridCol w:w="1418"/>
        <w:gridCol w:w="1559"/>
      </w:tblGrid>
      <w:tr w:rsidR="00F4203C" w:rsidRPr="00F4203C" w:rsidTr="00C6152C">
        <w:trPr>
          <w:trHeight w:val="20"/>
        </w:trPr>
        <w:tc>
          <w:tcPr>
            <w:tcW w:w="46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1953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843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реализации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 (тыс. рублей)</w:t>
            </w:r>
          </w:p>
        </w:tc>
        <w:tc>
          <w:tcPr>
            <w:tcW w:w="5579" w:type="dxa"/>
            <w:gridSpan w:val="8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за счет средств: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Участник/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участник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тия</w:t>
            </w:r>
            <w:proofErr w:type="spellEnd"/>
            <w:proofErr w:type="gramEnd"/>
          </w:p>
        </w:tc>
        <w:tc>
          <w:tcPr>
            <w:tcW w:w="297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4203C" w:rsidRPr="00F4203C" w:rsidTr="00C6152C">
        <w:trPr>
          <w:trHeight w:val="23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федерального бюджета (по согласованию) (прогноз)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47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местных бюджетов (по согласованию) (прогноз)</w:t>
            </w:r>
          </w:p>
        </w:tc>
        <w:tc>
          <w:tcPr>
            <w:tcW w:w="134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согласо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(прогноз)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</w:t>
            </w:r>
            <w:r w:rsidR="00203C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единица измерения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5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7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4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27" w:type="dxa"/>
            <w:gridSpan w:val="16"/>
            <w:shd w:val="clear" w:color="auto" w:fill="auto"/>
            <w:vAlign w:val="center"/>
            <w:hideMark/>
          </w:tcPr>
          <w:p w:rsidR="00F4203C" w:rsidRPr="00F4203C" w:rsidRDefault="00F4203C" w:rsidP="00DB32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Подпрограмма 3 «Развитие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рыбохозяйственного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комплекса Томской области»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B16C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127" w:type="dxa"/>
            <w:gridSpan w:val="16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1. Повышение эффективности промышленного рыболовства 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рыбопереработки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территории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3" w:type="dxa"/>
            <w:gridSpan w:val="2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1. Повышение эффективности промышленного рыболовства 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рыбопереработки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территории Томской области, в том числе: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14 000,0</w:t>
            </w:r>
          </w:p>
        </w:tc>
        <w:tc>
          <w:tcPr>
            <w:tcW w:w="1478" w:type="dxa"/>
            <w:gridSpan w:val="3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14 000,0</w:t>
            </w:r>
          </w:p>
        </w:tc>
        <w:tc>
          <w:tcPr>
            <w:tcW w:w="147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47" w:type="dxa"/>
            <w:gridSpan w:val="2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мент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охот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ничьего и рыбного хозяйства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4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Объем добычи (вылова) водных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биологичес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ресурсов на территории Томской области, тыс. тонн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3,4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Доля местного сырья (речная и озерная рыба),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используе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рыбоконсерв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ном производстве,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95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4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Объем добычи (вылова) водных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биологичес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ресурсов на территории Томской области, тыс. тонн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3,4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Доля местного сырья (речная и озерная рыба),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используе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рыбоконсерв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 производстве, 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4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Объем добычи (вылова) водных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биологичес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ресурсов на территории Томской области, тыс. тонн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3,4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Доля местного сырья (речная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и озерная рыба),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используе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рыбоконсерв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 производстве, 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95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4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Объем добычи (вылова) водных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биологичес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ресурсов на территории Томской области, тыс. тонн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3,4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Доля местного сырья (речная и озерная рыба),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используе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рыбоконсерв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 производстве, 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4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Объем добычи (вылова) водных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биологичес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ресурсов на территории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Томской области, тыс. тонн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3,4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Доля местного сырья (речная и озерная рыба),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используе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рыбоконсерв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 производстве, 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2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  <w:p w:rsidR="00F4203C" w:rsidRPr="00F4203C" w:rsidRDefault="00F4203C" w:rsidP="00F4203C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4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Объем добычи (вылова) водных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биологичес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ресурсов на территории Томской области, тыс. тонн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3,4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Доля местного сырья (речная и озерная рыба),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используе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рыбоконсерв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 производстве, 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47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Объем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добычи (вылова) водных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биологичес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ресурсов на территории Томской области, тыс. тонн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3,4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7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Доля местного сырья (речная и озерная рыба),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используе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рыбоконсерв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 производстве, 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53" w:type="dxa"/>
            <w:gridSpan w:val="2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1. Проведение региональных и межмуниципальных конкурсов и фестивалей по рыболовству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14 000,0</w:t>
            </w:r>
          </w:p>
        </w:tc>
        <w:tc>
          <w:tcPr>
            <w:tcW w:w="147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14000,0</w:t>
            </w:r>
          </w:p>
        </w:tc>
        <w:tc>
          <w:tcPr>
            <w:tcW w:w="14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4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мент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охот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ничьего и рыбного хозяйства Томской области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граждан, принявших участие в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тиях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человек.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4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4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4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4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4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4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4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4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4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4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4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5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64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47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4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B16C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127" w:type="dxa"/>
            <w:gridSpan w:val="16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№ 52-ФЗ «О животном мире» полномочий Российской Федерации в области организации, регулирования и охраны водных биологических ресурсов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44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2. Основное мероприятие 1. Осуществление переданных органам государственной власти субъектов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Российской Федерации в соответствии с частью первой статьи 6 Федерального закона от 24 апреля 1995 года № 52-ФЗ «О животном мире» полномочий Российской Федерации в области организации, регулирования и охраны водных биологических ресурсов, в том числе: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2 123,1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2 123,1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4052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мент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охот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ничьего и рыбного хозяйства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701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Протяжен</w:t>
            </w:r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береговой полосы водных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венного значения, на 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венные мероприятия, км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22,88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Площадь водных 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венного значения, на 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венные мероприятия, кв.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13,73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701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Протяжен</w:t>
            </w:r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береговой полосы водных 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венного значения, на 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венные мероприятия, км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22,88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Площадь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водных 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венного значения, на 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венные мероприятия, кв.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13,73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701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Протяжен</w:t>
            </w:r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береговой полосы водных 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венного значения, на 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венные мероприятия, км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22,88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Площадь водных 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венного значения, на 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венные мероприятия, кв.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13,73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701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Протяжен</w:t>
            </w:r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береговой полосы водных 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венного значения, на 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венные мероприятия, км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22,88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Площадь водных 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венного значения, на 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венные мероприятия, кв.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13,73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701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Протяжен</w:t>
            </w:r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береговой полосы водных 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венного значения, на 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венные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мероприятия, км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22,88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Площадь водных 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венного значения, на 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венные мероприятия, кв.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13,73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2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701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Протяжен</w:t>
            </w:r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береговой полосы водных 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венного значения, на 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венные мероприятия, км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22,88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2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Площадь водных 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венного значения, на 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венные мероприятия, кв.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13,73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2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701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Протяжен</w:t>
            </w:r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береговой полосы водных 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венного значения, на 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венные мероприятия, км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22,88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2. Площадь водных 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венного значения, на 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венные мероприятия, кв.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13,73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 w:val="restart"/>
            <w:shd w:val="clear" w:color="auto" w:fill="auto"/>
            <w:vAlign w:val="center"/>
            <w:hideMark/>
          </w:tcPr>
          <w:p w:rsidR="00F4203C" w:rsidRPr="0040520F" w:rsidRDefault="00F4203C" w:rsidP="0040520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</w:t>
            </w:r>
            <w:r w:rsidR="0040520F" w:rsidRP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4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1.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Проведение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рыбохозяйственных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мероприятий, подлежащих исполнению за счет субвенции из федерального бюджета бюджету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Томской области на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№ 52-ФЗ «О животном мире» полномочий Российской Федерации в области организации, регулирования и охраны водных биологических ресурсов</w:t>
            </w:r>
            <w:proofErr w:type="gramEnd"/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2 123,1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2 123,1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мент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охот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ничьего и рыбного хозяйства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Количество проведенных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рыбохозяйст</w:t>
            </w:r>
            <w:proofErr w:type="spellEnd"/>
            <w:r w:rsidR="00DB329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венных мероприятий, ед.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(прогнозный)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(прогнозный)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303,3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94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16 123,1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2 123,1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14 000,0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мент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охот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ничьего и рыбного хозяйства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(прогнозный)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46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(прогнозный)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2 303,3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303,3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</w:tbl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F4203C" w:rsidRPr="0090598B" w:rsidRDefault="000653CD" w:rsidP="00F420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059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Условия и порядок </w:t>
      </w:r>
      <w:proofErr w:type="spellStart"/>
      <w:r w:rsidRPr="009059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софинансирования</w:t>
      </w:r>
      <w:proofErr w:type="spellEnd"/>
      <w:r w:rsidRPr="009059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Подпрограммы 3</w:t>
      </w:r>
    </w:p>
    <w:p w:rsidR="00F4203C" w:rsidRPr="0090598B" w:rsidRDefault="000653CD" w:rsidP="00F420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0598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из федерального бюджета и внебюджетных источников</w:t>
      </w:r>
    </w:p>
    <w:p w:rsidR="00F4203C" w:rsidRPr="0090598B" w:rsidRDefault="00F4203C" w:rsidP="00F420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F4203C" w:rsidRPr="0090598B" w:rsidRDefault="00F4203C" w:rsidP="00DB32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0598B">
        <w:rPr>
          <w:rFonts w:ascii="Times New Roman" w:eastAsia="Calibri" w:hAnsi="Times New Roman" w:cs="Times New Roman"/>
          <w:sz w:val="26"/>
          <w:szCs w:val="26"/>
        </w:rPr>
        <w:t>Реализация Подпрограммы 3 осуществляется Департаментом охотничьего и рыбного хозяйства Томской области.</w:t>
      </w:r>
    </w:p>
    <w:p w:rsidR="00F4203C" w:rsidRPr="0090598B" w:rsidRDefault="00F4203C" w:rsidP="00DB32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0598B">
        <w:rPr>
          <w:rFonts w:ascii="Times New Roman" w:eastAsia="Calibri" w:hAnsi="Times New Roman" w:cs="Times New Roman"/>
          <w:sz w:val="26"/>
          <w:szCs w:val="26"/>
        </w:rPr>
        <w:t>Подпрограмма 3 реализуется за счет средств федерального и областного бюджетов.</w:t>
      </w:r>
    </w:p>
    <w:p w:rsidR="00F4203C" w:rsidRPr="0090598B" w:rsidRDefault="00F4203C" w:rsidP="00DB32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proofErr w:type="gramStart"/>
      <w:r w:rsidRPr="009059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Подпрограммой предусмотрено проведение </w:t>
      </w:r>
      <w:proofErr w:type="spellStart"/>
      <w:r w:rsidRPr="009059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рыбохозяйственных</w:t>
      </w:r>
      <w:proofErr w:type="spellEnd"/>
      <w:r w:rsidRPr="009059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мероприятий, подлежащих исполнению за счет субвенции из федерального бюджета бюджету Томской области на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№ 52-ФЗ «О животном мире» полномочий Российской Федерации в области организации, регулирования и охраны водных биологических ресурсов.</w:t>
      </w:r>
      <w:proofErr w:type="gramEnd"/>
    </w:p>
    <w:p w:rsidR="00F4203C" w:rsidRPr="0090598B" w:rsidRDefault="00F4203C" w:rsidP="00DB32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0598B">
        <w:rPr>
          <w:rFonts w:ascii="Times New Roman" w:eastAsia="Calibri" w:hAnsi="Times New Roman" w:cs="Times New Roman"/>
          <w:sz w:val="26"/>
          <w:szCs w:val="26"/>
        </w:rPr>
        <w:t>Условия и порядок финансирования Подпрограммы 3 из федерального бюджета определены п</w:t>
      </w:r>
      <w:r w:rsidRPr="0090598B">
        <w:rPr>
          <w:rFonts w:ascii="Times New Roman" w:eastAsia="Times New Roman" w:hAnsi="Times New Roman" w:cs="Times New Roman"/>
          <w:sz w:val="26"/>
          <w:szCs w:val="26"/>
          <w:lang w:eastAsia="ru-RU"/>
        </w:rPr>
        <w:t>остановлением Правительства Российской Федерации от 13.06.2006 № 370 «Об утверждении Правил предоставления из федерального бюджета субвенций бюджетам субъектов Российской Федерации на реализацию полномочий в области организации, регулирования и охраны водных биологических ресурсов».</w:t>
      </w:r>
    </w:p>
    <w:p w:rsidR="00F4203C" w:rsidRPr="00DB3292" w:rsidRDefault="00F4203C" w:rsidP="00DB32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9059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Подпрограммой 3 не предусмотрено </w:t>
      </w:r>
      <w:proofErr w:type="spellStart"/>
      <w:r w:rsidRPr="0090598B">
        <w:rPr>
          <w:rFonts w:ascii="Times New Roman" w:eastAsia="Times New Roman" w:hAnsi="Times New Roman" w:cs="Times New Roman"/>
          <w:sz w:val="26"/>
          <w:szCs w:val="26"/>
          <w:lang w:eastAsia="ru-RU"/>
        </w:rPr>
        <w:t>софинансирование</w:t>
      </w:r>
      <w:proofErr w:type="spellEnd"/>
      <w:r w:rsidRPr="009059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 внебюджетных источников</w:t>
      </w:r>
      <w:r w:rsidRPr="0090598B">
        <w:rPr>
          <w:rFonts w:ascii="Times New Roman" w:eastAsia="Calibri" w:hAnsi="Times New Roman" w:cs="Times New Roman"/>
          <w:sz w:val="26"/>
          <w:szCs w:val="26"/>
        </w:rPr>
        <w:t>.</w:t>
      </w:r>
    </w:p>
    <w:p w:rsidR="00F4203C" w:rsidRPr="0090598B" w:rsidRDefault="00F4203C" w:rsidP="00DB32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4203C" w:rsidRPr="0090598B" w:rsidRDefault="00F4203C" w:rsidP="00DB329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4203C" w:rsidRPr="00F4203C" w:rsidRDefault="00F4203C" w:rsidP="00F4203C">
      <w:pPr>
        <w:spacing w:after="0" w:line="240" w:lineRule="auto"/>
        <w:ind w:left="1020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ind w:left="1020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74EB0" w:rsidRDefault="00874EB0" w:rsidP="00F4203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4EB0" w:rsidRDefault="00874EB0" w:rsidP="00F4203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0598B" w:rsidRDefault="0090598B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 w:type="page"/>
      </w:r>
    </w:p>
    <w:p w:rsidR="00DB3292" w:rsidRDefault="00DB3292" w:rsidP="00F4203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4203C" w:rsidRPr="00DB3292" w:rsidRDefault="00F4203C" w:rsidP="00F4203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B3292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Подпрограмма 4 «</w:t>
      </w:r>
      <w:r w:rsidRPr="00DB32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Развитие сферы заготовки и переработки дикорастущего, пищевого сырья в Томской области»</w:t>
      </w:r>
    </w:p>
    <w:p w:rsidR="00F4203C" w:rsidRPr="00F4203C" w:rsidRDefault="00F4203C" w:rsidP="00F420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 Подпрограммы 4 Государственной программы</w:t>
      </w:r>
    </w:p>
    <w:p w:rsidR="00F4203C" w:rsidRPr="00F4203C" w:rsidRDefault="00F4203C" w:rsidP="00F4203C">
      <w:pPr>
        <w:spacing w:after="0" w:line="240" w:lineRule="auto"/>
        <w:ind w:left="-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240"/>
        <w:gridCol w:w="28"/>
        <w:gridCol w:w="993"/>
        <w:gridCol w:w="86"/>
        <w:gridCol w:w="1134"/>
        <w:gridCol w:w="284"/>
        <w:gridCol w:w="1106"/>
        <w:gridCol w:w="28"/>
        <w:gridCol w:w="1216"/>
        <w:gridCol w:w="59"/>
        <w:gridCol w:w="764"/>
        <w:gridCol w:w="284"/>
        <w:gridCol w:w="644"/>
        <w:gridCol w:w="105"/>
        <w:gridCol w:w="101"/>
        <w:gridCol w:w="544"/>
        <w:gridCol w:w="307"/>
        <w:gridCol w:w="1134"/>
        <w:gridCol w:w="1417"/>
      </w:tblGrid>
      <w:tr w:rsidR="00F4203C" w:rsidRPr="00F4203C" w:rsidTr="00C6152C">
        <w:trPr>
          <w:trHeight w:val="20"/>
        </w:trPr>
        <w:tc>
          <w:tcPr>
            <w:tcW w:w="241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подпрограммы</w:t>
            </w:r>
          </w:p>
        </w:tc>
        <w:tc>
          <w:tcPr>
            <w:tcW w:w="12474" w:type="dxa"/>
            <w:gridSpan w:val="19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Развитие сферы заготовки и переработки дикорастущего, пищевого сырья в Томской области (далее – Подпрограмма 4)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Соисполнитель государственной программы (ответственный за подпрограмму 4)</w:t>
            </w:r>
          </w:p>
        </w:tc>
        <w:tc>
          <w:tcPr>
            <w:tcW w:w="12474" w:type="dxa"/>
            <w:gridSpan w:val="19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потребительского рынка Администрации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Участники подпрограммы 4</w:t>
            </w:r>
          </w:p>
        </w:tc>
        <w:tc>
          <w:tcPr>
            <w:tcW w:w="12474" w:type="dxa"/>
            <w:gridSpan w:val="19"/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потребительского рынка Администрации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 подпрограммы 4</w:t>
            </w:r>
          </w:p>
        </w:tc>
        <w:tc>
          <w:tcPr>
            <w:tcW w:w="12474" w:type="dxa"/>
            <w:gridSpan w:val="19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эффективности промышленной переработки дикорастущего и пищевого сырья на территории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цели подпрограммы 4 и их значения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(с детализацией по годам реализации)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цели</w:t>
            </w:r>
          </w:p>
        </w:tc>
        <w:tc>
          <w:tcPr>
            <w:tcW w:w="102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20" w:type="dxa"/>
            <w:gridSpan w:val="2"/>
            <w:shd w:val="clear" w:color="auto" w:fill="auto"/>
            <w:vAlign w:val="center"/>
            <w:hideMark/>
          </w:tcPr>
          <w:p w:rsidR="00F4203C" w:rsidRPr="00F4203C" w:rsidRDefault="00DB3292" w:rsidP="00DB3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 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(оценка)</w:t>
            </w:r>
          </w:p>
        </w:tc>
        <w:tc>
          <w:tcPr>
            <w:tcW w:w="139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4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2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2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75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DB3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Прогнозный период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2025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DB3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2026 год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DB3292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 Рост объема заготовки всех видов дикорастущего, пищевого сырья,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 предыдущему году</w:t>
            </w:r>
          </w:p>
        </w:tc>
        <w:tc>
          <w:tcPr>
            <w:tcW w:w="102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103,4</w:t>
            </w:r>
          </w:p>
        </w:tc>
        <w:tc>
          <w:tcPr>
            <w:tcW w:w="122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102,0</w:t>
            </w:r>
          </w:p>
        </w:tc>
        <w:tc>
          <w:tcPr>
            <w:tcW w:w="139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102,1</w:t>
            </w:r>
          </w:p>
        </w:tc>
        <w:tc>
          <w:tcPr>
            <w:tcW w:w="124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102,2</w:t>
            </w:r>
          </w:p>
        </w:tc>
        <w:tc>
          <w:tcPr>
            <w:tcW w:w="82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102,3</w:t>
            </w:r>
          </w:p>
        </w:tc>
        <w:tc>
          <w:tcPr>
            <w:tcW w:w="92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102,3</w:t>
            </w:r>
          </w:p>
        </w:tc>
        <w:tc>
          <w:tcPr>
            <w:tcW w:w="75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102,4</w:t>
            </w:r>
          </w:p>
        </w:tc>
        <w:tc>
          <w:tcPr>
            <w:tcW w:w="14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102,4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F4203C" w:rsidRPr="00F4203C" w:rsidRDefault="00F4203C" w:rsidP="00A93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 Индекс промышленного производства по виду экономической деятельности «производство напитков» (в сопоставимых цена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 </w:t>
            </w:r>
            <w:r w:rsidR="00A932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предшествующему году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2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106,1</w:t>
            </w:r>
          </w:p>
        </w:tc>
        <w:tc>
          <w:tcPr>
            <w:tcW w:w="122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97,0</w:t>
            </w:r>
          </w:p>
        </w:tc>
        <w:tc>
          <w:tcPr>
            <w:tcW w:w="139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102,2</w:t>
            </w:r>
          </w:p>
        </w:tc>
        <w:tc>
          <w:tcPr>
            <w:tcW w:w="124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101,2</w:t>
            </w:r>
          </w:p>
        </w:tc>
        <w:tc>
          <w:tcPr>
            <w:tcW w:w="82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101,1</w:t>
            </w:r>
          </w:p>
        </w:tc>
        <w:tc>
          <w:tcPr>
            <w:tcW w:w="92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101,4</w:t>
            </w:r>
          </w:p>
        </w:tc>
        <w:tc>
          <w:tcPr>
            <w:tcW w:w="75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101,5</w:t>
            </w:r>
          </w:p>
        </w:tc>
        <w:tc>
          <w:tcPr>
            <w:tcW w:w="144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101,6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Задачи подпрограммы 4</w:t>
            </w:r>
          </w:p>
        </w:tc>
        <w:tc>
          <w:tcPr>
            <w:tcW w:w="12474" w:type="dxa"/>
            <w:gridSpan w:val="19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1. Создание конкурентоспособного производства пищевой  продукции и  переработки дикорастущего сырья в Томской области.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74" w:type="dxa"/>
            <w:gridSpan w:val="19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2. Продвижение региональной продукции, произведенной с использованием дикорастущего, пищевого сырья на внутренние и внешние рынки сбыта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 подпрограммы 4 и их значения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(с детализацией по годам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реализации)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Показатели задач</w:t>
            </w:r>
          </w:p>
        </w:tc>
        <w:tc>
          <w:tcPr>
            <w:tcW w:w="102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20" w:type="dxa"/>
            <w:gridSpan w:val="2"/>
            <w:shd w:val="clear" w:color="auto" w:fill="auto"/>
            <w:vAlign w:val="center"/>
            <w:hideMark/>
          </w:tcPr>
          <w:p w:rsidR="00F4203C" w:rsidRPr="00F4203C" w:rsidRDefault="00DB3292" w:rsidP="00DB3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2019 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(оценка)</w:t>
            </w:r>
          </w:p>
        </w:tc>
        <w:tc>
          <w:tcPr>
            <w:tcW w:w="139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4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23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2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57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DB3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2025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DB3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2026 год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74" w:type="dxa"/>
            <w:gridSpan w:val="19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1. Создание конкурентоспособного производства пищевой  продукции и  переработки дикорастущего сырья в Томской области.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  <w:hideMark/>
          </w:tcPr>
          <w:p w:rsidR="006A243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Индекс физического объема инвестиций в основной капитал по виду экономической деятельности «производство пищевых продуктов»  (в сопоставимых ценах), </w:t>
            </w:r>
            <w:proofErr w:type="gramStart"/>
            <w:r w:rsidR="00A932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="00A932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предыдущему году</w:t>
            </w:r>
          </w:p>
        </w:tc>
        <w:tc>
          <w:tcPr>
            <w:tcW w:w="107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94,4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101,5</w:t>
            </w:r>
          </w:p>
        </w:tc>
        <w:tc>
          <w:tcPr>
            <w:tcW w:w="76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101,6</w:t>
            </w:r>
          </w:p>
        </w:tc>
        <w:tc>
          <w:tcPr>
            <w:tcW w:w="1033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102,0</w:t>
            </w:r>
          </w:p>
        </w:tc>
        <w:tc>
          <w:tcPr>
            <w:tcW w:w="952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101,9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74" w:type="dxa"/>
            <w:gridSpan w:val="19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2. Продвижение региональной продукции, произведенной с использованием дикорастущего, пищевого сырья на внутренние и внешние рынки сбыта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реализации продукции на основе дикорастущего сырья за пределы Томской области в общем объеме реализации продукции, %</w:t>
            </w:r>
          </w:p>
        </w:tc>
        <w:tc>
          <w:tcPr>
            <w:tcW w:w="107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77,0</w:t>
            </w:r>
          </w:p>
        </w:tc>
        <w:tc>
          <w:tcPr>
            <w:tcW w:w="1418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77,1 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77,2 </w:t>
            </w:r>
          </w:p>
        </w:tc>
        <w:tc>
          <w:tcPr>
            <w:tcW w:w="76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77,4</w:t>
            </w:r>
          </w:p>
        </w:tc>
        <w:tc>
          <w:tcPr>
            <w:tcW w:w="1033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77,6</w:t>
            </w:r>
          </w:p>
        </w:tc>
        <w:tc>
          <w:tcPr>
            <w:tcW w:w="952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77,8 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78,0 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78,2 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реализации подпрограммы 4</w:t>
            </w:r>
          </w:p>
        </w:tc>
        <w:tc>
          <w:tcPr>
            <w:tcW w:w="12474" w:type="dxa"/>
            <w:gridSpan w:val="19"/>
            <w:shd w:val="clear" w:color="auto" w:fill="auto"/>
            <w:vAlign w:val="center"/>
            <w:hideMark/>
          </w:tcPr>
          <w:p w:rsidR="00F4203C" w:rsidRPr="00F4203C" w:rsidRDefault="006A2437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2020 – 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 годы  с прогнозом на 2025 и 2026 годы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и источники финансирования подпрограммы 4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(с детализацией по годам реализации, тыс. рублей)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2497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4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6A2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2025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6A2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2026 год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497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6A2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2497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2497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28 000,0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04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85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  <w:hideMark/>
          </w:tcPr>
          <w:p w:rsidR="006A243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местные бюджеты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(по согласованию)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(прогноз)</w:t>
            </w:r>
          </w:p>
        </w:tc>
        <w:tc>
          <w:tcPr>
            <w:tcW w:w="2497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  <w:hideMark/>
          </w:tcPr>
          <w:p w:rsidR="006A2437" w:rsidRDefault="006A2437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 согласованию) (прогноз)</w:t>
            </w:r>
          </w:p>
        </w:tc>
        <w:tc>
          <w:tcPr>
            <w:tcW w:w="2497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202 000,0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41 000,0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60 000,0</w:t>
            </w:r>
          </w:p>
        </w:tc>
        <w:tc>
          <w:tcPr>
            <w:tcW w:w="104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89 000,0</w:t>
            </w:r>
          </w:p>
        </w:tc>
        <w:tc>
          <w:tcPr>
            <w:tcW w:w="85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</w:tr>
      <w:tr w:rsidR="00F4203C" w:rsidRPr="00F4203C" w:rsidTr="00C6152C">
        <w:trPr>
          <w:trHeight w:val="20"/>
        </w:trPr>
        <w:tc>
          <w:tcPr>
            <w:tcW w:w="241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2497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230 000,0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45 000,0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64 000,0</w:t>
            </w:r>
          </w:p>
        </w:tc>
        <w:tc>
          <w:tcPr>
            <w:tcW w:w="1048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93 000,0</w:t>
            </w:r>
          </w:p>
        </w:tc>
        <w:tc>
          <w:tcPr>
            <w:tcW w:w="850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</w:tr>
    </w:tbl>
    <w:p w:rsidR="00F4203C" w:rsidRPr="00F4203C" w:rsidRDefault="00F4203C" w:rsidP="00F4203C">
      <w:pPr>
        <w:spacing w:after="0" w:line="240" w:lineRule="auto"/>
        <w:ind w:left="1020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ind w:left="1020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ind w:left="1063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C7EEB" w:rsidRDefault="009C7EEB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EEB" w:rsidRDefault="009C7EEB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EEB" w:rsidRDefault="009C7EEB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EEB" w:rsidRDefault="009C7EEB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EEB" w:rsidRDefault="009C7EEB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EEB" w:rsidRDefault="009C7EEB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EEB" w:rsidRDefault="009C7EEB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EEB" w:rsidRDefault="009C7EEB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EEB" w:rsidRDefault="009C7EEB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EEB" w:rsidRDefault="009C7EEB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EEB" w:rsidRDefault="009C7EEB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EEB" w:rsidRDefault="009C7EEB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EEB" w:rsidRDefault="009C7EEB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EEB" w:rsidRDefault="009C7EEB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EEB" w:rsidRDefault="009C7EEB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A2437" w:rsidRDefault="006A2437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A2437" w:rsidRDefault="006A2437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A2437" w:rsidRDefault="006A2437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A2437" w:rsidRDefault="006A2437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A2437" w:rsidRDefault="006A2437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A2437" w:rsidRDefault="006A2437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A2437" w:rsidRDefault="006A2437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A2437" w:rsidRDefault="006A2437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A2437" w:rsidRDefault="006A2437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C413C" w:rsidRDefault="000C413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6A2437" w:rsidRDefault="006A2437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показателей цели, задач Подпрограммы 4, сведения о порядке сбора информации </w:t>
      </w:r>
      <w:proofErr w:type="gramStart"/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>по</w:t>
      </w:r>
      <w:proofErr w:type="gramEnd"/>
    </w:p>
    <w:p w:rsidR="00F4203C" w:rsidRPr="00F4203C" w:rsidRDefault="00F4203C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>показателям и методике их расчета</w:t>
      </w: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84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6"/>
        <w:gridCol w:w="1757"/>
        <w:gridCol w:w="57"/>
        <w:gridCol w:w="851"/>
        <w:gridCol w:w="850"/>
        <w:gridCol w:w="965"/>
        <w:gridCol w:w="28"/>
        <w:gridCol w:w="1276"/>
        <w:gridCol w:w="1844"/>
        <w:gridCol w:w="1276"/>
        <w:gridCol w:w="1701"/>
        <w:gridCol w:w="3683"/>
      </w:tblGrid>
      <w:tr w:rsidR="006A2437" w:rsidRPr="00F4203C" w:rsidTr="00C6152C">
        <w:trPr>
          <w:trHeight w:val="20"/>
        </w:trPr>
        <w:tc>
          <w:tcPr>
            <w:tcW w:w="596" w:type="dxa"/>
            <w:vAlign w:val="center"/>
          </w:tcPr>
          <w:p w:rsidR="006A2437" w:rsidRPr="00F4203C" w:rsidRDefault="0040520F" w:rsidP="006A2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  <w:r w:rsidR="006A2437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6A2437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r w:rsidR="006A2437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1757" w:type="dxa"/>
            <w:vAlign w:val="center"/>
          </w:tcPr>
          <w:p w:rsidR="006A2437" w:rsidRPr="00F4203C" w:rsidRDefault="006A2437" w:rsidP="006A2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908" w:type="dxa"/>
            <w:gridSpan w:val="2"/>
            <w:vAlign w:val="center"/>
          </w:tcPr>
          <w:p w:rsidR="006A2437" w:rsidRPr="00F4203C" w:rsidRDefault="006A2437" w:rsidP="006A243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Единица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измере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ния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6A2437" w:rsidRPr="00F4203C" w:rsidRDefault="006A2437" w:rsidP="006A2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Пункт Феде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рально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плана ста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тисти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 &lt;1&gt;</w:t>
            </w:r>
          </w:p>
        </w:tc>
        <w:tc>
          <w:tcPr>
            <w:tcW w:w="965" w:type="dxa"/>
            <w:vAlign w:val="center"/>
          </w:tcPr>
          <w:p w:rsidR="006A2437" w:rsidRPr="00F4203C" w:rsidRDefault="006A2437" w:rsidP="006A2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дичность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сбора данных &lt;2&gt;</w:t>
            </w:r>
          </w:p>
        </w:tc>
        <w:tc>
          <w:tcPr>
            <w:tcW w:w="1304" w:type="dxa"/>
            <w:gridSpan w:val="2"/>
            <w:vAlign w:val="center"/>
          </w:tcPr>
          <w:p w:rsidR="006A2437" w:rsidRPr="00F4203C" w:rsidRDefault="006A2437" w:rsidP="006A2437">
            <w:pPr>
              <w:spacing w:after="0" w:line="240" w:lineRule="auto"/>
              <w:ind w:left="-4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Временные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характерис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тики показателя &lt;3&gt;</w:t>
            </w:r>
          </w:p>
        </w:tc>
        <w:tc>
          <w:tcPr>
            <w:tcW w:w="1844" w:type="dxa"/>
            <w:vAlign w:val="center"/>
          </w:tcPr>
          <w:p w:rsidR="006A2437" w:rsidRDefault="006A2437" w:rsidP="006A2437">
            <w:pPr>
              <w:spacing w:after="0" w:line="240" w:lineRule="auto"/>
              <w:ind w:left="-4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Алгоритм формирования (формула) расчета показателя </w:t>
            </w:r>
          </w:p>
          <w:p w:rsidR="006A2437" w:rsidRPr="00F4203C" w:rsidRDefault="006A2437" w:rsidP="006A2437">
            <w:pPr>
              <w:spacing w:after="0" w:line="240" w:lineRule="auto"/>
              <w:ind w:left="-4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&lt;4&gt;</w:t>
            </w:r>
          </w:p>
        </w:tc>
        <w:tc>
          <w:tcPr>
            <w:tcW w:w="1276" w:type="dxa"/>
            <w:vAlign w:val="center"/>
          </w:tcPr>
          <w:p w:rsidR="006A2437" w:rsidRDefault="006A2437" w:rsidP="006A2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Метод сбора информации </w:t>
            </w:r>
          </w:p>
          <w:p w:rsidR="006A2437" w:rsidRPr="00F4203C" w:rsidRDefault="006A2437" w:rsidP="006A2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&lt;5&gt;</w:t>
            </w:r>
          </w:p>
        </w:tc>
        <w:tc>
          <w:tcPr>
            <w:tcW w:w="1701" w:type="dxa"/>
            <w:vAlign w:val="center"/>
          </w:tcPr>
          <w:p w:rsidR="006A2437" w:rsidRDefault="006A2437" w:rsidP="006A2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за сбор данных по показателю</w:t>
            </w:r>
            <w:proofErr w:type="gramEnd"/>
          </w:p>
          <w:p w:rsidR="006A2437" w:rsidRPr="00F4203C" w:rsidRDefault="006A2437" w:rsidP="006A2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&lt;6&gt;</w:t>
            </w:r>
          </w:p>
        </w:tc>
        <w:tc>
          <w:tcPr>
            <w:tcW w:w="3683" w:type="dxa"/>
            <w:vAlign w:val="center"/>
          </w:tcPr>
          <w:p w:rsidR="006A2437" w:rsidRDefault="006A2437" w:rsidP="006A2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получения фактического значения показателя</w:t>
            </w:r>
          </w:p>
          <w:p w:rsidR="006A2437" w:rsidRPr="00F4203C" w:rsidRDefault="006A2437" w:rsidP="006A2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&lt;7&gt;</w:t>
            </w:r>
          </w:p>
        </w:tc>
      </w:tr>
      <w:tr w:rsidR="00F4203C" w:rsidRPr="00F4203C" w:rsidTr="00C6152C">
        <w:trPr>
          <w:trHeight w:val="20"/>
        </w:trPr>
        <w:tc>
          <w:tcPr>
            <w:tcW w:w="596" w:type="dxa"/>
            <w:vAlign w:val="center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57" w:type="dxa"/>
            <w:vAlign w:val="center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8" w:type="dxa"/>
            <w:gridSpan w:val="2"/>
            <w:vAlign w:val="center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vAlign w:val="center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5" w:type="dxa"/>
            <w:vAlign w:val="center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4" w:type="dxa"/>
            <w:gridSpan w:val="2"/>
            <w:vAlign w:val="center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4" w:type="dxa"/>
            <w:vAlign w:val="center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vAlign w:val="center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vAlign w:val="center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683" w:type="dxa"/>
            <w:vAlign w:val="center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F4203C" w:rsidRPr="00F4203C" w:rsidTr="00C6152C">
        <w:trPr>
          <w:trHeight w:val="20"/>
        </w:trPr>
        <w:tc>
          <w:tcPr>
            <w:tcW w:w="596" w:type="dxa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8" w:type="dxa"/>
            <w:gridSpan w:val="11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цели подпрограммы  4 </w:t>
            </w:r>
            <w:r w:rsidRPr="00F4203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«Развитие сферы заготовки и переработки дикорастущего, пищевого сырья в Томской области»</w:t>
            </w:r>
          </w:p>
        </w:tc>
      </w:tr>
      <w:tr w:rsidR="00F4203C" w:rsidRPr="00F4203C" w:rsidTr="00C6152C">
        <w:trPr>
          <w:trHeight w:val="20"/>
        </w:trPr>
        <w:tc>
          <w:tcPr>
            <w:tcW w:w="596" w:type="dxa"/>
          </w:tcPr>
          <w:p w:rsidR="00F4203C" w:rsidRPr="00F4203C" w:rsidRDefault="00B16C52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814" w:type="dxa"/>
            <w:gridSpan w:val="2"/>
          </w:tcPr>
          <w:p w:rsidR="00F4203C" w:rsidRPr="00F4203C" w:rsidRDefault="00F4203C" w:rsidP="00B16C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Рост объема заготовки всех видов дикорастущего, пищевого сырья</w:t>
            </w:r>
          </w:p>
        </w:tc>
        <w:tc>
          <w:tcPr>
            <w:tcW w:w="851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 к пред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вующе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 году</w:t>
            </w:r>
          </w:p>
        </w:tc>
        <w:tc>
          <w:tcPr>
            <w:tcW w:w="85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76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1 ноября</w:t>
            </w:r>
          </w:p>
        </w:tc>
        <w:tc>
          <w:tcPr>
            <w:tcW w:w="1844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Рассчитывается как отношение общей суммы объемов заготовок всех видов дикорастущего, пищевого сырья всеми организациями Томской области в текущем году к аналогичному показателю предшествующего года</w:t>
            </w:r>
          </w:p>
        </w:tc>
        <w:tc>
          <w:tcPr>
            <w:tcW w:w="1276" w:type="dxa"/>
            <w:vAlign w:val="center"/>
          </w:tcPr>
          <w:p w:rsidR="00F4203C" w:rsidRPr="00F4203C" w:rsidRDefault="00F4203C" w:rsidP="006A2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Единовре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менное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обследова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</w:t>
            </w:r>
            <w:proofErr w:type="spellEnd"/>
          </w:p>
        </w:tc>
        <w:tc>
          <w:tcPr>
            <w:tcW w:w="1701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потребительского рынка Администрации Томской области</w:t>
            </w:r>
          </w:p>
        </w:tc>
        <w:tc>
          <w:tcPr>
            <w:tcW w:w="3683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декабрь планового года</w:t>
            </w:r>
          </w:p>
        </w:tc>
      </w:tr>
      <w:tr w:rsidR="00F4203C" w:rsidRPr="00F4203C" w:rsidTr="00C6152C">
        <w:trPr>
          <w:trHeight w:val="20"/>
        </w:trPr>
        <w:tc>
          <w:tcPr>
            <w:tcW w:w="596" w:type="dxa"/>
          </w:tcPr>
          <w:p w:rsidR="00F4203C" w:rsidRPr="00F4203C" w:rsidRDefault="00B16C52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814" w:type="dxa"/>
            <w:gridSpan w:val="2"/>
          </w:tcPr>
          <w:p w:rsidR="006A2437" w:rsidRDefault="00F4203C" w:rsidP="00B16C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Индекс промышленного производства по в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иду экономической деятельности «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производство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напитков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F4203C" w:rsidRPr="00F4203C" w:rsidRDefault="00F4203C" w:rsidP="00B16C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(в сопоставимых ценах)</w:t>
            </w:r>
          </w:p>
        </w:tc>
        <w:tc>
          <w:tcPr>
            <w:tcW w:w="851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% к пред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шест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вующе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 году</w:t>
            </w:r>
          </w:p>
        </w:tc>
        <w:tc>
          <w:tcPr>
            <w:tcW w:w="85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1.19.2</w:t>
            </w:r>
          </w:p>
        </w:tc>
        <w:tc>
          <w:tcPr>
            <w:tcW w:w="993" w:type="dxa"/>
            <w:gridSpan w:val="2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3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C6152C">
        <w:trPr>
          <w:trHeight w:val="20"/>
        </w:trPr>
        <w:tc>
          <w:tcPr>
            <w:tcW w:w="596" w:type="dxa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  <w:r w:rsidR="00B16C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288" w:type="dxa"/>
            <w:gridSpan w:val="11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задачи 1 Подпрограммы 4. Развитие инфраструктуры заготовки и переработки дикорастущего, пищевого сырья на территории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596" w:type="dxa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  <w:r w:rsidR="004052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757" w:type="dxa"/>
          </w:tcPr>
          <w:p w:rsidR="006A2437" w:rsidRDefault="00F4203C" w:rsidP="006A2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Индекс физического объема инвестиций в основной капитал по виду экономической деятельности «производство пищевых продуктов»</w:t>
            </w:r>
          </w:p>
          <w:p w:rsidR="00F4203C" w:rsidRPr="00F4203C" w:rsidRDefault="00F4203C" w:rsidP="006A2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(в сопоставимых ценах)</w:t>
            </w:r>
          </w:p>
        </w:tc>
        <w:tc>
          <w:tcPr>
            <w:tcW w:w="908" w:type="dxa"/>
            <w:gridSpan w:val="2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% к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преды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дущему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году</w:t>
            </w:r>
          </w:p>
        </w:tc>
        <w:tc>
          <w:tcPr>
            <w:tcW w:w="850" w:type="dxa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1.28.3</w:t>
            </w:r>
          </w:p>
        </w:tc>
        <w:tc>
          <w:tcPr>
            <w:tcW w:w="965" w:type="dxa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  <w:gridSpan w:val="2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3" w:type="dxa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203C" w:rsidRPr="00F4203C" w:rsidTr="00C6152C">
        <w:trPr>
          <w:trHeight w:val="20"/>
        </w:trPr>
        <w:tc>
          <w:tcPr>
            <w:tcW w:w="596" w:type="dxa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B16C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288" w:type="dxa"/>
            <w:gridSpan w:val="11"/>
          </w:tcPr>
          <w:p w:rsidR="00F4203C" w:rsidRPr="00F4203C" w:rsidRDefault="00F4203C" w:rsidP="004052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задачи 2 Подпрограммы 4. Продвижение региональной продукции, произведенной с использованием дикорастущего, пищевого сырья на внутренние и внешние рынки сбыта</w:t>
            </w:r>
          </w:p>
        </w:tc>
      </w:tr>
      <w:tr w:rsidR="00F4203C" w:rsidRPr="00F4203C" w:rsidTr="00C6152C">
        <w:trPr>
          <w:trHeight w:val="20"/>
        </w:trPr>
        <w:tc>
          <w:tcPr>
            <w:tcW w:w="596" w:type="dxa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  <w:r w:rsidR="004052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757" w:type="dxa"/>
          </w:tcPr>
          <w:p w:rsidR="006A2437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реализации продукции на основе дикорастущего сырья за пределы Томской области</w:t>
            </w:r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общем объеме реализации продукции</w:t>
            </w:r>
          </w:p>
        </w:tc>
        <w:tc>
          <w:tcPr>
            <w:tcW w:w="908" w:type="dxa"/>
            <w:gridSpan w:val="2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0" w:type="dxa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5" w:type="dxa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304" w:type="dxa"/>
            <w:gridSpan w:val="2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отчетный период</w:t>
            </w:r>
          </w:p>
        </w:tc>
        <w:tc>
          <w:tcPr>
            <w:tcW w:w="1844" w:type="dxa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Рассчитывается как отношение объема реализации продукции на основе дикорастущего сырья за пределы Томской области к общему объему реализации продукции на основе дикорастущего сырья</w:t>
            </w:r>
          </w:p>
        </w:tc>
        <w:tc>
          <w:tcPr>
            <w:tcW w:w="1276" w:type="dxa"/>
          </w:tcPr>
          <w:p w:rsidR="00F4203C" w:rsidRPr="00F4203C" w:rsidRDefault="006A2437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="00F4203C"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диновре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F4203C"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менное</w:t>
            </w:r>
            <w:proofErr w:type="spellEnd"/>
            <w:proofErr w:type="gramEnd"/>
            <w:r w:rsidR="00F4203C"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F4203C"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F4203C"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</w:p>
        </w:tc>
        <w:tc>
          <w:tcPr>
            <w:tcW w:w="1701" w:type="dxa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потребительского рынка Администрации Томской области</w:t>
            </w:r>
          </w:p>
        </w:tc>
        <w:tc>
          <w:tcPr>
            <w:tcW w:w="3683" w:type="dxa"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февраль года, следующего за отчетным годом</w:t>
            </w:r>
          </w:p>
        </w:tc>
      </w:tr>
    </w:tbl>
    <w:p w:rsidR="000C413C" w:rsidRDefault="000C413C" w:rsidP="00F4203C">
      <w:pPr>
        <w:spacing w:after="0" w:line="240" w:lineRule="auto"/>
        <w:ind w:left="10632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413C" w:rsidRDefault="000C413C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 w:type="page"/>
      </w: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Перечень ведомственных целевых программ, основных мероприятий </w:t>
      </w: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>и ресурсное обеспечение реализации Подпрограммы 4</w:t>
      </w:r>
    </w:p>
    <w:p w:rsidR="00F4203C" w:rsidRPr="00F4203C" w:rsidRDefault="00F4203C" w:rsidP="00F4203C">
      <w:pPr>
        <w:spacing w:after="0" w:line="240" w:lineRule="auto"/>
        <w:ind w:left="-1134"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418"/>
        <w:gridCol w:w="142"/>
        <w:gridCol w:w="1134"/>
        <w:gridCol w:w="1275"/>
        <w:gridCol w:w="1560"/>
        <w:gridCol w:w="1559"/>
        <w:gridCol w:w="142"/>
        <w:gridCol w:w="1417"/>
        <w:gridCol w:w="1134"/>
        <w:gridCol w:w="142"/>
        <w:gridCol w:w="1276"/>
        <w:gridCol w:w="141"/>
        <w:gridCol w:w="1276"/>
      </w:tblGrid>
      <w:tr w:rsidR="00F4203C" w:rsidRPr="00F4203C" w:rsidTr="00C6152C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реализации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 (тыс. рублей)</w:t>
            </w:r>
          </w:p>
        </w:tc>
        <w:tc>
          <w:tcPr>
            <w:tcW w:w="5953" w:type="dxa"/>
            <w:gridSpan w:val="5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за счет средств: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Участник/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участник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тия</w:t>
            </w:r>
            <w:proofErr w:type="spellEnd"/>
            <w:proofErr w:type="gramEnd"/>
          </w:p>
        </w:tc>
        <w:tc>
          <w:tcPr>
            <w:tcW w:w="2693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4203C" w:rsidRPr="00F4203C" w:rsidTr="00C6152C">
        <w:trPr>
          <w:trHeight w:val="23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40520F" w:rsidP="006A2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едераль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согласова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нию</w:t>
            </w:r>
            <w:proofErr w:type="spellEnd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(прогноз)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6A2437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местных бюджетов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(по согласованию) (прогноз)</w:t>
            </w:r>
          </w:p>
        </w:tc>
        <w:tc>
          <w:tcPr>
            <w:tcW w:w="1559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внебюджетных источников (по согласованию) (прогноз)</w:t>
            </w: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единица измерения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84" w:type="dxa"/>
            <w:gridSpan w:val="1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 4 «Развитие сферы заготовки и переработки дикорастущего, пищевого сырья в Томской области»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B16C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884" w:type="dxa"/>
            <w:gridSpan w:val="1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1. Создание конкурентоспособного производства пищевой  продукции и  переработки дикорастущего сырья в Томской области.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1. Создание конкурентоспособного производства пищевой  продукции и  переработки дикорастущего сырья в Томской области.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181 000,0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</w:t>
            </w:r>
            <w:proofErr w:type="spellEnd"/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мент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потреби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тельского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рынка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страции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D35E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Индекс физического объема инвестиций 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основной капитал 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 виду экономической деятельности «производство пищевых продуктов» (в сопоставимых ценах), </w:t>
            </w:r>
            <w:proofErr w:type="gramStart"/>
            <w:r w:rsidR="00D35E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="00D35E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%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предыдущему году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45,4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101,5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101,8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101,8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102,9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101,9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</w:t>
            </w:r>
            <w:r w:rsidR="00B16C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0653CD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1. Создание производства кондитерских изделий на основе ягод, кедрового ореха, трав,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меда и прочего дикорастущего сырья, в</w:t>
            </w:r>
            <w:r w:rsidR="000653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ыпускаемых под торговой маркой «Сибирский кедр»</w:t>
            </w:r>
          </w:p>
          <w:p w:rsidR="00F4203C" w:rsidRPr="00F4203C" w:rsidRDefault="000653CD" w:rsidP="00065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(ООО «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Эко-фабрика Сибирский кедр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181 000,0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</w:t>
            </w:r>
            <w:proofErr w:type="spellEnd"/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мент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потреби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тельского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рынка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Адми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нистрации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4052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 Объем реализации готовой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продукции под торговой маркой 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Сибирский кедр</w:t>
            </w:r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тыс. тонн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0,75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0,9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1,1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</w:t>
            </w:r>
            <w:r w:rsidR="00B16C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F4203C" w:rsidRPr="00F4203C" w:rsidRDefault="00F4203C" w:rsidP="000653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2. Организация производства вяленой ягод</w:t>
            </w:r>
            <w:r w:rsidR="000653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ы в сиропе и шоколаде (ООО ТПК «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САВА</w:t>
            </w:r>
            <w:r w:rsidR="000653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4052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мент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потреби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тельского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рынка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нистрации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производства вяленой ягоды в сиропе и шоколаде, тонн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36,0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B16C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884" w:type="dxa"/>
            <w:gridSpan w:val="1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2. Продвижение региональной продукции, произведенной с использованием дикорастущего, пищевого сырья на внутренние и внешние рынки сбыта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2. Продвижение региональной продукции, произведенной с использованием дикорастущего, пищевого сырья на внутренние и внешние рынки сбыта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21 000,0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</w:t>
            </w:r>
            <w:proofErr w:type="spellEnd"/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мент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потреби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тельского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рынка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нистрации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 Доля реализации продукции на основе дикорастущего сырья за пределы Томской области в общем объеме реализации продукции, %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77,1 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77,2 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6A2437" w:rsidP="006A2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77,4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77,6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77,8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78,0 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78,2 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</w:t>
            </w:r>
            <w:r w:rsidR="00B16C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1. Организация мониторинга качества и безопасности пищевой продукции, реализуемой в розничной торговле и поставляемой в учреждения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социальной сферы на территории Томской области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</w:t>
            </w:r>
            <w:proofErr w:type="spellEnd"/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мент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потреби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тельского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рынка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нистрации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исследованных групп продукции, ед.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(прогнозный)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B16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</w:t>
            </w:r>
            <w:r w:rsidR="00B16C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2. Организация участия в торгово-экономических миссиях, выставках, конференциях и других общероссийских и зарубежных мероприятиях, направленных на продвижение региональной пищевой продукции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21 000,0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6A2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</w:t>
            </w:r>
            <w:proofErr w:type="spellEnd"/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мент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потре</w:t>
            </w:r>
            <w:proofErr w:type="spellEnd"/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тельского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рынка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</w:t>
            </w:r>
            <w:r w:rsidR="006A24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нистрации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Показатель.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участников от Томской области, ед. /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Количество заключенных в ходе зарубежных и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общероссийс</w:t>
            </w:r>
            <w:proofErr w:type="spellEnd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мероприятий соглашений на поставку пищевой продукции, ед.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10/2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10/2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10/2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10/2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10/2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10/2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10/2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 по Подпрограмме 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202 000,0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709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7 000,0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</w:tbl>
    <w:p w:rsidR="006B68D6" w:rsidRPr="006B68D6" w:rsidRDefault="006B68D6" w:rsidP="00F420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4203C" w:rsidRPr="006B68D6" w:rsidRDefault="000653CD" w:rsidP="00F420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B68D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Условия и порядок </w:t>
      </w:r>
      <w:proofErr w:type="spellStart"/>
      <w:r w:rsidRPr="006B68D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софинансирования</w:t>
      </w:r>
      <w:proofErr w:type="spellEnd"/>
      <w:r w:rsidRPr="006B68D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Подпрограммы 4</w:t>
      </w:r>
    </w:p>
    <w:p w:rsidR="00F4203C" w:rsidRPr="006B68D6" w:rsidRDefault="000653CD" w:rsidP="00F420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B68D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из федерального бюджета и внебюджетных источников</w:t>
      </w:r>
    </w:p>
    <w:p w:rsidR="00F4203C" w:rsidRPr="006B68D6" w:rsidRDefault="00F4203C" w:rsidP="00F4203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4203C" w:rsidRPr="006B68D6" w:rsidRDefault="00F4203C" w:rsidP="006A243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68D6">
        <w:rPr>
          <w:rFonts w:ascii="Times New Roman" w:eastAsia="Calibri" w:hAnsi="Times New Roman" w:cs="Times New Roman"/>
          <w:sz w:val="26"/>
          <w:szCs w:val="26"/>
        </w:rPr>
        <w:t>Подпрограммой</w:t>
      </w:r>
      <w:r w:rsidRPr="006B68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 предусмотрено </w:t>
      </w:r>
      <w:proofErr w:type="spellStart"/>
      <w:r w:rsidRPr="006B68D6">
        <w:rPr>
          <w:rFonts w:ascii="Times New Roman" w:eastAsia="Times New Roman" w:hAnsi="Times New Roman" w:cs="Times New Roman"/>
          <w:sz w:val="26"/>
          <w:szCs w:val="26"/>
          <w:lang w:eastAsia="ru-RU"/>
        </w:rPr>
        <w:t>софинансирование</w:t>
      </w:r>
      <w:proofErr w:type="spellEnd"/>
      <w:r w:rsidRPr="006B68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 федерального бюджета.</w:t>
      </w:r>
    </w:p>
    <w:p w:rsidR="00F4203C" w:rsidRPr="006B68D6" w:rsidRDefault="00F4203C" w:rsidP="006A243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B68D6">
        <w:rPr>
          <w:rFonts w:ascii="Times New Roman" w:eastAsia="Calibri" w:hAnsi="Times New Roman" w:cs="Times New Roman"/>
          <w:sz w:val="26"/>
          <w:szCs w:val="26"/>
        </w:rPr>
        <w:t>В качестве внебюджетных источников указываются средства предприятий пищевой промышленности, расходуемые ими на осуществление деятельности, связанной с производством  и продвижением пищевой продукции (по согласованию).</w:t>
      </w:r>
    </w:p>
    <w:p w:rsidR="00F4203C" w:rsidRPr="00F4203C" w:rsidRDefault="00F4203C" w:rsidP="00F4203C">
      <w:pPr>
        <w:spacing w:after="0" w:line="240" w:lineRule="auto"/>
        <w:ind w:left="9639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 w:type="page"/>
      </w:r>
    </w:p>
    <w:p w:rsidR="00F4203C" w:rsidRPr="00F4203C" w:rsidRDefault="00F4203C" w:rsidP="00F4203C">
      <w:pPr>
        <w:spacing w:after="0" w:line="240" w:lineRule="auto"/>
        <w:ind w:left="96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ind w:left="96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</w:t>
      </w:r>
      <w:r w:rsidRPr="00F420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Таблица 1</w:t>
      </w:r>
    </w:p>
    <w:p w:rsidR="00F4203C" w:rsidRPr="00F4203C" w:rsidRDefault="00F4203C" w:rsidP="00F4203C">
      <w:pPr>
        <w:spacing w:after="0" w:line="240" w:lineRule="auto"/>
        <w:ind w:left="96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268"/>
        <w:gridCol w:w="1560"/>
        <w:gridCol w:w="1675"/>
        <w:gridCol w:w="2079"/>
        <w:gridCol w:w="1502"/>
        <w:gridCol w:w="2382"/>
        <w:gridCol w:w="1717"/>
      </w:tblGrid>
      <w:tr w:rsidR="00F4203C" w:rsidRPr="00F4203C" w:rsidTr="006B68D6">
        <w:trPr>
          <w:trHeight w:val="20"/>
        </w:trPr>
        <w:tc>
          <w:tcPr>
            <w:tcW w:w="1502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Перечень региональных проектов и ресурсное обеспечение реализации проектной деятельности по направлениям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6B68D6">
        <w:trPr>
          <w:trHeight w:val="20"/>
        </w:trPr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направления проектной деятельности 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7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207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238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717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</w:tr>
      <w:tr w:rsidR="00F4203C" w:rsidRPr="00F4203C" w:rsidTr="006B68D6">
        <w:trPr>
          <w:trHeight w:val="20"/>
        </w:trPr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Региональный проект 1 «Создание системы поддержки фермеров и развитие сельской кооперации»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56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209 797,9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27 967,1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25 277,4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33 209,6</w:t>
            </w:r>
          </w:p>
        </w:tc>
        <w:tc>
          <w:tcPr>
            <w:tcW w:w="238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55 520,0</w:t>
            </w:r>
          </w:p>
        </w:tc>
        <w:tc>
          <w:tcPr>
            <w:tcW w:w="17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67 823,8</w:t>
            </w:r>
          </w:p>
        </w:tc>
      </w:tr>
      <w:tr w:rsidR="00F4203C" w:rsidRPr="00F4203C" w:rsidTr="006B68D6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федеральный бюджет (по согласованию) (прогноз),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6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201 086,4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27 128,1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24 438,4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32 370,6</w:t>
            </w:r>
          </w:p>
        </w:tc>
        <w:tc>
          <w:tcPr>
            <w:tcW w:w="238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52 607,3</w:t>
            </w:r>
          </w:p>
        </w:tc>
        <w:tc>
          <w:tcPr>
            <w:tcW w:w="17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64 542,0</w:t>
            </w:r>
          </w:p>
        </w:tc>
      </w:tr>
      <w:tr w:rsidR="00F4203C" w:rsidRPr="00F4203C" w:rsidTr="006B68D6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6A2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56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8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56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8 711,5</w:t>
            </w:r>
          </w:p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839,0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839,0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839,0</w:t>
            </w:r>
          </w:p>
        </w:tc>
        <w:tc>
          <w:tcPr>
            <w:tcW w:w="238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2 912,7</w:t>
            </w:r>
          </w:p>
        </w:tc>
        <w:tc>
          <w:tcPr>
            <w:tcW w:w="17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3 281,8</w:t>
            </w:r>
          </w:p>
        </w:tc>
      </w:tr>
      <w:tr w:rsidR="00F4203C" w:rsidRPr="00F4203C" w:rsidTr="006B68D6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6A243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местные бюджеты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 согласованию) (прогноз)</w:t>
            </w:r>
          </w:p>
        </w:tc>
        <w:tc>
          <w:tcPr>
            <w:tcW w:w="156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8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6A2437" w:rsidRDefault="006A2437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 согласованию) (прогноз)</w:t>
            </w:r>
          </w:p>
        </w:tc>
        <w:tc>
          <w:tcPr>
            <w:tcW w:w="156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8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Региональный проект 2 «Экспорт продукции АПК»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56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8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федеральный бюджет (по согласованию) (прогноз),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6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8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6A24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средства федерального бюджета, поступающие напрямую получателям на счета, открытые в кредитных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организациях или в Федеральном казначействе (прогноз)</w:t>
            </w:r>
          </w:p>
        </w:tc>
        <w:tc>
          <w:tcPr>
            <w:tcW w:w="156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0,0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8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56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8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6A2437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местные бюджеты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 согласованию) (прогноз)</w:t>
            </w:r>
          </w:p>
        </w:tc>
        <w:tc>
          <w:tcPr>
            <w:tcW w:w="156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8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6A2437" w:rsidRDefault="006A2437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 согласованию) (прогноз)</w:t>
            </w:r>
          </w:p>
        </w:tc>
        <w:tc>
          <w:tcPr>
            <w:tcW w:w="156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8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6A2437" w:rsidRDefault="00F4203C" w:rsidP="006A2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И</w:t>
            </w:r>
            <w:r w:rsidR="006A243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того</w:t>
            </w:r>
          </w:p>
          <w:p w:rsidR="00F4203C" w:rsidRPr="00F4203C" w:rsidRDefault="006A2437" w:rsidP="006A24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по проектной части Г</w:t>
            </w:r>
            <w:r w:rsidR="00F4203C"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осударственной программы: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56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209 797,9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27 967,1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25 277,4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33 209,6</w:t>
            </w:r>
          </w:p>
        </w:tc>
        <w:tc>
          <w:tcPr>
            <w:tcW w:w="238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55 520,0</w:t>
            </w:r>
          </w:p>
        </w:tc>
        <w:tc>
          <w:tcPr>
            <w:tcW w:w="17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67 823,8</w:t>
            </w:r>
          </w:p>
        </w:tc>
      </w:tr>
      <w:tr w:rsidR="00F4203C" w:rsidRPr="00F4203C" w:rsidTr="006B68D6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федеральный бюджет (по согласованию) (прогноз),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6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201 086,3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27 128,1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24 438,4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32 370,6</w:t>
            </w:r>
          </w:p>
        </w:tc>
        <w:tc>
          <w:tcPr>
            <w:tcW w:w="238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52 607,3</w:t>
            </w:r>
          </w:p>
        </w:tc>
        <w:tc>
          <w:tcPr>
            <w:tcW w:w="17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64 542,0</w:t>
            </w:r>
          </w:p>
        </w:tc>
      </w:tr>
      <w:tr w:rsidR="00F4203C" w:rsidRPr="00F4203C" w:rsidTr="006B68D6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56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8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56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8 711,5</w:t>
            </w:r>
          </w:p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839,0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839,0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839,0</w:t>
            </w:r>
          </w:p>
        </w:tc>
        <w:tc>
          <w:tcPr>
            <w:tcW w:w="238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2 912,7</w:t>
            </w:r>
          </w:p>
        </w:tc>
        <w:tc>
          <w:tcPr>
            <w:tcW w:w="17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3 281,8</w:t>
            </w:r>
          </w:p>
        </w:tc>
      </w:tr>
      <w:tr w:rsidR="00F4203C" w:rsidRPr="00F4203C" w:rsidTr="006B68D6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56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8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6A2437" w:rsidRDefault="006A2437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(по согласованию) (прогноз)</w:t>
            </w:r>
          </w:p>
        </w:tc>
        <w:tc>
          <w:tcPr>
            <w:tcW w:w="1560" w:type="dxa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7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079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38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7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</w:tbl>
    <w:p w:rsidR="00F4203C" w:rsidRPr="00F4203C" w:rsidRDefault="00F4203C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br w:type="page"/>
      </w:r>
      <w:r w:rsidRPr="00F420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lastRenderedPageBreak/>
        <w:t>Таблица 2</w:t>
      </w:r>
    </w:p>
    <w:p w:rsidR="00F4203C" w:rsidRPr="00F4203C" w:rsidRDefault="00F4203C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Перечень региональных проектов</w:t>
      </w: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ind w:right="-314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73"/>
        <w:gridCol w:w="306"/>
        <w:gridCol w:w="2496"/>
        <w:gridCol w:w="1450"/>
        <w:gridCol w:w="2268"/>
        <w:gridCol w:w="993"/>
        <w:gridCol w:w="992"/>
        <w:gridCol w:w="992"/>
        <w:gridCol w:w="992"/>
        <w:gridCol w:w="992"/>
      </w:tblGrid>
      <w:tr w:rsidR="00F4203C" w:rsidRPr="00F4203C" w:rsidTr="006B68D6">
        <w:trPr>
          <w:trHeight w:val="20"/>
        </w:trPr>
        <w:tc>
          <w:tcPr>
            <w:tcW w:w="387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направления проектной деятельности 1</w:t>
            </w:r>
          </w:p>
        </w:tc>
        <w:tc>
          <w:tcPr>
            <w:tcW w:w="11175" w:type="dxa"/>
            <w:gridSpan w:val="8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Малое и среднее предпринимательство и поддержка индивидуальной предпринимательской инициативы</w:t>
            </w:r>
          </w:p>
        </w:tc>
      </w:tr>
      <w:tr w:rsidR="00F4203C" w:rsidRPr="00F4203C" w:rsidTr="006B68D6">
        <w:trPr>
          <w:trHeight w:val="20"/>
        </w:trPr>
        <w:tc>
          <w:tcPr>
            <w:tcW w:w="387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регионального проекта 1 </w:t>
            </w:r>
          </w:p>
        </w:tc>
        <w:tc>
          <w:tcPr>
            <w:tcW w:w="11175" w:type="dxa"/>
            <w:gridSpan w:val="8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системы поддержки фермеров и развитие сельской кооперации</w:t>
            </w:r>
          </w:p>
        </w:tc>
      </w:tr>
      <w:tr w:rsidR="00F4203C" w:rsidRPr="00F4203C" w:rsidTr="006B68D6">
        <w:trPr>
          <w:trHeight w:val="20"/>
        </w:trPr>
        <w:tc>
          <w:tcPr>
            <w:tcW w:w="387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11175" w:type="dxa"/>
            <w:gridSpan w:val="8"/>
            <w:shd w:val="clear" w:color="auto" w:fill="auto"/>
            <w:vAlign w:val="center"/>
            <w:hideMark/>
          </w:tcPr>
          <w:p w:rsidR="00F4203C" w:rsidRPr="00F4203C" w:rsidRDefault="00F4203C" w:rsidP="004052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Булкина Е.А. – </w:t>
            </w:r>
            <w:proofErr w:type="spellStart"/>
            <w:r w:rsidR="004052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начальника Департамента по социально-экономическому развитию села Томской области</w:t>
            </w:r>
          </w:p>
        </w:tc>
      </w:tr>
      <w:tr w:rsidR="00F4203C" w:rsidRPr="00F4203C" w:rsidTr="006B68D6">
        <w:trPr>
          <w:trHeight w:val="20"/>
        </w:trPr>
        <w:tc>
          <w:tcPr>
            <w:tcW w:w="387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1175" w:type="dxa"/>
            <w:gridSpan w:val="8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</w:tr>
      <w:tr w:rsidR="00F4203C" w:rsidRPr="00F4203C" w:rsidTr="006B68D6">
        <w:trPr>
          <w:trHeight w:val="20"/>
        </w:trPr>
        <w:tc>
          <w:tcPr>
            <w:tcW w:w="387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регионального проекта</w:t>
            </w:r>
          </w:p>
        </w:tc>
        <w:tc>
          <w:tcPr>
            <w:tcW w:w="11175" w:type="dxa"/>
            <w:gridSpan w:val="8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количества вновь вовлеченных в субъекты малого и среднего предпринимательства (МСП) в сельском хозяйстве к 2024 году не менее 406 человек, создание и развитие субъектов МСП в АПК, в том числе крестьянских (фермерских) хозяйств и сельскохозяйственных потребительских кооперативов (Томская область)</w:t>
            </w:r>
          </w:p>
        </w:tc>
      </w:tr>
      <w:tr w:rsidR="00F4203C" w:rsidRPr="00F4203C" w:rsidTr="006B68D6">
        <w:trPr>
          <w:trHeight w:val="20"/>
        </w:trPr>
        <w:tc>
          <w:tcPr>
            <w:tcW w:w="387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11175" w:type="dxa"/>
            <w:gridSpan w:val="8"/>
            <w:shd w:val="clear" w:color="auto" w:fill="auto"/>
            <w:vAlign w:val="center"/>
            <w:hideMark/>
          </w:tcPr>
          <w:p w:rsidR="00F4203C" w:rsidRPr="00F4203C" w:rsidRDefault="00F4203C" w:rsidP="009E1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15.12.2018</w:t>
            </w:r>
            <w:r w:rsidR="009E1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31.12.2024</w:t>
            </w:r>
          </w:p>
        </w:tc>
      </w:tr>
      <w:tr w:rsidR="00F4203C" w:rsidRPr="00F4203C" w:rsidTr="006B68D6">
        <w:trPr>
          <w:trHeight w:val="20"/>
        </w:trPr>
        <w:tc>
          <w:tcPr>
            <w:tcW w:w="3879" w:type="dxa"/>
            <w:gridSpan w:val="2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регионального проекта</w:t>
            </w:r>
          </w:p>
        </w:tc>
        <w:tc>
          <w:tcPr>
            <w:tcW w:w="249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4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показателя (основной/</w:t>
            </w:r>
            <w:r w:rsidR="003B7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</w:t>
            </w:r>
            <w:r w:rsidR="009E1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тельный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</w:tr>
      <w:tr w:rsidR="00F4203C" w:rsidRPr="00F4203C" w:rsidTr="006B68D6">
        <w:trPr>
          <w:trHeight w:val="20"/>
        </w:trPr>
        <w:tc>
          <w:tcPr>
            <w:tcW w:w="3879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49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вовлеченных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субъекты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МСП,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осуществляющие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в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сфере сельского хозяйства, в том числе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</w:t>
            </w:r>
            <w:proofErr w:type="gramEnd"/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 средств государственной поддержки,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рамках федерального проекта «Система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поддержки фермеров и развития сельской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кооперации», человек</w:t>
            </w:r>
          </w:p>
        </w:tc>
        <w:tc>
          <w:tcPr>
            <w:tcW w:w="1450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</w:tr>
      <w:tr w:rsidR="00F4203C" w:rsidRPr="00F4203C" w:rsidTr="006B68D6">
        <w:trPr>
          <w:trHeight w:val="20"/>
        </w:trPr>
        <w:tc>
          <w:tcPr>
            <w:tcW w:w="3879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49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работников,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зарегистрированных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Пенсионном фонде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РФ, ФСС РФ, принятых КФХ в году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получения грантов «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Агростартап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человек</w:t>
            </w:r>
            <w:r w:rsidRPr="00F4203C"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50" w:type="dxa"/>
            <w:shd w:val="clear" w:color="auto" w:fill="auto"/>
            <w:vAlign w:val="center"/>
            <w:hideMark/>
          </w:tcPr>
          <w:p w:rsidR="00F4203C" w:rsidRPr="00F4203C" w:rsidRDefault="006A2437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="00F4203C"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ополни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F4203C"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тельный</w:t>
            </w:r>
            <w:proofErr w:type="gramEnd"/>
          </w:p>
        </w:tc>
        <w:tc>
          <w:tcPr>
            <w:tcW w:w="226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</w:tr>
      <w:tr w:rsidR="00F4203C" w:rsidRPr="00F4203C" w:rsidTr="006B68D6">
        <w:trPr>
          <w:trHeight w:val="20"/>
        </w:trPr>
        <w:tc>
          <w:tcPr>
            <w:tcW w:w="3879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49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принятых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членов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сельскохозяйственных потребительских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кооперативов (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кроме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кредитных) из числа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субъектов МСП, включая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личные</w:t>
            </w:r>
            <w:proofErr w:type="gramEnd"/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подсобные хозяйства (далее – ЛПХ) и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КФХ, в году представления государственной поддержки, единиц</w:t>
            </w:r>
          </w:p>
        </w:tc>
        <w:tc>
          <w:tcPr>
            <w:tcW w:w="1450" w:type="dxa"/>
            <w:shd w:val="clear" w:color="auto" w:fill="auto"/>
            <w:vAlign w:val="center"/>
            <w:hideMark/>
          </w:tcPr>
          <w:p w:rsidR="00F4203C" w:rsidRPr="00F4203C" w:rsidRDefault="006A2437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</w:t>
            </w:r>
            <w:r w:rsidR="00F4203C"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ополни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F4203C"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тельный</w:t>
            </w:r>
            <w:proofErr w:type="gramEnd"/>
          </w:p>
        </w:tc>
        <w:tc>
          <w:tcPr>
            <w:tcW w:w="226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F4203C" w:rsidRPr="00F4203C" w:rsidTr="006B68D6">
        <w:trPr>
          <w:trHeight w:val="20"/>
        </w:trPr>
        <w:tc>
          <w:tcPr>
            <w:tcW w:w="3879" w:type="dxa"/>
            <w:gridSpan w:val="2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496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вновь созданных субъектов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МСП в сельском хозяйстве, включая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КФХ 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СПоК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единиц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F4203C" w:rsidRPr="00F4203C" w:rsidRDefault="006A2437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="00F4203C"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ополни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F4203C"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тельный</w:t>
            </w:r>
            <w:proofErr w:type="gramEnd"/>
          </w:p>
        </w:tc>
        <w:tc>
          <w:tcPr>
            <w:tcW w:w="226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F4203C" w:rsidRPr="00F4203C" w:rsidTr="006B68D6">
        <w:trPr>
          <w:trHeight w:val="20"/>
        </w:trPr>
        <w:tc>
          <w:tcPr>
            <w:tcW w:w="3879" w:type="dxa"/>
            <w:gridSpan w:val="2"/>
            <w:vMerge w:val="restart"/>
            <w:shd w:val="clear" w:color="auto" w:fill="auto"/>
            <w:vAlign w:val="center"/>
            <w:hideMark/>
          </w:tcPr>
          <w:p w:rsidR="009E13FD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и источники финансирования регионального п</w:t>
            </w:r>
            <w:r w:rsidR="009E1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роекта</w:t>
            </w:r>
          </w:p>
          <w:p w:rsidR="009E13FD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де</w:t>
            </w:r>
            <w:r w:rsidR="009E1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тализацией по годам реализации,</w:t>
            </w:r>
            <w:proofErr w:type="gramEnd"/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рублей)</w:t>
            </w:r>
          </w:p>
        </w:tc>
        <w:tc>
          <w:tcPr>
            <w:tcW w:w="394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</w:tr>
      <w:tr w:rsidR="00F4203C" w:rsidRPr="00F4203C" w:rsidTr="006B68D6">
        <w:trPr>
          <w:trHeight w:val="20"/>
        </w:trPr>
        <w:tc>
          <w:tcPr>
            <w:tcW w:w="3879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94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209 797,9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27 967,1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25 277,4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33 209,6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55 520,0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67823,8</w:t>
            </w:r>
          </w:p>
        </w:tc>
      </w:tr>
      <w:tr w:rsidR="00F4203C" w:rsidRPr="00F4203C" w:rsidTr="006B68D6">
        <w:trPr>
          <w:trHeight w:val="20"/>
        </w:trPr>
        <w:tc>
          <w:tcPr>
            <w:tcW w:w="3879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94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201 086,4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27 128,1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24 438,4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32 370,6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52 607,3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64 542,0</w:t>
            </w:r>
          </w:p>
        </w:tc>
      </w:tr>
      <w:tr w:rsidR="00F4203C" w:rsidRPr="00F4203C" w:rsidTr="006B68D6">
        <w:trPr>
          <w:trHeight w:val="20"/>
        </w:trPr>
        <w:tc>
          <w:tcPr>
            <w:tcW w:w="3879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94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3879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94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8 711,5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839,0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839,0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839,0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2 912,7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3 281,8</w:t>
            </w:r>
          </w:p>
        </w:tc>
      </w:tr>
      <w:tr w:rsidR="00F4203C" w:rsidRPr="00F4203C" w:rsidTr="006B68D6">
        <w:trPr>
          <w:trHeight w:val="20"/>
        </w:trPr>
        <w:tc>
          <w:tcPr>
            <w:tcW w:w="3879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94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3879" w:type="dxa"/>
            <w:gridSpan w:val="2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946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15054" w:type="dxa"/>
            <w:gridSpan w:val="10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F4203C" w:rsidRPr="00F4203C" w:rsidTr="006B68D6">
        <w:trPr>
          <w:trHeight w:val="20"/>
        </w:trPr>
        <w:tc>
          <w:tcPr>
            <w:tcW w:w="357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условия и порядок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софинансирования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мероприятий регионального проекта из федерального бюджета, местных бюджетов</w:t>
            </w:r>
          </w:p>
        </w:tc>
        <w:tc>
          <w:tcPr>
            <w:tcW w:w="11481" w:type="dxa"/>
            <w:gridSpan w:val="9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4203C" w:rsidRPr="00F4203C" w:rsidTr="006B68D6">
        <w:trPr>
          <w:trHeight w:val="230"/>
        </w:trPr>
        <w:tc>
          <w:tcPr>
            <w:tcW w:w="357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11481" w:type="dxa"/>
            <w:gridSpan w:val="9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Государственная программа «Развитие сельского хозяйства, рынков сырья и продовольствия в Томской области»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203C" w:rsidRPr="00F4203C" w:rsidTr="006B68D6">
        <w:trPr>
          <w:trHeight w:val="230"/>
        </w:trPr>
        <w:tc>
          <w:tcPr>
            <w:tcW w:w="357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1481" w:type="dxa"/>
            <w:gridSpan w:val="9"/>
            <w:vMerge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</w:tbl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ind w:right="-314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tbl>
      <w:tblPr>
        <w:tblW w:w="149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5"/>
        <w:gridCol w:w="2537"/>
        <w:gridCol w:w="1727"/>
        <w:gridCol w:w="1722"/>
        <w:gridCol w:w="1418"/>
        <w:gridCol w:w="31"/>
        <w:gridCol w:w="961"/>
        <w:gridCol w:w="992"/>
        <w:gridCol w:w="993"/>
        <w:gridCol w:w="772"/>
      </w:tblGrid>
      <w:tr w:rsidR="00F4203C" w:rsidRPr="00F4203C" w:rsidTr="006B68D6">
        <w:trPr>
          <w:trHeight w:val="20"/>
        </w:trPr>
        <w:tc>
          <w:tcPr>
            <w:tcW w:w="379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br w:type="page"/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направления проектной деятельности 2</w:t>
            </w:r>
          </w:p>
        </w:tc>
        <w:tc>
          <w:tcPr>
            <w:tcW w:w="11153" w:type="dxa"/>
            <w:gridSpan w:val="9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Международная кооперация и экспорт 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регионального проекта 2</w:t>
            </w:r>
          </w:p>
        </w:tc>
        <w:tc>
          <w:tcPr>
            <w:tcW w:w="11153" w:type="dxa"/>
            <w:gridSpan w:val="9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Экспорт продукции АПК 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11153" w:type="dxa"/>
            <w:gridSpan w:val="9"/>
            <w:shd w:val="clear" w:color="auto" w:fill="auto"/>
            <w:vAlign w:val="center"/>
            <w:hideMark/>
          </w:tcPr>
          <w:p w:rsidR="00F4203C" w:rsidRPr="00F4203C" w:rsidRDefault="003B771D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Булкина Е.А.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.о</w:t>
            </w:r>
            <w:proofErr w:type="spellEnd"/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начальника Департамента по социально-экономическому развитию села Томской области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1153" w:type="dxa"/>
            <w:gridSpan w:val="9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 регионального проекта</w:t>
            </w:r>
          </w:p>
        </w:tc>
        <w:tc>
          <w:tcPr>
            <w:tcW w:w="11153" w:type="dxa"/>
            <w:gridSpan w:val="9"/>
            <w:shd w:val="clear" w:color="auto" w:fill="auto"/>
            <w:vAlign w:val="center"/>
            <w:hideMark/>
          </w:tcPr>
          <w:p w:rsidR="00F4203C" w:rsidRPr="00F4203C" w:rsidRDefault="00F4203C" w:rsidP="003B77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Достижение объема экспорта продукции АПК (в стоимостном выражении) в размере 58,77 млн. долларов США к концу 2024 году за счет создания новой товарной массы (в том числе с высокой добавленной стоимостью), создани</w:t>
            </w:r>
            <w:r w:rsidR="003B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экспортно-ориентированной товаропроводящей инфраструктуры, устранения торговых барьеров (тарифных и нетарифных) для обеспечения доступа продукции АПК на целевые рынки и создания системы продвижения и позиционирования продукции АПК (Томская область) </w:t>
            </w:r>
            <w:proofErr w:type="gramEnd"/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11153" w:type="dxa"/>
            <w:gridSpan w:val="9"/>
            <w:shd w:val="clear" w:color="auto" w:fill="auto"/>
            <w:vAlign w:val="center"/>
            <w:hideMark/>
          </w:tcPr>
          <w:p w:rsidR="00F4203C" w:rsidRPr="00F4203C" w:rsidRDefault="00F4203C" w:rsidP="009E13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01.01.2019</w:t>
            </w:r>
            <w:r w:rsidR="009E13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31.12.2024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Показатели цели регионального проекта:</w:t>
            </w:r>
          </w:p>
        </w:tc>
        <w:tc>
          <w:tcPr>
            <w:tcW w:w="253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72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показателя (основной/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допол</w:t>
            </w:r>
            <w:r w:rsidR="009E13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нительный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2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4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77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vMerge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экспорта продукции АПК,</w:t>
            </w:r>
          </w:p>
          <w:p w:rsidR="009E13FD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млрд. долл. США,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млрд. доллар</w:t>
            </w:r>
          </w:p>
        </w:tc>
        <w:tc>
          <w:tcPr>
            <w:tcW w:w="172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172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0,0254</w:t>
            </w:r>
          </w:p>
        </w:tc>
        <w:tc>
          <w:tcPr>
            <w:tcW w:w="1449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0,0305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0,0370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0,0457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0,0507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0,0588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экспорта продукции масложировой отрасли, млрд. доллар</w:t>
            </w:r>
          </w:p>
        </w:tc>
        <w:tc>
          <w:tcPr>
            <w:tcW w:w="172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172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0,0032</w:t>
            </w:r>
          </w:p>
        </w:tc>
        <w:tc>
          <w:tcPr>
            <w:tcW w:w="144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0,0064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0,0096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0,0096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0,0096</w:t>
            </w:r>
          </w:p>
        </w:tc>
        <w:tc>
          <w:tcPr>
            <w:tcW w:w="77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0,0096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экспорта зерновых, млрд. доллар</w:t>
            </w:r>
          </w:p>
        </w:tc>
        <w:tc>
          <w:tcPr>
            <w:tcW w:w="172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172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0,0020</w:t>
            </w:r>
          </w:p>
        </w:tc>
        <w:tc>
          <w:tcPr>
            <w:tcW w:w="1449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0,0024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0,0028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0,0028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lang w:eastAsia="ru-RU"/>
              </w:rPr>
            </w:pPr>
          </w:p>
        </w:tc>
        <w:tc>
          <w:tcPr>
            <w:tcW w:w="253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экспорта рыбы и</w:t>
            </w:r>
          </w:p>
          <w:p w:rsidR="009E13FD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морепродуктов,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млрд. доллар</w:t>
            </w:r>
          </w:p>
        </w:tc>
        <w:tc>
          <w:tcPr>
            <w:tcW w:w="172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172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0,0003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0,0003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экспорта мясной и молочной продукции, млрд. доллар</w:t>
            </w:r>
          </w:p>
        </w:tc>
        <w:tc>
          <w:tcPr>
            <w:tcW w:w="172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172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0,0019</w:t>
            </w:r>
          </w:p>
        </w:tc>
        <w:tc>
          <w:tcPr>
            <w:tcW w:w="144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0,0020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0,0046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0,0052</w:t>
            </w:r>
          </w:p>
        </w:tc>
        <w:tc>
          <w:tcPr>
            <w:tcW w:w="77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0,0052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7" w:type="dxa"/>
            <w:shd w:val="clear" w:color="auto" w:fill="auto"/>
            <w:vAlign w:val="center"/>
            <w:hideMark/>
          </w:tcPr>
          <w:p w:rsidR="009E13FD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экспорта продукции пищевой и перерабатывающей промышленности,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млрд. доллар</w:t>
            </w:r>
          </w:p>
        </w:tc>
        <w:tc>
          <w:tcPr>
            <w:tcW w:w="1727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172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0,0089</w:t>
            </w:r>
          </w:p>
        </w:tc>
        <w:tc>
          <w:tcPr>
            <w:tcW w:w="144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0,0095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0,0138</w:t>
            </w:r>
          </w:p>
        </w:tc>
        <w:tc>
          <w:tcPr>
            <w:tcW w:w="77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0,0176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vMerge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экспорта прочей продукции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АПК, млрд. доллар</w:t>
            </w:r>
          </w:p>
        </w:tc>
        <w:tc>
          <w:tcPr>
            <w:tcW w:w="1727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172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0,0094</w:t>
            </w:r>
          </w:p>
        </w:tc>
        <w:tc>
          <w:tcPr>
            <w:tcW w:w="1449" w:type="dxa"/>
            <w:gridSpan w:val="2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0,0102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0,0175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0,0191</w:t>
            </w:r>
          </w:p>
        </w:tc>
        <w:tc>
          <w:tcPr>
            <w:tcW w:w="772" w:type="dxa"/>
            <w:shd w:val="clear" w:color="auto" w:fill="auto"/>
            <w:noWrap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0,0233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426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72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4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77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72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4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4" w:type="dxa"/>
            <w:gridSpan w:val="2"/>
            <w:shd w:val="clear" w:color="auto" w:fill="auto"/>
            <w:vAlign w:val="center"/>
            <w:hideMark/>
          </w:tcPr>
          <w:p w:rsidR="009E13FD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согласованию) (прогноз)</w:t>
            </w:r>
          </w:p>
        </w:tc>
        <w:tc>
          <w:tcPr>
            <w:tcW w:w="172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4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4" w:type="dxa"/>
            <w:gridSpan w:val="2"/>
            <w:shd w:val="clear" w:color="auto" w:fill="auto"/>
            <w:vAlign w:val="center"/>
            <w:hideMark/>
          </w:tcPr>
          <w:p w:rsidR="009E13FD" w:rsidRDefault="00F4203C" w:rsidP="009E1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средства федерального бюджета, поступающие напрямую получателям на счета, открытые в кредитных организациях или в Федеральном казначействе </w:t>
            </w:r>
          </w:p>
          <w:p w:rsidR="00F4203C" w:rsidRPr="00F4203C" w:rsidRDefault="00F4203C" w:rsidP="009E13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(прогноз)</w:t>
            </w:r>
          </w:p>
        </w:tc>
        <w:tc>
          <w:tcPr>
            <w:tcW w:w="172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4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72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4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72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4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4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72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49" w:type="dxa"/>
            <w:gridSpan w:val="2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72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4203C" w:rsidRPr="00F4203C" w:rsidTr="006B68D6">
        <w:trPr>
          <w:trHeight w:val="20"/>
        </w:trPr>
        <w:tc>
          <w:tcPr>
            <w:tcW w:w="14948" w:type="dxa"/>
            <w:gridSpan w:val="10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условия и порядок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софинансирования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мероприятий регионального проекта из федерального бюджета, местных бюджетов</w:t>
            </w:r>
          </w:p>
        </w:tc>
        <w:tc>
          <w:tcPr>
            <w:tcW w:w="11153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Порядок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софинансирования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мероприятий регионального проекта из средств федерального и местных бюджетов не определен</w:t>
            </w:r>
          </w:p>
        </w:tc>
      </w:tr>
      <w:tr w:rsidR="00F4203C" w:rsidRPr="00F4203C" w:rsidTr="006B68D6">
        <w:trPr>
          <w:trHeight w:val="20"/>
        </w:trPr>
        <w:tc>
          <w:tcPr>
            <w:tcW w:w="37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11153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03C" w:rsidRPr="00F4203C" w:rsidRDefault="00F4203C" w:rsidP="009E1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Государственная программа «Развитие сельского хозяйства, рынков сырья и продовольствия в Томской области»</w:t>
            </w:r>
          </w:p>
          <w:p w:rsidR="00F4203C" w:rsidRPr="00F4203C" w:rsidRDefault="00F4203C" w:rsidP="009E1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D608B" w:rsidRDefault="008D608B" w:rsidP="00F420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4203C" w:rsidRPr="00F4203C" w:rsidRDefault="00F4203C" w:rsidP="008D60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*** Для достижения результата </w:t>
      </w: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регионального проекта 2 </w:t>
      </w:r>
      <w:r w:rsidRPr="00F420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«Экспорт продукции АПК» </w:t>
      </w: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>в полном объеме по предварительной оценке за счет всех источников дополнительно требуется: 414  063,2 тыс. рублей (387 516,7 тыс. рублей – ассигнований федерального бюджета, 26 546,5 тыс. рублей – областного бюджета), в том числе:</w:t>
      </w:r>
    </w:p>
    <w:p w:rsidR="00F4203C" w:rsidRPr="00F4203C" w:rsidRDefault="00F4203C" w:rsidP="008D60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>– в 2020 году – 188 038,9  тыс. рублей (181 492,7 тыс. рублей – ассигнования федерального бюджета, 6 546,2 тыс. рублей – ассигнования областного бюджета);</w:t>
      </w:r>
    </w:p>
    <w:p w:rsidR="00F4203C" w:rsidRPr="00F4203C" w:rsidRDefault="00F4203C" w:rsidP="008D60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>– в 2021 году – 123 274,3 тыс. рублей (118 014,0 тыс. рублей – ассигнования федерального бюджета, 5000,3 тыс. рублей – ассигнования областного бюджета);</w:t>
      </w:r>
    </w:p>
    <w:p w:rsidR="00F4203C" w:rsidRPr="00F4203C" w:rsidRDefault="00F4203C" w:rsidP="008D60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>– в 2022 году – 47 750,0 тыс. рублей (42 750,0 тыс. рублей – ассигнования федерального бюджета, 5000,0 тыс. рублей – ассигнования областного бюджета);</w:t>
      </w:r>
    </w:p>
    <w:p w:rsidR="00F4203C" w:rsidRPr="00F4203C" w:rsidRDefault="00F4203C" w:rsidP="008D60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>– в 2023 году – 5 000,0 тыс. рублей (ассигнования областного бюджета);</w:t>
      </w:r>
    </w:p>
    <w:p w:rsidR="00F4203C" w:rsidRPr="00F4203C" w:rsidRDefault="00F4203C" w:rsidP="008D60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>– в 2024 году – 50 000,0 тыс. рублей (45 000,0 тыс. рублей – ассигнования федерального бюджета, 5000,0 тыс. рублей – ассигнования областного бюджета).</w:t>
      </w: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ind w:right="-314"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ind w:right="-314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Перечень финансируемых мероприятий региональных проектов</w:t>
      </w:r>
    </w:p>
    <w:p w:rsidR="00F4203C" w:rsidRPr="00F4203C" w:rsidRDefault="00F4203C" w:rsidP="00F4203C">
      <w:pPr>
        <w:autoSpaceDE w:val="0"/>
        <w:autoSpaceDN w:val="0"/>
        <w:adjustRightInd w:val="0"/>
        <w:spacing w:after="0" w:line="240" w:lineRule="auto"/>
        <w:ind w:right="-314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134"/>
        <w:gridCol w:w="1275"/>
        <w:gridCol w:w="1134"/>
        <w:gridCol w:w="1134"/>
        <w:gridCol w:w="1276"/>
        <w:gridCol w:w="1843"/>
        <w:gridCol w:w="3685"/>
        <w:gridCol w:w="1701"/>
      </w:tblGrid>
      <w:tr w:rsidR="00F4203C" w:rsidRPr="00F4203C" w:rsidTr="00C6152C">
        <w:trPr>
          <w:trHeight w:val="20"/>
        </w:trPr>
        <w:tc>
          <w:tcPr>
            <w:tcW w:w="1702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регионального проекта/ мероприятия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</w:t>
            </w:r>
            <w:r w:rsidR="003B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ции</w:t>
            </w:r>
            <w:proofErr w:type="spellEnd"/>
            <w:proofErr w:type="gramEnd"/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финансиро</w:t>
            </w:r>
            <w:r w:rsidR="003B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</w:p>
        </w:tc>
        <w:tc>
          <w:tcPr>
            <w:tcW w:w="5387" w:type="dxa"/>
            <w:gridSpan w:val="4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за счет средств:</w:t>
            </w:r>
          </w:p>
        </w:tc>
        <w:tc>
          <w:tcPr>
            <w:tcW w:w="368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  <w:tr w:rsidR="00F4203C" w:rsidRPr="00F4203C" w:rsidTr="00C6152C">
        <w:trPr>
          <w:trHeight w:val="23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</w:t>
            </w:r>
            <w:r w:rsidR="003B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согласо</w:t>
            </w:r>
            <w:r w:rsidR="003B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ванию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(прогноз)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</w:t>
            </w:r>
            <w:r w:rsidR="003B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местных бюджетов (по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согласо</w:t>
            </w:r>
            <w:r w:rsidR="003B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ванию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(прогноз)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внебюджетных источников (по согласованию) (прогноз)</w:t>
            </w:r>
          </w:p>
        </w:tc>
        <w:tc>
          <w:tcPr>
            <w:tcW w:w="368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C6152C">
        <w:trPr>
          <w:trHeight w:val="23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C6152C">
        <w:trPr>
          <w:trHeight w:val="20"/>
        </w:trPr>
        <w:tc>
          <w:tcPr>
            <w:tcW w:w="14884" w:type="dxa"/>
            <w:gridSpan w:val="9"/>
            <w:shd w:val="clear" w:color="auto" w:fill="auto"/>
            <w:noWrap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направления проектной деятельности 1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«Малое и среднее предпринимательство и поддержка индивидуальной предпринимательской инициативы»</w:t>
            </w:r>
          </w:p>
        </w:tc>
      </w:tr>
      <w:tr w:rsidR="00F4203C" w:rsidRPr="00F4203C" w:rsidTr="00C6152C">
        <w:trPr>
          <w:trHeight w:val="20"/>
        </w:trPr>
        <w:tc>
          <w:tcPr>
            <w:tcW w:w="14884" w:type="dxa"/>
            <w:gridSpan w:val="9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Региональный проект 1. «Создание системы поддержки фермеров и развитие сельской кооперации»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shd w:val="clear" w:color="auto" w:fill="auto"/>
            <w:vAlign w:val="center"/>
            <w:hideMark/>
          </w:tcPr>
          <w:p w:rsidR="00F4203C" w:rsidRPr="00F4203C" w:rsidRDefault="00F4203C" w:rsidP="009E13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Результат регионального проекта 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209 797,9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201 086,4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8 711,5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1. Осуществление текущей деятельности центра компетенций в сфере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</w:t>
            </w:r>
            <w:r w:rsidR="003B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ственной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кооперации и поддержки фермеров Томской области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15 464,0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464,0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3092,8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1. </w:t>
            </w:r>
          </w:p>
          <w:p w:rsidR="00F4203C" w:rsidRPr="00F4203C" w:rsidRDefault="00F4203C" w:rsidP="00F4203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принятых членов сельскохозяйственных потребительских кооперативов (кроме кредитных) из числа субъектов малого и среднего предпринимательства, включая личные подсобные хозяйства и крестьянские (фермерские) хозяйства, единиц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203C" w:rsidRPr="00F4203C" w:rsidRDefault="00F4203C" w:rsidP="00F420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2.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вновь созданных субъектов малого и среднего предпринимательства в сельском хозяйстве, включая крестьянские (фермерские) хозяйства и сельскохозяйственные потребительские кооперативы, единиц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203C" w:rsidRPr="00F4203C" w:rsidRDefault="00F4203C" w:rsidP="00F420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3092,8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1. </w:t>
            </w:r>
          </w:p>
          <w:p w:rsidR="00F4203C" w:rsidRPr="00F4203C" w:rsidRDefault="00F4203C" w:rsidP="00F4203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принятых членов сельскохозяйственных потребительских кооперативов (кроме кредитных) из числа субъектов малого и среднего предпринимательства, включая личные подсобные хозяйства и крестьянские (фермерские) хозяйства, единиц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203C" w:rsidRPr="00F4203C" w:rsidRDefault="00F4203C" w:rsidP="00F420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2.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Количество вновь созданных субъектов малого и среднего предпринимательства в сельском хозяйстве, включая крестьянские (фермерские) хозяйства и сельскохозяйственные потребительские кооперативы, единиц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203C" w:rsidRPr="00F4203C" w:rsidRDefault="00F4203C" w:rsidP="00F420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3092,8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1. </w:t>
            </w:r>
          </w:p>
          <w:p w:rsidR="00F4203C" w:rsidRPr="00F4203C" w:rsidRDefault="00F4203C" w:rsidP="00F4203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принятых членов сельскохозяйственных потребительских кооперативов (кроме кредитных) из числа субъектов малого и среднего предпринимательства, включая личные подсобные хозяйства и крестьянские (фермерские) хозяйства, единиц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203C" w:rsidRPr="00F4203C" w:rsidRDefault="00F4203C" w:rsidP="00F420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2.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вновь созданных субъектов малого и среднего предпринимательства в сельском хозяйстве, включая крестьянские (фермерские) хозяйства и сельскохозяйственные потребительские кооперативы, единиц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203C" w:rsidRPr="00F4203C" w:rsidRDefault="00F4203C" w:rsidP="00F420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3 092,8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1. </w:t>
            </w:r>
          </w:p>
          <w:p w:rsidR="00F4203C" w:rsidRPr="00F4203C" w:rsidRDefault="00F4203C" w:rsidP="00F4203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принятых членов сельскохозяйственных потребительских кооперативов (кроме кредитных) из числа субъектов малого и среднего предпринимательства, включая личные подсобные хозяйства и крестьянские (фермерские) хозяйства, единиц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203C" w:rsidRPr="00F4203C" w:rsidRDefault="00F4203C" w:rsidP="00F420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2.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вновь созданных субъектов малого и среднего предпринимательства в сельском хозяйстве, включая крестьянские (фермерские) хозяйства и сельскохозяйственные потребительские кооперативы, единиц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203C" w:rsidRPr="00F4203C" w:rsidRDefault="00F4203C" w:rsidP="00F420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3 092,8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1. </w:t>
            </w:r>
          </w:p>
          <w:p w:rsidR="00F4203C" w:rsidRPr="00F4203C" w:rsidRDefault="00F4203C" w:rsidP="00F4203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принятых членов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сельскохозяйственных потребительских кооперативов (кроме кредитных) из числа субъектов малого и среднего предпринимательства, включая личные подсобные хозяйства и крестьянские (фермерские) хозяйства, единиц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203C" w:rsidRPr="00F4203C" w:rsidRDefault="00F4203C" w:rsidP="00F420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F4203C" w:rsidRPr="00F4203C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2.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вновь созданных субъектов малого и среднего предпринимательства в сельском хозяйстве, включая крестьянские (фермерские) хозяйства и сельскохозяйственные потребительские кооперативы, единиц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203C" w:rsidRPr="00F4203C" w:rsidRDefault="00F4203C" w:rsidP="00F4203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2. Гранты «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Агростартап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» на реализацию проектов создания и развития крестьянских (фермерских) хозяйств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194 043,8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186 086,4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7 957,4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24 777,6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24 128,1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649,5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3B771D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1.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крестьянских (фермерских) хозяйств, получивших государственную поддержку, в том числе в рамках регионального проекта «Создание системы поддержки фермеров и развитие сельской кооперации», единиц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2.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Количество работников,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зарегистрированных в Пенсионном фонде РФ, ФСС РФ, принятых КФХ в году получения грантов «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Агростартап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человек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22 087,9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21 438,4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649,5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3B771D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1.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крестьянских (фермерских) хозяйств, получивших государственную поддержку, в том числе в рамках регионального проекта «Создание системы поддержки фермеров и развитие сельской кооперации», единиц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2.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Количество работников,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зарегистрированных в Пенсионном фонде РФ, ФСС РФ, принятых КФХ в году получения грантов «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Агростартап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человек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30 020,1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29 370,6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649,5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3B771D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1.</w:t>
            </w:r>
            <w:r w:rsidRPr="00F4203C"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  <w:t xml:space="preserve">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крестьянских (фермерских) хозяйств, получивших государственную поддержку, в том числе в рамках регионального проекта «Создание системы поддержки фермеров и развитие сельской кооперации», единиц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2.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Количество работников,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зарегистрированных в Пенсионном фонде РФ, ФСС РФ, принятых КФХ в году получения грантов «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Агростартап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человек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52 427,2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49 607,3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2 819,9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3B771D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1.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крестьянских (фермерских) хозяйств, получивших государственную поддержку, в том числе в рамках регионального проекта «Создание системы поддержки фермеров и развитие сельской кооперации», единиц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2.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Количество работников,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зарегистрированных в Пенсионном фонде РФ, ФСС РФ, принятых КФХ в году получения грантов «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Агростартап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человек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64 731,0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61 542,0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3 189,0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1.</w:t>
            </w:r>
          </w:p>
          <w:p w:rsidR="00F4203C" w:rsidRPr="00F4203C" w:rsidRDefault="00F4203C" w:rsidP="003B771D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крестьянских (фермерских) хозяйств, получивших государственную поддержку, в том числе в рамках регионального проекта «Создание системы поддержки фермеров и развитие сельской кооперации», единиц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2.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Количество работников,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зарегистрированных в Пенсионном фонде РФ, ФСС РФ, принятых КФХ в году получения грантов «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Агростартап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человек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3.  Возмещение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части затрат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сельскохозяй</w:t>
            </w:r>
            <w:r w:rsidR="003B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ственных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потребительских кооперативов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290,1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290,1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4203C" w:rsidRPr="00F4203C" w:rsidTr="00C6152C">
        <w:trPr>
          <w:trHeight w:val="23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85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1.Количество 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приобретенного сельскохозяйственными потребительскими кооперативами имущества, техники, оборудования и сельскохозяйственной продукции, тыс. руб. (в соответствии с постановлением Правительства Российской Федерации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20 апреля 2019 года. № 476 «Об утверждении Правил предоставления и распределения </w:t>
            </w:r>
            <w:proofErr w:type="gramEnd"/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иных межбюджетных трансфертов из федерального бюджета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бюджетам субъектов Российской Федерации на создание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 поддержки фермеров и развитие сельской кооперации»)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268,0</w:t>
            </w:r>
          </w:p>
        </w:tc>
      </w:tr>
      <w:tr w:rsidR="00F4203C" w:rsidRPr="00F4203C" w:rsidTr="00C6152C">
        <w:trPr>
          <w:trHeight w:val="23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C6152C">
        <w:trPr>
          <w:trHeight w:val="23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85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1.Количество  приобретенного сельскохозяйственными потребительскими кооперативами имущества, техники, оборудования и сельскохозяйственной продукции, тыс. руб. (в соответствии с постановлением Правительства Российской Федерации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20 апреля 2019 года. № 476 «Об утверждении Правил предоставления и распределения </w:t>
            </w:r>
            <w:proofErr w:type="gramEnd"/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иных межбюджетных трансфертов из федерального бюджета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бюджетам субъектов Российской Федерации на создание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 поддержки фермеров и развитие сельской кооперации»)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268,0</w:t>
            </w:r>
          </w:p>
        </w:tc>
      </w:tr>
      <w:tr w:rsidR="00F4203C" w:rsidRPr="00F4203C" w:rsidTr="00C6152C">
        <w:trPr>
          <w:trHeight w:val="23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C6152C">
        <w:trPr>
          <w:trHeight w:val="23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96,7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85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1.Количество  приобретенного сельскохозяйственными потребительскими кооперативами имущества, техники, оборудования и сельскохозяйственной продукции, тыс. руб. (в соответствии с постановлением Правительства Российской Федерации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20 апреля 2019 года. № 476 «Об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утверждении Правил предоставления и распределения </w:t>
            </w:r>
            <w:proofErr w:type="gramEnd"/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иных межбюджетных трансфертов из федерального бюджета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бюджетам субъектов Российской Федерации на создание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 поддержки фермеров и развитие сельской кооперации»)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268,0</w:t>
            </w:r>
          </w:p>
        </w:tc>
      </w:tr>
      <w:tr w:rsidR="00F4203C" w:rsidRPr="00F4203C" w:rsidTr="00C6152C">
        <w:trPr>
          <w:trHeight w:val="23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C6152C">
        <w:trPr>
          <w:trHeight w:val="23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85" w:type="dxa"/>
            <w:vMerge w:val="restart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1.Количество  приобретенного сельскохозяйственными потребительскими кооперативами имущества, техники, оборудования и сельскохозяйственной продукции, тыс. руб. (в соответствии с постановлением Правительства Российской Федерации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20 апреля 2019 года. № 476 «Об утверждении Правил предоставления и распределения </w:t>
            </w:r>
            <w:proofErr w:type="gramEnd"/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иных межбюджетных трансфертов из федерального бюджета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бюджетам субъектов Российской Федерации на создание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 поддержки фермеров и развитие сельской кооперации»)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268,0*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F4203C" w:rsidRPr="00F4203C" w:rsidTr="00C6152C">
        <w:trPr>
          <w:trHeight w:val="23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vMerge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green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green"/>
                <w:lang w:eastAsia="ru-RU"/>
              </w:rPr>
            </w:pPr>
          </w:p>
        </w:tc>
      </w:tr>
      <w:tr w:rsidR="00F4203C" w:rsidRPr="00F4203C" w:rsidTr="00C6152C">
        <w:trPr>
          <w:trHeight w:val="20"/>
        </w:trPr>
        <w:tc>
          <w:tcPr>
            <w:tcW w:w="1702" w:type="dxa"/>
            <w:vMerge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85" w:type="dxa"/>
            <w:shd w:val="clear" w:color="auto" w:fill="auto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1.Количество  приобретенного сельскохозяйственными потребительскими кооперативами имущества, техники, оборудования и сельскохозяйственной продукции, тыс. руб. (в соответствии с постановлением Правительства Российской Федерации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20 апреля 2019 года. № 476 «Об утверждении Правил предоставления и распределения </w:t>
            </w:r>
            <w:proofErr w:type="gramEnd"/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иных межбюджетных трансфертов из федерального бюджета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бюджетам субъектов Российской Федерации на создание 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 поддержки фермеров и развитие сельской кооперации»)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268,0*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</w:tbl>
    <w:p w:rsidR="00851E9F" w:rsidRDefault="00851E9F" w:rsidP="00851E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</w:p>
    <w:p w:rsidR="00F4203C" w:rsidRPr="00F4203C" w:rsidRDefault="00F4203C" w:rsidP="00851E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*1</w:t>
      </w:r>
      <w:proofErr w:type="gramStart"/>
      <w:r w:rsidRPr="00F4203C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 xml:space="preserve"> </w:t>
      </w: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proofErr w:type="gramEnd"/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>ля достижения результата мероприятия «</w:t>
      </w:r>
      <w:r w:rsidRPr="00F420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Возмещение части затрат сельскохозяйственных потребительских кооперативов</w:t>
      </w: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регионального проекта 1 </w:t>
      </w:r>
      <w:r w:rsidRPr="00F420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«Создание системы поддержки фермеров и развитие сельской кооперации» </w:t>
      </w: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полном объеме по предварительной оценке за счет всех источников дополнительно требуется: в 2023 году – 96,7 тыс. рублей, в 2024 году – 96,7 тыс. рублей, в том числе за счет средств областного бюджета  2023 году –  96,7  тыс. рублей, </w:t>
      </w:r>
      <w:r w:rsidR="003B771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F4203C">
        <w:rPr>
          <w:rFonts w:ascii="Times New Roman" w:eastAsia="Times New Roman" w:hAnsi="Times New Roman" w:cs="Times New Roman"/>
          <w:sz w:val="20"/>
          <w:szCs w:val="20"/>
          <w:lang w:eastAsia="ru-RU"/>
        </w:rPr>
        <w:t>в 2024 году  – 96,7  тыс. рублей</w:t>
      </w:r>
    </w:p>
    <w:p w:rsidR="00F4203C" w:rsidRPr="00F4203C" w:rsidRDefault="00F4203C" w:rsidP="00F4203C">
      <w:pPr>
        <w:spacing w:after="0" w:line="240" w:lineRule="auto"/>
        <w:ind w:left="1006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4203C" w:rsidRPr="00F4203C" w:rsidRDefault="00F4203C" w:rsidP="00F4203C">
      <w:pPr>
        <w:spacing w:after="0" w:line="240" w:lineRule="auto"/>
        <w:ind w:left="10065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420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 w:type="page"/>
      </w:r>
    </w:p>
    <w:p w:rsidR="00F4203C" w:rsidRPr="00CC7CFE" w:rsidRDefault="00F4203C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CC7CFE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lastRenderedPageBreak/>
        <w:t>Обеспечивающая подпрограмма</w:t>
      </w:r>
    </w:p>
    <w:p w:rsidR="000653CD" w:rsidRPr="00F4203C" w:rsidRDefault="000653CD" w:rsidP="00F4203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tbl>
      <w:tblPr>
        <w:tblW w:w="1475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4755"/>
      </w:tblGrid>
      <w:tr w:rsidR="00F4203C" w:rsidRPr="00F4203C" w:rsidTr="00A93261">
        <w:trPr>
          <w:trHeight w:val="300"/>
        </w:trPr>
        <w:tc>
          <w:tcPr>
            <w:tcW w:w="14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Информация о мерах государственного регулирования</w:t>
            </w:r>
          </w:p>
        </w:tc>
      </w:tr>
    </w:tbl>
    <w:p w:rsidR="00F4203C" w:rsidRDefault="00F4203C" w:rsidP="00F4203C">
      <w:pPr>
        <w:widowControl w:val="0"/>
        <w:autoSpaceDE w:val="0"/>
        <w:autoSpaceDN w:val="0"/>
        <w:adjustRightInd w:val="0"/>
        <w:spacing w:after="0" w:line="240" w:lineRule="auto"/>
        <w:ind w:left="10065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8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8"/>
        <w:gridCol w:w="276"/>
        <w:gridCol w:w="1417"/>
        <w:gridCol w:w="151"/>
        <w:gridCol w:w="422"/>
        <w:gridCol w:w="1365"/>
        <w:gridCol w:w="614"/>
        <w:gridCol w:w="289"/>
        <w:gridCol w:w="2688"/>
        <w:gridCol w:w="379"/>
        <w:gridCol w:w="2739"/>
        <w:gridCol w:w="379"/>
        <w:gridCol w:w="3457"/>
      </w:tblGrid>
      <w:tr w:rsidR="00F4203C" w:rsidRPr="00F4203C" w:rsidTr="00851E9F">
        <w:trPr>
          <w:trHeight w:val="20"/>
        </w:trPr>
        <w:tc>
          <w:tcPr>
            <w:tcW w:w="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851E9F">
        <w:trPr>
          <w:trHeight w:val="20"/>
        </w:trPr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71D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="003B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меры (бюджетные, налоговые, тарифные, иные)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меры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реализации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Социально-экономический эффект, ожидаемый от применения меры</w:t>
            </w:r>
          </w:p>
        </w:tc>
        <w:tc>
          <w:tcPr>
            <w:tcW w:w="3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  <w:r w:rsidR="000653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исполнитель</w:t>
            </w:r>
          </w:p>
        </w:tc>
      </w:tr>
      <w:tr w:rsidR="00F4203C" w:rsidRPr="00F4203C" w:rsidTr="00851E9F">
        <w:trPr>
          <w:trHeight w:val="20"/>
        </w:trPr>
        <w:tc>
          <w:tcPr>
            <w:tcW w:w="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9E1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тивная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мера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</w:t>
            </w:r>
            <w:r w:rsidR="009E1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регулирова</w:t>
            </w:r>
            <w:r w:rsidR="009E1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 Принятие нормативных правовых актов Томской области </w:t>
            </w: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в целях реализации Подпрограммы 1, 2</w:t>
            </w:r>
            <w:r w:rsidR="003B771D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регламентирующих предоставление средств из областного бюджета </w:t>
            </w:r>
            <w:proofErr w:type="spellStart"/>
            <w:proofErr w:type="gramStart"/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>сельскохозяйствен-ным</w:t>
            </w:r>
            <w:proofErr w:type="spellEnd"/>
            <w:proofErr w:type="gramEnd"/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организациям, субъектам малого </w:t>
            </w: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и среднего предпринимательства в целях возмещения части затрат </w:t>
            </w:r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муниципальным образованиям Томской области </w:t>
            </w: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в рамках реализации мероприятий 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9E13FD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2020 – </w:t>
            </w:r>
            <w:r w:rsidR="00F4203C"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Повышение </w:t>
            </w:r>
            <w:proofErr w:type="gramStart"/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>эффективности реализации мер государственной поддержки сельскохозяйственного производства</w:t>
            </w:r>
            <w:proofErr w:type="gramEnd"/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Томской области</w:t>
            </w:r>
          </w:p>
        </w:tc>
        <w:tc>
          <w:tcPr>
            <w:tcW w:w="3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Департамент </w:t>
            </w: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</w:tr>
      <w:tr w:rsidR="00F4203C" w:rsidRPr="00F4203C" w:rsidTr="00851E9F">
        <w:trPr>
          <w:trHeight w:val="20"/>
        </w:trPr>
        <w:tc>
          <w:tcPr>
            <w:tcW w:w="1488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EEB" w:rsidRDefault="009C7EEB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9C7EEB" w:rsidRDefault="009C7EEB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9C7EEB" w:rsidRDefault="009C7EEB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9C7EEB" w:rsidRDefault="009C7EEB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9C7EEB" w:rsidRDefault="009C7EEB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3B771D" w:rsidRDefault="003B771D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3B771D" w:rsidRDefault="003B771D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3B771D" w:rsidRDefault="003B771D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3B771D" w:rsidRDefault="003B771D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9C7EEB" w:rsidRDefault="009C7EEB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9E13FD" w:rsidRDefault="009E13FD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Информация о мерах правового регулирования</w:t>
            </w:r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71D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="003B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22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планируемого к разработке правового акта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Краткое содержание планируемого к разработке правового акта</w:t>
            </w:r>
          </w:p>
        </w:tc>
        <w:tc>
          <w:tcPr>
            <w:tcW w:w="3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разработки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разработку правового акта</w:t>
            </w:r>
          </w:p>
        </w:tc>
        <w:tc>
          <w:tcPr>
            <w:tcW w:w="3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Связь с показателями государственной программы (подпрограммы/</w:t>
            </w:r>
            <w:r w:rsidRPr="009C7E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регионального проекта)</w:t>
            </w:r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2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Томской области «Об утверждении положений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о предоставлении бюджетных средств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на государственную поддержку сельскохозяйственного производства в Томской области»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Порядок предоставления средств государственной поддержки </w:t>
            </w: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из областного бюджета</w:t>
            </w:r>
          </w:p>
        </w:tc>
        <w:tc>
          <w:tcPr>
            <w:tcW w:w="3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>Апрель – май</w:t>
            </w:r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>2020 года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Департамент </w:t>
            </w: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3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производства продукции сельского хозяйства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хозяйствах всех категорий</w:t>
            </w:r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2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Томской области «Порядок проведения конкурсного отбора и мониторинга реализации инвестиционных проектов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сфере сельскохозяйственного производства Томской области»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Процедура проведения конкурсного отбора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и мониторинга реализации инвестиционных проектов в сфере сельскохозяйственного производства Томской области, требования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 участникам конкурсного отбора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целях предоставления мер государственной поддержки сельскохозяйственного производства</w:t>
            </w:r>
          </w:p>
        </w:tc>
        <w:tc>
          <w:tcPr>
            <w:tcW w:w="3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>Апрель – май</w:t>
            </w:r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>2020 года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Департамент </w:t>
            </w: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3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физического объема инвестиций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основной капитал (в сопоставимых ценах)</w:t>
            </w:r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2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Администрации Томской области «Об утверждении Порядка предоставления за счет средств областного бюджета субсидий на финансовое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обеспечение затрат, связанных с созданием новых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рыбоперерабатываю</w:t>
            </w:r>
            <w:r w:rsidR="003B7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щих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производств»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Порядок предоставления за счет средств областного бюджета субсидий на финансовое обеспечение затрат, связанных с созданием новых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рыбоперерабатываю</w:t>
            </w:r>
            <w:r w:rsidR="003B7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щих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производств определяет категории лиц, имеющих право на получение субсидии, цели, условия и порядок предоставления субсидии, а также порядок возврата субсидии в областной бюджет в случае нарушения условий, установленных при ее предоставлении, иные положения в соответствии с действующим законодательством</w:t>
            </w:r>
            <w:proofErr w:type="gramEnd"/>
          </w:p>
        </w:tc>
        <w:tc>
          <w:tcPr>
            <w:tcW w:w="3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2020 год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«Объем переработки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и морепродуктов, тыс. тонн»</w:t>
            </w:r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«Объем добычи (вылова) водных биологических ресурсов Томской области, тыс. тонн»</w:t>
            </w:r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«Темп роста объемов производства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рыбохозяйственном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комплексе Томской области (к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предшествующему году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 %»</w:t>
            </w:r>
            <w:proofErr w:type="gramEnd"/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4.</w:t>
            </w:r>
          </w:p>
        </w:tc>
        <w:tc>
          <w:tcPr>
            <w:tcW w:w="22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Постановление Администрации Томской области «</w:t>
            </w:r>
            <w:r w:rsidRPr="00F4203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Об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утверждении Порядка </w:t>
            </w:r>
          </w:p>
          <w:p w:rsidR="00F4203C" w:rsidRPr="00F4203C" w:rsidRDefault="00F4203C" w:rsidP="00F4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предоставления субсиди</w:t>
            </w:r>
            <w:bookmarkStart w:id="3" w:name="P41"/>
            <w:bookmarkEnd w:id="3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й на возмещение части затрат, </w:t>
            </w:r>
          </w:p>
          <w:p w:rsidR="00F4203C" w:rsidRPr="00F4203C" w:rsidRDefault="00F4203C" w:rsidP="00F4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связанных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созданием и модернизацией производственных </w:t>
            </w:r>
          </w:p>
          <w:p w:rsidR="00F4203C" w:rsidRPr="00F4203C" w:rsidRDefault="00F4203C" w:rsidP="00F42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мощностей по выпуску рыбной продукции глубокой переработки»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Порядок регламентирует процедуру предоставления юридическим лицам (за исключением государственных (муниципальных) учреждений) и индивидуальным предпринимателям за счет средств областного бюджета субсидий в области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комплекса Томской области:</w:t>
            </w:r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возмещение части затрат, связанных с созданием и модернизацией производственных мощностей по выпуску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рыбной продукции глубокой переработки</w:t>
            </w:r>
          </w:p>
        </w:tc>
        <w:tc>
          <w:tcPr>
            <w:tcW w:w="3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2020 год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3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«Объем переработки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и морепродуктов, тыс. тонн» </w:t>
            </w:r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«Темп роста объемов производства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рыбохозяйственном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комплексе Томской области (к предшествующему году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 %»</w:t>
            </w:r>
            <w:proofErr w:type="gramEnd"/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«Объем добычи (вылова) водных биологических ресурсов Томской области, тыс. тонн»</w:t>
            </w:r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203C" w:rsidRPr="00F4203C" w:rsidTr="00851E9F">
        <w:trPr>
          <w:trHeight w:val="20"/>
        </w:trPr>
        <w:tc>
          <w:tcPr>
            <w:tcW w:w="1488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Информация об иных мероприятиях и мерах, обеспечивающих реализацию государственной программы и ее подпрограмм, региональных проектов</w:t>
            </w:r>
          </w:p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7EEB" w:rsidRPr="009C7EEB" w:rsidTr="00851E9F">
        <w:trPr>
          <w:trHeight w:val="20"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771D" w:rsidRDefault="00F4203C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F4203C" w:rsidRPr="00F4203C" w:rsidRDefault="00F4203C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="003B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184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мероприятия/меры</w:t>
            </w:r>
          </w:p>
        </w:tc>
        <w:tc>
          <w:tcPr>
            <w:tcW w:w="17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</w:t>
            </w:r>
          </w:p>
        </w:tc>
        <w:tc>
          <w:tcPr>
            <w:tcW w:w="397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реализации &lt;*&gt;</w:t>
            </w:r>
          </w:p>
        </w:tc>
        <w:tc>
          <w:tcPr>
            <w:tcW w:w="31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Ожидаемый результат</w:t>
            </w:r>
          </w:p>
        </w:tc>
        <w:tc>
          <w:tcPr>
            <w:tcW w:w="3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203C" w:rsidRPr="009C7EEB" w:rsidRDefault="00F4203C" w:rsidP="009C7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7E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Связь с показателями государственной программы (подпрограммы/регионального проекта)</w:t>
            </w:r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84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Мониторинг отчетности, предоставляемой </w:t>
            </w:r>
            <w:proofErr w:type="spellStart"/>
            <w:proofErr w:type="gramStart"/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сельскохозяйст</w:t>
            </w:r>
            <w:proofErr w:type="spellEnd"/>
            <w:r w:rsidR="009E13FD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-</w:t>
            </w: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венными</w:t>
            </w:r>
            <w:proofErr w:type="gramEnd"/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организациями</w:t>
            </w:r>
          </w:p>
        </w:tc>
        <w:tc>
          <w:tcPr>
            <w:tcW w:w="17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Департамент </w:t>
            </w: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397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Ежеквартально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Анализ экономической ситуации </w:t>
            </w: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br/>
              <w:t xml:space="preserve">в сельскохозяйственных организациях Томской области и выполнения основных показателей </w:t>
            </w:r>
          </w:p>
        </w:tc>
        <w:tc>
          <w:tcPr>
            <w:tcW w:w="3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203C" w:rsidRPr="00F4203C" w:rsidRDefault="00F4203C" w:rsidP="009C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Рентабельность сельскохозяйственных организаций</w:t>
            </w:r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84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Составление среднесрочных прогнозов на плановые периоды</w:t>
            </w:r>
          </w:p>
        </w:tc>
        <w:tc>
          <w:tcPr>
            <w:tcW w:w="17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Департамент </w:t>
            </w: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397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Ежеквартально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Анализ экономической ситуации </w:t>
            </w: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br/>
              <w:t>в сельскохозяйственной отрасли</w:t>
            </w:r>
          </w:p>
        </w:tc>
        <w:tc>
          <w:tcPr>
            <w:tcW w:w="3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203C" w:rsidRPr="00F4203C" w:rsidRDefault="00F4203C" w:rsidP="009C7EEB">
            <w:pPr>
              <w:spacing w:after="0" w:line="240" w:lineRule="auto"/>
              <w:ind w:firstLine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Рентабельность сельскохозяйственных организаций</w:t>
            </w:r>
          </w:p>
        </w:tc>
      </w:tr>
      <w:tr w:rsidR="00F4203C" w:rsidRPr="00F4203C" w:rsidTr="00C6152C">
        <w:trPr>
          <w:trHeight w:val="2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84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Мониторинг ветеринарной отчетности, предоставляемой </w:t>
            </w:r>
            <w:proofErr w:type="gramStart"/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подведомствен</w:t>
            </w:r>
            <w:r w:rsidR="003B771D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-</w:t>
            </w:r>
            <w:proofErr w:type="spellStart"/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ными</w:t>
            </w:r>
            <w:proofErr w:type="spellEnd"/>
            <w:proofErr w:type="gramEnd"/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 областными государственными бюджетными учреждениями</w:t>
            </w:r>
          </w:p>
        </w:tc>
        <w:tc>
          <w:tcPr>
            <w:tcW w:w="17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397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Ежемесячно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Анализ работы подведомственных учреждений в части выполнения основных показателей ветеринарной деятельности</w:t>
            </w:r>
          </w:p>
        </w:tc>
        <w:tc>
          <w:tcPr>
            <w:tcW w:w="3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4203C" w:rsidRPr="00F4203C" w:rsidRDefault="00F4203C" w:rsidP="009C7EEB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Количество случаев возникновения эпизоотий </w:t>
            </w: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br/>
              <w:t>на территории Томской области</w:t>
            </w:r>
          </w:p>
        </w:tc>
      </w:tr>
      <w:tr w:rsidR="00F4203C" w:rsidRPr="00F4203C" w:rsidTr="00C6152C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Информационное сопровождение деятельности Департамента ветеринарии Томской области </w:t>
            </w: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br/>
              <w:t>и подведомственных ему областных государственных бюджетных учреждений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Департамент ветеринарии Томской области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>По мере необходимости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F4203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Обеспечение доступа населения к информации о деятельности Департамента ветеринарии Томской области </w:t>
            </w: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br/>
              <w:t>и подведомственных ему областных государственных бюджетных учреждений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203C" w:rsidRPr="00F4203C" w:rsidRDefault="00F4203C" w:rsidP="009C7EEB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</w:pP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t xml:space="preserve">Количество случаев возникновения эпизоотий </w:t>
            </w:r>
            <w:r w:rsidRPr="00F4203C">
              <w:rPr>
                <w:rFonts w:ascii="Times New Roman" w:eastAsia="Andale Sans UI" w:hAnsi="Times New Roman" w:cs="Times New Roman"/>
                <w:kern w:val="1"/>
                <w:sz w:val="20"/>
                <w:szCs w:val="20"/>
              </w:rPr>
              <w:br/>
              <w:t>на территории Томской области</w:t>
            </w:r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5.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и направление в уполномоченный федеральный орган исполнительной власти в области рыболовства предложений по определению общих допустимых уловов применительно к квотам добычи (вылова) водных биологических ресурсов для организации любительского и спортивного рыболовства и в целях обеспечения традиционного образа жизни и осуществления традиционной хозяйственной деятельности коренных малочисл</w:t>
            </w:r>
            <w:r w:rsidR="003B7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енных народов Севера, Сибири и Д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альнего Востока Российской Федерации</w:t>
            </w:r>
            <w:proofErr w:type="gramEnd"/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Федерального агентства по рыболовству о распределении для каждого субъекта Российской Федерации общих допустимых уловов водных биологических ресурсов во внутренних водах Российской Федерации, за исключением внутренних морских вод Российской Федерации, применительно к видам квот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«Объем добычи (вылова) водных биологических ресурсов Томской области, тыс. тонн»</w:t>
            </w:r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9E13FD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Распределение между юридическими лицами и индивидуальными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предпринимате</w:t>
            </w:r>
            <w:r w:rsidR="003B7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лями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квот добычи (вылова) водных биологических ресурсов и заключение договоров о закреплении долей квот добычи (вылова) водных биологических ресурсов для осуществления промышленного рыболовства в пресноводных объектах Томской области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Департамент охотничьего и рыбного хозяйства Томской области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Заключение договоров о закреплении долей квот добычи (вылова) водных биологических ресурсов во внутренних водах Российской Федерации, за исключением внутренних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морских вод Российской Федерации, для осуществления промышленного рыболовства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«Темп роста объемов производства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рыбохозяйственном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комплексе Томской области (к предшествующему году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%»;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добычи (вылова) водных биологических ресурсов Томской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области, %»</w:t>
            </w:r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9E13FD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7.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Распределение между юридическими лицами, индивидуальными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предпринима</w:t>
            </w:r>
            <w:r w:rsidR="003B7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телями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квот добычи (вылова) водных биологических ресурсов для организации спортивного и любительского рыболовства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Заключение договоров о закреплении долей квот добычи (вылова) водных биологических ресурсов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13FD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«Объем добычи (вылова) водных биологических ресурсов Томской области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%»;</w:t>
            </w:r>
            <w:proofErr w:type="gramEnd"/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«Темп роста объемов производства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рыбохозяйственном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комплексе Томской области (к предшествующему году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 %»</w:t>
            </w:r>
            <w:proofErr w:type="gramEnd"/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9E13FD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Предоставление юридическим лицам, индивидуальным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предпринима</w:t>
            </w:r>
            <w:r w:rsidR="003B7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телям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пользование водных биологических ресурсов, общий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допустимый улов которых не устанавливается, в отношении водных биологических ресурсов внутренних вод Российской Федерации, а также подготовку и заключение договоров пользования водными биологическими ресурсами, общий допустимый улов которых не устанавливается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Департамент охотничьего и рыбного хозяйства Томской области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Заключение договоров пользования водными биологическими ресурсами, общий допустимый улов которых не устанавливается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13FD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«Объем добычи (вылова) водных биологических ресурсов Томской области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%»;</w:t>
            </w:r>
            <w:proofErr w:type="gramEnd"/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«Темп роста объемов производства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рыбохозяйственном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комплексе Томской области (к предшествующему году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 %»</w:t>
            </w:r>
            <w:proofErr w:type="gramEnd"/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9E13FD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9.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рыболовных участков Томской области, в том числе утверждение перечня рыболовных участков Томской области по согласованию с федеральным органом исполнительной власти в области рыболовства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рыболовных участков Томской области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13FD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«Объем добычи (вылова) водных биологических ресурсов Томской области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%»;</w:t>
            </w:r>
            <w:proofErr w:type="gramEnd"/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«Темп роста объемов производства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рыбохозяйственном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комплексе Томской области (к предшествующему году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 %»</w:t>
            </w:r>
            <w:proofErr w:type="gramEnd"/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9E13FD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конкурсов на право заключения договоров пользования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рыболовным участком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Департамент охотничьего и рыбного хозяйства Томской области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Заключение договоров на право пользования рыболовными участками на территории Томской области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E13FD" w:rsidRDefault="00F4203C" w:rsidP="009E13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«Объем добычи (вылова) водных биологических ресурсов Томской области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%»;</w:t>
            </w:r>
            <w:proofErr w:type="gramEnd"/>
          </w:p>
          <w:p w:rsidR="00F4203C" w:rsidRPr="00F4203C" w:rsidRDefault="00F4203C" w:rsidP="009E13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«Темп роста объемов производства 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рыбохозяйственном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комплексе Томской области (к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предшествующему году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 %»</w:t>
            </w:r>
            <w:proofErr w:type="gramEnd"/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9E13FD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11.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Участие в деятельности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Верхнеобского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бассейнового научно-промыслового совета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Рассмотрение предложений по осуществлению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рыбохозяйственной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деятельности и внесение изменений в действующие нормативно-правовые акты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«Объем переработки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и морепродуктов, тыс. тонн»;</w:t>
            </w:r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«Объем добычи (вылова) водных биологических ресурсов Томской области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%»</w:t>
            </w:r>
            <w:proofErr w:type="gramEnd"/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9E13FD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Определение границ рыбоводных участков во внутренних водах Российской Федерации, расположенных на территории Томской области, и участие в конкурсной комиссии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Верхнеобского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территориального управления Федерального агентства по рыболовству по проведению торгов в отношении рыбоводных участков, расположенных на водных объектах и (или) их частях на территории Томской области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«Об определении границ рыбоводных участков на территории Томской области»;</w:t>
            </w:r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Заключение договоров пользования рыбоводными участками по итогам проведения торгов на право заключения договора пользования рыбоводным участком на территории Томской области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«Производство продукции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аквакультуры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тонн»</w:t>
            </w:r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9E13FD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Мониторинг организаций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</w:t>
            </w:r>
            <w:r w:rsidR="009E1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комплекса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Департамент охотничьего и рыбного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хозяйства Томской области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ind w:left="-27" w:right="-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Постоянно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Мониторинг организаций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комплекса для отслеживания достижения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показателей государственной программы, прогнозирования показателей на дальнейшие периоды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«Объем переработки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и морепродуктов, тыс. тонн»; «Объем добычи (вылова) водных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биологических ресурсов Томской области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%»; </w:t>
            </w:r>
            <w:proofErr w:type="gramEnd"/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9E13FD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14.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Сопровождение деятельности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</w:t>
            </w:r>
            <w:r w:rsidR="009E1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совета Томской области и реализация его рекомендаций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Подготовленный протокол заседаний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«Объем переработки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и морепродуктов, тыс. тонн»; «Объем добычи (вылова) водных биологических ресурсов Томской области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%»; </w:t>
            </w:r>
            <w:proofErr w:type="gramEnd"/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9E13FD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проведении мероприятий по учету рыбоводной продукции, выпускаемой в естественные водоемы и водохранилища Томской области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Восстановление популяции видового разнообразия водных биологических ресурсов Томской области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«Объем добычи (вылова) водных биологических ресурсов Томской области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%»</w:t>
            </w:r>
            <w:proofErr w:type="gramEnd"/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9E13FD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16.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проверки получателей субсидии в части соблюдения условий, целей и порядка предоставления субсидий юридическим лицам и индивидуальным </w:t>
            </w:r>
            <w:proofErr w:type="spellStart"/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предпринима</w:t>
            </w:r>
            <w:r w:rsidR="003B77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телям</w:t>
            </w:r>
            <w:proofErr w:type="spellEnd"/>
            <w:proofErr w:type="gram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(за исключением субсидий государственны</w:t>
            </w:r>
            <w:r w:rsidR="009E1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 (муниципальным) учреждениям) –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производителям </w:t>
            </w: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товаров, работ, услуг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Департамент охотничьего и рыбного хозяйства Томской области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 в течение года после предоставления субсидии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Подготовлен акт о проведении проверки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«Объем переработки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и морепродуктов, тыс. тонн»;</w:t>
            </w:r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203C" w:rsidRPr="00F4203C" w:rsidTr="00851E9F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203C" w:rsidRPr="00F4203C" w:rsidRDefault="009E13FD" w:rsidP="003B7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17.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организации и проведении мероприятий по охране водных биологических ресурсов на водоемах Томской области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 исполнения государственного контракта</w:t>
            </w:r>
          </w:p>
        </w:tc>
        <w:tc>
          <w:tcPr>
            <w:tcW w:w="3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«Протяженность береговой полосы водных 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значения, на 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рыбохозяйственные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мероприятия / площадь водных объектов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рыбохозяйственного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значения, на которых выполнены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рыбохозяйственные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мероприятия, </w:t>
            </w:r>
            <w:proofErr w:type="gram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</w:t>
            </w:r>
            <w:proofErr w:type="gram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 кв. км»</w:t>
            </w:r>
          </w:p>
          <w:p w:rsidR="00F4203C" w:rsidRPr="00F4203C" w:rsidRDefault="00F4203C" w:rsidP="00F4203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«Количество проведенных </w:t>
            </w:r>
            <w:proofErr w:type="spellStart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рыбохозяйственных</w:t>
            </w:r>
            <w:proofErr w:type="spellEnd"/>
            <w:r w:rsidRPr="00F420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мероприятий, ед.»</w:t>
            </w:r>
          </w:p>
        </w:tc>
      </w:tr>
    </w:tbl>
    <w:p w:rsidR="00851E9F" w:rsidRDefault="00851E9F">
      <w:r>
        <w:br w:type="page"/>
      </w:r>
    </w:p>
    <w:tbl>
      <w:tblPr>
        <w:tblW w:w="1488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74"/>
        <w:gridCol w:w="2419"/>
        <w:gridCol w:w="1500"/>
        <w:gridCol w:w="1300"/>
        <w:gridCol w:w="1160"/>
        <w:gridCol w:w="1360"/>
        <w:gridCol w:w="1000"/>
        <w:gridCol w:w="1261"/>
        <w:gridCol w:w="1984"/>
        <w:gridCol w:w="2126"/>
      </w:tblGrid>
      <w:tr w:rsidR="00F4203C" w:rsidRPr="00F4203C" w:rsidTr="00851E9F">
        <w:trPr>
          <w:trHeight w:val="20"/>
        </w:trPr>
        <w:tc>
          <w:tcPr>
            <w:tcW w:w="14884" w:type="dxa"/>
            <w:gridSpan w:val="10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203C" w:rsidRPr="00F4203C" w:rsidRDefault="00F4203C" w:rsidP="0012154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203C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Финансовое обеспечение деятельности ответственного исполнителя (соисполнителя, участника) государственной программы</w:t>
            </w:r>
          </w:p>
          <w:p w:rsidR="00F4203C" w:rsidRPr="00F4203C" w:rsidRDefault="00F4203C" w:rsidP="0012154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4203C" w:rsidRPr="00F4203C" w:rsidRDefault="00F4203C" w:rsidP="001215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03C" w:rsidRPr="00F4203C" w:rsidTr="00851E9F">
        <w:trPr>
          <w:trHeight w:val="20"/>
        </w:trPr>
        <w:tc>
          <w:tcPr>
            <w:tcW w:w="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71D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</w:p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="003B77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2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ответственного исполнителя, соисполнителя, участника</w:t>
            </w:r>
          </w:p>
        </w:tc>
        <w:tc>
          <w:tcPr>
            <w:tcW w:w="1169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объема финансирования обеспечивающей подпрограммы</w:t>
            </w:r>
          </w:p>
        </w:tc>
      </w:tr>
      <w:tr w:rsidR="00F4203C" w:rsidRPr="00F4203C" w:rsidTr="00851E9F">
        <w:trPr>
          <w:trHeight w:val="20"/>
        </w:trPr>
        <w:tc>
          <w:tcPr>
            <w:tcW w:w="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Прогнозный период 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2025 год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</w:t>
            </w: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2026 год</w:t>
            </w:r>
          </w:p>
        </w:tc>
      </w:tr>
      <w:tr w:rsidR="00F4203C" w:rsidRPr="00F4203C" w:rsidTr="00851E9F">
        <w:trPr>
          <w:trHeight w:val="2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9E13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313 705,8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52 284,3</w:t>
            </w:r>
          </w:p>
        </w:tc>
      </w:tr>
      <w:tr w:rsidR="00F4203C" w:rsidRPr="00F4203C" w:rsidTr="00851E9F">
        <w:trPr>
          <w:trHeight w:val="2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9E13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ветеринарии Томской области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270 119,5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38 588,5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38 588,5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38 588,5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38 588,5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38 588,5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38 588,5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38 588,5</w:t>
            </w:r>
          </w:p>
        </w:tc>
      </w:tr>
      <w:tr w:rsidR="00F4203C" w:rsidRPr="00F4203C" w:rsidTr="00851E9F">
        <w:trPr>
          <w:trHeight w:val="2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="009E13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132 824,3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18 974,9</w:t>
            </w:r>
          </w:p>
        </w:tc>
      </w:tr>
      <w:tr w:rsidR="00F4203C" w:rsidRPr="00F4203C" w:rsidTr="00851E9F">
        <w:trPr>
          <w:trHeight w:val="20"/>
        </w:trPr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="009E13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Инспекция государственного технического надзора Томской области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185 231,2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26 461,6</w:t>
            </w:r>
          </w:p>
        </w:tc>
      </w:tr>
      <w:tr w:rsidR="00F4203C" w:rsidRPr="00F4203C" w:rsidTr="00851E9F">
        <w:trPr>
          <w:trHeight w:val="20"/>
        </w:trPr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F420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 объем финансирования по обеспечивающей подпрограмме, тыс. рублей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901 880,8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136 309,3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136 309,3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136 309,3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136 309,3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136 309,3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136 309,3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03C" w:rsidRPr="00F4203C" w:rsidRDefault="00F4203C" w:rsidP="00121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20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136 309,3</w:t>
            </w:r>
          </w:p>
        </w:tc>
      </w:tr>
    </w:tbl>
    <w:p w:rsidR="00F4203C" w:rsidRPr="00F4203C" w:rsidRDefault="00F4203C" w:rsidP="00A93261">
      <w:pPr>
        <w:spacing w:after="0" w:line="240" w:lineRule="auto"/>
        <w:ind w:left="96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sectPr w:rsidR="00F4203C" w:rsidRPr="00F4203C" w:rsidSect="006B68D6">
      <w:headerReference w:type="default" r:id="rId36"/>
      <w:type w:val="continuous"/>
      <w:pgSz w:w="16840" w:h="11907" w:orient="landscape" w:code="9"/>
      <w:pgMar w:top="284" w:right="1247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71D" w:rsidRDefault="003B771D" w:rsidP="00F4203C">
      <w:pPr>
        <w:spacing w:after="0" w:line="240" w:lineRule="auto"/>
      </w:pPr>
      <w:r>
        <w:separator/>
      </w:r>
    </w:p>
  </w:endnote>
  <w:endnote w:type="continuationSeparator" w:id="0">
    <w:p w:rsidR="003B771D" w:rsidRDefault="003B771D" w:rsidP="00F42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YaHei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ndale Sans UI">
    <w:altName w:val="Arial Unicode MS"/>
    <w:charset w:val="CC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71D" w:rsidRDefault="003B771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71D" w:rsidRDefault="003B771D" w:rsidP="00F4203C">
      <w:pPr>
        <w:spacing w:after="0" w:line="240" w:lineRule="auto"/>
      </w:pPr>
      <w:r>
        <w:separator/>
      </w:r>
    </w:p>
  </w:footnote>
  <w:footnote w:type="continuationSeparator" w:id="0">
    <w:p w:rsidR="003B771D" w:rsidRDefault="003B771D" w:rsidP="00F420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71D" w:rsidRDefault="003B771D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B771D" w:rsidRDefault="003B771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71D" w:rsidRPr="00B16C52" w:rsidRDefault="003B771D" w:rsidP="00C6152C">
    <w:pPr>
      <w:pStyle w:val="a5"/>
      <w:tabs>
        <w:tab w:val="clear" w:pos="4153"/>
        <w:tab w:val="clear" w:pos="8306"/>
      </w:tabs>
      <w:spacing w:after="120"/>
      <w:ind w:right="-567" w:firstLine="0"/>
      <w:rPr>
        <w:b w:val="0"/>
        <w:sz w:val="24"/>
      </w:rPr>
    </w:pPr>
    <w:r w:rsidRPr="00B16C52">
      <w:rPr>
        <w:b w:val="0"/>
        <w:sz w:val="24"/>
      </w:rPr>
      <w:fldChar w:fldCharType="begin"/>
    </w:r>
    <w:r w:rsidRPr="00B16C52">
      <w:rPr>
        <w:b w:val="0"/>
        <w:sz w:val="24"/>
      </w:rPr>
      <w:instrText>PAGE   \* MERGEFORMAT</w:instrText>
    </w:r>
    <w:r w:rsidRPr="00B16C52">
      <w:rPr>
        <w:b w:val="0"/>
        <w:sz w:val="24"/>
      </w:rPr>
      <w:fldChar w:fldCharType="separate"/>
    </w:r>
    <w:r w:rsidR="009F2892" w:rsidRPr="009F2892">
      <w:rPr>
        <w:b w:val="0"/>
        <w:noProof/>
        <w:sz w:val="24"/>
        <w:lang w:val="ru-RU"/>
      </w:rPr>
      <w:t>2</w:t>
    </w:r>
    <w:r w:rsidRPr="00B16C52">
      <w:rPr>
        <w:b w:val="0"/>
        <w:sz w:val="24"/>
      </w:rPr>
      <w:fldChar w:fldCharType="end"/>
    </w:r>
  </w:p>
  <w:p w:rsidR="003B771D" w:rsidRPr="009775B8" w:rsidRDefault="003B771D" w:rsidP="00A93261">
    <w:pPr>
      <w:pStyle w:val="a5"/>
      <w:tabs>
        <w:tab w:val="left" w:pos="4210"/>
      </w:tabs>
      <w:ind w:firstLine="0"/>
      <w:jc w:val="left"/>
      <w:rPr>
        <w:b w:val="0"/>
        <w:sz w:val="24"/>
        <w:szCs w:val="24"/>
        <w:lang w:val="ru-RU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71D" w:rsidRDefault="003B771D" w:rsidP="00A93261">
    <w:pPr>
      <w:spacing w:after="120"/>
      <w:jc w:val="center"/>
      <w:rPr>
        <w:b/>
        <w:lang w:val="en-US"/>
      </w:rPr>
    </w:pPr>
    <w:r>
      <w:rPr>
        <w:noProof/>
        <w:lang w:eastAsia="ru-RU"/>
      </w:rPr>
      <w:drawing>
        <wp:inline distT="0" distB="0" distL="0" distR="0" wp14:anchorId="181F1A97" wp14:editId="7C4BCD25">
          <wp:extent cx="725805" cy="655955"/>
          <wp:effectExtent l="0" t="0" r="0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805" cy="655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771D" w:rsidRPr="00D2077A" w:rsidRDefault="003B771D" w:rsidP="00A93261">
    <w:pPr>
      <w:pStyle w:val="a5"/>
      <w:spacing w:before="0" w:after="0" w:line="360" w:lineRule="exact"/>
      <w:ind w:firstLine="0"/>
      <w:rPr>
        <w:sz w:val="30"/>
        <w:szCs w:val="30"/>
        <w:lang w:val="ru-RU"/>
      </w:rPr>
    </w:pPr>
    <w:r w:rsidRPr="00D2077A">
      <w:rPr>
        <w:sz w:val="30"/>
        <w:szCs w:val="30"/>
      </w:rPr>
      <w:t>администрация ТОМСКОЙ ОБЛАСТИ</w:t>
    </w:r>
  </w:p>
  <w:p w:rsidR="003B771D" w:rsidRPr="00D2077A" w:rsidRDefault="003B771D" w:rsidP="00A93261">
    <w:pPr>
      <w:pStyle w:val="a5"/>
      <w:spacing w:before="240" w:after="0"/>
      <w:ind w:firstLine="0"/>
      <w:rPr>
        <w:szCs w:val="28"/>
      </w:rPr>
    </w:pPr>
    <w:r w:rsidRPr="00D2077A">
      <w:rPr>
        <w:szCs w:val="28"/>
      </w:rPr>
      <w:t>постановление</w:t>
    </w:r>
  </w:p>
  <w:p w:rsidR="003B771D" w:rsidRPr="00841E50" w:rsidRDefault="003B771D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71D" w:rsidRPr="00CC7CFE" w:rsidRDefault="003B771D">
    <w:pPr>
      <w:pStyle w:val="a5"/>
      <w:rPr>
        <w:b w:val="0"/>
        <w:sz w:val="24"/>
      </w:rPr>
    </w:pPr>
  </w:p>
  <w:p w:rsidR="003B771D" w:rsidRPr="00B16C52" w:rsidRDefault="003B771D" w:rsidP="00B16C52">
    <w:pPr>
      <w:pStyle w:val="a5"/>
      <w:rPr>
        <w:lang w:val="ru-RU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71D" w:rsidRPr="00B16C52" w:rsidRDefault="003B771D" w:rsidP="00424DD6">
    <w:pPr>
      <w:pStyle w:val="a5"/>
      <w:spacing w:after="120"/>
      <w:ind w:right="-1" w:firstLine="0"/>
      <w:rPr>
        <w:b w:val="0"/>
        <w:sz w:val="24"/>
      </w:rPr>
    </w:pPr>
    <w:r w:rsidRPr="00B16C52">
      <w:rPr>
        <w:b w:val="0"/>
        <w:sz w:val="24"/>
      </w:rPr>
      <w:fldChar w:fldCharType="begin"/>
    </w:r>
    <w:r w:rsidRPr="00B16C52">
      <w:rPr>
        <w:b w:val="0"/>
        <w:sz w:val="24"/>
      </w:rPr>
      <w:instrText>PAGE   \* MERGEFORMAT</w:instrText>
    </w:r>
    <w:r w:rsidRPr="00B16C52">
      <w:rPr>
        <w:b w:val="0"/>
        <w:sz w:val="24"/>
      </w:rPr>
      <w:fldChar w:fldCharType="separate"/>
    </w:r>
    <w:r w:rsidR="009F2892" w:rsidRPr="009F2892">
      <w:rPr>
        <w:b w:val="0"/>
        <w:noProof/>
        <w:sz w:val="24"/>
        <w:lang w:val="ru-RU"/>
      </w:rPr>
      <w:t>13</w:t>
    </w:r>
    <w:r w:rsidRPr="00B16C52">
      <w:rPr>
        <w:b w:val="0"/>
        <w:sz w:val="24"/>
      </w:rPr>
      <w:fldChar w:fldCharType="end"/>
    </w:r>
  </w:p>
  <w:p w:rsidR="003B771D" w:rsidRPr="009775B8" w:rsidRDefault="003B771D" w:rsidP="00A93261">
    <w:pPr>
      <w:pStyle w:val="a5"/>
      <w:tabs>
        <w:tab w:val="left" w:pos="4210"/>
      </w:tabs>
      <w:ind w:firstLine="0"/>
      <w:jc w:val="left"/>
      <w:rPr>
        <w:b w:val="0"/>
        <w:sz w:val="24"/>
        <w:szCs w:val="24"/>
        <w:lang w:val="ru-RU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71D" w:rsidRPr="00CC7CFE" w:rsidRDefault="003B771D" w:rsidP="00A93261">
    <w:pPr>
      <w:pStyle w:val="a5"/>
      <w:rPr>
        <w:b w:val="0"/>
        <w:sz w:val="24"/>
        <w:szCs w:val="24"/>
        <w:lang w:val="ru-RU"/>
      </w:rPr>
    </w:pPr>
    <w:r w:rsidRPr="00CC7CFE">
      <w:rPr>
        <w:b w:val="0"/>
        <w:sz w:val="24"/>
      </w:rPr>
      <w:fldChar w:fldCharType="begin"/>
    </w:r>
    <w:r w:rsidRPr="00CC7CFE">
      <w:rPr>
        <w:b w:val="0"/>
        <w:sz w:val="24"/>
      </w:rPr>
      <w:instrText>PAGE   \* MERGEFORMAT</w:instrText>
    </w:r>
    <w:r w:rsidRPr="00CC7CFE">
      <w:rPr>
        <w:b w:val="0"/>
        <w:sz w:val="24"/>
      </w:rPr>
      <w:fldChar w:fldCharType="separate"/>
    </w:r>
    <w:r w:rsidR="009F2892" w:rsidRPr="009F2892">
      <w:rPr>
        <w:b w:val="0"/>
        <w:noProof/>
        <w:sz w:val="24"/>
        <w:lang w:val="ru-RU"/>
      </w:rPr>
      <w:t>43</w:t>
    </w:r>
    <w:r w:rsidRPr="00CC7CFE">
      <w:rPr>
        <w:b w:val="0"/>
        <w:sz w:val="24"/>
      </w:rPr>
      <w:fldChar w:fldCharType="end"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71D" w:rsidRPr="00CC7CFE" w:rsidRDefault="003B771D">
    <w:pPr>
      <w:pStyle w:val="a5"/>
      <w:rPr>
        <w:sz w:val="24"/>
      </w:rPr>
    </w:pPr>
    <w:r w:rsidRPr="00CC7CFE">
      <w:rPr>
        <w:b w:val="0"/>
        <w:sz w:val="24"/>
      </w:rPr>
      <w:fldChar w:fldCharType="begin"/>
    </w:r>
    <w:r w:rsidRPr="00CC7CFE">
      <w:rPr>
        <w:b w:val="0"/>
        <w:sz w:val="24"/>
      </w:rPr>
      <w:instrText>PAGE   \* MERGEFORMAT</w:instrText>
    </w:r>
    <w:r w:rsidRPr="00CC7CFE">
      <w:rPr>
        <w:b w:val="0"/>
        <w:sz w:val="24"/>
      </w:rPr>
      <w:fldChar w:fldCharType="separate"/>
    </w:r>
    <w:r w:rsidR="009F2892" w:rsidRPr="009F2892">
      <w:rPr>
        <w:b w:val="0"/>
        <w:noProof/>
        <w:sz w:val="24"/>
        <w:lang w:val="ru-RU"/>
      </w:rPr>
      <w:t>48</w:t>
    </w:r>
    <w:r w:rsidRPr="00CC7CFE">
      <w:rPr>
        <w:b w:val="0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6644"/>
    <w:multiLevelType w:val="hybridMultilevel"/>
    <w:tmpl w:val="2BE8EC46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">
    <w:nsid w:val="0F6F386A"/>
    <w:multiLevelType w:val="hybridMultilevel"/>
    <w:tmpl w:val="1B783C66"/>
    <w:lvl w:ilvl="0" w:tplc="0748B3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37B06E5"/>
    <w:multiLevelType w:val="hybridMultilevel"/>
    <w:tmpl w:val="0C9E7F3A"/>
    <w:lvl w:ilvl="0" w:tplc="73A64100">
      <w:start w:val="3822"/>
      <w:numFmt w:val="bullet"/>
      <w:lvlText w:val=""/>
      <w:lvlJc w:val="left"/>
      <w:pPr>
        <w:ind w:left="1042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2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3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4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4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5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6185" w:hanging="360"/>
      </w:pPr>
      <w:rPr>
        <w:rFonts w:ascii="Wingdings" w:hAnsi="Wingdings" w:hint="default"/>
      </w:rPr>
    </w:lvl>
  </w:abstractNum>
  <w:abstractNum w:abstractNumId="3">
    <w:nsid w:val="202C7526"/>
    <w:multiLevelType w:val="hybridMultilevel"/>
    <w:tmpl w:val="0B7295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4F405B"/>
    <w:multiLevelType w:val="hybridMultilevel"/>
    <w:tmpl w:val="F2AEA4B4"/>
    <w:lvl w:ilvl="0" w:tplc="EEFCC3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4BB5031"/>
    <w:multiLevelType w:val="hybridMultilevel"/>
    <w:tmpl w:val="A5CA9EDE"/>
    <w:lvl w:ilvl="0" w:tplc="5FB04E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67F7DAE"/>
    <w:multiLevelType w:val="hybridMultilevel"/>
    <w:tmpl w:val="C54EE994"/>
    <w:lvl w:ilvl="0" w:tplc="C6CAB39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B285A5D"/>
    <w:multiLevelType w:val="hybridMultilevel"/>
    <w:tmpl w:val="694E2B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6A323C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3336533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355E1C6B"/>
    <w:multiLevelType w:val="hybridMultilevel"/>
    <w:tmpl w:val="64D0EEB6"/>
    <w:lvl w:ilvl="0" w:tplc="74E871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AB33145"/>
    <w:multiLevelType w:val="hybridMultilevel"/>
    <w:tmpl w:val="ABA465E8"/>
    <w:lvl w:ilvl="0" w:tplc="2FECC6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3CE556CE"/>
    <w:multiLevelType w:val="hybridMultilevel"/>
    <w:tmpl w:val="7ABC1E9E"/>
    <w:lvl w:ilvl="0" w:tplc="A10E1D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37C23F6"/>
    <w:multiLevelType w:val="hybridMultilevel"/>
    <w:tmpl w:val="98A0B9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6754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94D649C"/>
    <w:multiLevelType w:val="hybridMultilevel"/>
    <w:tmpl w:val="0590E6F8"/>
    <w:lvl w:ilvl="0" w:tplc="A424A1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99D4280"/>
    <w:multiLevelType w:val="hybridMultilevel"/>
    <w:tmpl w:val="FD622B8E"/>
    <w:lvl w:ilvl="0" w:tplc="C4C0A5D8">
      <w:start w:val="44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4D3364AE"/>
    <w:multiLevelType w:val="hybridMultilevel"/>
    <w:tmpl w:val="0E2636C0"/>
    <w:lvl w:ilvl="0" w:tplc="FE162746">
      <w:start w:val="3"/>
      <w:numFmt w:val="bullet"/>
      <w:lvlText w:val=""/>
      <w:lvlJc w:val="left"/>
      <w:pPr>
        <w:ind w:left="-6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5" w:hanging="360"/>
      </w:pPr>
      <w:rPr>
        <w:rFonts w:ascii="Wingdings" w:hAnsi="Wingdings" w:hint="default"/>
      </w:rPr>
    </w:lvl>
  </w:abstractNum>
  <w:abstractNum w:abstractNumId="18">
    <w:nsid w:val="4F360CFC"/>
    <w:multiLevelType w:val="hybridMultilevel"/>
    <w:tmpl w:val="26EEEB8E"/>
    <w:lvl w:ilvl="0" w:tplc="AF84C6E8">
      <w:numFmt w:val="bullet"/>
      <w:lvlText w:val=""/>
      <w:lvlJc w:val="left"/>
      <w:pPr>
        <w:ind w:left="29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19">
    <w:nsid w:val="4F4A0D29"/>
    <w:multiLevelType w:val="hybridMultilevel"/>
    <w:tmpl w:val="069A7F80"/>
    <w:lvl w:ilvl="0" w:tplc="594AED90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>
    <w:nsid w:val="5442246D"/>
    <w:multiLevelType w:val="hybridMultilevel"/>
    <w:tmpl w:val="51C69D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62A3F0E"/>
    <w:multiLevelType w:val="hybridMultilevel"/>
    <w:tmpl w:val="33906CEC"/>
    <w:lvl w:ilvl="0" w:tplc="4DFA00FC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57D83C16"/>
    <w:multiLevelType w:val="hybridMultilevel"/>
    <w:tmpl w:val="86D63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B36AAE"/>
    <w:multiLevelType w:val="hybridMultilevel"/>
    <w:tmpl w:val="8E4ED54E"/>
    <w:lvl w:ilvl="0" w:tplc="616CE458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5DC51775"/>
    <w:multiLevelType w:val="hybridMultilevel"/>
    <w:tmpl w:val="7C1CE30A"/>
    <w:lvl w:ilvl="0" w:tplc="2D3CE6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E97202C"/>
    <w:multiLevelType w:val="multilevel"/>
    <w:tmpl w:val="E4923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455B8B"/>
    <w:multiLevelType w:val="hybridMultilevel"/>
    <w:tmpl w:val="AABA363A"/>
    <w:lvl w:ilvl="0" w:tplc="E1E846B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15557BE"/>
    <w:multiLevelType w:val="hybridMultilevel"/>
    <w:tmpl w:val="986E1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1F5DBB"/>
    <w:multiLevelType w:val="hybridMultilevel"/>
    <w:tmpl w:val="43FC84BC"/>
    <w:lvl w:ilvl="0" w:tplc="C6CAB39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68455F0F"/>
    <w:multiLevelType w:val="hybridMultilevel"/>
    <w:tmpl w:val="298E93A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0">
    <w:nsid w:val="72154DC0"/>
    <w:multiLevelType w:val="hybridMultilevel"/>
    <w:tmpl w:val="F8AA23D4"/>
    <w:lvl w:ilvl="0" w:tplc="594AED90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>
    <w:nsid w:val="72E638E4"/>
    <w:multiLevelType w:val="hybridMultilevel"/>
    <w:tmpl w:val="765AD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05678B"/>
    <w:multiLevelType w:val="hybridMultilevel"/>
    <w:tmpl w:val="AAD0590C"/>
    <w:lvl w:ilvl="0" w:tplc="7674D180">
      <w:start w:val="1"/>
      <w:numFmt w:val="decimal"/>
      <w:lvlText w:val="%1)"/>
      <w:lvlJc w:val="left"/>
      <w:pPr>
        <w:ind w:left="1729" w:hanging="10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8547E6B"/>
    <w:multiLevelType w:val="hybridMultilevel"/>
    <w:tmpl w:val="7F1A981E"/>
    <w:lvl w:ilvl="0" w:tplc="8B42F1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25"/>
  </w:num>
  <w:num w:numId="4">
    <w:abstractNumId w:val="9"/>
  </w:num>
  <w:num w:numId="5">
    <w:abstractNumId w:val="14"/>
  </w:num>
  <w:num w:numId="6">
    <w:abstractNumId w:val="22"/>
  </w:num>
  <w:num w:numId="7">
    <w:abstractNumId w:val="19"/>
  </w:num>
  <w:num w:numId="8">
    <w:abstractNumId w:val="26"/>
  </w:num>
  <w:num w:numId="9">
    <w:abstractNumId w:val="31"/>
  </w:num>
  <w:num w:numId="10">
    <w:abstractNumId w:val="21"/>
  </w:num>
  <w:num w:numId="11">
    <w:abstractNumId w:val="3"/>
  </w:num>
  <w:num w:numId="12">
    <w:abstractNumId w:val="13"/>
  </w:num>
  <w:num w:numId="13">
    <w:abstractNumId w:val="20"/>
  </w:num>
  <w:num w:numId="14">
    <w:abstractNumId w:val="24"/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0"/>
  </w:num>
  <w:num w:numId="18">
    <w:abstractNumId w:val="16"/>
  </w:num>
  <w:num w:numId="19">
    <w:abstractNumId w:val="32"/>
  </w:num>
  <w:num w:numId="20">
    <w:abstractNumId w:val="33"/>
  </w:num>
  <w:num w:numId="21">
    <w:abstractNumId w:val="12"/>
  </w:num>
  <w:num w:numId="22">
    <w:abstractNumId w:val="10"/>
  </w:num>
  <w:num w:numId="23">
    <w:abstractNumId w:val="17"/>
  </w:num>
  <w:num w:numId="24">
    <w:abstractNumId w:val="18"/>
  </w:num>
  <w:num w:numId="25">
    <w:abstractNumId w:val="27"/>
  </w:num>
  <w:num w:numId="26">
    <w:abstractNumId w:val="6"/>
  </w:num>
  <w:num w:numId="27">
    <w:abstractNumId w:val="4"/>
  </w:num>
  <w:num w:numId="28">
    <w:abstractNumId w:val="28"/>
  </w:num>
  <w:num w:numId="29">
    <w:abstractNumId w:val="6"/>
  </w:num>
  <w:num w:numId="30">
    <w:abstractNumId w:val="1"/>
  </w:num>
  <w:num w:numId="31">
    <w:abstractNumId w:val="30"/>
  </w:num>
  <w:num w:numId="32">
    <w:abstractNumId w:val="29"/>
  </w:num>
  <w:num w:numId="33">
    <w:abstractNumId w:val="11"/>
  </w:num>
  <w:num w:numId="34">
    <w:abstractNumId w:val="2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F16"/>
    <w:rsid w:val="0006035B"/>
    <w:rsid w:val="000653CD"/>
    <w:rsid w:val="0009079F"/>
    <w:rsid w:val="000A158E"/>
    <w:rsid w:val="000A4E3B"/>
    <w:rsid w:val="000A617E"/>
    <w:rsid w:val="000B5E1E"/>
    <w:rsid w:val="000C413C"/>
    <w:rsid w:val="000E6B58"/>
    <w:rsid w:val="001002E2"/>
    <w:rsid w:val="0012154D"/>
    <w:rsid w:val="0013709B"/>
    <w:rsid w:val="00172289"/>
    <w:rsid w:val="001953E6"/>
    <w:rsid w:val="001A375C"/>
    <w:rsid w:val="001C2F16"/>
    <w:rsid w:val="001C347D"/>
    <w:rsid w:val="001F35E4"/>
    <w:rsid w:val="00203CE1"/>
    <w:rsid w:val="0022218E"/>
    <w:rsid w:val="00223426"/>
    <w:rsid w:val="00246286"/>
    <w:rsid w:val="002467D5"/>
    <w:rsid w:val="0025583D"/>
    <w:rsid w:val="0027245E"/>
    <w:rsid w:val="002B14DA"/>
    <w:rsid w:val="002B53B3"/>
    <w:rsid w:val="002C5542"/>
    <w:rsid w:val="002D296D"/>
    <w:rsid w:val="002D66D2"/>
    <w:rsid w:val="002E078F"/>
    <w:rsid w:val="00322241"/>
    <w:rsid w:val="00327DF6"/>
    <w:rsid w:val="003327DA"/>
    <w:rsid w:val="00376EE1"/>
    <w:rsid w:val="00386C94"/>
    <w:rsid w:val="003B771D"/>
    <w:rsid w:val="0040520F"/>
    <w:rsid w:val="00413B57"/>
    <w:rsid w:val="00417D67"/>
    <w:rsid w:val="00424DD6"/>
    <w:rsid w:val="0045161C"/>
    <w:rsid w:val="004674B5"/>
    <w:rsid w:val="00472EF5"/>
    <w:rsid w:val="004B134A"/>
    <w:rsid w:val="00516D41"/>
    <w:rsid w:val="005271A5"/>
    <w:rsid w:val="00557A8B"/>
    <w:rsid w:val="00564F70"/>
    <w:rsid w:val="005B33D9"/>
    <w:rsid w:val="005B440D"/>
    <w:rsid w:val="005C13BF"/>
    <w:rsid w:val="005F6544"/>
    <w:rsid w:val="00614A69"/>
    <w:rsid w:val="00614F5D"/>
    <w:rsid w:val="006343FE"/>
    <w:rsid w:val="00643A8A"/>
    <w:rsid w:val="00676E25"/>
    <w:rsid w:val="0068245A"/>
    <w:rsid w:val="0068332A"/>
    <w:rsid w:val="006A15A9"/>
    <w:rsid w:val="006A2437"/>
    <w:rsid w:val="006A6D12"/>
    <w:rsid w:val="006B68D6"/>
    <w:rsid w:val="006E6C1E"/>
    <w:rsid w:val="006F5628"/>
    <w:rsid w:val="00741F8D"/>
    <w:rsid w:val="00755D5B"/>
    <w:rsid w:val="0075687E"/>
    <w:rsid w:val="00772E71"/>
    <w:rsid w:val="00782806"/>
    <w:rsid w:val="0081387F"/>
    <w:rsid w:val="00851E9F"/>
    <w:rsid w:val="00874EB0"/>
    <w:rsid w:val="008B6208"/>
    <w:rsid w:val="008D5189"/>
    <w:rsid w:val="008D608B"/>
    <w:rsid w:val="008E26ED"/>
    <w:rsid w:val="008E3F76"/>
    <w:rsid w:val="008E44C9"/>
    <w:rsid w:val="008F3B07"/>
    <w:rsid w:val="0090598B"/>
    <w:rsid w:val="00924E83"/>
    <w:rsid w:val="0092765F"/>
    <w:rsid w:val="00930135"/>
    <w:rsid w:val="00931E51"/>
    <w:rsid w:val="00936C1A"/>
    <w:rsid w:val="009C5441"/>
    <w:rsid w:val="009C7EEB"/>
    <w:rsid w:val="009E13FD"/>
    <w:rsid w:val="009F2892"/>
    <w:rsid w:val="00A0678C"/>
    <w:rsid w:val="00A220B3"/>
    <w:rsid w:val="00A26B9E"/>
    <w:rsid w:val="00A34516"/>
    <w:rsid w:val="00A42BEC"/>
    <w:rsid w:val="00A62553"/>
    <w:rsid w:val="00A71751"/>
    <w:rsid w:val="00A928AC"/>
    <w:rsid w:val="00A93261"/>
    <w:rsid w:val="00A96F4B"/>
    <w:rsid w:val="00AA0516"/>
    <w:rsid w:val="00AD477C"/>
    <w:rsid w:val="00AE091F"/>
    <w:rsid w:val="00AE4A41"/>
    <w:rsid w:val="00AF41E7"/>
    <w:rsid w:val="00AF6EBF"/>
    <w:rsid w:val="00B114DC"/>
    <w:rsid w:val="00B16C52"/>
    <w:rsid w:val="00B30E9D"/>
    <w:rsid w:val="00B4405E"/>
    <w:rsid w:val="00B701CF"/>
    <w:rsid w:val="00B94C1D"/>
    <w:rsid w:val="00B97F8C"/>
    <w:rsid w:val="00BB0A10"/>
    <w:rsid w:val="00BC4D42"/>
    <w:rsid w:val="00C472E4"/>
    <w:rsid w:val="00C6152C"/>
    <w:rsid w:val="00C847D7"/>
    <w:rsid w:val="00C90D52"/>
    <w:rsid w:val="00CA7AEA"/>
    <w:rsid w:val="00CC7CFE"/>
    <w:rsid w:val="00D2077A"/>
    <w:rsid w:val="00D35E07"/>
    <w:rsid w:val="00D97824"/>
    <w:rsid w:val="00DA662D"/>
    <w:rsid w:val="00DB3292"/>
    <w:rsid w:val="00DC0223"/>
    <w:rsid w:val="00DD77E0"/>
    <w:rsid w:val="00DE57F0"/>
    <w:rsid w:val="00DF5481"/>
    <w:rsid w:val="00E11E9E"/>
    <w:rsid w:val="00E179B3"/>
    <w:rsid w:val="00EB4FBF"/>
    <w:rsid w:val="00EC7E8B"/>
    <w:rsid w:val="00F11573"/>
    <w:rsid w:val="00F2721F"/>
    <w:rsid w:val="00F364CA"/>
    <w:rsid w:val="00F4203C"/>
    <w:rsid w:val="00FB5F2B"/>
    <w:rsid w:val="00FB7BE4"/>
    <w:rsid w:val="00FC701A"/>
    <w:rsid w:val="00FE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F420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paragraph" w:styleId="2">
    <w:name w:val="heading 2"/>
    <w:basedOn w:val="a"/>
    <w:next w:val="a"/>
    <w:link w:val="20"/>
    <w:qFormat/>
    <w:rsid w:val="00F4203C"/>
    <w:pPr>
      <w:keepNext/>
      <w:widowControl w:val="0"/>
      <w:tabs>
        <w:tab w:val="left" w:pos="0"/>
        <w:tab w:val="left" w:pos="567"/>
      </w:tabs>
      <w:autoSpaceDE w:val="0"/>
      <w:autoSpaceDN w:val="0"/>
      <w:adjustRightInd w:val="0"/>
      <w:spacing w:before="240" w:after="60" w:line="360" w:lineRule="auto"/>
      <w:ind w:firstLine="540"/>
      <w:jc w:val="both"/>
      <w:outlineLvl w:val="1"/>
    </w:pPr>
    <w:rPr>
      <w:rFonts w:ascii="Times New Roman" w:eastAsia="Times New Roman" w:hAnsi="Times New Roman" w:cs="Times New Roman"/>
      <w:bCs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203C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20">
    <w:name w:val="Заголовок 2 Знак"/>
    <w:basedOn w:val="a0"/>
    <w:link w:val="2"/>
    <w:rsid w:val="00F4203C"/>
    <w:rPr>
      <w:rFonts w:ascii="Times New Roman" w:eastAsia="Times New Roman" w:hAnsi="Times New Roman" w:cs="Times New Roman"/>
      <w:bCs/>
      <w:iCs/>
      <w:sz w:val="28"/>
      <w:szCs w:val="28"/>
      <w:lang w:val="x-none" w:eastAsia="x-none"/>
    </w:rPr>
  </w:style>
  <w:style w:type="numbering" w:customStyle="1" w:styleId="11">
    <w:name w:val="Нет списка1"/>
    <w:next w:val="a2"/>
    <w:uiPriority w:val="99"/>
    <w:semiHidden/>
    <w:rsid w:val="00F4203C"/>
  </w:style>
  <w:style w:type="paragraph" w:styleId="a3">
    <w:name w:val="Body Text"/>
    <w:basedOn w:val="a"/>
    <w:next w:val="a"/>
    <w:link w:val="a4"/>
    <w:rsid w:val="00F4203C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rsid w:val="00F4203C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a5">
    <w:name w:val="header"/>
    <w:basedOn w:val="a"/>
    <w:link w:val="a6"/>
    <w:uiPriority w:val="99"/>
    <w:rsid w:val="00F4203C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x-none" w:eastAsia="x-none"/>
    </w:rPr>
  </w:style>
  <w:style w:type="character" w:customStyle="1" w:styleId="a6">
    <w:name w:val="Верхний колонтитул Знак"/>
    <w:basedOn w:val="a0"/>
    <w:link w:val="a5"/>
    <w:uiPriority w:val="99"/>
    <w:rsid w:val="00F4203C"/>
    <w:rPr>
      <w:rFonts w:ascii="Times New Roman" w:eastAsia="Times New Roman" w:hAnsi="Times New Roman" w:cs="Times New Roman"/>
      <w:b/>
      <w:caps/>
      <w:sz w:val="28"/>
      <w:szCs w:val="20"/>
      <w:lang w:val="x-none" w:eastAsia="x-none"/>
    </w:rPr>
  </w:style>
  <w:style w:type="paragraph" w:styleId="a7">
    <w:name w:val="footer"/>
    <w:basedOn w:val="a"/>
    <w:link w:val="a8"/>
    <w:uiPriority w:val="99"/>
    <w:rsid w:val="00F4203C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customStyle="1" w:styleId="a8">
    <w:name w:val="Нижний колонтитул Знак"/>
    <w:basedOn w:val="a0"/>
    <w:link w:val="a7"/>
    <w:uiPriority w:val="99"/>
    <w:rsid w:val="00F4203C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a9">
    <w:name w:val="page number"/>
    <w:basedOn w:val="a0"/>
    <w:rsid w:val="00F4203C"/>
  </w:style>
  <w:style w:type="paragraph" w:styleId="aa">
    <w:name w:val="caption"/>
    <w:basedOn w:val="a"/>
    <w:next w:val="a"/>
    <w:qFormat/>
    <w:rsid w:val="00F4203C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1">
    <w:name w:val="Body Text 2"/>
    <w:basedOn w:val="a"/>
    <w:link w:val="22"/>
    <w:rsid w:val="00F4203C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customStyle="1" w:styleId="22">
    <w:name w:val="Основной текст 2 Знак"/>
    <w:basedOn w:val="a0"/>
    <w:link w:val="21"/>
    <w:rsid w:val="00F4203C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customStyle="1" w:styleId="ab">
    <w:name w:val="Обращение"/>
    <w:basedOn w:val="a"/>
    <w:next w:val="a"/>
    <w:rsid w:val="00F4203C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c">
    <w:name w:val="Адресные реквизиты"/>
    <w:basedOn w:val="a3"/>
    <w:next w:val="a3"/>
    <w:rsid w:val="00F4203C"/>
    <w:pPr>
      <w:jc w:val="left"/>
    </w:pPr>
    <w:rPr>
      <w:sz w:val="16"/>
    </w:rPr>
  </w:style>
  <w:style w:type="paragraph" w:customStyle="1" w:styleId="ad">
    <w:name w:val="Адресат"/>
    <w:basedOn w:val="a"/>
    <w:rsid w:val="00F4203C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3">
    <w:name w:val="Body Text 3"/>
    <w:basedOn w:val="a"/>
    <w:link w:val="30"/>
    <w:rsid w:val="00F4203C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30">
    <w:name w:val="Основной текст 3 Знак"/>
    <w:basedOn w:val="a0"/>
    <w:link w:val="3"/>
    <w:rsid w:val="00F4203C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ConsPlusNormal">
    <w:name w:val="ConsPlusNormal"/>
    <w:rsid w:val="00F420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e">
    <w:name w:val="Table Grid"/>
    <w:basedOn w:val="a1"/>
    <w:rsid w:val="00F4203C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semiHidden/>
    <w:rsid w:val="00F4203C"/>
  </w:style>
  <w:style w:type="paragraph" w:styleId="af">
    <w:name w:val="Balloon Text"/>
    <w:basedOn w:val="a"/>
    <w:link w:val="af0"/>
    <w:uiPriority w:val="99"/>
    <w:rsid w:val="00F4203C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0">
    <w:name w:val="Текст выноски Знак"/>
    <w:basedOn w:val="a0"/>
    <w:link w:val="af"/>
    <w:uiPriority w:val="99"/>
    <w:rsid w:val="00F4203C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12">
    <w:name w:val="1"/>
    <w:basedOn w:val="a"/>
    <w:rsid w:val="00F4203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Cell">
    <w:name w:val="ConsPlusCell"/>
    <w:rsid w:val="00F420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rmal (Web)"/>
    <w:basedOn w:val="a"/>
    <w:rsid w:val="00F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Hyperlink"/>
    <w:uiPriority w:val="99"/>
    <w:rsid w:val="00F4203C"/>
    <w:rPr>
      <w:color w:val="0000FF"/>
      <w:u w:val="single"/>
    </w:rPr>
  </w:style>
  <w:style w:type="paragraph" w:customStyle="1" w:styleId="ConsPlusTitle">
    <w:name w:val="ConsPlusTitle"/>
    <w:rsid w:val="00F420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5">
    <w:name w:val="xl65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F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4203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4203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4203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4203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420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F4203C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F420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F4203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F4203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F420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F420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F420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F420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F4203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F4203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F420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F4203C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F4203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F4203C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F420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F4203C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F4203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F4203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F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F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F4203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44">
    <w:name w:val="xl144"/>
    <w:basedOn w:val="a"/>
    <w:rsid w:val="00F4203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F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a"/>
    <w:rsid w:val="00F4203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9">
    <w:name w:val="xl149"/>
    <w:basedOn w:val="a"/>
    <w:rsid w:val="00F4203C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"/>
    <w:rsid w:val="00F4203C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4">
    <w:name w:val="xl154"/>
    <w:basedOn w:val="a"/>
    <w:rsid w:val="00F4203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F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56">
    <w:name w:val="xl156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"/>
    <w:rsid w:val="00F4203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a"/>
    <w:rsid w:val="00F420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3">
    <w:name w:val="xl163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4">
    <w:name w:val="xl164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1">
    <w:name w:val="Нет списка111"/>
    <w:next w:val="a2"/>
    <w:uiPriority w:val="99"/>
    <w:semiHidden/>
    <w:unhideWhenUsed/>
    <w:rsid w:val="00F4203C"/>
  </w:style>
  <w:style w:type="paragraph" w:styleId="af3">
    <w:name w:val="No Spacing"/>
    <w:uiPriority w:val="1"/>
    <w:qFormat/>
    <w:rsid w:val="00F4203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uiPriority w:val="99"/>
    <w:rsid w:val="00F4203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4">
    <w:name w:val="List Paragraph"/>
    <w:basedOn w:val="a"/>
    <w:link w:val="af5"/>
    <w:uiPriority w:val="34"/>
    <w:qFormat/>
    <w:rsid w:val="00F4203C"/>
    <w:pPr>
      <w:spacing w:after="0" w:line="240" w:lineRule="auto"/>
      <w:ind w:left="720" w:firstLine="709"/>
      <w:contextualSpacing/>
    </w:pPr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customStyle="1" w:styleId="af5">
    <w:name w:val="Абзац списка Знак"/>
    <w:link w:val="af4"/>
    <w:uiPriority w:val="34"/>
    <w:locked/>
    <w:rsid w:val="00F4203C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customStyle="1" w:styleId="ConsPlusNonformat">
    <w:name w:val="ConsPlusNonformat"/>
    <w:uiPriority w:val="99"/>
    <w:rsid w:val="00F4203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Body Text Indent"/>
    <w:basedOn w:val="a"/>
    <w:link w:val="af7"/>
    <w:rsid w:val="00F4203C"/>
    <w:pPr>
      <w:spacing w:after="0" w:line="240" w:lineRule="auto"/>
      <w:ind w:left="4956"/>
    </w:pPr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customStyle="1" w:styleId="af7">
    <w:name w:val="Основной текст с отступом Знак"/>
    <w:basedOn w:val="a0"/>
    <w:link w:val="af6"/>
    <w:rsid w:val="00F4203C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customStyle="1" w:styleId="13">
    <w:name w:val="Без интервала1"/>
    <w:rsid w:val="00F4203C"/>
    <w:pPr>
      <w:spacing w:after="0" w:line="240" w:lineRule="auto"/>
    </w:pPr>
    <w:rPr>
      <w:rFonts w:ascii="Calibri" w:eastAsia="Times New Roman" w:hAnsi="Calibri" w:cs="Times New Roman"/>
    </w:rPr>
  </w:style>
  <w:style w:type="paragraph" w:styleId="af8">
    <w:name w:val="Plain Text"/>
    <w:basedOn w:val="a"/>
    <w:link w:val="af9"/>
    <w:rsid w:val="00F4203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9">
    <w:name w:val="Текст Знак"/>
    <w:basedOn w:val="a0"/>
    <w:link w:val="af8"/>
    <w:rsid w:val="00F4203C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fa">
    <w:name w:val="Знак"/>
    <w:basedOn w:val="a"/>
    <w:rsid w:val="00F4203C"/>
    <w:pPr>
      <w:widowControl w:val="0"/>
      <w:adjustRightInd w:val="0"/>
      <w:spacing w:after="0" w:line="360" w:lineRule="atLeas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footnote text"/>
    <w:aliases w:val="Текст сноски Знак2,Текст сноски Знак1 Знак,Знак3 Знак Знак,Table_Footnote_last Знак Знак,Schriftart: 9 pt Знак Знак,Schriftart: 10 pt Знак Знак,Schriftart: 8 pt Знак Знак,Текст сноски Знак1 Знак Знак Знак,Знак3,Table_Footnote_last"/>
    <w:basedOn w:val="a"/>
    <w:link w:val="afc"/>
    <w:uiPriority w:val="99"/>
    <w:unhideWhenUsed/>
    <w:rsid w:val="00F4203C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afc">
    <w:name w:val="Текст сноски Знак"/>
    <w:aliases w:val="Текст сноски Знак2 Знак,Текст сноски Знак1 Знак Знак,Знак3 Знак Знак Знак,Table_Footnote_last Знак Знак Знак,Schriftart: 9 pt Знак Знак Знак,Schriftart: 10 pt Знак Знак Знак,Schriftart: 8 pt Знак Знак Знак,Знак3 Знак"/>
    <w:basedOn w:val="a0"/>
    <w:link w:val="afb"/>
    <w:uiPriority w:val="99"/>
    <w:rsid w:val="00F4203C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afd">
    <w:name w:val="footnote reference"/>
    <w:uiPriority w:val="99"/>
    <w:unhideWhenUsed/>
    <w:rsid w:val="00F4203C"/>
    <w:rPr>
      <w:vertAlign w:val="superscript"/>
    </w:rPr>
  </w:style>
  <w:style w:type="character" w:customStyle="1" w:styleId="apple-converted-space">
    <w:name w:val="apple-converted-space"/>
    <w:rsid w:val="00F4203C"/>
  </w:style>
  <w:style w:type="paragraph" w:customStyle="1" w:styleId="tekstob">
    <w:name w:val="tekstob"/>
    <w:basedOn w:val="a"/>
    <w:rsid w:val="00F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11">
    <w:name w:val="Нет списка1111"/>
    <w:next w:val="a2"/>
    <w:uiPriority w:val="99"/>
    <w:semiHidden/>
    <w:unhideWhenUsed/>
    <w:rsid w:val="00F4203C"/>
  </w:style>
  <w:style w:type="table" w:customStyle="1" w:styleId="14">
    <w:name w:val="Сетка таблицы1"/>
    <w:basedOn w:val="a1"/>
    <w:next w:val="ae"/>
    <w:uiPriority w:val="59"/>
    <w:rsid w:val="00F4203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Нет списка2"/>
    <w:next w:val="a2"/>
    <w:semiHidden/>
    <w:unhideWhenUsed/>
    <w:rsid w:val="00F4203C"/>
  </w:style>
  <w:style w:type="character" w:styleId="afe">
    <w:name w:val="FollowedHyperlink"/>
    <w:uiPriority w:val="99"/>
    <w:unhideWhenUsed/>
    <w:rsid w:val="00F4203C"/>
    <w:rPr>
      <w:color w:val="800080"/>
      <w:u w:val="single"/>
    </w:rPr>
  </w:style>
  <w:style w:type="numbering" w:customStyle="1" w:styleId="31">
    <w:name w:val="Нет списка3"/>
    <w:next w:val="a2"/>
    <w:semiHidden/>
    <w:rsid w:val="00F4203C"/>
  </w:style>
  <w:style w:type="numbering" w:customStyle="1" w:styleId="120">
    <w:name w:val="Нет списка12"/>
    <w:next w:val="a2"/>
    <w:uiPriority w:val="99"/>
    <w:semiHidden/>
    <w:unhideWhenUsed/>
    <w:rsid w:val="00F4203C"/>
  </w:style>
  <w:style w:type="numbering" w:customStyle="1" w:styleId="112">
    <w:name w:val="Нет списка112"/>
    <w:next w:val="a2"/>
    <w:uiPriority w:val="99"/>
    <w:semiHidden/>
    <w:unhideWhenUsed/>
    <w:rsid w:val="00F4203C"/>
  </w:style>
  <w:style w:type="numbering" w:customStyle="1" w:styleId="210">
    <w:name w:val="Нет списка21"/>
    <w:next w:val="a2"/>
    <w:semiHidden/>
    <w:unhideWhenUsed/>
    <w:rsid w:val="00F4203C"/>
  </w:style>
  <w:style w:type="numbering" w:customStyle="1" w:styleId="4">
    <w:name w:val="Нет списка4"/>
    <w:next w:val="a2"/>
    <w:semiHidden/>
    <w:rsid w:val="00F4203C"/>
  </w:style>
  <w:style w:type="numbering" w:customStyle="1" w:styleId="130">
    <w:name w:val="Нет списка13"/>
    <w:next w:val="a2"/>
    <w:uiPriority w:val="99"/>
    <w:semiHidden/>
    <w:unhideWhenUsed/>
    <w:rsid w:val="00F4203C"/>
  </w:style>
  <w:style w:type="numbering" w:customStyle="1" w:styleId="113">
    <w:name w:val="Нет списка113"/>
    <w:next w:val="a2"/>
    <w:uiPriority w:val="99"/>
    <w:semiHidden/>
    <w:unhideWhenUsed/>
    <w:rsid w:val="00F4203C"/>
  </w:style>
  <w:style w:type="numbering" w:customStyle="1" w:styleId="220">
    <w:name w:val="Нет списка22"/>
    <w:next w:val="a2"/>
    <w:semiHidden/>
    <w:unhideWhenUsed/>
    <w:rsid w:val="00F4203C"/>
  </w:style>
  <w:style w:type="character" w:customStyle="1" w:styleId="aff">
    <w:name w:val="знак сноски"/>
    <w:rsid w:val="00F4203C"/>
    <w:rPr>
      <w:vertAlign w:val="superscript"/>
    </w:rPr>
  </w:style>
  <w:style w:type="numbering" w:customStyle="1" w:styleId="5">
    <w:name w:val="Нет списка5"/>
    <w:next w:val="a2"/>
    <w:semiHidden/>
    <w:rsid w:val="00F4203C"/>
  </w:style>
  <w:style w:type="numbering" w:customStyle="1" w:styleId="6">
    <w:name w:val="Нет списка6"/>
    <w:next w:val="a2"/>
    <w:uiPriority w:val="99"/>
    <w:semiHidden/>
    <w:unhideWhenUsed/>
    <w:rsid w:val="00F4203C"/>
  </w:style>
  <w:style w:type="paragraph" w:customStyle="1" w:styleId="font5">
    <w:name w:val="font5"/>
    <w:basedOn w:val="a"/>
    <w:rsid w:val="00F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66">
    <w:name w:val="xl166"/>
    <w:basedOn w:val="a"/>
    <w:rsid w:val="00F420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67">
    <w:name w:val="xl167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68">
    <w:name w:val="xl168"/>
    <w:basedOn w:val="a"/>
    <w:rsid w:val="00F4203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69">
    <w:name w:val="xl169"/>
    <w:basedOn w:val="a"/>
    <w:rsid w:val="00F4203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0">
    <w:name w:val="xl170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1">
    <w:name w:val="xl171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2">
    <w:name w:val="xl172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3">
    <w:name w:val="xl173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4">
    <w:name w:val="xl174"/>
    <w:basedOn w:val="a"/>
    <w:rsid w:val="00F420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5">
    <w:name w:val="xl175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6">
    <w:name w:val="xl176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7">
    <w:name w:val="xl177"/>
    <w:basedOn w:val="a"/>
    <w:rsid w:val="00F4203C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8">
    <w:name w:val="xl178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9">
    <w:name w:val="xl179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0">
    <w:name w:val="xl180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1">
    <w:name w:val="xl181"/>
    <w:basedOn w:val="a"/>
    <w:rsid w:val="00F4203C"/>
    <w:pPr>
      <w:shd w:val="clear" w:color="000000" w:fill="FFFF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2">
    <w:name w:val="xl182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3">
    <w:name w:val="xl183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4">
    <w:name w:val="xl184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5">
    <w:name w:val="xl185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6">
    <w:name w:val="xl186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7">
    <w:name w:val="xl187"/>
    <w:basedOn w:val="a"/>
    <w:rsid w:val="00F4203C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8">
    <w:name w:val="xl188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9">
    <w:name w:val="xl189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0">
    <w:name w:val="xl190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1">
    <w:name w:val="xl191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2">
    <w:name w:val="xl192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3">
    <w:name w:val="xl193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4">
    <w:name w:val="xl194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5">
    <w:name w:val="xl195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6">
    <w:name w:val="xl196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7">
    <w:name w:val="xl197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8">
    <w:name w:val="xl198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9">
    <w:name w:val="xl199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0">
    <w:name w:val="xl200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1">
    <w:name w:val="xl201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2">
    <w:name w:val="xl202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3">
    <w:name w:val="xl203"/>
    <w:basedOn w:val="a"/>
    <w:rsid w:val="00F4203C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4">
    <w:name w:val="xl204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5">
    <w:name w:val="xl205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6">
    <w:name w:val="xl206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7">
    <w:name w:val="xl207"/>
    <w:basedOn w:val="a"/>
    <w:rsid w:val="00F420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8">
    <w:name w:val="xl208"/>
    <w:basedOn w:val="a"/>
    <w:rsid w:val="00F4203C"/>
    <w:pPr>
      <w:pBdr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9">
    <w:name w:val="xl209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0">
    <w:name w:val="xl210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1">
    <w:name w:val="xl211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2">
    <w:name w:val="xl212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3">
    <w:name w:val="xl213"/>
    <w:basedOn w:val="a"/>
    <w:rsid w:val="00F4203C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4">
    <w:name w:val="xl214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5">
    <w:name w:val="xl215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6">
    <w:name w:val="xl216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7">
    <w:name w:val="xl217"/>
    <w:basedOn w:val="a"/>
    <w:rsid w:val="00F4203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8">
    <w:name w:val="xl218"/>
    <w:basedOn w:val="a"/>
    <w:rsid w:val="00F4203C"/>
    <w:pPr>
      <w:pBdr>
        <w:top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9">
    <w:name w:val="xl219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0">
    <w:name w:val="xl220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1">
    <w:name w:val="xl221"/>
    <w:basedOn w:val="a"/>
    <w:rsid w:val="00F4203C"/>
    <w:pPr>
      <w:pBdr>
        <w:top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2">
    <w:name w:val="xl222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3">
    <w:name w:val="xl223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4">
    <w:name w:val="xl224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5">
    <w:name w:val="xl225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226">
    <w:name w:val="xl226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227">
    <w:name w:val="xl227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8">
    <w:name w:val="xl228"/>
    <w:basedOn w:val="a"/>
    <w:rsid w:val="00F4203C"/>
    <w:pPr>
      <w:pBdr>
        <w:top w:val="single" w:sz="4" w:space="0" w:color="auto"/>
        <w:bottom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9">
    <w:name w:val="xl229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0">
    <w:name w:val="xl230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1">
    <w:name w:val="xl231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2">
    <w:name w:val="xl232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3">
    <w:name w:val="xl233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4">
    <w:name w:val="xl234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5">
    <w:name w:val="xl235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6">
    <w:name w:val="xl236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7">
    <w:name w:val="xl237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8">
    <w:name w:val="xl238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9">
    <w:name w:val="xl239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0">
    <w:name w:val="xl240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1">
    <w:name w:val="xl241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2">
    <w:name w:val="xl242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3">
    <w:name w:val="xl243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4">
    <w:name w:val="xl244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5">
    <w:name w:val="xl245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6">
    <w:name w:val="xl246"/>
    <w:basedOn w:val="a"/>
    <w:rsid w:val="00F4203C"/>
    <w:pPr>
      <w:pBdr>
        <w:top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7">
    <w:name w:val="xl247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8">
    <w:name w:val="xl248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9">
    <w:name w:val="xl249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50">
    <w:name w:val="xl250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51">
    <w:name w:val="xl251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52">
    <w:name w:val="xl252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53">
    <w:name w:val="xl253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54">
    <w:name w:val="xl254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55">
    <w:name w:val="xl255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56">
    <w:name w:val="xl256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57">
    <w:name w:val="xl257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58">
    <w:name w:val="xl258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59">
    <w:name w:val="xl259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60">
    <w:name w:val="xl260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61">
    <w:name w:val="xl261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62">
    <w:name w:val="xl262"/>
    <w:basedOn w:val="a"/>
    <w:rsid w:val="00F4203C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63">
    <w:name w:val="xl263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64">
    <w:name w:val="xl264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65">
    <w:name w:val="xl265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66">
    <w:name w:val="xl266"/>
    <w:basedOn w:val="a"/>
    <w:rsid w:val="00F4203C"/>
    <w:pPr>
      <w:pBdr>
        <w:top w:val="single" w:sz="4" w:space="0" w:color="auto"/>
        <w:lef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67">
    <w:name w:val="xl267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68">
    <w:name w:val="xl268"/>
    <w:basedOn w:val="a"/>
    <w:rsid w:val="00F4203C"/>
    <w:pPr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69">
    <w:name w:val="xl269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270">
    <w:name w:val="xl270"/>
    <w:basedOn w:val="a"/>
    <w:rsid w:val="00F4203C"/>
    <w:pPr>
      <w:pBdr>
        <w:top w:val="single" w:sz="4" w:space="0" w:color="auto"/>
        <w:lef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271">
    <w:name w:val="xl271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272">
    <w:name w:val="xl272"/>
    <w:basedOn w:val="a"/>
    <w:rsid w:val="00F4203C"/>
    <w:pPr>
      <w:pBdr>
        <w:left w:val="single" w:sz="4" w:space="0" w:color="auto"/>
        <w:bottom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273">
    <w:name w:val="xl273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74">
    <w:name w:val="xl274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75">
    <w:name w:val="xl275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76">
    <w:name w:val="xl276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77">
    <w:name w:val="xl277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78">
    <w:name w:val="xl278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79">
    <w:name w:val="xl279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0">
    <w:name w:val="xl280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1">
    <w:name w:val="xl281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2">
    <w:name w:val="xl282"/>
    <w:basedOn w:val="a"/>
    <w:rsid w:val="00F420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3">
    <w:name w:val="xl283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4">
    <w:name w:val="xl284"/>
    <w:basedOn w:val="a"/>
    <w:rsid w:val="00F420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5">
    <w:name w:val="xl285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6">
    <w:name w:val="xl286"/>
    <w:basedOn w:val="a"/>
    <w:rsid w:val="00F4203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7">
    <w:name w:val="xl287"/>
    <w:basedOn w:val="a"/>
    <w:rsid w:val="00F4203C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8">
    <w:name w:val="xl288"/>
    <w:basedOn w:val="a"/>
    <w:rsid w:val="00F4203C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9">
    <w:name w:val="xl289"/>
    <w:basedOn w:val="a"/>
    <w:rsid w:val="00F4203C"/>
    <w:pPr>
      <w:pBdr>
        <w:top w:val="single" w:sz="4" w:space="0" w:color="auto"/>
        <w:lef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0">
    <w:name w:val="xl290"/>
    <w:basedOn w:val="a"/>
    <w:rsid w:val="00F4203C"/>
    <w:pPr>
      <w:pBdr>
        <w:lef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1">
    <w:name w:val="xl291"/>
    <w:basedOn w:val="a"/>
    <w:rsid w:val="00F4203C"/>
    <w:pPr>
      <w:pBdr>
        <w:left w:val="single" w:sz="4" w:space="0" w:color="auto"/>
        <w:bottom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2">
    <w:name w:val="xl292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3">
    <w:name w:val="xl293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4">
    <w:name w:val="xl294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5">
    <w:name w:val="xl295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6">
    <w:name w:val="xl296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7">
    <w:name w:val="xl297"/>
    <w:basedOn w:val="a"/>
    <w:rsid w:val="00F420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8">
    <w:name w:val="xl298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9">
    <w:name w:val="xl299"/>
    <w:basedOn w:val="a"/>
    <w:rsid w:val="00F4203C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0">
    <w:name w:val="xl300"/>
    <w:basedOn w:val="a"/>
    <w:rsid w:val="00F4203C"/>
    <w:pPr>
      <w:pBdr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1">
    <w:name w:val="xl301"/>
    <w:basedOn w:val="a"/>
    <w:rsid w:val="00F4203C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2">
    <w:name w:val="xl302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3">
    <w:name w:val="xl303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4">
    <w:name w:val="xl304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5">
    <w:name w:val="xl305"/>
    <w:basedOn w:val="a"/>
    <w:rsid w:val="00F420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6">
    <w:name w:val="xl306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7">
    <w:name w:val="xl307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8">
    <w:name w:val="xl308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9">
    <w:name w:val="xl309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10">
    <w:name w:val="xl310"/>
    <w:basedOn w:val="a"/>
    <w:rsid w:val="00F4203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11">
    <w:name w:val="xl311"/>
    <w:basedOn w:val="a"/>
    <w:rsid w:val="00F4203C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12">
    <w:name w:val="xl312"/>
    <w:basedOn w:val="a"/>
    <w:rsid w:val="00F420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13">
    <w:name w:val="xl313"/>
    <w:basedOn w:val="a"/>
    <w:rsid w:val="00F4203C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14">
    <w:name w:val="xl314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15">
    <w:name w:val="xl315"/>
    <w:basedOn w:val="a"/>
    <w:rsid w:val="00F420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16">
    <w:name w:val="xl316"/>
    <w:basedOn w:val="a"/>
    <w:rsid w:val="00F420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17">
    <w:name w:val="xl317"/>
    <w:basedOn w:val="a"/>
    <w:rsid w:val="00F4203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18">
    <w:name w:val="xl318"/>
    <w:basedOn w:val="a"/>
    <w:rsid w:val="00F4203C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19">
    <w:name w:val="xl319"/>
    <w:basedOn w:val="a"/>
    <w:rsid w:val="00F420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20">
    <w:name w:val="xl320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21">
    <w:name w:val="xl321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22">
    <w:name w:val="xl322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23">
    <w:name w:val="xl323"/>
    <w:basedOn w:val="a"/>
    <w:rsid w:val="00F4203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24">
    <w:name w:val="xl324"/>
    <w:basedOn w:val="a"/>
    <w:rsid w:val="00F4203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25">
    <w:name w:val="xl325"/>
    <w:basedOn w:val="a"/>
    <w:rsid w:val="00F4203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26">
    <w:name w:val="xl326"/>
    <w:basedOn w:val="a"/>
    <w:rsid w:val="00F420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27">
    <w:name w:val="xl327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28">
    <w:name w:val="xl328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29">
    <w:name w:val="xl329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30">
    <w:name w:val="xl330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331">
    <w:name w:val="xl331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332">
    <w:name w:val="xl332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333">
    <w:name w:val="xl333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34">
    <w:name w:val="xl334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35">
    <w:name w:val="xl335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36">
    <w:name w:val="xl336"/>
    <w:basedOn w:val="a"/>
    <w:rsid w:val="00F4203C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37">
    <w:name w:val="xl337"/>
    <w:basedOn w:val="a"/>
    <w:rsid w:val="00F4203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38">
    <w:name w:val="xl338"/>
    <w:basedOn w:val="a"/>
    <w:rsid w:val="00F4203C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39">
    <w:name w:val="xl339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40">
    <w:name w:val="xl340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41">
    <w:name w:val="xl341"/>
    <w:basedOn w:val="a"/>
    <w:rsid w:val="00F420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42">
    <w:name w:val="xl342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43">
    <w:name w:val="xl343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44">
    <w:name w:val="xl344"/>
    <w:basedOn w:val="a"/>
    <w:rsid w:val="00F420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numbering" w:customStyle="1" w:styleId="7">
    <w:name w:val="Нет списка7"/>
    <w:next w:val="a2"/>
    <w:uiPriority w:val="99"/>
    <w:semiHidden/>
    <w:unhideWhenUsed/>
    <w:rsid w:val="00F4203C"/>
  </w:style>
  <w:style w:type="character" w:customStyle="1" w:styleId="15">
    <w:name w:val="Текст сноски Знак1"/>
    <w:aliases w:val="Текст сноски Знак2 Знак1,Текст сноски Знак1 Знак Знак1,Знак3 Знак Знак Знак1,Table_Footnote_last Знак Знак Знак1,Schriftart: 9 pt Знак Знак Знак1,Schriftart: 10 pt Знак Знак Знак1,Schriftart: 8 pt Знак Знак Знак1,Знак3 Знак1"/>
    <w:uiPriority w:val="99"/>
    <w:semiHidden/>
    <w:rsid w:val="00F4203C"/>
    <w:rPr>
      <w:rFonts w:ascii="Calibri" w:eastAsia="Calibri" w:hAnsi="Calibri"/>
      <w:lang w:eastAsia="en-US"/>
    </w:rPr>
  </w:style>
  <w:style w:type="table" w:customStyle="1" w:styleId="24">
    <w:name w:val="Сетка таблицы2"/>
    <w:basedOn w:val="a1"/>
    <w:next w:val="ae"/>
    <w:rsid w:val="00F4203C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">
    <w:name w:val="Сетка таблицы11"/>
    <w:basedOn w:val="a1"/>
    <w:uiPriority w:val="59"/>
    <w:rsid w:val="00F4203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annotation reference"/>
    <w:uiPriority w:val="99"/>
    <w:semiHidden/>
    <w:unhideWhenUsed/>
    <w:rsid w:val="00F4203C"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sid w:val="00F4203C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2">
    <w:name w:val="Текст примечания Знак"/>
    <w:basedOn w:val="a0"/>
    <w:link w:val="aff1"/>
    <w:uiPriority w:val="99"/>
    <w:semiHidden/>
    <w:rsid w:val="00F420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F4203C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F420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ont6">
    <w:name w:val="font6"/>
    <w:basedOn w:val="a"/>
    <w:rsid w:val="00F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  <w:lang w:eastAsia="ru-RU"/>
    </w:rPr>
  </w:style>
  <w:style w:type="paragraph" w:customStyle="1" w:styleId="xl63">
    <w:name w:val="xl63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5">
    <w:name w:val="Title"/>
    <w:basedOn w:val="a"/>
    <w:next w:val="a"/>
    <w:link w:val="aff6"/>
    <w:uiPriority w:val="10"/>
    <w:qFormat/>
    <w:rsid w:val="00F4203C"/>
    <w:pPr>
      <w:spacing w:before="240" w:after="60" w:line="240" w:lineRule="auto"/>
      <w:ind w:firstLine="709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f6">
    <w:name w:val="Название Знак"/>
    <w:basedOn w:val="a0"/>
    <w:link w:val="aff5"/>
    <w:uiPriority w:val="10"/>
    <w:rsid w:val="00F4203C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F420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paragraph" w:styleId="2">
    <w:name w:val="heading 2"/>
    <w:basedOn w:val="a"/>
    <w:next w:val="a"/>
    <w:link w:val="20"/>
    <w:qFormat/>
    <w:rsid w:val="00F4203C"/>
    <w:pPr>
      <w:keepNext/>
      <w:widowControl w:val="0"/>
      <w:tabs>
        <w:tab w:val="left" w:pos="0"/>
        <w:tab w:val="left" w:pos="567"/>
      </w:tabs>
      <w:autoSpaceDE w:val="0"/>
      <w:autoSpaceDN w:val="0"/>
      <w:adjustRightInd w:val="0"/>
      <w:spacing w:before="240" w:after="60" w:line="360" w:lineRule="auto"/>
      <w:ind w:firstLine="540"/>
      <w:jc w:val="both"/>
      <w:outlineLvl w:val="1"/>
    </w:pPr>
    <w:rPr>
      <w:rFonts w:ascii="Times New Roman" w:eastAsia="Times New Roman" w:hAnsi="Times New Roman" w:cs="Times New Roman"/>
      <w:bCs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203C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20">
    <w:name w:val="Заголовок 2 Знак"/>
    <w:basedOn w:val="a0"/>
    <w:link w:val="2"/>
    <w:rsid w:val="00F4203C"/>
    <w:rPr>
      <w:rFonts w:ascii="Times New Roman" w:eastAsia="Times New Roman" w:hAnsi="Times New Roman" w:cs="Times New Roman"/>
      <w:bCs/>
      <w:iCs/>
      <w:sz w:val="28"/>
      <w:szCs w:val="28"/>
      <w:lang w:val="x-none" w:eastAsia="x-none"/>
    </w:rPr>
  </w:style>
  <w:style w:type="numbering" w:customStyle="1" w:styleId="11">
    <w:name w:val="Нет списка1"/>
    <w:next w:val="a2"/>
    <w:uiPriority w:val="99"/>
    <w:semiHidden/>
    <w:rsid w:val="00F4203C"/>
  </w:style>
  <w:style w:type="paragraph" w:styleId="a3">
    <w:name w:val="Body Text"/>
    <w:basedOn w:val="a"/>
    <w:next w:val="a"/>
    <w:link w:val="a4"/>
    <w:rsid w:val="00F4203C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rsid w:val="00F4203C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a5">
    <w:name w:val="header"/>
    <w:basedOn w:val="a"/>
    <w:link w:val="a6"/>
    <w:uiPriority w:val="99"/>
    <w:rsid w:val="00F4203C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x-none" w:eastAsia="x-none"/>
    </w:rPr>
  </w:style>
  <w:style w:type="character" w:customStyle="1" w:styleId="a6">
    <w:name w:val="Верхний колонтитул Знак"/>
    <w:basedOn w:val="a0"/>
    <w:link w:val="a5"/>
    <w:uiPriority w:val="99"/>
    <w:rsid w:val="00F4203C"/>
    <w:rPr>
      <w:rFonts w:ascii="Times New Roman" w:eastAsia="Times New Roman" w:hAnsi="Times New Roman" w:cs="Times New Roman"/>
      <w:b/>
      <w:caps/>
      <w:sz w:val="28"/>
      <w:szCs w:val="20"/>
      <w:lang w:val="x-none" w:eastAsia="x-none"/>
    </w:rPr>
  </w:style>
  <w:style w:type="paragraph" w:styleId="a7">
    <w:name w:val="footer"/>
    <w:basedOn w:val="a"/>
    <w:link w:val="a8"/>
    <w:uiPriority w:val="99"/>
    <w:rsid w:val="00F4203C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customStyle="1" w:styleId="a8">
    <w:name w:val="Нижний колонтитул Знак"/>
    <w:basedOn w:val="a0"/>
    <w:link w:val="a7"/>
    <w:uiPriority w:val="99"/>
    <w:rsid w:val="00F4203C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a9">
    <w:name w:val="page number"/>
    <w:basedOn w:val="a0"/>
    <w:rsid w:val="00F4203C"/>
  </w:style>
  <w:style w:type="paragraph" w:styleId="aa">
    <w:name w:val="caption"/>
    <w:basedOn w:val="a"/>
    <w:next w:val="a"/>
    <w:qFormat/>
    <w:rsid w:val="00F4203C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1">
    <w:name w:val="Body Text 2"/>
    <w:basedOn w:val="a"/>
    <w:link w:val="22"/>
    <w:rsid w:val="00F4203C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customStyle="1" w:styleId="22">
    <w:name w:val="Основной текст 2 Знак"/>
    <w:basedOn w:val="a0"/>
    <w:link w:val="21"/>
    <w:rsid w:val="00F4203C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customStyle="1" w:styleId="ab">
    <w:name w:val="Обращение"/>
    <w:basedOn w:val="a"/>
    <w:next w:val="a"/>
    <w:rsid w:val="00F4203C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c">
    <w:name w:val="Адресные реквизиты"/>
    <w:basedOn w:val="a3"/>
    <w:next w:val="a3"/>
    <w:rsid w:val="00F4203C"/>
    <w:pPr>
      <w:jc w:val="left"/>
    </w:pPr>
    <w:rPr>
      <w:sz w:val="16"/>
    </w:rPr>
  </w:style>
  <w:style w:type="paragraph" w:customStyle="1" w:styleId="ad">
    <w:name w:val="Адресат"/>
    <w:basedOn w:val="a"/>
    <w:rsid w:val="00F4203C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3">
    <w:name w:val="Body Text 3"/>
    <w:basedOn w:val="a"/>
    <w:link w:val="30"/>
    <w:rsid w:val="00F4203C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30">
    <w:name w:val="Основной текст 3 Знак"/>
    <w:basedOn w:val="a0"/>
    <w:link w:val="3"/>
    <w:rsid w:val="00F4203C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ConsPlusNormal">
    <w:name w:val="ConsPlusNormal"/>
    <w:rsid w:val="00F420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e">
    <w:name w:val="Table Grid"/>
    <w:basedOn w:val="a1"/>
    <w:rsid w:val="00F4203C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semiHidden/>
    <w:rsid w:val="00F4203C"/>
  </w:style>
  <w:style w:type="paragraph" w:styleId="af">
    <w:name w:val="Balloon Text"/>
    <w:basedOn w:val="a"/>
    <w:link w:val="af0"/>
    <w:uiPriority w:val="99"/>
    <w:rsid w:val="00F4203C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0">
    <w:name w:val="Текст выноски Знак"/>
    <w:basedOn w:val="a0"/>
    <w:link w:val="af"/>
    <w:uiPriority w:val="99"/>
    <w:rsid w:val="00F4203C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12">
    <w:name w:val="1"/>
    <w:basedOn w:val="a"/>
    <w:rsid w:val="00F4203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Cell">
    <w:name w:val="ConsPlusCell"/>
    <w:rsid w:val="00F420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rmal (Web)"/>
    <w:basedOn w:val="a"/>
    <w:rsid w:val="00F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Hyperlink"/>
    <w:uiPriority w:val="99"/>
    <w:rsid w:val="00F4203C"/>
    <w:rPr>
      <w:color w:val="0000FF"/>
      <w:u w:val="single"/>
    </w:rPr>
  </w:style>
  <w:style w:type="paragraph" w:customStyle="1" w:styleId="ConsPlusTitle">
    <w:name w:val="ConsPlusTitle"/>
    <w:rsid w:val="00F420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5">
    <w:name w:val="xl65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F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4203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4203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4203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4203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420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F4203C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F420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F4203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F4203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F420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F420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F420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F420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F4203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F4203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F420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F4203C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F4203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F4203C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F420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F4203C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F4203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F4203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F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F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F4203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44">
    <w:name w:val="xl144"/>
    <w:basedOn w:val="a"/>
    <w:rsid w:val="00F4203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F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a"/>
    <w:rsid w:val="00F4203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9">
    <w:name w:val="xl149"/>
    <w:basedOn w:val="a"/>
    <w:rsid w:val="00F4203C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"/>
    <w:rsid w:val="00F4203C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4">
    <w:name w:val="xl154"/>
    <w:basedOn w:val="a"/>
    <w:rsid w:val="00F4203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F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56">
    <w:name w:val="xl156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"/>
    <w:rsid w:val="00F4203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a"/>
    <w:rsid w:val="00F420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3">
    <w:name w:val="xl163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4">
    <w:name w:val="xl164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1">
    <w:name w:val="Нет списка111"/>
    <w:next w:val="a2"/>
    <w:uiPriority w:val="99"/>
    <w:semiHidden/>
    <w:unhideWhenUsed/>
    <w:rsid w:val="00F4203C"/>
  </w:style>
  <w:style w:type="paragraph" w:styleId="af3">
    <w:name w:val="No Spacing"/>
    <w:uiPriority w:val="1"/>
    <w:qFormat/>
    <w:rsid w:val="00F4203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uiPriority w:val="99"/>
    <w:rsid w:val="00F4203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4">
    <w:name w:val="List Paragraph"/>
    <w:basedOn w:val="a"/>
    <w:link w:val="af5"/>
    <w:uiPriority w:val="34"/>
    <w:qFormat/>
    <w:rsid w:val="00F4203C"/>
    <w:pPr>
      <w:spacing w:after="0" w:line="240" w:lineRule="auto"/>
      <w:ind w:left="720" w:firstLine="709"/>
      <w:contextualSpacing/>
    </w:pPr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customStyle="1" w:styleId="af5">
    <w:name w:val="Абзац списка Знак"/>
    <w:link w:val="af4"/>
    <w:uiPriority w:val="34"/>
    <w:locked/>
    <w:rsid w:val="00F4203C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customStyle="1" w:styleId="ConsPlusNonformat">
    <w:name w:val="ConsPlusNonformat"/>
    <w:uiPriority w:val="99"/>
    <w:rsid w:val="00F4203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Body Text Indent"/>
    <w:basedOn w:val="a"/>
    <w:link w:val="af7"/>
    <w:rsid w:val="00F4203C"/>
    <w:pPr>
      <w:spacing w:after="0" w:line="240" w:lineRule="auto"/>
      <w:ind w:left="4956"/>
    </w:pPr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customStyle="1" w:styleId="af7">
    <w:name w:val="Основной текст с отступом Знак"/>
    <w:basedOn w:val="a0"/>
    <w:link w:val="af6"/>
    <w:rsid w:val="00F4203C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customStyle="1" w:styleId="13">
    <w:name w:val="Без интервала1"/>
    <w:rsid w:val="00F4203C"/>
    <w:pPr>
      <w:spacing w:after="0" w:line="240" w:lineRule="auto"/>
    </w:pPr>
    <w:rPr>
      <w:rFonts w:ascii="Calibri" w:eastAsia="Times New Roman" w:hAnsi="Calibri" w:cs="Times New Roman"/>
    </w:rPr>
  </w:style>
  <w:style w:type="paragraph" w:styleId="af8">
    <w:name w:val="Plain Text"/>
    <w:basedOn w:val="a"/>
    <w:link w:val="af9"/>
    <w:rsid w:val="00F4203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9">
    <w:name w:val="Текст Знак"/>
    <w:basedOn w:val="a0"/>
    <w:link w:val="af8"/>
    <w:rsid w:val="00F4203C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fa">
    <w:name w:val="Знак"/>
    <w:basedOn w:val="a"/>
    <w:rsid w:val="00F4203C"/>
    <w:pPr>
      <w:widowControl w:val="0"/>
      <w:adjustRightInd w:val="0"/>
      <w:spacing w:after="0" w:line="360" w:lineRule="atLeas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footnote text"/>
    <w:aliases w:val="Текст сноски Знак2,Текст сноски Знак1 Знак,Знак3 Знак Знак,Table_Footnote_last Знак Знак,Schriftart: 9 pt Знак Знак,Schriftart: 10 pt Знак Знак,Schriftart: 8 pt Знак Знак,Текст сноски Знак1 Знак Знак Знак,Знак3,Table_Footnote_last"/>
    <w:basedOn w:val="a"/>
    <w:link w:val="afc"/>
    <w:uiPriority w:val="99"/>
    <w:unhideWhenUsed/>
    <w:rsid w:val="00F4203C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afc">
    <w:name w:val="Текст сноски Знак"/>
    <w:aliases w:val="Текст сноски Знак2 Знак,Текст сноски Знак1 Знак Знак,Знак3 Знак Знак Знак,Table_Footnote_last Знак Знак Знак,Schriftart: 9 pt Знак Знак Знак,Schriftart: 10 pt Знак Знак Знак,Schriftart: 8 pt Знак Знак Знак,Знак3 Знак"/>
    <w:basedOn w:val="a0"/>
    <w:link w:val="afb"/>
    <w:uiPriority w:val="99"/>
    <w:rsid w:val="00F4203C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afd">
    <w:name w:val="footnote reference"/>
    <w:uiPriority w:val="99"/>
    <w:unhideWhenUsed/>
    <w:rsid w:val="00F4203C"/>
    <w:rPr>
      <w:vertAlign w:val="superscript"/>
    </w:rPr>
  </w:style>
  <w:style w:type="character" w:customStyle="1" w:styleId="apple-converted-space">
    <w:name w:val="apple-converted-space"/>
    <w:rsid w:val="00F4203C"/>
  </w:style>
  <w:style w:type="paragraph" w:customStyle="1" w:styleId="tekstob">
    <w:name w:val="tekstob"/>
    <w:basedOn w:val="a"/>
    <w:rsid w:val="00F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11">
    <w:name w:val="Нет списка1111"/>
    <w:next w:val="a2"/>
    <w:uiPriority w:val="99"/>
    <w:semiHidden/>
    <w:unhideWhenUsed/>
    <w:rsid w:val="00F4203C"/>
  </w:style>
  <w:style w:type="table" w:customStyle="1" w:styleId="14">
    <w:name w:val="Сетка таблицы1"/>
    <w:basedOn w:val="a1"/>
    <w:next w:val="ae"/>
    <w:uiPriority w:val="59"/>
    <w:rsid w:val="00F4203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Нет списка2"/>
    <w:next w:val="a2"/>
    <w:semiHidden/>
    <w:unhideWhenUsed/>
    <w:rsid w:val="00F4203C"/>
  </w:style>
  <w:style w:type="character" w:styleId="afe">
    <w:name w:val="FollowedHyperlink"/>
    <w:uiPriority w:val="99"/>
    <w:unhideWhenUsed/>
    <w:rsid w:val="00F4203C"/>
    <w:rPr>
      <w:color w:val="800080"/>
      <w:u w:val="single"/>
    </w:rPr>
  </w:style>
  <w:style w:type="numbering" w:customStyle="1" w:styleId="31">
    <w:name w:val="Нет списка3"/>
    <w:next w:val="a2"/>
    <w:semiHidden/>
    <w:rsid w:val="00F4203C"/>
  </w:style>
  <w:style w:type="numbering" w:customStyle="1" w:styleId="120">
    <w:name w:val="Нет списка12"/>
    <w:next w:val="a2"/>
    <w:uiPriority w:val="99"/>
    <w:semiHidden/>
    <w:unhideWhenUsed/>
    <w:rsid w:val="00F4203C"/>
  </w:style>
  <w:style w:type="numbering" w:customStyle="1" w:styleId="112">
    <w:name w:val="Нет списка112"/>
    <w:next w:val="a2"/>
    <w:uiPriority w:val="99"/>
    <w:semiHidden/>
    <w:unhideWhenUsed/>
    <w:rsid w:val="00F4203C"/>
  </w:style>
  <w:style w:type="numbering" w:customStyle="1" w:styleId="210">
    <w:name w:val="Нет списка21"/>
    <w:next w:val="a2"/>
    <w:semiHidden/>
    <w:unhideWhenUsed/>
    <w:rsid w:val="00F4203C"/>
  </w:style>
  <w:style w:type="numbering" w:customStyle="1" w:styleId="4">
    <w:name w:val="Нет списка4"/>
    <w:next w:val="a2"/>
    <w:semiHidden/>
    <w:rsid w:val="00F4203C"/>
  </w:style>
  <w:style w:type="numbering" w:customStyle="1" w:styleId="130">
    <w:name w:val="Нет списка13"/>
    <w:next w:val="a2"/>
    <w:uiPriority w:val="99"/>
    <w:semiHidden/>
    <w:unhideWhenUsed/>
    <w:rsid w:val="00F4203C"/>
  </w:style>
  <w:style w:type="numbering" w:customStyle="1" w:styleId="113">
    <w:name w:val="Нет списка113"/>
    <w:next w:val="a2"/>
    <w:uiPriority w:val="99"/>
    <w:semiHidden/>
    <w:unhideWhenUsed/>
    <w:rsid w:val="00F4203C"/>
  </w:style>
  <w:style w:type="numbering" w:customStyle="1" w:styleId="220">
    <w:name w:val="Нет списка22"/>
    <w:next w:val="a2"/>
    <w:semiHidden/>
    <w:unhideWhenUsed/>
    <w:rsid w:val="00F4203C"/>
  </w:style>
  <w:style w:type="character" w:customStyle="1" w:styleId="aff">
    <w:name w:val="знак сноски"/>
    <w:rsid w:val="00F4203C"/>
    <w:rPr>
      <w:vertAlign w:val="superscript"/>
    </w:rPr>
  </w:style>
  <w:style w:type="numbering" w:customStyle="1" w:styleId="5">
    <w:name w:val="Нет списка5"/>
    <w:next w:val="a2"/>
    <w:semiHidden/>
    <w:rsid w:val="00F4203C"/>
  </w:style>
  <w:style w:type="numbering" w:customStyle="1" w:styleId="6">
    <w:name w:val="Нет списка6"/>
    <w:next w:val="a2"/>
    <w:uiPriority w:val="99"/>
    <w:semiHidden/>
    <w:unhideWhenUsed/>
    <w:rsid w:val="00F4203C"/>
  </w:style>
  <w:style w:type="paragraph" w:customStyle="1" w:styleId="font5">
    <w:name w:val="font5"/>
    <w:basedOn w:val="a"/>
    <w:rsid w:val="00F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166">
    <w:name w:val="xl166"/>
    <w:basedOn w:val="a"/>
    <w:rsid w:val="00F420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67">
    <w:name w:val="xl167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68">
    <w:name w:val="xl168"/>
    <w:basedOn w:val="a"/>
    <w:rsid w:val="00F4203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69">
    <w:name w:val="xl169"/>
    <w:basedOn w:val="a"/>
    <w:rsid w:val="00F4203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0">
    <w:name w:val="xl170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1">
    <w:name w:val="xl171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2">
    <w:name w:val="xl172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3">
    <w:name w:val="xl173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4">
    <w:name w:val="xl174"/>
    <w:basedOn w:val="a"/>
    <w:rsid w:val="00F420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5">
    <w:name w:val="xl175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6">
    <w:name w:val="xl176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7">
    <w:name w:val="xl177"/>
    <w:basedOn w:val="a"/>
    <w:rsid w:val="00F4203C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8">
    <w:name w:val="xl178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9">
    <w:name w:val="xl179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0">
    <w:name w:val="xl180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1">
    <w:name w:val="xl181"/>
    <w:basedOn w:val="a"/>
    <w:rsid w:val="00F4203C"/>
    <w:pPr>
      <w:shd w:val="clear" w:color="000000" w:fill="FFFF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2">
    <w:name w:val="xl182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3">
    <w:name w:val="xl183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4">
    <w:name w:val="xl184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5">
    <w:name w:val="xl185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6">
    <w:name w:val="xl186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7">
    <w:name w:val="xl187"/>
    <w:basedOn w:val="a"/>
    <w:rsid w:val="00F4203C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8">
    <w:name w:val="xl188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9">
    <w:name w:val="xl189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0">
    <w:name w:val="xl190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1">
    <w:name w:val="xl191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2">
    <w:name w:val="xl192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3">
    <w:name w:val="xl193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4">
    <w:name w:val="xl194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5">
    <w:name w:val="xl195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6">
    <w:name w:val="xl196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7">
    <w:name w:val="xl197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8">
    <w:name w:val="xl198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9">
    <w:name w:val="xl199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0">
    <w:name w:val="xl200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1">
    <w:name w:val="xl201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2">
    <w:name w:val="xl202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3">
    <w:name w:val="xl203"/>
    <w:basedOn w:val="a"/>
    <w:rsid w:val="00F4203C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4">
    <w:name w:val="xl204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5">
    <w:name w:val="xl205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6">
    <w:name w:val="xl206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7">
    <w:name w:val="xl207"/>
    <w:basedOn w:val="a"/>
    <w:rsid w:val="00F420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8">
    <w:name w:val="xl208"/>
    <w:basedOn w:val="a"/>
    <w:rsid w:val="00F4203C"/>
    <w:pPr>
      <w:pBdr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9">
    <w:name w:val="xl209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0">
    <w:name w:val="xl210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1">
    <w:name w:val="xl211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2">
    <w:name w:val="xl212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3">
    <w:name w:val="xl213"/>
    <w:basedOn w:val="a"/>
    <w:rsid w:val="00F4203C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4">
    <w:name w:val="xl214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5">
    <w:name w:val="xl215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6">
    <w:name w:val="xl216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7">
    <w:name w:val="xl217"/>
    <w:basedOn w:val="a"/>
    <w:rsid w:val="00F4203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8">
    <w:name w:val="xl218"/>
    <w:basedOn w:val="a"/>
    <w:rsid w:val="00F4203C"/>
    <w:pPr>
      <w:pBdr>
        <w:top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9">
    <w:name w:val="xl219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0">
    <w:name w:val="xl220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1">
    <w:name w:val="xl221"/>
    <w:basedOn w:val="a"/>
    <w:rsid w:val="00F4203C"/>
    <w:pPr>
      <w:pBdr>
        <w:top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2">
    <w:name w:val="xl222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3">
    <w:name w:val="xl223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4">
    <w:name w:val="xl224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5">
    <w:name w:val="xl225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226">
    <w:name w:val="xl226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227">
    <w:name w:val="xl227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8">
    <w:name w:val="xl228"/>
    <w:basedOn w:val="a"/>
    <w:rsid w:val="00F4203C"/>
    <w:pPr>
      <w:pBdr>
        <w:top w:val="single" w:sz="4" w:space="0" w:color="auto"/>
        <w:bottom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9">
    <w:name w:val="xl229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0">
    <w:name w:val="xl230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1">
    <w:name w:val="xl231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2">
    <w:name w:val="xl232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3">
    <w:name w:val="xl233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4">
    <w:name w:val="xl234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5">
    <w:name w:val="xl235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6">
    <w:name w:val="xl236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7">
    <w:name w:val="xl237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8">
    <w:name w:val="xl238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9">
    <w:name w:val="xl239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0">
    <w:name w:val="xl240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1">
    <w:name w:val="xl241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2">
    <w:name w:val="xl242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3">
    <w:name w:val="xl243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4">
    <w:name w:val="xl244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5">
    <w:name w:val="xl245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6">
    <w:name w:val="xl246"/>
    <w:basedOn w:val="a"/>
    <w:rsid w:val="00F4203C"/>
    <w:pPr>
      <w:pBdr>
        <w:top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7">
    <w:name w:val="xl247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8">
    <w:name w:val="xl248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9">
    <w:name w:val="xl249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50">
    <w:name w:val="xl250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51">
    <w:name w:val="xl251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52">
    <w:name w:val="xl252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53">
    <w:name w:val="xl253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54">
    <w:name w:val="xl254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55">
    <w:name w:val="xl255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56">
    <w:name w:val="xl256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57">
    <w:name w:val="xl257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58">
    <w:name w:val="xl258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59">
    <w:name w:val="xl259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60">
    <w:name w:val="xl260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61">
    <w:name w:val="xl261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62">
    <w:name w:val="xl262"/>
    <w:basedOn w:val="a"/>
    <w:rsid w:val="00F4203C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63">
    <w:name w:val="xl263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64">
    <w:name w:val="xl264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65">
    <w:name w:val="xl265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66">
    <w:name w:val="xl266"/>
    <w:basedOn w:val="a"/>
    <w:rsid w:val="00F4203C"/>
    <w:pPr>
      <w:pBdr>
        <w:top w:val="single" w:sz="4" w:space="0" w:color="auto"/>
        <w:lef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67">
    <w:name w:val="xl267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68">
    <w:name w:val="xl268"/>
    <w:basedOn w:val="a"/>
    <w:rsid w:val="00F4203C"/>
    <w:pPr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69">
    <w:name w:val="xl269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270">
    <w:name w:val="xl270"/>
    <w:basedOn w:val="a"/>
    <w:rsid w:val="00F4203C"/>
    <w:pPr>
      <w:pBdr>
        <w:top w:val="single" w:sz="4" w:space="0" w:color="auto"/>
        <w:lef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271">
    <w:name w:val="xl271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272">
    <w:name w:val="xl272"/>
    <w:basedOn w:val="a"/>
    <w:rsid w:val="00F4203C"/>
    <w:pPr>
      <w:pBdr>
        <w:left w:val="single" w:sz="4" w:space="0" w:color="auto"/>
        <w:bottom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273">
    <w:name w:val="xl273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74">
    <w:name w:val="xl274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75">
    <w:name w:val="xl275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76">
    <w:name w:val="xl276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77">
    <w:name w:val="xl277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78">
    <w:name w:val="xl278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79">
    <w:name w:val="xl279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0">
    <w:name w:val="xl280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1">
    <w:name w:val="xl281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2">
    <w:name w:val="xl282"/>
    <w:basedOn w:val="a"/>
    <w:rsid w:val="00F420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3">
    <w:name w:val="xl283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4">
    <w:name w:val="xl284"/>
    <w:basedOn w:val="a"/>
    <w:rsid w:val="00F420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5">
    <w:name w:val="xl285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6">
    <w:name w:val="xl286"/>
    <w:basedOn w:val="a"/>
    <w:rsid w:val="00F4203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7">
    <w:name w:val="xl287"/>
    <w:basedOn w:val="a"/>
    <w:rsid w:val="00F4203C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8">
    <w:name w:val="xl288"/>
    <w:basedOn w:val="a"/>
    <w:rsid w:val="00F4203C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89">
    <w:name w:val="xl289"/>
    <w:basedOn w:val="a"/>
    <w:rsid w:val="00F4203C"/>
    <w:pPr>
      <w:pBdr>
        <w:top w:val="single" w:sz="4" w:space="0" w:color="auto"/>
        <w:lef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0">
    <w:name w:val="xl290"/>
    <w:basedOn w:val="a"/>
    <w:rsid w:val="00F4203C"/>
    <w:pPr>
      <w:pBdr>
        <w:lef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1">
    <w:name w:val="xl291"/>
    <w:basedOn w:val="a"/>
    <w:rsid w:val="00F4203C"/>
    <w:pPr>
      <w:pBdr>
        <w:left w:val="single" w:sz="4" w:space="0" w:color="auto"/>
        <w:bottom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2">
    <w:name w:val="xl292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3">
    <w:name w:val="xl293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4">
    <w:name w:val="xl294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5">
    <w:name w:val="xl295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6">
    <w:name w:val="xl296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7">
    <w:name w:val="xl297"/>
    <w:basedOn w:val="a"/>
    <w:rsid w:val="00F420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8">
    <w:name w:val="xl298"/>
    <w:basedOn w:val="a"/>
    <w:rsid w:val="00F420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99">
    <w:name w:val="xl299"/>
    <w:basedOn w:val="a"/>
    <w:rsid w:val="00F4203C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0">
    <w:name w:val="xl300"/>
    <w:basedOn w:val="a"/>
    <w:rsid w:val="00F4203C"/>
    <w:pPr>
      <w:pBdr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1">
    <w:name w:val="xl301"/>
    <w:basedOn w:val="a"/>
    <w:rsid w:val="00F4203C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2">
    <w:name w:val="xl302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3">
    <w:name w:val="xl303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4">
    <w:name w:val="xl304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5">
    <w:name w:val="xl305"/>
    <w:basedOn w:val="a"/>
    <w:rsid w:val="00F420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6">
    <w:name w:val="xl306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7">
    <w:name w:val="xl307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8">
    <w:name w:val="xl308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09">
    <w:name w:val="xl309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10">
    <w:name w:val="xl310"/>
    <w:basedOn w:val="a"/>
    <w:rsid w:val="00F4203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11">
    <w:name w:val="xl311"/>
    <w:basedOn w:val="a"/>
    <w:rsid w:val="00F4203C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12">
    <w:name w:val="xl312"/>
    <w:basedOn w:val="a"/>
    <w:rsid w:val="00F420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13">
    <w:name w:val="xl313"/>
    <w:basedOn w:val="a"/>
    <w:rsid w:val="00F4203C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14">
    <w:name w:val="xl314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15">
    <w:name w:val="xl315"/>
    <w:basedOn w:val="a"/>
    <w:rsid w:val="00F420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16">
    <w:name w:val="xl316"/>
    <w:basedOn w:val="a"/>
    <w:rsid w:val="00F420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17">
    <w:name w:val="xl317"/>
    <w:basedOn w:val="a"/>
    <w:rsid w:val="00F4203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18">
    <w:name w:val="xl318"/>
    <w:basedOn w:val="a"/>
    <w:rsid w:val="00F4203C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19">
    <w:name w:val="xl319"/>
    <w:basedOn w:val="a"/>
    <w:rsid w:val="00F420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20">
    <w:name w:val="xl320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21">
    <w:name w:val="xl321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22">
    <w:name w:val="xl322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23">
    <w:name w:val="xl323"/>
    <w:basedOn w:val="a"/>
    <w:rsid w:val="00F4203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24">
    <w:name w:val="xl324"/>
    <w:basedOn w:val="a"/>
    <w:rsid w:val="00F4203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25">
    <w:name w:val="xl325"/>
    <w:basedOn w:val="a"/>
    <w:rsid w:val="00F4203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26">
    <w:name w:val="xl326"/>
    <w:basedOn w:val="a"/>
    <w:rsid w:val="00F420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27">
    <w:name w:val="xl327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28">
    <w:name w:val="xl328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29">
    <w:name w:val="xl329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30">
    <w:name w:val="xl330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331">
    <w:name w:val="xl331"/>
    <w:basedOn w:val="a"/>
    <w:rsid w:val="00F420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332">
    <w:name w:val="xl332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333">
    <w:name w:val="xl333"/>
    <w:basedOn w:val="a"/>
    <w:rsid w:val="00F420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34">
    <w:name w:val="xl334"/>
    <w:basedOn w:val="a"/>
    <w:rsid w:val="00F4203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35">
    <w:name w:val="xl335"/>
    <w:basedOn w:val="a"/>
    <w:rsid w:val="00F420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36">
    <w:name w:val="xl336"/>
    <w:basedOn w:val="a"/>
    <w:rsid w:val="00F4203C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37">
    <w:name w:val="xl337"/>
    <w:basedOn w:val="a"/>
    <w:rsid w:val="00F4203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38">
    <w:name w:val="xl338"/>
    <w:basedOn w:val="a"/>
    <w:rsid w:val="00F4203C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39">
    <w:name w:val="xl339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40">
    <w:name w:val="xl340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41">
    <w:name w:val="xl341"/>
    <w:basedOn w:val="a"/>
    <w:rsid w:val="00F420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342">
    <w:name w:val="xl342"/>
    <w:basedOn w:val="a"/>
    <w:rsid w:val="00F4203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43">
    <w:name w:val="xl343"/>
    <w:basedOn w:val="a"/>
    <w:rsid w:val="00F4203C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344">
    <w:name w:val="xl344"/>
    <w:basedOn w:val="a"/>
    <w:rsid w:val="00F420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numbering" w:customStyle="1" w:styleId="7">
    <w:name w:val="Нет списка7"/>
    <w:next w:val="a2"/>
    <w:uiPriority w:val="99"/>
    <w:semiHidden/>
    <w:unhideWhenUsed/>
    <w:rsid w:val="00F4203C"/>
  </w:style>
  <w:style w:type="character" w:customStyle="1" w:styleId="15">
    <w:name w:val="Текст сноски Знак1"/>
    <w:aliases w:val="Текст сноски Знак2 Знак1,Текст сноски Знак1 Знак Знак1,Знак3 Знак Знак Знак1,Table_Footnote_last Знак Знак Знак1,Schriftart: 9 pt Знак Знак Знак1,Schriftart: 10 pt Знак Знак Знак1,Schriftart: 8 pt Знак Знак Знак1,Знак3 Знак1"/>
    <w:uiPriority w:val="99"/>
    <w:semiHidden/>
    <w:rsid w:val="00F4203C"/>
    <w:rPr>
      <w:rFonts w:ascii="Calibri" w:eastAsia="Calibri" w:hAnsi="Calibri"/>
      <w:lang w:eastAsia="en-US"/>
    </w:rPr>
  </w:style>
  <w:style w:type="table" w:customStyle="1" w:styleId="24">
    <w:name w:val="Сетка таблицы2"/>
    <w:basedOn w:val="a1"/>
    <w:next w:val="ae"/>
    <w:rsid w:val="00F4203C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">
    <w:name w:val="Сетка таблицы11"/>
    <w:basedOn w:val="a1"/>
    <w:uiPriority w:val="59"/>
    <w:rsid w:val="00F4203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annotation reference"/>
    <w:uiPriority w:val="99"/>
    <w:semiHidden/>
    <w:unhideWhenUsed/>
    <w:rsid w:val="00F4203C"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sid w:val="00F4203C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2">
    <w:name w:val="Текст примечания Знак"/>
    <w:basedOn w:val="a0"/>
    <w:link w:val="aff1"/>
    <w:uiPriority w:val="99"/>
    <w:semiHidden/>
    <w:rsid w:val="00F420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F4203C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F420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ont6">
    <w:name w:val="font6"/>
    <w:basedOn w:val="a"/>
    <w:rsid w:val="00F4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  <w:lang w:eastAsia="ru-RU"/>
    </w:rPr>
  </w:style>
  <w:style w:type="paragraph" w:customStyle="1" w:styleId="xl63">
    <w:name w:val="xl63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F420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5">
    <w:name w:val="Title"/>
    <w:basedOn w:val="a"/>
    <w:next w:val="a"/>
    <w:link w:val="aff6"/>
    <w:uiPriority w:val="10"/>
    <w:qFormat/>
    <w:rsid w:val="00F4203C"/>
    <w:pPr>
      <w:spacing w:before="240" w:after="60" w:line="240" w:lineRule="auto"/>
      <w:ind w:firstLine="709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f6">
    <w:name w:val="Название Знак"/>
    <w:basedOn w:val="a0"/>
    <w:link w:val="aff5"/>
    <w:uiPriority w:val="10"/>
    <w:rsid w:val="00F4203C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hyperlink" Target="consultantplus://offline/ref=38FC5331227138297782DE0B6119EFEA37C4725C1146E4D06E69590B7F7E3CB1722473890BB2A8598FA9A37963F094B2F35Bq5K" TargetMode="External"/><Relationship Id="rId26" Type="http://schemas.openxmlformats.org/officeDocument/2006/relationships/hyperlink" Target="consultantplus://offline/ref=0E24CC247844CAB9DC267C18C22FAB9BFB407D6E586B208ADEFFF96BA4A81761AD4084DA1B9A14AD88455118FF2A842A5Cn5R2E" TargetMode="External"/><Relationship Id="rId21" Type="http://schemas.openxmlformats.org/officeDocument/2006/relationships/hyperlink" Target="consultantplus://offline/ref=8DC5677C99F025ED26B96B27EB1D56A5B84721C01029845FB48E0563DF837E4C74F2ADDD826EA561D75F26A984D5B27680F47FD953ADAC13730BAD28K948G" TargetMode="External"/><Relationship Id="rId34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17" Type="http://schemas.openxmlformats.org/officeDocument/2006/relationships/hyperlink" Target="consultantplus://offline/ref=38FC5331227138297782C0067775B1EE37CF2B561947EB8F353C5F5C202E3AE4326475DC5AF6FD5485A5E92821BB9BB0F5A23ACEFAD4CE8456q6K" TargetMode="External"/><Relationship Id="rId25" Type="http://schemas.openxmlformats.org/officeDocument/2006/relationships/hyperlink" Target="consultantplus://offline/ref=8DC5677C99F025ED26B96B27EB1D56A5B84721C01029845FB48E0563DF837E4C74F2ADDD826EA561D75F26A984D5B27680F47FD953ADAC13730BAD28K948G" TargetMode="External"/><Relationship Id="rId33" Type="http://schemas.openxmlformats.org/officeDocument/2006/relationships/image" Target="media/image2.wmf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4644CAD5461A161957831B6DC44940F00B29F29698393D7EF7851E73D37D121F82FE2CB496E6B778D53549F852EDBC" TargetMode="External"/><Relationship Id="rId20" Type="http://schemas.openxmlformats.org/officeDocument/2006/relationships/header" Target="header5.xml"/><Relationship Id="rId29" Type="http://schemas.openxmlformats.org/officeDocument/2006/relationships/hyperlink" Target="consultantplus://offline/ref=6A00EFAC03760FDF28A1DB086545F9D6B32FE812134014A234102465B44F39EA9DC4150468448F86D97CFFD470Y0lB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24" Type="http://schemas.openxmlformats.org/officeDocument/2006/relationships/hyperlink" Target="consultantplus://offline/ref=8DC5677C99F025ED26B96B27EB1D56A5B84721C01029845FB48E0563DF837E4C74F2ADDD826EA561D75F26A984D5B27680F47FD953ADAC13730BAD28K948G" TargetMode="External"/><Relationship Id="rId32" Type="http://schemas.openxmlformats.org/officeDocument/2006/relationships/hyperlink" Target="consultantplus://offline/ref=C9B4F6B0684020D35F96D5C62127119750EF3781617A3033BC8EFC6D9BE31A6CA0534E4F71AAC5097EA861C8CC2348D6706Cr1M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8FC5331227138297782C0067775B1EE3FC92554134FB6853D65535E272165F3352D79DD5AF6FC5286FAEC3D30E394B5ECBC3CD6E6D6CF58qCK" TargetMode="External"/><Relationship Id="rId23" Type="http://schemas.openxmlformats.org/officeDocument/2006/relationships/hyperlink" Target="consultantplus://offline/ref=8DC5677C99F025ED26B96B27EB1D56A5B84721C01029845FB48E0563DF837E4C74F2ADDD826EA561D75F26A984D5B27680F47FD953ADAC13730BAD28K948G" TargetMode="External"/><Relationship Id="rId28" Type="http://schemas.openxmlformats.org/officeDocument/2006/relationships/header" Target="header6.xml"/><Relationship Id="rId36" Type="http://schemas.openxmlformats.org/officeDocument/2006/relationships/header" Target="header7.xm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38FC5331227138297782DE0B6119EFEA37C4725C184CE2D868630401772730B3752B2C8C1EA3F0568AB0BD7F7BEC96B35FqBK" TargetMode="External"/><Relationship Id="rId31" Type="http://schemas.openxmlformats.org/officeDocument/2006/relationships/hyperlink" Target="consultantplus://offline/ref=C9B4F6B0684020D35F96D5C62127119750EF3781617A3033BC8EFC6D9BE31A6CA0534E4F71AAC5097EA861C8CC2348D6706Cr1M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38FC5331227138297782C0067775B1EE35CE24501646EB8F353C5F5C202E3AE4326475DC5AF6FD5484A5E92821BB9BB0F5A23ACEFAD4CE8456q6K" TargetMode="External"/><Relationship Id="rId22" Type="http://schemas.openxmlformats.org/officeDocument/2006/relationships/hyperlink" Target="consultantplus://offline/ref=8DC5677C99F025ED26B96B27EB1D56A5B84721C01029845FB48E0563DF837E4C74F2ADDD826EA561D75F26A984D5B27680F47FD953ADAC13730BAD28K948G" TargetMode="External"/><Relationship Id="rId27" Type="http://schemas.openxmlformats.org/officeDocument/2006/relationships/hyperlink" Target="consultantplus://offline/ref=0E24CC247844CAB9DC266215D443F59FF94927635D6A2ED483ADFF3CFBF81134FF00DA834BD85FA08E5D4D18F9n3RDE" TargetMode="External"/><Relationship Id="rId30" Type="http://schemas.openxmlformats.org/officeDocument/2006/relationships/hyperlink" Target="consultantplus://offline/ref=6A00EFAC03760FDF28A1C5057329A7D2B125BE1E14411CFC6E4D2232EB1F3FBFCF844B5D3807C48BD165E3D4781CB2719BY9l3L" TargetMode="External"/><Relationship Id="rId35" Type="http://schemas.openxmlformats.org/officeDocument/2006/relationships/hyperlink" Target="consultantplus://offline/ref=04F8C9D17D75FD89EF9B79FA69C8C9147FCF223E52DC5E0424EC8C7DB7D9049220FF7A82BD648CA2DA58324A22L8yEM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C3FA5-0F1A-4016-82DA-D2FBC0CA5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195</Pages>
  <Words>38414</Words>
  <Characters>218966</Characters>
  <Application>Microsoft Office Word</Application>
  <DocSecurity>0</DocSecurity>
  <Lines>1824</Lines>
  <Paragraphs>513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Авдеев</dc:creator>
  <cp:lastModifiedBy>Любовь Ивановна Самошкина</cp:lastModifiedBy>
  <cp:revision>15</cp:revision>
  <cp:lastPrinted>2019-09-30T08:14:00Z</cp:lastPrinted>
  <dcterms:created xsi:type="dcterms:W3CDTF">2019-09-30T08:10:00Z</dcterms:created>
  <dcterms:modified xsi:type="dcterms:W3CDTF">2019-09-30T08:15:00Z</dcterms:modified>
</cp:coreProperties>
</file>