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690D" w:rsidRPr="00A81B97" w:rsidRDefault="0096690D" w:rsidP="0096690D">
      <w:pPr>
        <w:pStyle w:val="1"/>
        <w:jc w:val="center"/>
        <w:rPr>
          <w:b/>
          <w:sz w:val="24"/>
          <w:szCs w:val="24"/>
        </w:rPr>
      </w:pPr>
      <w:r w:rsidRPr="00A81B97">
        <w:rPr>
          <w:b/>
          <w:sz w:val="24"/>
          <w:szCs w:val="24"/>
        </w:rPr>
        <w:t xml:space="preserve">Департамент по культуре Томской области сообщает о результатах конкурса на включение в отраслевой резерв Департамента по культуре Томской области, состоявшегося </w:t>
      </w:r>
      <w:r w:rsidR="00A73062">
        <w:rPr>
          <w:b/>
          <w:sz w:val="24"/>
          <w:szCs w:val="24"/>
        </w:rPr>
        <w:t>16</w:t>
      </w:r>
      <w:r w:rsidR="00117839">
        <w:rPr>
          <w:b/>
          <w:sz w:val="24"/>
          <w:szCs w:val="24"/>
        </w:rPr>
        <w:t xml:space="preserve"> </w:t>
      </w:r>
      <w:r w:rsidR="00A73062">
        <w:rPr>
          <w:b/>
          <w:sz w:val="24"/>
          <w:szCs w:val="24"/>
        </w:rPr>
        <w:t xml:space="preserve">августа </w:t>
      </w:r>
      <w:r w:rsidR="001A24B6" w:rsidRPr="00A81B97">
        <w:rPr>
          <w:b/>
          <w:sz w:val="24"/>
          <w:szCs w:val="24"/>
        </w:rPr>
        <w:t>2019</w:t>
      </w:r>
      <w:r w:rsidR="002E2A60" w:rsidRPr="00A81B97">
        <w:rPr>
          <w:b/>
          <w:sz w:val="24"/>
          <w:szCs w:val="24"/>
        </w:rPr>
        <w:t xml:space="preserve"> года</w:t>
      </w:r>
    </w:p>
    <w:p w:rsidR="0096690D" w:rsidRDefault="0096690D" w:rsidP="001A24B6">
      <w:pPr>
        <w:pStyle w:val="1"/>
        <w:ind w:firstLine="709"/>
        <w:jc w:val="both"/>
        <w:rPr>
          <w:sz w:val="24"/>
          <w:szCs w:val="24"/>
        </w:rPr>
      </w:pPr>
      <w:r w:rsidRPr="00A81B97">
        <w:rPr>
          <w:sz w:val="24"/>
          <w:szCs w:val="24"/>
        </w:rPr>
        <w:t xml:space="preserve">Конкурс </w:t>
      </w:r>
      <w:r w:rsidR="001A24B6" w:rsidRPr="00A81B97">
        <w:rPr>
          <w:sz w:val="24"/>
          <w:szCs w:val="24"/>
        </w:rPr>
        <w:t xml:space="preserve">на включение в отраслевой резерв Департамента по культуре Томской области </w:t>
      </w:r>
      <w:r w:rsidRPr="00A81B97">
        <w:rPr>
          <w:sz w:val="24"/>
          <w:szCs w:val="24"/>
        </w:rPr>
        <w:t>признан состоявшимся.</w:t>
      </w:r>
    </w:p>
    <w:p w:rsidR="0096690D" w:rsidRDefault="008C5D26" w:rsidP="008C5D26">
      <w:pPr>
        <w:pStyle w:val="1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Конкурсной комиссией принято решение не включать кандидатов на должность руководителя областного учреждения культуры в </w:t>
      </w:r>
      <w:r w:rsidR="00A73062">
        <w:rPr>
          <w:sz w:val="24"/>
          <w:szCs w:val="24"/>
        </w:rPr>
        <w:t xml:space="preserve">отраслевой резерв </w:t>
      </w:r>
      <w:r w:rsidR="00A73062" w:rsidRPr="00A81B97">
        <w:rPr>
          <w:sz w:val="24"/>
          <w:szCs w:val="24"/>
        </w:rPr>
        <w:t>Департамента по культуре Томской области</w:t>
      </w:r>
      <w:r w:rsidR="00A73062">
        <w:rPr>
          <w:sz w:val="24"/>
          <w:szCs w:val="24"/>
        </w:rPr>
        <w:t>.</w:t>
      </w:r>
    </w:p>
    <w:p w:rsidR="0096690D" w:rsidRDefault="005928D2" w:rsidP="007D77F1">
      <w:pPr>
        <w:jc w:val="right"/>
      </w:pPr>
      <w:r w:rsidRPr="00A81B97">
        <w:rPr>
          <w:rFonts w:ascii="Times New Roman" w:hAnsi="Times New Roman" w:cs="Times New Roman"/>
          <w:sz w:val="24"/>
          <w:szCs w:val="24"/>
        </w:rPr>
        <w:t>Секретарь конкурсной комиссии Е.М. Шагова</w:t>
      </w:r>
      <w:bookmarkStart w:id="0" w:name="_GoBack"/>
      <w:bookmarkEnd w:id="0"/>
    </w:p>
    <w:sectPr w:rsidR="0096690D" w:rsidSect="000548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9056C1"/>
    <w:multiLevelType w:val="hybridMultilevel"/>
    <w:tmpl w:val="FE4C6F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C1068A"/>
    <w:multiLevelType w:val="hybridMultilevel"/>
    <w:tmpl w:val="096A66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6690D"/>
    <w:rsid w:val="0003694C"/>
    <w:rsid w:val="000548B9"/>
    <w:rsid w:val="00117839"/>
    <w:rsid w:val="001274FD"/>
    <w:rsid w:val="001412A0"/>
    <w:rsid w:val="001A24B6"/>
    <w:rsid w:val="001B287A"/>
    <w:rsid w:val="002B1A05"/>
    <w:rsid w:val="002E2A60"/>
    <w:rsid w:val="003C7C46"/>
    <w:rsid w:val="005928D2"/>
    <w:rsid w:val="00643891"/>
    <w:rsid w:val="007D77F1"/>
    <w:rsid w:val="007F0B8E"/>
    <w:rsid w:val="008C5D26"/>
    <w:rsid w:val="0096690D"/>
    <w:rsid w:val="00A73062"/>
    <w:rsid w:val="00A81B97"/>
    <w:rsid w:val="00AC000F"/>
    <w:rsid w:val="00AF09E9"/>
    <w:rsid w:val="00C33341"/>
    <w:rsid w:val="00C9799E"/>
    <w:rsid w:val="00D91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8B9"/>
  </w:style>
  <w:style w:type="paragraph" w:styleId="1">
    <w:name w:val="heading 1"/>
    <w:basedOn w:val="a"/>
    <w:link w:val="10"/>
    <w:qFormat/>
    <w:rsid w:val="009669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690D"/>
    <w:rPr>
      <w:rFonts w:ascii="Times New Roman" w:eastAsia="Times New Roman" w:hAnsi="Times New Roman" w:cs="Times New Roman"/>
      <w:kern w:val="36"/>
      <w:sz w:val="48"/>
      <w:szCs w:val="48"/>
    </w:rPr>
  </w:style>
  <w:style w:type="paragraph" w:styleId="a3">
    <w:name w:val="Balloon Text"/>
    <w:basedOn w:val="a"/>
    <w:link w:val="a4"/>
    <w:uiPriority w:val="99"/>
    <w:semiHidden/>
    <w:unhideWhenUsed/>
    <w:rsid w:val="000369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694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75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Амельченко Ирина Владимировна</dc:creator>
  <cp:keywords/>
  <dc:description/>
  <cp:lastModifiedBy>Татьяна Леонидовна Румбешта</cp:lastModifiedBy>
  <cp:revision>7</cp:revision>
  <cp:lastPrinted>2019-08-19T10:13:00Z</cp:lastPrinted>
  <dcterms:created xsi:type="dcterms:W3CDTF">2019-05-13T03:32:00Z</dcterms:created>
  <dcterms:modified xsi:type="dcterms:W3CDTF">2019-09-10T07:38:00Z</dcterms:modified>
</cp:coreProperties>
</file>