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4131" w:rsidRPr="00944131" w:rsidRDefault="00944131" w:rsidP="00944131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944131">
        <w:rPr>
          <w:b/>
          <w:color w:val="000000"/>
        </w:rPr>
        <w:t>3. Должностные обязанности и права государственного</w:t>
      </w:r>
    </w:p>
    <w:p w:rsidR="00944131" w:rsidRDefault="00944131" w:rsidP="00944131">
      <w:pPr>
        <w:tabs>
          <w:tab w:val="left" w:pos="1080"/>
        </w:tabs>
        <w:ind w:left="567"/>
        <w:jc w:val="center"/>
        <w:rPr>
          <w:b/>
          <w:color w:val="000000"/>
        </w:rPr>
      </w:pPr>
      <w:r w:rsidRPr="00944131">
        <w:rPr>
          <w:b/>
          <w:color w:val="000000"/>
        </w:rPr>
        <w:t>гражданского служащего</w:t>
      </w:r>
    </w:p>
    <w:p w:rsidR="00944131" w:rsidRPr="00944131" w:rsidRDefault="00944131" w:rsidP="00944131">
      <w:pPr>
        <w:autoSpaceDE w:val="0"/>
        <w:autoSpaceDN w:val="0"/>
        <w:adjustRightInd w:val="0"/>
        <w:ind w:firstLine="567"/>
        <w:jc w:val="both"/>
      </w:pPr>
      <w:r w:rsidRPr="00944131"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944131" w:rsidRPr="006F07C0" w:rsidRDefault="00944131" w:rsidP="00944131">
      <w:pPr>
        <w:autoSpaceDE w:val="0"/>
        <w:autoSpaceDN w:val="0"/>
        <w:adjustRightInd w:val="0"/>
        <w:ind w:firstLine="567"/>
        <w:jc w:val="both"/>
        <w:rPr>
          <w:b/>
        </w:rPr>
      </w:pPr>
      <w:r w:rsidRPr="006F07C0">
        <w:rPr>
          <w:b/>
        </w:rPr>
        <w:t>Должностные обязанности: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>
        <w:rPr>
          <w:i/>
          <w:u w:val="single"/>
        </w:rPr>
        <w:t xml:space="preserve">организация </w:t>
      </w:r>
      <w:r w:rsidR="002033E0">
        <w:rPr>
          <w:i/>
          <w:u w:val="single"/>
        </w:rPr>
        <w:t>р</w:t>
      </w:r>
      <w:r w:rsidR="002033E0" w:rsidRPr="00F9412D">
        <w:rPr>
          <w:i/>
          <w:u w:val="single"/>
        </w:rPr>
        <w:t>азраб</w:t>
      </w:r>
      <w:r>
        <w:rPr>
          <w:i/>
          <w:u w:val="single"/>
        </w:rPr>
        <w:t>отки</w:t>
      </w:r>
      <w:r w:rsidR="002033E0" w:rsidRPr="00F9412D">
        <w:rPr>
          <w:i/>
          <w:u w:val="single"/>
        </w:rPr>
        <w:t xml:space="preserve"> документ</w:t>
      </w:r>
      <w:r>
        <w:rPr>
          <w:i/>
          <w:u w:val="single"/>
        </w:rPr>
        <w:t>ов</w:t>
      </w:r>
      <w:r w:rsidR="002033E0" w:rsidRPr="00F9412D">
        <w:rPr>
          <w:i/>
          <w:u w:val="single"/>
        </w:rPr>
        <w:t xml:space="preserve"> стратегического и программно-целевого планирования Томской области в сфере градостроительства и архитектуры (далее - сфера деятельности Комитета) и предложени</w:t>
      </w:r>
      <w:r>
        <w:rPr>
          <w:i/>
          <w:u w:val="single"/>
        </w:rPr>
        <w:t>й</w:t>
      </w:r>
      <w:r w:rsidR="002033E0" w:rsidRPr="00F9412D">
        <w:rPr>
          <w:i/>
          <w:u w:val="single"/>
        </w:rPr>
        <w:t xml:space="preserve"> в них;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 w:rsidRPr="00011980">
        <w:rPr>
          <w:i/>
          <w:u w:val="single"/>
        </w:rPr>
        <w:t>организация</w:t>
      </w:r>
      <w:r>
        <w:rPr>
          <w:i/>
          <w:u w:val="single"/>
        </w:rPr>
        <w:t xml:space="preserve"> подготовки</w:t>
      </w:r>
      <w:r w:rsidR="002033E0" w:rsidRPr="00F9412D">
        <w:rPr>
          <w:i/>
          <w:u w:val="single"/>
        </w:rPr>
        <w:t xml:space="preserve"> аналитически</w:t>
      </w:r>
      <w:r>
        <w:rPr>
          <w:i/>
          <w:u w:val="single"/>
        </w:rPr>
        <w:t>х</w:t>
      </w:r>
      <w:r w:rsidR="002033E0" w:rsidRPr="00F9412D">
        <w:rPr>
          <w:i/>
          <w:u w:val="single"/>
        </w:rPr>
        <w:t xml:space="preserve"> материал</w:t>
      </w:r>
      <w:r>
        <w:rPr>
          <w:i/>
          <w:u w:val="single"/>
        </w:rPr>
        <w:t>ов</w:t>
      </w:r>
      <w:r w:rsidR="002033E0" w:rsidRPr="00F9412D">
        <w:rPr>
          <w:i/>
          <w:u w:val="single"/>
        </w:rPr>
        <w:t xml:space="preserve"> в сфере деятельности Комитета;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 w:rsidRPr="00011980">
        <w:rPr>
          <w:i/>
          <w:u w:val="single"/>
        </w:rPr>
        <w:t>организация</w:t>
      </w:r>
      <w:r>
        <w:rPr>
          <w:i/>
          <w:u w:val="single"/>
        </w:rPr>
        <w:t xml:space="preserve"> </w:t>
      </w:r>
      <w:r w:rsidR="00AE3D11">
        <w:rPr>
          <w:i/>
          <w:u w:val="single"/>
        </w:rPr>
        <w:t>р</w:t>
      </w:r>
      <w:r w:rsidR="00AE3D11" w:rsidRPr="00F9412D">
        <w:rPr>
          <w:i/>
          <w:u w:val="single"/>
        </w:rPr>
        <w:t>азраб</w:t>
      </w:r>
      <w:r>
        <w:rPr>
          <w:i/>
          <w:u w:val="single"/>
        </w:rPr>
        <w:t>отки</w:t>
      </w:r>
      <w:r w:rsidR="00AE3D11" w:rsidRPr="00F9412D">
        <w:rPr>
          <w:i/>
          <w:u w:val="single"/>
        </w:rPr>
        <w:t xml:space="preserve"> </w:t>
      </w:r>
      <w:r w:rsidR="002033E0" w:rsidRPr="00F9412D">
        <w:rPr>
          <w:i/>
          <w:u w:val="single"/>
        </w:rPr>
        <w:t>проект</w:t>
      </w:r>
      <w:r>
        <w:rPr>
          <w:i/>
          <w:u w:val="single"/>
        </w:rPr>
        <w:t>ов</w:t>
      </w:r>
      <w:r w:rsidR="002033E0" w:rsidRPr="00F9412D">
        <w:rPr>
          <w:i/>
          <w:u w:val="single"/>
        </w:rPr>
        <w:t xml:space="preserve"> правовых актов, в том числе нормативных, в сфере деятельности Комитета;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>
        <w:rPr>
          <w:i/>
          <w:u w:val="single"/>
        </w:rPr>
        <w:t xml:space="preserve">рассмотрение </w:t>
      </w:r>
      <w:r w:rsidR="002033E0" w:rsidRPr="00F9412D">
        <w:rPr>
          <w:i/>
          <w:u w:val="single"/>
        </w:rPr>
        <w:t>проект</w:t>
      </w:r>
      <w:r>
        <w:rPr>
          <w:i/>
          <w:u w:val="single"/>
        </w:rPr>
        <w:t>ов</w:t>
      </w:r>
      <w:r w:rsidR="002033E0" w:rsidRPr="00F9412D">
        <w:rPr>
          <w:i/>
          <w:u w:val="single"/>
        </w:rPr>
        <w:t xml:space="preserve"> федеральных, </w:t>
      </w:r>
      <w:r>
        <w:rPr>
          <w:i/>
          <w:u w:val="single"/>
        </w:rPr>
        <w:t xml:space="preserve">областных, </w:t>
      </w:r>
      <w:r w:rsidR="002033E0" w:rsidRPr="00F9412D">
        <w:rPr>
          <w:i/>
          <w:u w:val="single"/>
        </w:rPr>
        <w:t>муниципальных правовых актов, в том числе нормативных</w:t>
      </w:r>
      <w:r>
        <w:rPr>
          <w:i/>
          <w:u w:val="single"/>
        </w:rPr>
        <w:t>,</w:t>
      </w:r>
      <w:r w:rsidR="002033E0" w:rsidRPr="00F9412D">
        <w:rPr>
          <w:i/>
          <w:u w:val="single"/>
        </w:rPr>
        <w:t xml:space="preserve"> по вопросам сферы деятельности Комитета;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>
        <w:rPr>
          <w:i/>
          <w:u w:val="single"/>
        </w:rPr>
        <w:t xml:space="preserve">рассмотрение и </w:t>
      </w:r>
      <w:r w:rsidR="00AE3D11">
        <w:rPr>
          <w:i/>
          <w:u w:val="single"/>
        </w:rPr>
        <w:t>вн</w:t>
      </w:r>
      <w:r>
        <w:rPr>
          <w:i/>
          <w:u w:val="single"/>
        </w:rPr>
        <w:t>е</w:t>
      </w:r>
      <w:r w:rsidR="00AE3D11">
        <w:rPr>
          <w:i/>
          <w:u w:val="single"/>
        </w:rPr>
        <w:t>с</w:t>
      </w:r>
      <w:r>
        <w:rPr>
          <w:i/>
          <w:u w:val="single"/>
        </w:rPr>
        <w:t>ение</w:t>
      </w:r>
      <w:r w:rsidR="002033E0" w:rsidRPr="00F9412D">
        <w:rPr>
          <w:i/>
          <w:u w:val="single"/>
        </w:rPr>
        <w:t xml:space="preserve"> предложени</w:t>
      </w:r>
      <w:r>
        <w:rPr>
          <w:i/>
          <w:u w:val="single"/>
        </w:rPr>
        <w:t>й</w:t>
      </w:r>
      <w:r w:rsidR="002033E0" w:rsidRPr="00F9412D">
        <w:rPr>
          <w:i/>
          <w:u w:val="single"/>
        </w:rPr>
        <w:t xml:space="preserve"> по согласованию проектов схем территориального планирования муниципальных районов, генеральных планов поселений, генеральных планов городских округов и изменений, вносимых в указанные документы;</w:t>
      </w:r>
    </w:p>
    <w:p w:rsidR="002033E0" w:rsidRPr="00F9412D" w:rsidRDefault="00AE3D11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>
        <w:rPr>
          <w:i/>
          <w:u w:val="single"/>
        </w:rPr>
        <w:t>участ</w:t>
      </w:r>
      <w:r w:rsidR="00011980">
        <w:rPr>
          <w:i/>
          <w:u w:val="single"/>
        </w:rPr>
        <w:t>ие</w:t>
      </w:r>
      <w:r w:rsidR="002033E0" w:rsidRPr="003A42F1">
        <w:rPr>
          <w:i/>
          <w:u w:val="single"/>
        </w:rPr>
        <w:t xml:space="preserve"> в разработке</w:t>
      </w:r>
      <w:r w:rsidR="002033E0" w:rsidRPr="00F9412D">
        <w:rPr>
          <w:i/>
          <w:u w:val="single"/>
        </w:rPr>
        <w:t xml:space="preserve"> схемы территориального планирования Томской области;</w:t>
      </w:r>
    </w:p>
    <w:p w:rsidR="002033E0" w:rsidRPr="00F9412D" w:rsidRDefault="002033E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 w:rsidRPr="00F9412D">
        <w:rPr>
          <w:i/>
          <w:u w:val="single"/>
        </w:rPr>
        <w:t>осуществл</w:t>
      </w:r>
      <w:r w:rsidR="00011980">
        <w:rPr>
          <w:i/>
          <w:u w:val="single"/>
        </w:rPr>
        <w:t>ение</w:t>
      </w:r>
      <w:r w:rsidRPr="00F9412D">
        <w:rPr>
          <w:i/>
          <w:u w:val="single"/>
        </w:rPr>
        <w:t xml:space="preserve"> </w:t>
      </w:r>
      <w:proofErr w:type="gramStart"/>
      <w:r w:rsidRPr="00F9412D">
        <w:rPr>
          <w:i/>
          <w:u w:val="single"/>
        </w:rPr>
        <w:t>контрол</w:t>
      </w:r>
      <w:r w:rsidR="00011980">
        <w:rPr>
          <w:i/>
          <w:u w:val="single"/>
        </w:rPr>
        <w:t>я</w:t>
      </w:r>
      <w:r w:rsidRPr="00F9412D">
        <w:rPr>
          <w:i/>
          <w:u w:val="single"/>
        </w:rPr>
        <w:t xml:space="preserve"> за</w:t>
      </w:r>
      <w:proofErr w:type="gramEnd"/>
      <w:r w:rsidRPr="00F9412D">
        <w:rPr>
          <w:i/>
          <w:u w:val="single"/>
        </w:rPr>
        <w:t xml:space="preserve"> соблюдением органами местного самоуправления законодательства о градостроительной деятельности на территории Томской области;</w:t>
      </w:r>
    </w:p>
    <w:p w:rsidR="002033E0" w:rsidRPr="00F9412D" w:rsidRDefault="00AE3D11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>
        <w:rPr>
          <w:i/>
          <w:u w:val="single"/>
        </w:rPr>
        <w:t>обеспеч</w:t>
      </w:r>
      <w:r w:rsidR="00011980">
        <w:rPr>
          <w:i/>
          <w:u w:val="single"/>
        </w:rPr>
        <w:t>ение</w:t>
      </w:r>
      <w:r w:rsidR="002033E0" w:rsidRPr="008106BB">
        <w:rPr>
          <w:i/>
          <w:u w:val="single"/>
        </w:rPr>
        <w:t xml:space="preserve"> защит</w:t>
      </w:r>
      <w:r w:rsidR="00011980">
        <w:rPr>
          <w:i/>
          <w:u w:val="single"/>
        </w:rPr>
        <w:t>ы</w:t>
      </w:r>
      <w:r w:rsidR="002033E0" w:rsidRPr="008106BB">
        <w:rPr>
          <w:i/>
          <w:u w:val="single"/>
        </w:rPr>
        <w:t xml:space="preserve"> сведений, составляющих государственную тайну, иной информации в соответствии с действующим законодательством</w:t>
      </w:r>
      <w:r w:rsidR="002033E0">
        <w:rPr>
          <w:i/>
          <w:u w:val="single"/>
        </w:rPr>
        <w:t>;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bookmarkStart w:id="0" w:name="Par73"/>
      <w:bookmarkEnd w:id="0"/>
      <w:r>
        <w:rPr>
          <w:i/>
          <w:u w:val="single"/>
        </w:rPr>
        <w:t xml:space="preserve">организация </w:t>
      </w:r>
      <w:r w:rsidR="00AE3D11">
        <w:rPr>
          <w:i/>
          <w:u w:val="single"/>
        </w:rPr>
        <w:t>р</w:t>
      </w:r>
      <w:r w:rsidR="00AE3D11" w:rsidRPr="00F9412D">
        <w:rPr>
          <w:i/>
          <w:u w:val="single"/>
        </w:rPr>
        <w:t>азраб</w:t>
      </w:r>
      <w:r>
        <w:rPr>
          <w:i/>
          <w:u w:val="single"/>
        </w:rPr>
        <w:t>отки</w:t>
      </w:r>
      <w:r w:rsidR="00AE3D11" w:rsidRPr="00F9412D">
        <w:rPr>
          <w:i/>
          <w:u w:val="single"/>
        </w:rPr>
        <w:t xml:space="preserve"> </w:t>
      </w:r>
      <w:r w:rsidR="002033E0" w:rsidRPr="00F9412D">
        <w:rPr>
          <w:i/>
          <w:u w:val="single"/>
        </w:rPr>
        <w:t>методически</w:t>
      </w:r>
      <w:r>
        <w:rPr>
          <w:i/>
          <w:u w:val="single"/>
        </w:rPr>
        <w:t>х</w:t>
      </w:r>
      <w:r w:rsidR="002033E0" w:rsidRPr="00F9412D">
        <w:rPr>
          <w:i/>
          <w:u w:val="single"/>
        </w:rPr>
        <w:t xml:space="preserve"> рекомендаци</w:t>
      </w:r>
      <w:r>
        <w:rPr>
          <w:i/>
          <w:u w:val="single"/>
        </w:rPr>
        <w:t>й</w:t>
      </w:r>
      <w:r w:rsidR="002033E0" w:rsidRPr="00F9412D">
        <w:rPr>
          <w:i/>
          <w:u w:val="single"/>
        </w:rPr>
        <w:t xml:space="preserve"> для органов местного самоуправления муниципальных образований Томской области, организаций и иных субъектов по вопросам сферы деятельности Комитета;</w:t>
      </w:r>
    </w:p>
    <w:p w:rsidR="002033E0" w:rsidRPr="00F9412D" w:rsidRDefault="00011980" w:rsidP="002033E0">
      <w:pPr>
        <w:widowControl w:val="0"/>
        <w:numPr>
          <w:ilvl w:val="2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567"/>
        <w:jc w:val="both"/>
        <w:rPr>
          <w:i/>
          <w:u w:val="single"/>
        </w:rPr>
      </w:pPr>
      <w:r>
        <w:rPr>
          <w:i/>
          <w:u w:val="single"/>
        </w:rPr>
        <w:t>рассмотрение</w:t>
      </w:r>
      <w:r w:rsidR="002033E0" w:rsidRPr="00F9412D">
        <w:rPr>
          <w:i/>
          <w:u w:val="single"/>
        </w:rPr>
        <w:t xml:space="preserve"> обращени</w:t>
      </w:r>
      <w:r>
        <w:rPr>
          <w:i/>
          <w:u w:val="single"/>
        </w:rPr>
        <w:t>й</w:t>
      </w:r>
      <w:r w:rsidR="002033E0" w:rsidRPr="00F9412D">
        <w:rPr>
          <w:i/>
          <w:u w:val="single"/>
        </w:rPr>
        <w:t xml:space="preserve"> граждан, органов и организаций по вопро</w:t>
      </w:r>
      <w:r>
        <w:rPr>
          <w:i/>
          <w:u w:val="single"/>
        </w:rPr>
        <w:t>сам сферы деятельности Комитета;</w:t>
      </w:r>
    </w:p>
    <w:p w:rsidR="002033E0" w:rsidRPr="00B75C32" w:rsidRDefault="00AE3D11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исполн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ение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поручени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й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033E0" w:rsidRPr="003A42F1">
        <w:rPr>
          <w:rFonts w:ascii="Times New Roman" w:hAnsi="Times New Roman"/>
          <w:i/>
          <w:sz w:val="24"/>
          <w:szCs w:val="24"/>
          <w:u w:val="single"/>
        </w:rPr>
        <w:t>начальника Департамента</w:t>
      </w:r>
      <w:r w:rsidR="002033E0">
        <w:rPr>
          <w:rFonts w:ascii="Times New Roman" w:hAnsi="Times New Roman"/>
          <w:i/>
          <w:sz w:val="24"/>
          <w:szCs w:val="24"/>
          <w:u w:val="single"/>
        </w:rPr>
        <w:t xml:space="preserve">,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председателя Комитета, связанны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х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с выполнением обязанностей в соответствии с настоящим должностным регламентом;</w:t>
      </w:r>
    </w:p>
    <w:p w:rsidR="002033E0" w:rsidRPr="00B75C32" w:rsidRDefault="00AE3D11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участ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ие</w:t>
      </w:r>
      <w:r w:rsidR="006C6AFA">
        <w:rPr>
          <w:rFonts w:ascii="Times New Roman" w:hAnsi="Times New Roman"/>
          <w:i/>
          <w:sz w:val="24"/>
          <w:szCs w:val="24"/>
          <w:u w:val="single"/>
        </w:rPr>
        <w:t xml:space="preserve"> в </w:t>
      </w:r>
      <w:r w:rsidR="002033E0">
        <w:rPr>
          <w:rFonts w:ascii="Times New Roman" w:hAnsi="Times New Roman"/>
          <w:i/>
          <w:sz w:val="24"/>
          <w:szCs w:val="24"/>
          <w:u w:val="single"/>
        </w:rPr>
        <w:t>о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рганиз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ации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и координ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ации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работ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ы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Комитета в соответствии положением о Комитете;</w:t>
      </w:r>
    </w:p>
    <w:p w:rsidR="002033E0" w:rsidRPr="00B75C32" w:rsidRDefault="0001198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организация</w:t>
      </w:r>
      <w:r w:rsidR="00AE3D1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разработк</w:t>
      </w: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, согласовани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проектов областных законов и иных правовых актов в области градостроительной деятельности в соответствии с поручениями председателя Комитета, начальника Департамента;</w:t>
      </w:r>
    </w:p>
    <w:p w:rsidR="002033E0" w:rsidRPr="00B75C32" w:rsidRDefault="00AE3D11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участ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в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подготовк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е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, согласовани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и утверждени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документов территориального планирования Томской области, </w:t>
      </w:r>
      <w:r w:rsidR="006C6AFA">
        <w:rPr>
          <w:rFonts w:ascii="Times New Roman" w:hAnsi="Times New Roman"/>
          <w:i/>
          <w:sz w:val="24"/>
          <w:szCs w:val="24"/>
          <w:u w:val="single"/>
        </w:rPr>
        <w:t>организ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ация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разработк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 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реализаци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011980">
        <w:rPr>
          <w:rFonts w:ascii="Times New Roman" w:hAnsi="Times New Roman"/>
          <w:i/>
          <w:sz w:val="24"/>
          <w:szCs w:val="24"/>
          <w:u w:val="single"/>
        </w:rPr>
        <w:t xml:space="preserve">документов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территориального планирования Томской области;</w:t>
      </w:r>
    </w:p>
    <w:p w:rsidR="002033E0" w:rsidRPr="00B75C32" w:rsidRDefault="00AE3D11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осуществл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ение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подготовк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планов работ по разработке документов территориального планирования, </w:t>
      </w:r>
      <w:r w:rsidR="006C6AFA">
        <w:rPr>
          <w:rFonts w:ascii="Times New Roman" w:hAnsi="Times New Roman"/>
          <w:i/>
          <w:sz w:val="24"/>
          <w:szCs w:val="24"/>
          <w:u w:val="single"/>
        </w:rPr>
        <w:t xml:space="preserve">по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выполнению и обновлению картографического материала;</w:t>
      </w:r>
    </w:p>
    <w:p w:rsidR="002033E0" w:rsidRPr="00B75C32" w:rsidRDefault="00FE200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организ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ация</w:t>
      </w:r>
      <w:r w:rsidR="006C6AFA"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согласовани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проектов схем территориального планирования Российской Федерации</w:t>
      </w:r>
      <w:proofErr w:type="gramEnd"/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и документов территориального планирования муниципальных образований, проектов генеральных планов поселений и городских округов;</w:t>
      </w:r>
    </w:p>
    <w:p w:rsidR="002033E0" w:rsidRPr="00B75C32" w:rsidRDefault="00FE200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организа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ция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подготовк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материалов для официального опубликования утвержденных документов территориального планирования, градостроительного зонирования и иных документов по регулированию градостроительной деятельности;</w:t>
      </w:r>
    </w:p>
    <w:p w:rsidR="002033E0" w:rsidRPr="00B75C32" w:rsidRDefault="00FE200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организ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ация подготовки и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утверждени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документации по планировке территории для размещения объектов капитального строительства </w:t>
      </w:r>
      <w:r w:rsidR="00011980">
        <w:rPr>
          <w:rFonts w:ascii="Times New Roman" w:hAnsi="Times New Roman"/>
          <w:i/>
          <w:sz w:val="24"/>
          <w:szCs w:val="24"/>
          <w:u w:val="single"/>
        </w:rPr>
        <w:t xml:space="preserve">регионального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значения;</w:t>
      </w:r>
    </w:p>
    <w:p w:rsidR="002033E0" w:rsidRPr="00B75C32" w:rsidRDefault="00FE200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lastRenderedPageBreak/>
        <w:t>организа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ция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работ по подготовке</w:t>
      </w:r>
      <w:r w:rsidR="00011980">
        <w:rPr>
          <w:rFonts w:ascii="Times New Roman" w:hAnsi="Times New Roman"/>
          <w:i/>
          <w:sz w:val="24"/>
          <w:szCs w:val="24"/>
          <w:u w:val="single"/>
        </w:rPr>
        <w:t xml:space="preserve"> 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выдаче разрешений на строительство и разрешений на ввод объектов капитального строительства в эксплуатацию в случаях, предусмотренных Градостроительным кодексом Российской Федерации;</w:t>
      </w:r>
    </w:p>
    <w:p w:rsidR="002033E0" w:rsidRPr="00B75C32" w:rsidRDefault="00FE200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организ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ация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разработк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и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, согласовани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и утверждени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 xml:space="preserve">я региональных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нормативов градостроительного проектирования и </w:t>
      </w:r>
      <w:proofErr w:type="gramStart"/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контроль за</w:t>
      </w:r>
      <w:proofErr w:type="gramEnd"/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их реализацией;</w:t>
      </w:r>
    </w:p>
    <w:p w:rsidR="002033E0" w:rsidRPr="00B75C32" w:rsidRDefault="0001198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организация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взаимодействи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с органами местного самоуправления, организациями и иными субъектами в сфере архитектуры и градостроительства;</w:t>
      </w:r>
    </w:p>
    <w:p w:rsidR="002033E0" w:rsidRPr="00B75C32" w:rsidRDefault="00FE2000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исполн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ение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 полномочи</w:t>
      </w:r>
      <w:r w:rsidR="00011980">
        <w:rPr>
          <w:rFonts w:ascii="Times New Roman" w:hAnsi="Times New Roman"/>
          <w:i/>
          <w:sz w:val="24"/>
          <w:szCs w:val="24"/>
          <w:u w:val="single"/>
        </w:rPr>
        <w:t>й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председателя Комитета </w:t>
      </w:r>
      <w:r w:rsidR="002033E0">
        <w:rPr>
          <w:rFonts w:ascii="Times New Roman" w:hAnsi="Times New Roman"/>
          <w:i/>
          <w:sz w:val="24"/>
          <w:szCs w:val="24"/>
          <w:u w:val="single"/>
        </w:rPr>
        <w:t>в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случаях </w:t>
      </w:r>
      <w:r w:rsidRPr="00B75C32">
        <w:rPr>
          <w:rFonts w:ascii="Times New Roman" w:hAnsi="Times New Roman"/>
          <w:i/>
          <w:sz w:val="24"/>
          <w:szCs w:val="24"/>
          <w:u w:val="single"/>
        </w:rPr>
        <w:t xml:space="preserve">его 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отсутстви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2033E0" w:rsidRPr="00B75C32"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286BFE" w:rsidRPr="00286BFE" w:rsidRDefault="00286BFE" w:rsidP="002033E0">
      <w:pPr>
        <w:pStyle w:val="ConsNonformat"/>
        <w:widowControl/>
        <w:numPr>
          <w:ilvl w:val="2"/>
          <w:numId w:val="30"/>
        </w:numPr>
        <w:tabs>
          <w:tab w:val="num" w:pos="900"/>
          <w:tab w:val="num" w:pos="1276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86BFE">
        <w:rPr>
          <w:rFonts w:ascii="Times New Roman" w:hAnsi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381A38" w:rsidRPr="000D6935" w:rsidRDefault="00381A38" w:rsidP="00381A38">
      <w:pPr>
        <w:ind w:firstLine="540"/>
        <w:jc w:val="both"/>
        <w:rPr>
          <w:b/>
        </w:rPr>
      </w:pPr>
      <w:r w:rsidRPr="00437D16">
        <w:rPr>
          <w:b/>
        </w:rPr>
        <w:t>Права:</w:t>
      </w:r>
    </w:p>
    <w:p w:rsidR="00150B2B" w:rsidRPr="007B4CD4" w:rsidRDefault="00150B2B" w:rsidP="00011980">
      <w:pPr>
        <w:widowControl w:val="0"/>
        <w:ind w:firstLine="567"/>
        <w:jc w:val="both"/>
        <w:rPr>
          <w:i/>
          <w:u w:val="single"/>
        </w:rPr>
      </w:pPr>
      <w:r>
        <w:rPr>
          <w:i/>
        </w:rPr>
        <w:t>1</w:t>
      </w:r>
      <w:r w:rsidRPr="007B4CD4">
        <w:rPr>
          <w:i/>
        </w:rPr>
        <w:t xml:space="preserve">. </w:t>
      </w:r>
      <w:r w:rsidRPr="007B4CD4">
        <w:rPr>
          <w:i/>
          <w:u w:val="single"/>
        </w:rPr>
        <w:t xml:space="preserve">Самостоятельно выбирать формы и методы выполнения задач, определять приоритеты при выполнении своих </w:t>
      </w:r>
      <w:r w:rsidR="00E1466D">
        <w:rPr>
          <w:i/>
          <w:u w:val="single"/>
        </w:rPr>
        <w:t>должностных</w:t>
      </w:r>
      <w:r w:rsidRPr="007B4CD4">
        <w:rPr>
          <w:i/>
          <w:u w:val="single"/>
        </w:rPr>
        <w:t xml:space="preserve"> обязанностей</w:t>
      </w:r>
      <w:r w:rsidR="006F7CBA" w:rsidRPr="005F4395">
        <w:rPr>
          <w:i/>
          <w:u w:val="single"/>
        </w:rPr>
        <w:t>;</w:t>
      </w:r>
    </w:p>
    <w:p w:rsidR="00150B2B" w:rsidRPr="005F4395" w:rsidRDefault="00150B2B" w:rsidP="00011980">
      <w:pPr>
        <w:widowControl w:val="0"/>
        <w:ind w:firstLine="567"/>
        <w:jc w:val="both"/>
        <w:rPr>
          <w:i/>
          <w:u w:val="single"/>
        </w:rPr>
      </w:pPr>
      <w:r w:rsidRPr="007B4CD4">
        <w:rPr>
          <w:i/>
        </w:rPr>
        <w:t xml:space="preserve">2. </w:t>
      </w:r>
      <w:r w:rsidRPr="007B4CD4">
        <w:rPr>
          <w:i/>
          <w:u w:val="single"/>
        </w:rPr>
        <w:t xml:space="preserve">Знакомиться с нормативными правовыми актами Департамента, Администрации </w:t>
      </w:r>
      <w:r w:rsidR="00E1466D">
        <w:rPr>
          <w:i/>
          <w:u w:val="single"/>
        </w:rPr>
        <w:t xml:space="preserve">Томской </w:t>
      </w:r>
      <w:r w:rsidRPr="007B4CD4">
        <w:rPr>
          <w:i/>
          <w:u w:val="single"/>
        </w:rPr>
        <w:t xml:space="preserve">области и </w:t>
      </w:r>
      <w:r w:rsidR="006F7CBA">
        <w:rPr>
          <w:i/>
          <w:u w:val="single"/>
        </w:rPr>
        <w:t xml:space="preserve">иной </w:t>
      </w:r>
      <w:r w:rsidRPr="007B4CD4">
        <w:rPr>
          <w:i/>
          <w:u w:val="single"/>
        </w:rPr>
        <w:t>информацией, необходимой для испо</w:t>
      </w:r>
      <w:r w:rsidR="006F7CBA">
        <w:rPr>
          <w:i/>
          <w:u w:val="single"/>
        </w:rPr>
        <w:t xml:space="preserve">лнения должностных </w:t>
      </w:r>
      <w:r w:rsidR="006F7CBA" w:rsidRPr="005F4395">
        <w:rPr>
          <w:i/>
          <w:u w:val="single"/>
        </w:rPr>
        <w:t>обязанностей;</w:t>
      </w:r>
    </w:p>
    <w:p w:rsidR="00150B2B" w:rsidRPr="007B4CD4" w:rsidRDefault="00150B2B" w:rsidP="00011980">
      <w:pPr>
        <w:widowControl w:val="0"/>
        <w:ind w:firstLine="567"/>
        <w:jc w:val="both"/>
        <w:rPr>
          <w:i/>
          <w:u w:val="single"/>
        </w:rPr>
      </w:pPr>
      <w:r w:rsidRPr="005F4395">
        <w:rPr>
          <w:i/>
        </w:rPr>
        <w:t xml:space="preserve">3. </w:t>
      </w:r>
      <w:r w:rsidR="006F7CBA" w:rsidRPr="005F4395">
        <w:rPr>
          <w:i/>
          <w:u w:val="single"/>
        </w:rPr>
        <w:t xml:space="preserve">Взаимодействовать </w:t>
      </w:r>
      <w:r w:rsidRPr="005F4395">
        <w:rPr>
          <w:i/>
          <w:u w:val="single"/>
        </w:rPr>
        <w:t xml:space="preserve">с другими структурными подразделениями </w:t>
      </w:r>
      <w:r w:rsidR="00E1466D" w:rsidRPr="005F4395">
        <w:rPr>
          <w:i/>
          <w:u w:val="single"/>
        </w:rPr>
        <w:t xml:space="preserve">Департамента </w:t>
      </w:r>
      <w:r w:rsidRPr="005F4395">
        <w:rPr>
          <w:i/>
          <w:u w:val="single"/>
        </w:rPr>
        <w:t>по исполнению возл</w:t>
      </w:r>
      <w:r w:rsidRPr="005F4395">
        <w:rPr>
          <w:i/>
          <w:u w:val="single"/>
        </w:rPr>
        <w:t>о</w:t>
      </w:r>
      <w:r w:rsidR="00E1466D" w:rsidRPr="005F4395">
        <w:rPr>
          <w:i/>
          <w:u w:val="single"/>
        </w:rPr>
        <w:t>женных на</w:t>
      </w:r>
      <w:r w:rsidRPr="005F4395">
        <w:rPr>
          <w:i/>
          <w:u w:val="single"/>
        </w:rPr>
        <w:t xml:space="preserve"> </w:t>
      </w:r>
      <w:r w:rsidR="006F7CBA" w:rsidRPr="005F4395">
        <w:rPr>
          <w:i/>
          <w:u w:val="single"/>
        </w:rPr>
        <w:t xml:space="preserve">заместителя </w:t>
      </w:r>
      <w:r w:rsidRPr="005F4395">
        <w:rPr>
          <w:i/>
          <w:u w:val="single"/>
        </w:rPr>
        <w:t>председателя Ко</w:t>
      </w:r>
      <w:r w:rsidR="006F7CBA" w:rsidRPr="005F4395">
        <w:rPr>
          <w:i/>
          <w:u w:val="single"/>
        </w:rPr>
        <w:t>митета должностных обязанностей;</w:t>
      </w:r>
    </w:p>
    <w:p w:rsidR="00150B2B" w:rsidRPr="007B4CD4" w:rsidRDefault="00150B2B" w:rsidP="00011980">
      <w:pPr>
        <w:widowControl w:val="0"/>
        <w:ind w:firstLine="567"/>
        <w:jc w:val="both"/>
        <w:rPr>
          <w:i/>
          <w:u w:val="single"/>
        </w:rPr>
      </w:pPr>
      <w:r w:rsidRPr="007B4CD4">
        <w:rPr>
          <w:i/>
        </w:rPr>
        <w:t xml:space="preserve">4. </w:t>
      </w:r>
      <w:r w:rsidRPr="007B4CD4">
        <w:rPr>
          <w:i/>
          <w:u w:val="single"/>
        </w:rPr>
        <w:t>Вносить на рассмотрение заме</w:t>
      </w:r>
      <w:r w:rsidR="00E1466D">
        <w:rPr>
          <w:i/>
          <w:u w:val="single"/>
        </w:rPr>
        <w:t>стителю начальника Департамента и/или</w:t>
      </w:r>
      <w:r w:rsidRPr="007B4CD4">
        <w:rPr>
          <w:i/>
          <w:u w:val="single"/>
        </w:rPr>
        <w:t xml:space="preserve"> </w:t>
      </w:r>
      <w:r w:rsidR="00E1466D">
        <w:rPr>
          <w:i/>
          <w:u w:val="single"/>
        </w:rPr>
        <w:t xml:space="preserve">начальнику Департамента </w:t>
      </w:r>
      <w:r w:rsidR="006F7CBA" w:rsidRPr="005F4395">
        <w:rPr>
          <w:i/>
          <w:u w:val="single"/>
        </w:rPr>
        <w:t>предложения</w:t>
      </w:r>
      <w:r w:rsidR="006F7CBA">
        <w:rPr>
          <w:i/>
          <w:u w:val="single"/>
        </w:rPr>
        <w:t xml:space="preserve"> </w:t>
      </w:r>
      <w:r w:rsidRPr="007B4CD4">
        <w:rPr>
          <w:i/>
          <w:u w:val="single"/>
        </w:rPr>
        <w:t xml:space="preserve">по созданию условий, необходимых для успешного выполнения </w:t>
      </w:r>
      <w:r w:rsidR="006F7CBA" w:rsidRPr="005F4395">
        <w:rPr>
          <w:i/>
          <w:u w:val="single"/>
        </w:rPr>
        <w:t>возложенных</w:t>
      </w:r>
      <w:r w:rsidR="006F7CBA">
        <w:rPr>
          <w:i/>
          <w:u w:val="single"/>
        </w:rPr>
        <w:t xml:space="preserve"> обязанностей</w:t>
      </w:r>
      <w:r w:rsidR="006F7CBA" w:rsidRPr="005F4395">
        <w:rPr>
          <w:i/>
          <w:u w:val="single"/>
        </w:rPr>
        <w:t>;</w:t>
      </w:r>
    </w:p>
    <w:p w:rsidR="00150B2B" w:rsidRPr="005F4395" w:rsidRDefault="00011980" w:rsidP="00011980">
      <w:pPr>
        <w:widowControl w:val="0"/>
        <w:ind w:firstLine="567"/>
        <w:jc w:val="both"/>
        <w:rPr>
          <w:i/>
          <w:u w:val="single"/>
        </w:rPr>
      </w:pPr>
      <w:r>
        <w:rPr>
          <w:i/>
        </w:rPr>
        <w:t>5</w:t>
      </w:r>
      <w:r w:rsidR="00150B2B" w:rsidRPr="007B4CD4">
        <w:rPr>
          <w:i/>
        </w:rPr>
        <w:t xml:space="preserve">. </w:t>
      </w:r>
      <w:r w:rsidR="00150B2B" w:rsidRPr="007B4CD4">
        <w:rPr>
          <w:i/>
          <w:u w:val="single"/>
        </w:rPr>
        <w:t>Повышать свою профессиональную квалификацию за счет средств областного бюджета</w:t>
      </w:r>
      <w:r w:rsidR="006F7CBA" w:rsidRPr="005F4395">
        <w:rPr>
          <w:i/>
          <w:u w:val="single"/>
        </w:rPr>
        <w:t>;</w:t>
      </w:r>
    </w:p>
    <w:p w:rsidR="00150B2B" w:rsidRPr="007B4CD4" w:rsidRDefault="00011980" w:rsidP="00011980">
      <w:pPr>
        <w:widowControl w:val="0"/>
        <w:ind w:firstLine="567"/>
        <w:jc w:val="both"/>
        <w:rPr>
          <w:i/>
          <w:u w:val="single"/>
        </w:rPr>
      </w:pPr>
      <w:r>
        <w:rPr>
          <w:i/>
        </w:rPr>
        <w:t>6</w:t>
      </w:r>
      <w:r w:rsidR="00150B2B" w:rsidRPr="005F4395">
        <w:rPr>
          <w:i/>
        </w:rPr>
        <w:t xml:space="preserve">. </w:t>
      </w:r>
      <w:r w:rsidR="006F7CBA" w:rsidRPr="005F4395">
        <w:rPr>
          <w:i/>
        </w:rPr>
        <w:t>З</w:t>
      </w:r>
      <w:r w:rsidR="007E2AD7">
        <w:rPr>
          <w:i/>
        </w:rPr>
        <w:t xml:space="preserve">аместитель </w:t>
      </w:r>
      <w:r w:rsidR="007E2AD7">
        <w:rPr>
          <w:i/>
          <w:u w:val="single"/>
        </w:rPr>
        <w:t>п</w:t>
      </w:r>
      <w:r w:rsidR="00150B2B" w:rsidRPr="007B4CD4">
        <w:rPr>
          <w:i/>
          <w:u w:val="single"/>
        </w:rPr>
        <w:t>редседател</w:t>
      </w:r>
      <w:r w:rsidR="007E2AD7">
        <w:rPr>
          <w:i/>
          <w:u w:val="single"/>
        </w:rPr>
        <w:t>я</w:t>
      </w:r>
      <w:r w:rsidR="00150B2B" w:rsidRPr="007B4CD4">
        <w:rPr>
          <w:i/>
          <w:u w:val="single"/>
        </w:rPr>
        <w:t xml:space="preserve"> Комитета имеет иные права, предусмотренные действующим законодательством Россий</w:t>
      </w:r>
      <w:r w:rsidR="006F7CBA">
        <w:rPr>
          <w:i/>
          <w:u w:val="single"/>
        </w:rPr>
        <w:t xml:space="preserve">ской Федерации и Томской </w:t>
      </w:r>
      <w:r w:rsidR="006F7CBA" w:rsidRPr="006F7CBA">
        <w:rPr>
          <w:i/>
          <w:u w:val="single"/>
        </w:rPr>
        <w:t>области</w:t>
      </w:r>
      <w:r w:rsidR="00150B2B" w:rsidRPr="006F7CBA">
        <w:rPr>
          <w:i/>
          <w:u w:val="single"/>
        </w:rPr>
        <w:t>.</w:t>
      </w:r>
    </w:p>
    <w:p w:rsidR="00AD668D" w:rsidRPr="000D6935" w:rsidRDefault="00B86433" w:rsidP="00AD668D">
      <w:pPr>
        <w:ind w:firstLine="540"/>
        <w:jc w:val="both"/>
        <w:rPr>
          <w:b/>
        </w:rPr>
      </w:pPr>
      <w:r w:rsidRPr="005F4395">
        <w:rPr>
          <w:b/>
        </w:rPr>
        <w:t xml:space="preserve">3.2. </w:t>
      </w:r>
      <w:r w:rsidR="00AD668D" w:rsidRPr="005F4395">
        <w:rPr>
          <w:b/>
        </w:rPr>
        <w:t>Показатели</w:t>
      </w:r>
      <w:r w:rsidR="00AD668D" w:rsidRPr="000D6935">
        <w:t xml:space="preserve"> </w:t>
      </w:r>
      <w:r w:rsidR="00AD668D" w:rsidRPr="000D6935">
        <w:rPr>
          <w:b/>
        </w:rPr>
        <w:t xml:space="preserve">результативности и эффективности профессиональной служебной деятельности: </w:t>
      </w:r>
    </w:p>
    <w:p w:rsidR="005F4395" w:rsidRDefault="005F4395" w:rsidP="005F4395">
      <w:pPr>
        <w:widowControl w:val="0"/>
        <w:ind w:firstLine="567"/>
        <w:jc w:val="both"/>
        <w:rPr>
          <w:i/>
          <w:u w:val="single"/>
        </w:rPr>
      </w:pPr>
      <w:r>
        <w:rPr>
          <w:i/>
        </w:rPr>
        <w:t>1) </w:t>
      </w:r>
      <w:r>
        <w:rPr>
          <w:i/>
          <w:u w:val="single"/>
        </w:rPr>
        <w:t>к</w:t>
      </w:r>
      <w:r w:rsidRPr="00F12F24">
        <w:rPr>
          <w:i/>
          <w:u w:val="single"/>
        </w:rPr>
        <w:t>ачественное и своевременное исполнение обязанностей, определенных на</w:t>
      </w:r>
      <w:r w:rsidR="00011980">
        <w:rPr>
          <w:i/>
          <w:u w:val="single"/>
        </w:rPr>
        <w:t>стоящим должностным регламентом;</w:t>
      </w:r>
    </w:p>
    <w:p w:rsidR="005F4395" w:rsidRPr="00F12F24" w:rsidRDefault="005F4395" w:rsidP="005F4395">
      <w:pPr>
        <w:pStyle w:val="30"/>
        <w:tabs>
          <w:tab w:val="left" w:pos="0"/>
        </w:tabs>
        <w:spacing w:after="0"/>
        <w:ind w:firstLine="567"/>
        <w:jc w:val="both"/>
        <w:rPr>
          <w:i/>
          <w:sz w:val="24"/>
          <w:szCs w:val="24"/>
          <w:u w:val="single"/>
        </w:rPr>
      </w:pPr>
      <w:r w:rsidRPr="00F12F24">
        <w:rPr>
          <w:i/>
          <w:sz w:val="24"/>
          <w:szCs w:val="24"/>
        </w:rPr>
        <w:t>2</w:t>
      </w:r>
      <w:r>
        <w:rPr>
          <w:i/>
          <w:sz w:val="24"/>
          <w:szCs w:val="24"/>
        </w:rPr>
        <w:t>)</w:t>
      </w:r>
      <w:r w:rsidRPr="009A0A22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  <w:u w:val="single"/>
        </w:rPr>
        <w:t>о</w:t>
      </w:r>
      <w:r w:rsidRPr="00F12F24">
        <w:rPr>
          <w:i/>
          <w:sz w:val="24"/>
          <w:szCs w:val="24"/>
          <w:u w:val="single"/>
        </w:rPr>
        <w:t>тсутствие нарушени</w:t>
      </w:r>
      <w:r>
        <w:rPr>
          <w:i/>
          <w:sz w:val="24"/>
          <w:szCs w:val="24"/>
          <w:u w:val="single"/>
        </w:rPr>
        <w:t>й</w:t>
      </w:r>
      <w:r w:rsidRPr="00F12F24">
        <w:rPr>
          <w:i/>
          <w:sz w:val="24"/>
          <w:szCs w:val="24"/>
          <w:u w:val="single"/>
        </w:rPr>
        <w:t xml:space="preserve"> сроков и</w:t>
      </w:r>
      <w:r w:rsidR="00011980">
        <w:rPr>
          <w:i/>
          <w:sz w:val="24"/>
          <w:szCs w:val="24"/>
          <w:u w:val="single"/>
        </w:rPr>
        <w:t>сполнения поручений, документов;</w:t>
      </w:r>
    </w:p>
    <w:p w:rsidR="005F4395" w:rsidRDefault="005F4395" w:rsidP="005F4395">
      <w:pPr>
        <w:widowControl w:val="0"/>
        <w:ind w:firstLine="567"/>
        <w:jc w:val="both"/>
        <w:rPr>
          <w:i/>
          <w:color w:val="000000"/>
          <w:u w:val="single"/>
        </w:rPr>
      </w:pPr>
      <w:r w:rsidRPr="00F12F24">
        <w:rPr>
          <w:i/>
        </w:rPr>
        <w:t>3</w:t>
      </w:r>
      <w:r>
        <w:rPr>
          <w:i/>
        </w:rPr>
        <w:t>)</w:t>
      </w:r>
      <w:r w:rsidRPr="00F12F24">
        <w:rPr>
          <w:i/>
          <w:u w:val="single"/>
        </w:rPr>
        <w:t xml:space="preserve"> </w:t>
      </w:r>
      <w:r>
        <w:rPr>
          <w:i/>
          <w:u w:val="single"/>
        </w:rPr>
        <w:t>ч</w:t>
      </w:r>
      <w:r w:rsidRPr="00F12F24">
        <w:rPr>
          <w:i/>
          <w:u w:val="single"/>
        </w:rPr>
        <w:t>исло возвратов</w:t>
      </w:r>
      <w:r w:rsidRPr="00F12F24">
        <w:rPr>
          <w:i/>
          <w:color w:val="000000"/>
          <w:u w:val="single"/>
        </w:rPr>
        <w:t xml:space="preserve"> документов на доработку не более 30%.</w:t>
      </w:r>
    </w:p>
    <w:p w:rsidR="009E1EC1" w:rsidRPr="009E1EC1" w:rsidRDefault="009E1EC1" w:rsidP="009E1EC1">
      <w:pPr>
        <w:autoSpaceDE w:val="0"/>
        <w:autoSpaceDN w:val="0"/>
        <w:adjustRightInd w:val="0"/>
        <w:ind w:firstLine="539"/>
        <w:jc w:val="both"/>
        <w:rPr>
          <w:snapToGrid w:val="0"/>
        </w:rPr>
      </w:pPr>
      <w:r w:rsidRPr="005F4395">
        <w:rPr>
          <w:snapToGrid w:val="0"/>
        </w:rPr>
        <w:t>3.2.</w:t>
      </w:r>
      <w:r w:rsidRPr="009E1EC1">
        <w:rPr>
          <w:snapToGrid w:val="0"/>
        </w:rPr>
        <w:t xml:space="preserve"> Перечень вопросов, по которым государственный гражданский служащий</w:t>
      </w:r>
      <w:r>
        <w:rPr>
          <w:snapToGrid w:val="0"/>
        </w:rPr>
        <w:t xml:space="preserve"> </w:t>
      </w:r>
      <w:r w:rsidRPr="009E1EC1">
        <w:rPr>
          <w:snapToGrid w:val="0"/>
        </w:rPr>
        <w:t>вправе или обязан самостоятельно принимать управленческие или иные решения</w:t>
      </w:r>
      <w:r>
        <w:rPr>
          <w:snapToGrid w:val="0"/>
        </w:rPr>
        <w:t xml:space="preserve"> </w:t>
      </w:r>
      <w:r w:rsidRPr="009E1EC1">
        <w:rPr>
          <w:snapToGrid w:val="0"/>
        </w:rPr>
        <w:t>в рамках исполнения своих должностных обязанностей:</w:t>
      </w:r>
    </w:p>
    <w:p w:rsidR="009E1EC1" w:rsidRPr="005F4395" w:rsidRDefault="009E1EC1" w:rsidP="009E1EC1">
      <w:pPr>
        <w:ind w:firstLine="539"/>
        <w:rPr>
          <w:snapToGrid w:val="0"/>
        </w:rPr>
      </w:pPr>
      <w:proofErr w:type="gramStart"/>
      <w:r w:rsidRPr="005F4395">
        <w:rPr>
          <w:snapToGrid w:val="0"/>
        </w:rPr>
        <w:t>Обязан</w:t>
      </w:r>
      <w:proofErr w:type="gramEnd"/>
      <w:r w:rsidRPr="005F4395">
        <w:rPr>
          <w:snapToGrid w:val="0"/>
        </w:rPr>
        <w:t xml:space="preserve"> принимать решения:</w:t>
      </w:r>
    </w:p>
    <w:p w:rsidR="001B3CAE" w:rsidRDefault="00453E49" w:rsidP="00011980">
      <w:pPr>
        <w:pStyle w:val="ConsNonformat"/>
        <w:widowControl/>
        <w:numPr>
          <w:ilvl w:val="2"/>
          <w:numId w:val="24"/>
        </w:numPr>
        <w:tabs>
          <w:tab w:val="left" w:pos="567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 отношении п</w:t>
      </w:r>
      <w:r w:rsidR="008F1D5A" w:rsidRPr="007B4CD4">
        <w:rPr>
          <w:rFonts w:ascii="Times New Roman" w:hAnsi="Times New Roman"/>
          <w:i/>
          <w:sz w:val="24"/>
          <w:szCs w:val="24"/>
          <w:u w:val="single"/>
        </w:rPr>
        <w:t>риняти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8F1D5A" w:rsidRPr="007B4CD4">
        <w:rPr>
          <w:rFonts w:ascii="Times New Roman" w:hAnsi="Times New Roman"/>
          <w:i/>
          <w:sz w:val="24"/>
          <w:szCs w:val="24"/>
          <w:u w:val="single"/>
        </w:rPr>
        <w:t xml:space="preserve"> необходимых мер в случае </w:t>
      </w:r>
      <w:proofErr w:type="gramStart"/>
      <w:r w:rsidR="008F1D5A" w:rsidRPr="007B4CD4">
        <w:rPr>
          <w:rFonts w:ascii="Times New Roman" w:hAnsi="Times New Roman"/>
          <w:i/>
          <w:sz w:val="24"/>
          <w:szCs w:val="24"/>
          <w:u w:val="single"/>
        </w:rPr>
        <w:t>угрозы срыва сроков исполнения документов</w:t>
      </w:r>
      <w:proofErr w:type="gramEnd"/>
      <w:r w:rsidR="008F1D5A" w:rsidRPr="007B4CD4">
        <w:rPr>
          <w:rFonts w:ascii="Times New Roman" w:hAnsi="Times New Roman"/>
          <w:i/>
          <w:sz w:val="24"/>
          <w:szCs w:val="24"/>
          <w:u w:val="single"/>
        </w:rPr>
        <w:t xml:space="preserve"> и поручений.</w:t>
      </w:r>
    </w:p>
    <w:p w:rsidR="008F1D5A" w:rsidRPr="005F4395" w:rsidRDefault="001B3CAE" w:rsidP="00011980">
      <w:pPr>
        <w:pStyle w:val="ConsNonformat"/>
        <w:widowControl/>
        <w:numPr>
          <w:ilvl w:val="2"/>
          <w:numId w:val="24"/>
        </w:numPr>
        <w:tabs>
          <w:tab w:val="left" w:pos="567"/>
        </w:tabs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F4395">
        <w:rPr>
          <w:rFonts w:ascii="Times New Roman" w:hAnsi="Times New Roman"/>
          <w:i/>
          <w:sz w:val="24"/>
          <w:szCs w:val="24"/>
          <w:u w:val="single"/>
        </w:rPr>
        <w:t xml:space="preserve">По </w:t>
      </w:r>
      <w:r w:rsidR="008F1D5A" w:rsidRPr="005F4395">
        <w:rPr>
          <w:rFonts w:ascii="Times New Roman" w:hAnsi="Times New Roman"/>
          <w:i/>
          <w:sz w:val="24"/>
          <w:szCs w:val="24"/>
          <w:u w:val="single"/>
        </w:rPr>
        <w:t>контрол</w:t>
      </w:r>
      <w:r w:rsidRPr="005F4395">
        <w:rPr>
          <w:rFonts w:ascii="Times New Roman" w:hAnsi="Times New Roman"/>
          <w:i/>
          <w:sz w:val="24"/>
          <w:szCs w:val="24"/>
          <w:u w:val="single"/>
        </w:rPr>
        <w:t>ю</w:t>
      </w:r>
      <w:r w:rsidR="008F1D5A" w:rsidRPr="005F4395">
        <w:rPr>
          <w:rFonts w:ascii="Times New Roman" w:hAnsi="Times New Roman"/>
          <w:i/>
          <w:sz w:val="24"/>
          <w:szCs w:val="24"/>
          <w:u w:val="single"/>
        </w:rPr>
        <w:t xml:space="preserve"> за своевременным и качественным исполнением документов и поручений, поставленных на контроль Комитету</w:t>
      </w:r>
      <w:r w:rsidRPr="005F4395">
        <w:rPr>
          <w:rFonts w:ascii="Times New Roman" w:hAnsi="Times New Roman"/>
          <w:i/>
          <w:sz w:val="24"/>
          <w:szCs w:val="24"/>
          <w:u w:val="single"/>
        </w:rPr>
        <w:t>, исполнение поручений по которым возложено на заместителя председателя Комитета</w:t>
      </w:r>
      <w:r w:rsidR="008F1D5A" w:rsidRPr="005F4395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EE636E" w:rsidRPr="000D6935" w:rsidRDefault="008159CB" w:rsidP="0002319B">
      <w:pPr>
        <w:pStyle w:val="ConsNonformat"/>
        <w:widowControl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0D6935">
        <w:rPr>
          <w:rFonts w:ascii="Times New Roman" w:hAnsi="Times New Roman"/>
          <w:sz w:val="24"/>
          <w:szCs w:val="24"/>
        </w:rPr>
        <w:t>В</w:t>
      </w:r>
      <w:r w:rsidR="00EE636E" w:rsidRPr="000D6935">
        <w:rPr>
          <w:rFonts w:ascii="Times New Roman" w:hAnsi="Times New Roman"/>
          <w:sz w:val="24"/>
          <w:szCs w:val="24"/>
        </w:rPr>
        <w:t>праве принимать решения</w:t>
      </w:r>
      <w:r w:rsidR="00746CDC" w:rsidRPr="000D6935">
        <w:rPr>
          <w:rFonts w:ascii="Times New Roman" w:hAnsi="Times New Roman"/>
          <w:sz w:val="24"/>
          <w:szCs w:val="24"/>
        </w:rPr>
        <w:t xml:space="preserve"> по следующим вопросам</w:t>
      </w:r>
      <w:r w:rsidRPr="000D6935">
        <w:rPr>
          <w:rFonts w:ascii="Times New Roman" w:hAnsi="Times New Roman"/>
          <w:sz w:val="24"/>
          <w:szCs w:val="24"/>
        </w:rPr>
        <w:t>:</w:t>
      </w:r>
    </w:p>
    <w:p w:rsidR="008F1D5A" w:rsidRPr="007B4CD4" w:rsidRDefault="008F1D5A" w:rsidP="008F1D5A">
      <w:pPr>
        <w:pStyle w:val="ConsNonformat"/>
        <w:widowControl/>
        <w:numPr>
          <w:ilvl w:val="2"/>
          <w:numId w:val="25"/>
        </w:numPr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E2C6B">
        <w:rPr>
          <w:rFonts w:ascii="Times New Roman" w:hAnsi="Times New Roman"/>
          <w:i/>
          <w:sz w:val="24"/>
          <w:szCs w:val="24"/>
          <w:u w:val="single"/>
        </w:rPr>
        <w:t>запр</w:t>
      </w:r>
      <w:r w:rsidR="00453E49" w:rsidRPr="000E2C6B">
        <w:rPr>
          <w:rFonts w:ascii="Times New Roman" w:hAnsi="Times New Roman"/>
          <w:i/>
          <w:sz w:val="24"/>
          <w:szCs w:val="24"/>
          <w:u w:val="single"/>
        </w:rPr>
        <w:t>ос</w:t>
      </w:r>
      <w:r w:rsidR="000A6DDF">
        <w:rPr>
          <w:rFonts w:ascii="Times New Roman" w:hAnsi="Times New Roman"/>
          <w:i/>
          <w:sz w:val="24"/>
          <w:szCs w:val="24"/>
          <w:u w:val="single"/>
        </w:rPr>
        <w:t>у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у других гражданских служ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>а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>щих необходимы</w:t>
      </w:r>
      <w:r w:rsidR="001B3CAE" w:rsidRPr="000E2C6B">
        <w:rPr>
          <w:rFonts w:ascii="Times New Roman" w:hAnsi="Times New Roman"/>
          <w:i/>
          <w:sz w:val="24"/>
          <w:szCs w:val="24"/>
          <w:u w:val="single"/>
        </w:rPr>
        <w:t>х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методически</w:t>
      </w:r>
      <w:r w:rsidR="001B3CAE" w:rsidRPr="000E2C6B">
        <w:rPr>
          <w:rFonts w:ascii="Times New Roman" w:hAnsi="Times New Roman"/>
          <w:i/>
          <w:sz w:val="24"/>
          <w:szCs w:val="24"/>
          <w:u w:val="single"/>
        </w:rPr>
        <w:t>х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>, справочны</w:t>
      </w:r>
      <w:r w:rsidR="001B3CAE" w:rsidRPr="000E2C6B">
        <w:rPr>
          <w:rFonts w:ascii="Times New Roman" w:hAnsi="Times New Roman"/>
          <w:i/>
          <w:sz w:val="24"/>
          <w:szCs w:val="24"/>
          <w:u w:val="single"/>
        </w:rPr>
        <w:t>х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>, статистически</w:t>
      </w:r>
      <w:r w:rsidR="001B3CAE" w:rsidRPr="000E2C6B">
        <w:rPr>
          <w:rFonts w:ascii="Times New Roman" w:hAnsi="Times New Roman"/>
          <w:i/>
          <w:sz w:val="24"/>
          <w:szCs w:val="24"/>
          <w:u w:val="single"/>
        </w:rPr>
        <w:t>х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и други</w:t>
      </w:r>
      <w:r w:rsidR="001B3CAE" w:rsidRPr="000E2C6B">
        <w:rPr>
          <w:rFonts w:ascii="Times New Roman" w:hAnsi="Times New Roman"/>
          <w:i/>
          <w:sz w:val="24"/>
          <w:szCs w:val="24"/>
          <w:u w:val="single"/>
        </w:rPr>
        <w:t>х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материал</w:t>
      </w:r>
      <w:r w:rsidR="005F4395" w:rsidRPr="000E2C6B">
        <w:rPr>
          <w:rFonts w:ascii="Times New Roman" w:hAnsi="Times New Roman"/>
          <w:i/>
          <w:sz w:val="24"/>
          <w:szCs w:val="24"/>
          <w:u w:val="single"/>
        </w:rPr>
        <w:t>о</w:t>
      </w:r>
      <w:r w:rsidR="001B3CAE" w:rsidRPr="000E2C6B">
        <w:rPr>
          <w:rFonts w:ascii="Times New Roman" w:hAnsi="Times New Roman"/>
          <w:i/>
          <w:sz w:val="24"/>
          <w:szCs w:val="24"/>
          <w:u w:val="single"/>
        </w:rPr>
        <w:t>в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, </w:t>
      </w:r>
      <w:r w:rsidR="005F4395" w:rsidRPr="000E2C6B">
        <w:rPr>
          <w:rFonts w:ascii="Times New Roman" w:hAnsi="Times New Roman"/>
          <w:i/>
          <w:sz w:val="24"/>
          <w:szCs w:val="24"/>
          <w:u w:val="single"/>
        </w:rPr>
        <w:t>нео</w:t>
      </w:r>
      <w:r w:rsidR="005F4395" w:rsidRPr="000E2C6B">
        <w:rPr>
          <w:rFonts w:ascii="Times New Roman" w:hAnsi="Times New Roman"/>
          <w:i/>
          <w:sz w:val="24"/>
          <w:szCs w:val="24"/>
          <w:u w:val="single"/>
        </w:rPr>
        <w:t>б</w:t>
      </w:r>
      <w:r w:rsidR="005F4395" w:rsidRPr="000E2C6B">
        <w:rPr>
          <w:rFonts w:ascii="Times New Roman" w:hAnsi="Times New Roman"/>
          <w:i/>
          <w:sz w:val="24"/>
          <w:szCs w:val="24"/>
          <w:u w:val="single"/>
        </w:rPr>
        <w:t>ходимых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для подготовки нормативных правовых актов, выполнения других служебных обязанностей и поручений</w:t>
      </w:r>
      <w:r w:rsidRPr="007B4CD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8A5671" w:rsidRPr="000E2C6B" w:rsidRDefault="008F1D5A" w:rsidP="008F1D5A">
      <w:pPr>
        <w:pStyle w:val="ConsNonformat"/>
        <w:widowControl/>
        <w:numPr>
          <w:ilvl w:val="2"/>
          <w:numId w:val="25"/>
        </w:numPr>
        <w:ind w:left="0"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E2C6B">
        <w:rPr>
          <w:rFonts w:ascii="Times New Roman" w:hAnsi="Times New Roman"/>
          <w:i/>
          <w:sz w:val="24"/>
          <w:szCs w:val="24"/>
          <w:u w:val="single"/>
        </w:rPr>
        <w:t>направл</w:t>
      </w:r>
      <w:r w:rsidR="00453E49" w:rsidRPr="000E2C6B">
        <w:rPr>
          <w:rFonts w:ascii="Times New Roman" w:hAnsi="Times New Roman"/>
          <w:i/>
          <w:sz w:val="24"/>
          <w:szCs w:val="24"/>
          <w:u w:val="single"/>
        </w:rPr>
        <w:t>ени</w:t>
      </w:r>
      <w:r w:rsidR="000A6DDF">
        <w:rPr>
          <w:rFonts w:ascii="Times New Roman" w:hAnsi="Times New Roman"/>
          <w:i/>
          <w:sz w:val="24"/>
          <w:szCs w:val="24"/>
          <w:u w:val="single"/>
        </w:rPr>
        <w:t>ю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предложени</w:t>
      </w:r>
      <w:r w:rsidR="00453E49" w:rsidRPr="000E2C6B">
        <w:rPr>
          <w:rFonts w:ascii="Times New Roman" w:hAnsi="Times New Roman"/>
          <w:i/>
          <w:sz w:val="24"/>
          <w:szCs w:val="24"/>
          <w:u w:val="single"/>
        </w:rPr>
        <w:t>й</w:t>
      </w:r>
      <w:r w:rsidR="000B4BCB" w:rsidRPr="000E2C6B">
        <w:rPr>
          <w:rFonts w:ascii="Times New Roman" w:hAnsi="Times New Roman"/>
          <w:i/>
          <w:sz w:val="24"/>
          <w:szCs w:val="24"/>
          <w:u w:val="single"/>
        </w:rPr>
        <w:t xml:space="preserve"> начальнику Департамента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 xml:space="preserve"> заместителю нача</w:t>
      </w:r>
      <w:r w:rsidR="000B4BCB" w:rsidRPr="000E2C6B">
        <w:rPr>
          <w:rFonts w:ascii="Times New Roman" w:hAnsi="Times New Roman"/>
          <w:i/>
          <w:sz w:val="24"/>
          <w:szCs w:val="24"/>
          <w:u w:val="single"/>
        </w:rPr>
        <w:t xml:space="preserve">льника Департамента </w:t>
      </w:r>
      <w:r w:rsidRPr="000E2C6B">
        <w:rPr>
          <w:rFonts w:ascii="Times New Roman" w:hAnsi="Times New Roman"/>
          <w:i/>
          <w:sz w:val="24"/>
          <w:szCs w:val="24"/>
          <w:u w:val="single"/>
        </w:rPr>
        <w:t>по вопросам, входящим в компетенцию Комитета.</w:t>
      </w:r>
    </w:p>
    <w:p w:rsidR="00EF667B" w:rsidRDefault="00EF667B" w:rsidP="008159CB">
      <w:pPr>
        <w:pStyle w:val="ConsNonformat"/>
        <w:widowControl/>
        <w:ind w:right="0" w:firstLine="540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EF667B" w:rsidRPr="00EF667B" w:rsidRDefault="00EF667B" w:rsidP="00EF667B">
      <w:pPr>
        <w:autoSpaceDE w:val="0"/>
        <w:autoSpaceDN w:val="0"/>
        <w:adjustRightInd w:val="0"/>
        <w:jc w:val="center"/>
        <w:rPr>
          <w:b/>
        </w:rPr>
      </w:pPr>
      <w:r w:rsidRPr="00EF667B">
        <w:rPr>
          <w:b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F667B" w:rsidRPr="00E5729E" w:rsidRDefault="000B7C54" w:rsidP="008159CB">
      <w:pPr>
        <w:pStyle w:val="ConsNonformat"/>
        <w:widowControl/>
        <w:ind w:right="0" w:firstLine="540"/>
        <w:jc w:val="both"/>
        <w:rPr>
          <w:rFonts w:ascii="Times New Roman" w:hAnsi="Times New Roman"/>
          <w:i/>
          <w:snapToGrid/>
          <w:sz w:val="24"/>
          <w:szCs w:val="24"/>
          <w:u w:val="single"/>
        </w:rPr>
      </w:pPr>
      <w:r w:rsidRPr="00E5729E">
        <w:rPr>
          <w:rFonts w:ascii="Times New Roman" w:hAnsi="Times New Roman"/>
          <w:i/>
          <w:snapToGrid/>
          <w:sz w:val="24"/>
          <w:szCs w:val="24"/>
          <w:u w:val="single"/>
        </w:rPr>
        <w:t xml:space="preserve">1. </w:t>
      </w:r>
      <w:proofErr w:type="gramStart"/>
      <w:r w:rsidR="00E5729E" w:rsidRPr="00E5729E">
        <w:rPr>
          <w:rFonts w:ascii="Times New Roman" w:hAnsi="Times New Roman"/>
          <w:i/>
          <w:snapToGrid/>
          <w:sz w:val="24"/>
          <w:szCs w:val="24"/>
          <w:u w:val="single"/>
        </w:rPr>
        <w:t>Подготовка и выдача разрешений на строительство объектов капитального строительства</w:t>
      </w:r>
      <w:r w:rsidR="00CC5A2A">
        <w:rPr>
          <w:rFonts w:ascii="Times New Roman" w:hAnsi="Times New Roman"/>
          <w:i/>
          <w:snapToGrid/>
          <w:sz w:val="24"/>
          <w:szCs w:val="24"/>
          <w:u w:val="single"/>
        </w:rPr>
        <w:t xml:space="preserve"> (</w:t>
      </w:r>
      <w:r w:rsidR="00CC5A2A" w:rsidRPr="00CC5A2A">
        <w:rPr>
          <w:rFonts w:ascii="Times New Roman" w:hAnsi="Times New Roman"/>
          <w:i/>
          <w:snapToGrid/>
          <w:sz w:val="24"/>
          <w:szCs w:val="24"/>
          <w:u w:val="single"/>
        </w:rPr>
        <w:t xml:space="preserve">в случае, если строительство объекта капитального строительства планируется осуществлять на территориях двух и более муниципальных образований </w:t>
      </w:r>
      <w:r w:rsidR="00CC5A2A" w:rsidRPr="00CC5A2A">
        <w:rPr>
          <w:rFonts w:ascii="Times New Roman" w:hAnsi="Times New Roman"/>
          <w:i/>
          <w:snapToGrid/>
          <w:sz w:val="24"/>
          <w:szCs w:val="24"/>
          <w:u w:val="single"/>
        </w:rPr>
        <w:lastRenderedPageBreak/>
        <w:t>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</w:t>
      </w:r>
      <w:r w:rsidR="000A6DDF">
        <w:rPr>
          <w:rFonts w:ascii="Times New Roman" w:hAnsi="Times New Roman"/>
          <w:i/>
          <w:snapToGrid/>
          <w:sz w:val="24"/>
          <w:szCs w:val="24"/>
          <w:u w:val="single"/>
        </w:rPr>
        <w:t>.</w:t>
      </w:r>
      <w:proofErr w:type="gramEnd"/>
    </w:p>
    <w:p w:rsidR="000B7C54" w:rsidRPr="00E5729E" w:rsidRDefault="000B7C54" w:rsidP="008159CB">
      <w:pPr>
        <w:pStyle w:val="ConsNonformat"/>
        <w:widowControl/>
        <w:ind w:right="0" w:firstLine="540"/>
        <w:jc w:val="both"/>
        <w:rPr>
          <w:rFonts w:ascii="Times New Roman" w:hAnsi="Times New Roman"/>
          <w:i/>
          <w:snapToGrid/>
          <w:sz w:val="24"/>
          <w:szCs w:val="24"/>
          <w:u w:val="single"/>
        </w:rPr>
      </w:pPr>
      <w:r w:rsidRPr="00E5729E">
        <w:rPr>
          <w:rFonts w:ascii="Times New Roman" w:hAnsi="Times New Roman"/>
          <w:i/>
          <w:snapToGrid/>
          <w:sz w:val="24"/>
          <w:szCs w:val="24"/>
          <w:u w:val="single"/>
        </w:rPr>
        <w:t xml:space="preserve">2. </w:t>
      </w:r>
      <w:proofErr w:type="gramStart"/>
      <w:r w:rsidR="00E5729E" w:rsidRPr="00E5729E">
        <w:rPr>
          <w:rFonts w:ascii="Times New Roman" w:hAnsi="Times New Roman"/>
          <w:i/>
          <w:snapToGrid/>
          <w:sz w:val="24"/>
          <w:szCs w:val="24"/>
          <w:u w:val="single"/>
        </w:rPr>
        <w:t>Подготовка и выдача разрешений на ввод объектов капитального строительства в эксплуатацию</w:t>
      </w:r>
      <w:r w:rsidR="00CC5A2A">
        <w:rPr>
          <w:rFonts w:ascii="Times New Roman" w:hAnsi="Times New Roman"/>
          <w:i/>
          <w:snapToGrid/>
          <w:sz w:val="24"/>
          <w:szCs w:val="24"/>
          <w:u w:val="single"/>
        </w:rPr>
        <w:t xml:space="preserve"> (</w:t>
      </w:r>
      <w:r w:rsidR="00CC5A2A" w:rsidRPr="00CC5A2A">
        <w:rPr>
          <w:rFonts w:ascii="Times New Roman" w:hAnsi="Times New Roman"/>
          <w:i/>
          <w:snapToGrid/>
          <w:sz w:val="24"/>
          <w:szCs w:val="24"/>
          <w:u w:val="single"/>
        </w:rPr>
        <w:t>в случае, если строительство объекта капитального строительства осуществлялось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округов).</w:t>
      </w:r>
      <w:proofErr w:type="gramEnd"/>
    </w:p>
    <w:p w:rsidR="001E3DB0" w:rsidRDefault="001E3DB0" w:rsidP="001E3DB0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74" w:lineRule="exact"/>
        <w:ind w:left="540"/>
        <w:jc w:val="both"/>
        <w:rPr>
          <w:i/>
          <w:color w:val="000000"/>
          <w:u w:val="single"/>
        </w:rPr>
      </w:pPr>
    </w:p>
    <w:p w:rsidR="00C23178" w:rsidRPr="00C23178" w:rsidRDefault="00C23178" w:rsidP="00C23178">
      <w:pPr>
        <w:autoSpaceDE w:val="0"/>
        <w:autoSpaceDN w:val="0"/>
        <w:adjustRightInd w:val="0"/>
        <w:jc w:val="center"/>
        <w:rPr>
          <w:b/>
        </w:rPr>
      </w:pPr>
      <w:r w:rsidRPr="00C23178">
        <w:rPr>
          <w:b/>
        </w:rPr>
        <w:t>7. 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C23178" w:rsidRDefault="00C23178" w:rsidP="00C23178">
      <w:pPr>
        <w:autoSpaceDE w:val="0"/>
        <w:autoSpaceDN w:val="0"/>
        <w:adjustRightInd w:val="0"/>
        <w:ind w:firstLine="708"/>
        <w:jc w:val="both"/>
        <w:rPr>
          <w:snapToGrid w:val="0"/>
        </w:rPr>
      </w:pPr>
      <w:r w:rsidRPr="00C23178">
        <w:rPr>
          <w:snapToGrid w:val="0"/>
        </w:rPr>
        <w:t>7.1. Поощрение и награждение государственного гражданского служащего:</w:t>
      </w:r>
    </w:p>
    <w:p w:rsidR="00C23178" w:rsidRPr="00465C02" w:rsidRDefault="00C23178" w:rsidP="00C23178">
      <w:pPr>
        <w:ind w:firstLine="709"/>
        <w:jc w:val="both"/>
        <w:rPr>
          <w:i/>
          <w:u w:val="single"/>
        </w:rPr>
      </w:pPr>
      <w:r>
        <w:rPr>
          <w:bCs/>
          <w:i/>
          <w:u w:val="single"/>
        </w:rPr>
        <w:t>7.1</w:t>
      </w:r>
      <w:r w:rsidRPr="000D6935">
        <w:rPr>
          <w:bCs/>
          <w:i/>
          <w:u w:val="single"/>
        </w:rPr>
        <w:t>.</w:t>
      </w:r>
      <w:r>
        <w:rPr>
          <w:bCs/>
          <w:i/>
          <w:u w:val="single"/>
        </w:rPr>
        <w:t>1.</w:t>
      </w:r>
      <w:r w:rsidRPr="000D6935">
        <w:rPr>
          <w:i/>
          <w:u w:val="single"/>
        </w:rPr>
        <w:t xml:space="preserve"> Государственный гражданский служащий имеет право знакомиться со всеми норм</w:t>
      </w:r>
      <w:r w:rsidRPr="000D6935">
        <w:rPr>
          <w:i/>
          <w:u w:val="single"/>
        </w:rPr>
        <w:t>а</w:t>
      </w:r>
      <w:r w:rsidRPr="000D6935">
        <w:rPr>
          <w:i/>
          <w:u w:val="single"/>
        </w:rPr>
        <w:t>тивными правовыми актами, регулирующими вопросы поощрения и награждения государстве</w:t>
      </w:r>
      <w:r w:rsidRPr="000D6935">
        <w:rPr>
          <w:i/>
          <w:u w:val="single"/>
        </w:rPr>
        <w:t>н</w:t>
      </w:r>
      <w:r w:rsidRPr="000D6935">
        <w:rPr>
          <w:i/>
          <w:u w:val="single"/>
        </w:rPr>
        <w:t>ных гражданских служащих</w:t>
      </w:r>
      <w:r w:rsidRPr="00465C02">
        <w:rPr>
          <w:i/>
          <w:u w:val="single"/>
        </w:rPr>
        <w:t xml:space="preserve">. </w:t>
      </w:r>
    </w:p>
    <w:p w:rsidR="00C23178" w:rsidRPr="000D6935" w:rsidRDefault="00C23178" w:rsidP="00C23178">
      <w:pPr>
        <w:ind w:firstLine="709"/>
        <w:jc w:val="both"/>
        <w:rPr>
          <w:i/>
          <w:u w:val="single"/>
        </w:rPr>
      </w:pPr>
      <w:r>
        <w:rPr>
          <w:bCs/>
          <w:i/>
          <w:u w:val="single"/>
        </w:rPr>
        <w:t>7.1.</w:t>
      </w:r>
      <w:r w:rsidRPr="000D6935">
        <w:rPr>
          <w:bCs/>
          <w:i/>
          <w:u w:val="single"/>
        </w:rPr>
        <w:t>2.</w:t>
      </w:r>
      <w:r w:rsidRPr="000D6935">
        <w:rPr>
          <w:i/>
          <w:u w:val="single"/>
        </w:rPr>
        <w:t xml:space="preserve">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</w:t>
      </w:r>
      <w:r w:rsidRPr="000D6935">
        <w:rPr>
          <w:i/>
          <w:u w:val="single"/>
        </w:rPr>
        <w:t>о</w:t>
      </w:r>
      <w:r w:rsidRPr="000D6935">
        <w:rPr>
          <w:i/>
          <w:u w:val="single"/>
        </w:rPr>
        <w:t>сти.</w:t>
      </w:r>
    </w:p>
    <w:p w:rsidR="00C23178" w:rsidRPr="00C23178" w:rsidRDefault="00C23178" w:rsidP="00C23178">
      <w:pPr>
        <w:autoSpaceDE w:val="0"/>
        <w:autoSpaceDN w:val="0"/>
        <w:adjustRightInd w:val="0"/>
        <w:ind w:firstLine="708"/>
        <w:jc w:val="both"/>
        <w:rPr>
          <w:snapToGrid w:val="0"/>
        </w:rPr>
      </w:pPr>
      <w:r w:rsidRPr="00C23178">
        <w:rPr>
          <w:snapToGrid w:val="0"/>
        </w:rPr>
        <w:t xml:space="preserve">7.2. </w:t>
      </w:r>
      <w:proofErr w:type="gramStart"/>
      <w:r w:rsidRPr="00C23178">
        <w:rPr>
          <w:snapToGrid w:val="0"/>
        </w:rPr>
        <w:t xml:space="preserve"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</w:t>
      </w:r>
      <w:hyperlink r:id="rId8" w:history="1">
        <w:r w:rsidRPr="00C23178">
          <w:rPr>
            <w:snapToGrid w:val="0"/>
          </w:rPr>
          <w:t>законом</w:t>
        </w:r>
      </w:hyperlink>
      <w:r w:rsidRPr="00C23178">
        <w:rPr>
          <w:snapToGrid w:val="0"/>
        </w:rPr>
        <w:t xml:space="preserve"> от 27 июля 2004 года № 79-ФЗ «О государственной гражданской службе Российской Федерации», Федеральным </w:t>
      </w:r>
      <w:hyperlink r:id="rId9" w:history="1">
        <w:r w:rsidRPr="00C23178">
          <w:rPr>
            <w:snapToGrid w:val="0"/>
          </w:rPr>
          <w:t>законом</w:t>
        </w:r>
      </w:hyperlink>
      <w:r w:rsidRPr="00C23178">
        <w:rPr>
          <w:snapToGrid w:val="0"/>
        </w:rPr>
        <w:t xml:space="preserve"> от 25 декабря 2008 года № 273-ФЗ «О противодействии коррупции» и другими </w:t>
      </w:r>
      <w:r w:rsidRPr="000E2C6B">
        <w:rPr>
          <w:snapToGrid w:val="0"/>
        </w:rPr>
        <w:t>федеральными</w:t>
      </w:r>
      <w:proofErr w:type="gramEnd"/>
      <w:r w:rsidRPr="00C23178">
        <w:rPr>
          <w:snapToGrid w:val="0"/>
        </w:rPr>
        <w:t xml:space="preserve"> законами.</w:t>
      </w:r>
    </w:p>
    <w:p w:rsidR="00525356" w:rsidRDefault="00525356" w:rsidP="00C23178">
      <w:pPr>
        <w:numPr>
          <w:ilvl w:val="2"/>
          <w:numId w:val="20"/>
        </w:numPr>
        <w:tabs>
          <w:tab w:val="left" w:pos="1276"/>
        </w:tabs>
        <w:ind w:left="0" w:firstLine="709"/>
        <w:jc w:val="both"/>
        <w:rPr>
          <w:i/>
          <w:u w:val="single"/>
        </w:rPr>
      </w:pPr>
      <w:proofErr w:type="gramStart"/>
      <w:r w:rsidRPr="000D6935">
        <w:rPr>
          <w:i/>
          <w:u w:val="single"/>
        </w:rPr>
        <w:t>Государственный гражданский служащий несет ответственность за неисполнение или ненадлежащее исполнение своих служебных обязанностей, указанных в настояще</w:t>
      </w:r>
      <w:r w:rsidR="000B4BCB">
        <w:rPr>
          <w:i/>
          <w:u w:val="single"/>
        </w:rPr>
        <w:t>м</w:t>
      </w:r>
      <w:r w:rsidRPr="000D6935">
        <w:rPr>
          <w:i/>
          <w:u w:val="single"/>
        </w:rPr>
        <w:t xml:space="preserve"> должностно</w:t>
      </w:r>
      <w:r w:rsidR="000B4BCB">
        <w:rPr>
          <w:i/>
          <w:u w:val="single"/>
        </w:rPr>
        <w:t>м</w:t>
      </w:r>
      <w:r w:rsidRPr="000D6935">
        <w:rPr>
          <w:i/>
          <w:u w:val="single"/>
        </w:rPr>
        <w:t xml:space="preserve"> регламент</w:t>
      </w:r>
      <w:r w:rsidR="000B4BCB">
        <w:rPr>
          <w:i/>
          <w:u w:val="single"/>
        </w:rPr>
        <w:t>е</w:t>
      </w:r>
      <w:r w:rsidRPr="000D6935">
        <w:rPr>
          <w:i/>
          <w:u w:val="single"/>
        </w:rPr>
        <w:t xml:space="preserve">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</w:t>
      </w:r>
      <w:r w:rsidRPr="000E2C6B">
        <w:rPr>
          <w:i/>
          <w:u w:val="single"/>
        </w:rPr>
        <w:t>гражданской службе Российской Федерации», Феде</w:t>
      </w:r>
      <w:r w:rsidR="00252EEA" w:rsidRPr="000E2C6B">
        <w:rPr>
          <w:i/>
          <w:u w:val="single"/>
        </w:rPr>
        <w:t>ральным законом от 25.12.2008 № </w:t>
      </w:r>
      <w:r w:rsidRPr="000E2C6B">
        <w:rPr>
          <w:i/>
          <w:u w:val="single"/>
        </w:rPr>
        <w:t>273-ФЗ «О противодействии коррупции» и другими</w:t>
      </w:r>
      <w:proofErr w:type="gramEnd"/>
      <w:r w:rsidRPr="000E2C6B">
        <w:rPr>
          <w:i/>
          <w:u w:val="single"/>
        </w:rPr>
        <w:t xml:space="preserve"> федеральными законами. К нему могут быть применены дисциплинарные взыскания и взыскания согласно Федерально</w:t>
      </w:r>
      <w:r w:rsidR="00C20B22" w:rsidRPr="000E2C6B">
        <w:rPr>
          <w:i/>
          <w:u w:val="single"/>
        </w:rPr>
        <w:t>му</w:t>
      </w:r>
      <w:r w:rsidRPr="000E2C6B">
        <w:rPr>
          <w:i/>
          <w:strike/>
          <w:u w:val="single"/>
        </w:rPr>
        <w:t xml:space="preserve"> </w:t>
      </w:r>
      <w:r w:rsidRPr="000E2C6B">
        <w:rPr>
          <w:i/>
          <w:u w:val="single"/>
        </w:rPr>
        <w:t>закон</w:t>
      </w:r>
      <w:r w:rsidR="00C20B22" w:rsidRPr="000E2C6B">
        <w:rPr>
          <w:i/>
          <w:u w:val="single"/>
        </w:rPr>
        <w:t>у</w:t>
      </w:r>
      <w:r w:rsidRPr="000E2C6B">
        <w:rPr>
          <w:i/>
          <w:u w:val="single"/>
        </w:rPr>
        <w:t xml:space="preserve"> от 27.07.2004 № 79-ФЗ «О государственной гражданской службе Российской Федерации».</w:t>
      </w:r>
    </w:p>
    <w:p w:rsidR="00252EEA" w:rsidRDefault="00252EEA" w:rsidP="00C23178">
      <w:pPr>
        <w:numPr>
          <w:ilvl w:val="2"/>
          <w:numId w:val="20"/>
        </w:numPr>
        <w:tabs>
          <w:tab w:val="left" w:pos="1276"/>
        </w:tabs>
        <w:ind w:left="0" w:firstLine="709"/>
        <w:jc w:val="both"/>
        <w:rPr>
          <w:i/>
          <w:u w:val="single"/>
        </w:rPr>
      </w:pPr>
      <w:r w:rsidRPr="000D6935">
        <w:rPr>
          <w:i/>
          <w:u w:val="single"/>
        </w:rPr>
        <w:t>Основными показателями неисполнения или ненадлежащего исполнения служебных обязанностей являются:</w:t>
      </w:r>
    </w:p>
    <w:p w:rsidR="00252EEA" w:rsidRDefault="00252EEA" w:rsidP="00252EEA">
      <w:pPr>
        <w:tabs>
          <w:tab w:val="left" w:pos="1276"/>
        </w:tabs>
        <w:ind w:left="709"/>
        <w:jc w:val="both"/>
        <w:rPr>
          <w:i/>
          <w:u w:val="single"/>
        </w:rPr>
      </w:pPr>
      <w:r w:rsidRPr="000D6935">
        <w:rPr>
          <w:i/>
          <w:u w:val="single"/>
        </w:rPr>
        <w:t>а) срыв, без уважительной причины, сроков исполнения служебных обязанностей;</w:t>
      </w:r>
    </w:p>
    <w:p w:rsidR="00252EEA" w:rsidRDefault="00252EEA" w:rsidP="00252EEA">
      <w:pPr>
        <w:tabs>
          <w:tab w:val="left" w:pos="1276"/>
        </w:tabs>
        <w:ind w:left="709"/>
        <w:jc w:val="both"/>
        <w:rPr>
          <w:i/>
          <w:u w:val="single"/>
        </w:rPr>
      </w:pPr>
      <w:r w:rsidRPr="000D6935">
        <w:rPr>
          <w:i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252EEA" w:rsidRDefault="00252EEA" w:rsidP="00252EEA">
      <w:pPr>
        <w:tabs>
          <w:tab w:val="left" w:pos="1276"/>
        </w:tabs>
        <w:ind w:left="709"/>
        <w:jc w:val="both"/>
        <w:rPr>
          <w:i/>
          <w:u w:val="single"/>
        </w:rPr>
      </w:pPr>
      <w:r w:rsidRPr="000D6935">
        <w:rPr>
          <w:i/>
          <w:u w:val="single"/>
        </w:rPr>
        <w:t xml:space="preserve">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</w:t>
      </w:r>
      <w:r w:rsidRPr="00593750">
        <w:rPr>
          <w:i/>
          <w:u w:val="single"/>
        </w:rPr>
        <w:t>коррупции</w:t>
      </w:r>
      <w:r w:rsidR="00C20B22" w:rsidRPr="00593750">
        <w:rPr>
          <w:i/>
          <w:u w:val="single"/>
        </w:rPr>
        <w:t>;</w:t>
      </w:r>
    </w:p>
    <w:p w:rsidR="00857AC4" w:rsidRPr="00252EEA" w:rsidRDefault="00252EEA" w:rsidP="00252EEA">
      <w:pPr>
        <w:numPr>
          <w:ilvl w:val="2"/>
          <w:numId w:val="20"/>
        </w:numPr>
        <w:tabs>
          <w:tab w:val="left" w:pos="1276"/>
        </w:tabs>
        <w:ind w:left="0" w:firstLine="709"/>
        <w:jc w:val="both"/>
        <w:rPr>
          <w:i/>
          <w:u w:val="single"/>
        </w:rPr>
      </w:pPr>
      <w:r w:rsidRPr="000D6935">
        <w:rPr>
          <w:i/>
          <w:u w:val="single"/>
        </w:rPr>
        <w:t>Применение взысканий к гражданскому служащему осуществляется в порядке, установленном Федеральн</w:t>
      </w:r>
      <w:r>
        <w:rPr>
          <w:i/>
          <w:u w:val="single"/>
        </w:rPr>
        <w:t>ым</w:t>
      </w:r>
      <w:r w:rsidRPr="000D6935">
        <w:rPr>
          <w:i/>
          <w:u w:val="single"/>
        </w:rPr>
        <w:t xml:space="preserve"> закон</w:t>
      </w:r>
      <w:r>
        <w:rPr>
          <w:i/>
          <w:u w:val="single"/>
        </w:rPr>
        <w:t>ом</w:t>
      </w:r>
      <w:r w:rsidRPr="000D6935">
        <w:rPr>
          <w:i/>
          <w:u w:val="single"/>
        </w:rPr>
        <w:t xml:space="preserve"> от 27.07.2004 № 79-ФЗ «О государственной гражданской службе Российской Федерации».</w:t>
      </w:r>
    </w:p>
    <w:p w:rsidR="000D6935" w:rsidRDefault="000D6935" w:rsidP="0090230E">
      <w:pPr>
        <w:ind w:firstLine="540"/>
        <w:jc w:val="both"/>
      </w:pPr>
      <w:bookmarkStart w:id="1" w:name="_GoBack"/>
      <w:bookmarkEnd w:id="1"/>
    </w:p>
    <w:sectPr w:rsidR="000D6935" w:rsidSect="00E5729E">
      <w:headerReference w:type="even" r:id="rId10"/>
      <w:headerReference w:type="default" r:id="rId11"/>
      <w:pgSz w:w="11906" w:h="16838"/>
      <w:pgMar w:top="89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8A6" w:rsidRDefault="005A18A6">
      <w:r>
        <w:separator/>
      </w:r>
    </w:p>
  </w:endnote>
  <w:endnote w:type="continuationSeparator" w:id="0">
    <w:p w:rsidR="005A18A6" w:rsidRDefault="005A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8A6" w:rsidRDefault="005A18A6">
      <w:r>
        <w:separator/>
      </w:r>
    </w:p>
  </w:footnote>
  <w:footnote w:type="continuationSeparator" w:id="0">
    <w:p w:rsidR="005A18A6" w:rsidRDefault="005A1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935" w:rsidRDefault="000D693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6935" w:rsidRDefault="000D6935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935" w:rsidRDefault="000D693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07C0">
      <w:rPr>
        <w:rStyle w:val="a5"/>
        <w:noProof/>
      </w:rPr>
      <w:t>2</w:t>
    </w:r>
    <w:r>
      <w:rPr>
        <w:rStyle w:val="a5"/>
      </w:rPr>
      <w:fldChar w:fldCharType="end"/>
    </w:r>
  </w:p>
  <w:p w:rsidR="000D6935" w:rsidRDefault="000D6935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0BC9B64"/>
    <w:lvl w:ilvl="0">
      <w:numFmt w:val="bullet"/>
      <w:lvlText w:val="*"/>
      <w:lvlJc w:val="left"/>
    </w:lvl>
  </w:abstractNum>
  <w:abstractNum w:abstractNumId="1">
    <w:nsid w:val="063721EE"/>
    <w:multiLevelType w:val="multilevel"/>
    <w:tmpl w:val="AEC2ED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01F1EC1"/>
    <w:multiLevelType w:val="multilevel"/>
    <w:tmpl w:val="FF389F8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3EF49D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</w:abstractNum>
  <w:abstractNum w:abstractNumId="4">
    <w:nsid w:val="25FA227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E832609"/>
    <w:multiLevelType w:val="hybridMultilevel"/>
    <w:tmpl w:val="E5AA35E0"/>
    <w:lvl w:ilvl="0" w:tplc="52FAB1B4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6">
    <w:nsid w:val="359B38D5"/>
    <w:multiLevelType w:val="multilevel"/>
    <w:tmpl w:val="E8CA20C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36910D2D"/>
    <w:multiLevelType w:val="hybridMultilevel"/>
    <w:tmpl w:val="1D140B94"/>
    <w:lvl w:ilvl="0" w:tplc="B680ED10">
      <w:start w:val="1"/>
      <w:numFmt w:val="decimal"/>
      <w:lvlText w:val="%1)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A5878AB"/>
    <w:multiLevelType w:val="multilevel"/>
    <w:tmpl w:val="1B82BFD2"/>
    <w:lvl w:ilvl="0">
      <w:start w:val="1"/>
      <w:numFmt w:val="decimal"/>
      <w:lvlText w:val="%1)"/>
      <w:lvlJc w:val="left"/>
      <w:pPr>
        <w:ind w:left="1186" w:hanging="14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16"/>
        </w:tabs>
        <w:ind w:left="616" w:hanging="360"/>
      </w:pPr>
    </w:lvl>
    <w:lvl w:ilvl="2">
      <w:start w:val="1"/>
      <w:numFmt w:val="lowerRoman"/>
      <w:lvlText w:val="%3."/>
      <w:lvlJc w:val="right"/>
      <w:pPr>
        <w:tabs>
          <w:tab w:val="num" w:pos="1336"/>
        </w:tabs>
        <w:ind w:left="1336" w:hanging="180"/>
      </w:pPr>
    </w:lvl>
    <w:lvl w:ilvl="3">
      <w:start w:val="1"/>
      <w:numFmt w:val="decimal"/>
      <w:lvlText w:val="%4."/>
      <w:lvlJc w:val="left"/>
      <w:pPr>
        <w:tabs>
          <w:tab w:val="num" w:pos="2056"/>
        </w:tabs>
        <w:ind w:left="2056" w:hanging="360"/>
      </w:pPr>
    </w:lvl>
    <w:lvl w:ilvl="4">
      <w:start w:val="1"/>
      <w:numFmt w:val="lowerLetter"/>
      <w:lvlText w:val="%5."/>
      <w:lvlJc w:val="left"/>
      <w:pPr>
        <w:tabs>
          <w:tab w:val="num" w:pos="2776"/>
        </w:tabs>
        <w:ind w:left="2776" w:hanging="360"/>
      </w:pPr>
    </w:lvl>
    <w:lvl w:ilvl="5">
      <w:start w:val="1"/>
      <w:numFmt w:val="lowerRoman"/>
      <w:lvlText w:val="%6."/>
      <w:lvlJc w:val="right"/>
      <w:pPr>
        <w:tabs>
          <w:tab w:val="num" w:pos="3496"/>
        </w:tabs>
        <w:ind w:left="3496" w:hanging="180"/>
      </w:pPr>
    </w:lvl>
    <w:lvl w:ilvl="6">
      <w:start w:val="1"/>
      <w:numFmt w:val="decimal"/>
      <w:lvlText w:val="%7."/>
      <w:lvlJc w:val="left"/>
      <w:pPr>
        <w:tabs>
          <w:tab w:val="num" w:pos="4216"/>
        </w:tabs>
        <w:ind w:left="4216" w:hanging="360"/>
      </w:pPr>
    </w:lvl>
    <w:lvl w:ilvl="7">
      <w:start w:val="1"/>
      <w:numFmt w:val="lowerLetter"/>
      <w:lvlText w:val="%8."/>
      <w:lvlJc w:val="left"/>
      <w:pPr>
        <w:tabs>
          <w:tab w:val="num" w:pos="4936"/>
        </w:tabs>
        <w:ind w:left="4936" w:hanging="360"/>
      </w:pPr>
    </w:lvl>
    <w:lvl w:ilvl="8">
      <w:start w:val="1"/>
      <w:numFmt w:val="lowerRoman"/>
      <w:lvlText w:val="%9."/>
      <w:lvlJc w:val="right"/>
      <w:pPr>
        <w:tabs>
          <w:tab w:val="num" w:pos="5656"/>
        </w:tabs>
        <w:ind w:left="5656" w:hanging="180"/>
      </w:pPr>
    </w:lvl>
  </w:abstractNum>
  <w:abstractNum w:abstractNumId="9">
    <w:nsid w:val="3E81131F"/>
    <w:multiLevelType w:val="multilevel"/>
    <w:tmpl w:val="23D03D0A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2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0">
    <w:nsid w:val="3EC9597F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>
    <w:nsid w:val="46847AEA"/>
    <w:multiLevelType w:val="multilevel"/>
    <w:tmpl w:val="C1F6A9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74E446B"/>
    <w:multiLevelType w:val="hybridMultilevel"/>
    <w:tmpl w:val="BE4614DC"/>
    <w:lvl w:ilvl="0" w:tplc="B29A2C64">
      <w:start w:val="1"/>
      <w:numFmt w:val="decimal"/>
      <w:lvlText w:val="%1)"/>
      <w:lvlJc w:val="left"/>
      <w:pPr>
        <w:ind w:left="2010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A4B6B52"/>
    <w:multiLevelType w:val="hybridMultilevel"/>
    <w:tmpl w:val="8A602C42"/>
    <w:lvl w:ilvl="0" w:tplc="A2E01C36">
      <w:start w:val="1"/>
      <w:numFmt w:val="decimal"/>
      <w:lvlText w:val="6.1.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B0710FF"/>
    <w:multiLevelType w:val="hybridMultilevel"/>
    <w:tmpl w:val="532E5AFC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5">
    <w:nsid w:val="4B0E1EFE"/>
    <w:multiLevelType w:val="multilevel"/>
    <w:tmpl w:val="5922FAB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D027CDE"/>
    <w:multiLevelType w:val="hybridMultilevel"/>
    <w:tmpl w:val="7182E732"/>
    <w:lvl w:ilvl="0" w:tplc="6D1076A0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4434602"/>
    <w:multiLevelType w:val="hybridMultilevel"/>
    <w:tmpl w:val="1B82BFD2"/>
    <w:lvl w:ilvl="0" w:tplc="B29A2C64">
      <w:start w:val="1"/>
      <w:numFmt w:val="decimal"/>
      <w:lvlText w:val="%1)"/>
      <w:lvlJc w:val="left"/>
      <w:pPr>
        <w:ind w:left="1186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16"/>
        </w:tabs>
        <w:ind w:left="6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36"/>
        </w:tabs>
        <w:ind w:left="13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56"/>
        </w:tabs>
        <w:ind w:left="20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76"/>
        </w:tabs>
        <w:ind w:left="27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96"/>
        </w:tabs>
        <w:ind w:left="34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16"/>
        </w:tabs>
        <w:ind w:left="42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36"/>
        </w:tabs>
        <w:ind w:left="49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180"/>
      </w:pPr>
    </w:lvl>
  </w:abstractNum>
  <w:abstractNum w:abstractNumId="18">
    <w:nsid w:val="545F7E6A"/>
    <w:multiLevelType w:val="multilevel"/>
    <w:tmpl w:val="06787A5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4620C95"/>
    <w:multiLevelType w:val="hybridMultilevel"/>
    <w:tmpl w:val="BA16582A"/>
    <w:lvl w:ilvl="0" w:tplc="E1FC4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355D44"/>
    <w:multiLevelType w:val="hybridMultilevel"/>
    <w:tmpl w:val="6628AC0E"/>
    <w:lvl w:ilvl="0" w:tplc="F274EE74">
      <w:start w:val="12"/>
      <w:numFmt w:val="decimal"/>
      <w:lvlText w:val="%1."/>
      <w:lvlJc w:val="left"/>
      <w:pPr>
        <w:ind w:left="2010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22">
    <w:nsid w:val="60143079"/>
    <w:multiLevelType w:val="multilevel"/>
    <w:tmpl w:val="6BA411B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23">
    <w:nsid w:val="635B5EAF"/>
    <w:multiLevelType w:val="hybridMultilevel"/>
    <w:tmpl w:val="E5964104"/>
    <w:lvl w:ilvl="0" w:tplc="80FCB6D6">
      <w:start w:val="1"/>
      <w:numFmt w:val="decimal"/>
      <w:lvlText w:val="6.2.%1."/>
      <w:lvlJc w:val="left"/>
      <w:pPr>
        <w:ind w:left="2179" w:hanging="147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4057301"/>
    <w:multiLevelType w:val="hybridMultilevel"/>
    <w:tmpl w:val="63A4EDD4"/>
    <w:lvl w:ilvl="0" w:tplc="938874BC">
      <w:start w:val="1"/>
      <w:numFmt w:val="decimal"/>
      <w:lvlText w:val="%1)"/>
      <w:lvlJc w:val="left"/>
      <w:pPr>
        <w:tabs>
          <w:tab w:val="num" w:pos="0"/>
        </w:tabs>
        <w:ind w:left="794" w:hanging="2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EA35FE"/>
    <w:multiLevelType w:val="multilevel"/>
    <w:tmpl w:val="174E8E6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6">
    <w:nsid w:val="6CEC6DDB"/>
    <w:multiLevelType w:val="multilevel"/>
    <w:tmpl w:val="AA981948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14B0D5B"/>
    <w:multiLevelType w:val="hybridMultilevel"/>
    <w:tmpl w:val="4A2E5916"/>
    <w:lvl w:ilvl="0" w:tplc="8F16CE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50A570A"/>
    <w:multiLevelType w:val="hybridMultilevel"/>
    <w:tmpl w:val="C9486546"/>
    <w:lvl w:ilvl="0" w:tplc="FFFFFFFF">
      <w:start w:val="1"/>
      <w:numFmt w:val="bullet"/>
      <w:lvlText w:val="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6F43B73"/>
    <w:multiLevelType w:val="multilevel"/>
    <w:tmpl w:val="1B82BFD2"/>
    <w:lvl w:ilvl="0">
      <w:start w:val="1"/>
      <w:numFmt w:val="decimal"/>
      <w:lvlText w:val="%1)"/>
      <w:lvlJc w:val="left"/>
      <w:pPr>
        <w:ind w:left="1186" w:hanging="14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16"/>
        </w:tabs>
        <w:ind w:left="616" w:hanging="360"/>
      </w:pPr>
    </w:lvl>
    <w:lvl w:ilvl="2">
      <w:start w:val="1"/>
      <w:numFmt w:val="lowerRoman"/>
      <w:lvlText w:val="%3."/>
      <w:lvlJc w:val="right"/>
      <w:pPr>
        <w:tabs>
          <w:tab w:val="num" w:pos="1336"/>
        </w:tabs>
        <w:ind w:left="1336" w:hanging="180"/>
      </w:pPr>
    </w:lvl>
    <w:lvl w:ilvl="3">
      <w:start w:val="1"/>
      <w:numFmt w:val="decimal"/>
      <w:lvlText w:val="%4."/>
      <w:lvlJc w:val="left"/>
      <w:pPr>
        <w:tabs>
          <w:tab w:val="num" w:pos="2056"/>
        </w:tabs>
        <w:ind w:left="2056" w:hanging="360"/>
      </w:pPr>
    </w:lvl>
    <w:lvl w:ilvl="4">
      <w:start w:val="1"/>
      <w:numFmt w:val="lowerLetter"/>
      <w:lvlText w:val="%5."/>
      <w:lvlJc w:val="left"/>
      <w:pPr>
        <w:tabs>
          <w:tab w:val="num" w:pos="2776"/>
        </w:tabs>
        <w:ind w:left="2776" w:hanging="360"/>
      </w:pPr>
    </w:lvl>
    <w:lvl w:ilvl="5">
      <w:start w:val="1"/>
      <w:numFmt w:val="lowerRoman"/>
      <w:lvlText w:val="%6."/>
      <w:lvlJc w:val="right"/>
      <w:pPr>
        <w:tabs>
          <w:tab w:val="num" w:pos="3496"/>
        </w:tabs>
        <w:ind w:left="3496" w:hanging="180"/>
      </w:pPr>
    </w:lvl>
    <w:lvl w:ilvl="6">
      <w:start w:val="1"/>
      <w:numFmt w:val="decimal"/>
      <w:lvlText w:val="%7."/>
      <w:lvlJc w:val="left"/>
      <w:pPr>
        <w:tabs>
          <w:tab w:val="num" w:pos="4216"/>
        </w:tabs>
        <w:ind w:left="4216" w:hanging="360"/>
      </w:pPr>
    </w:lvl>
    <w:lvl w:ilvl="7">
      <w:start w:val="1"/>
      <w:numFmt w:val="lowerLetter"/>
      <w:lvlText w:val="%8."/>
      <w:lvlJc w:val="left"/>
      <w:pPr>
        <w:tabs>
          <w:tab w:val="num" w:pos="4936"/>
        </w:tabs>
        <w:ind w:left="4936" w:hanging="360"/>
      </w:pPr>
    </w:lvl>
    <w:lvl w:ilvl="8">
      <w:start w:val="1"/>
      <w:numFmt w:val="lowerRoman"/>
      <w:lvlText w:val="%9."/>
      <w:lvlJc w:val="right"/>
      <w:pPr>
        <w:tabs>
          <w:tab w:val="num" w:pos="5656"/>
        </w:tabs>
        <w:ind w:left="5656" w:hanging="180"/>
      </w:pPr>
    </w:lvl>
  </w:abstractNum>
  <w:abstractNum w:abstractNumId="30">
    <w:nsid w:val="78A07583"/>
    <w:multiLevelType w:val="multilevel"/>
    <w:tmpl w:val="607043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7C9E1193"/>
    <w:multiLevelType w:val="multilevel"/>
    <w:tmpl w:val="3A043CE6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  <w:i w:val="0"/>
      </w:rPr>
    </w:lvl>
    <w:lvl w:ilvl="3">
      <w:start w:val="1"/>
      <w:numFmt w:val="decimal"/>
      <w:lvlText w:val="%1.%2.1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4"/>
  </w:num>
  <w:num w:numId="2">
    <w:abstractNumId w:val="22"/>
  </w:num>
  <w:num w:numId="3">
    <w:abstractNumId w:val="3"/>
  </w:num>
  <w:num w:numId="4">
    <w:abstractNumId w:val="10"/>
  </w:num>
  <w:num w:numId="5">
    <w:abstractNumId w:val="21"/>
  </w:num>
  <w:num w:numId="6">
    <w:abstractNumId w:val="9"/>
  </w:num>
  <w:num w:numId="7">
    <w:abstractNumId w:val="12"/>
  </w:num>
  <w:num w:numId="8">
    <w:abstractNumId w:val="19"/>
  </w:num>
  <w:num w:numId="9">
    <w:abstractNumId w:val="13"/>
  </w:num>
  <w:num w:numId="10">
    <w:abstractNumId w:val="23"/>
  </w:num>
  <w:num w:numId="11">
    <w:abstractNumId w:val="7"/>
  </w:num>
  <w:num w:numId="12">
    <w:abstractNumId w:val="16"/>
  </w:num>
  <w:num w:numId="13">
    <w:abstractNumId w:val="14"/>
  </w:num>
  <w:num w:numId="14">
    <w:abstractNumId w:val="17"/>
  </w:num>
  <w:num w:numId="15">
    <w:abstractNumId w:val="8"/>
  </w:num>
  <w:num w:numId="16">
    <w:abstractNumId w:val="29"/>
  </w:num>
  <w:num w:numId="17">
    <w:abstractNumId w:val="24"/>
  </w:num>
  <w:num w:numId="18">
    <w:abstractNumId w:val="15"/>
  </w:num>
  <w:num w:numId="19">
    <w:abstractNumId w:val="20"/>
  </w:num>
  <w:num w:numId="20">
    <w:abstractNumId w:val="6"/>
  </w:num>
  <w:num w:numId="21">
    <w:abstractNumId w:val="25"/>
  </w:num>
  <w:num w:numId="22">
    <w:abstractNumId w:val="1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8"/>
  </w:num>
  <w:num w:numId="25">
    <w:abstractNumId w:val="30"/>
  </w:num>
  <w:num w:numId="26">
    <w:abstractNumId w:val="11"/>
  </w:num>
  <w:num w:numId="27">
    <w:abstractNumId w:val="5"/>
  </w:num>
  <w:num w:numId="28">
    <w:abstractNumId w:val="27"/>
  </w:num>
  <w:num w:numId="29">
    <w:abstractNumId w:val="28"/>
  </w:num>
  <w:num w:numId="30">
    <w:abstractNumId w:val="31"/>
  </w:num>
  <w:num w:numId="31">
    <w:abstractNumId w:val="2"/>
  </w:num>
  <w:num w:numId="32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09"/>
    <w:rsid w:val="0000240C"/>
    <w:rsid w:val="000051FA"/>
    <w:rsid w:val="00007422"/>
    <w:rsid w:val="00011980"/>
    <w:rsid w:val="00016531"/>
    <w:rsid w:val="00017923"/>
    <w:rsid w:val="0002319B"/>
    <w:rsid w:val="00024A2D"/>
    <w:rsid w:val="00034CC0"/>
    <w:rsid w:val="00035D82"/>
    <w:rsid w:val="00036947"/>
    <w:rsid w:val="0004007F"/>
    <w:rsid w:val="000407E8"/>
    <w:rsid w:val="00043089"/>
    <w:rsid w:val="00043C6E"/>
    <w:rsid w:val="00050A9D"/>
    <w:rsid w:val="00064B03"/>
    <w:rsid w:val="0006541B"/>
    <w:rsid w:val="000731A7"/>
    <w:rsid w:val="000A6DDF"/>
    <w:rsid w:val="000B0042"/>
    <w:rsid w:val="000B4BCB"/>
    <w:rsid w:val="000B610C"/>
    <w:rsid w:val="000B6382"/>
    <w:rsid w:val="000B7C54"/>
    <w:rsid w:val="000C0EA1"/>
    <w:rsid w:val="000D09BE"/>
    <w:rsid w:val="000D1837"/>
    <w:rsid w:val="000D6935"/>
    <w:rsid w:val="000D6B80"/>
    <w:rsid w:val="000D6FB8"/>
    <w:rsid w:val="000E0E25"/>
    <w:rsid w:val="000E2C6B"/>
    <w:rsid w:val="000E36D0"/>
    <w:rsid w:val="000F3E87"/>
    <w:rsid w:val="00105D80"/>
    <w:rsid w:val="00110FA4"/>
    <w:rsid w:val="00111CFB"/>
    <w:rsid w:val="0011472F"/>
    <w:rsid w:val="00115985"/>
    <w:rsid w:val="00121689"/>
    <w:rsid w:val="00126C80"/>
    <w:rsid w:val="00135023"/>
    <w:rsid w:val="00142C10"/>
    <w:rsid w:val="001447E2"/>
    <w:rsid w:val="001453C3"/>
    <w:rsid w:val="00150B2B"/>
    <w:rsid w:val="00153141"/>
    <w:rsid w:val="00164AD3"/>
    <w:rsid w:val="00164C99"/>
    <w:rsid w:val="0017600F"/>
    <w:rsid w:val="00176438"/>
    <w:rsid w:val="00182D7D"/>
    <w:rsid w:val="00194402"/>
    <w:rsid w:val="001A6194"/>
    <w:rsid w:val="001B3CAE"/>
    <w:rsid w:val="001B3F40"/>
    <w:rsid w:val="001B5638"/>
    <w:rsid w:val="001C3A1C"/>
    <w:rsid w:val="001C5562"/>
    <w:rsid w:val="001C6D52"/>
    <w:rsid w:val="001D46CD"/>
    <w:rsid w:val="001E3DB0"/>
    <w:rsid w:val="001F1E3F"/>
    <w:rsid w:val="0020112D"/>
    <w:rsid w:val="002033E0"/>
    <w:rsid w:val="00225368"/>
    <w:rsid w:val="00226E87"/>
    <w:rsid w:val="00240A2A"/>
    <w:rsid w:val="002429C8"/>
    <w:rsid w:val="00243E5E"/>
    <w:rsid w:val="00244DE8"/>
    <w:rsid w:val="00252EEA"/>
    <w:rsid w:val="0025348A"/>
    <w:rsid w:val="002607EC"/>
    <w:rsid w:val="00262235"/>
    <w:rsid w:val="0028263B"/>
    <w:rsid w:val="00283B14"/>
    <w:rsid w:val="00286BFE"/>
    <w:rsid w:val="00287A76"/>
    <w:rsid w:val="002B1E70"/>
    <w:rsid w:val="002B57A1"/>
    <w:rsid w:val="002C3493"/>
    <w:rsid w:val="002C4742"/>
    <w:rsid w:val="002C5EF3"/>
    <w:rsid w:val="002C768A"/>
    <w:rsid w:val="002D2015"/>
    <w:rsid w:val="002D4E93"/>
    <w:rsid w:val="002E74D4"/>
    <w:rsid w:val="002F11FE"/>
    <w:rsid w:val="002F5D9A"/>
    <w:rsid w:val="0030494B"/>
    <w:rsid w:val="00304AC2"/>
    <w:rsid w:val="00310261"/>
    <w:rsid w:val="00322BD0"/>
    <w:rsid w:val="00324726"/>
    <w:rsid w:val="003572ED"/>
    <w:rsid w:val="00371579"/>
    <w:rsid w:val="00372FB0"/>
    <w:rsid w:val="00380862"/>
    <w:rsid w:val="00381A38"/>
    <w:rsid w:val="00381EFC"/>
    <w:rsid w:val="00384F4F"/>
    <w:rsid w:val="00386691"/>
    <w:rsid w:val="003955EE"/>
    <w:rsid w:val="0039778A"/>
    <w:rsid w:val="003B3C4E"/>
    <w:rsid w:val="003B42B4"/>
    <w:rsid w:val="003B7652"/>
    <w:rsid w:val="003C1BB2"/>
    <w:rsid w:val="003C44B7"/>
    <w:rsid w:val="003C640E"/>
    <w:rsid w:val="003D366F"/>
    <w:rsid w:val="003E00F1"/>
    <w:rsid w:val="003E0410"/>
    <w:rsid w:val="003E1880"/>
    <w:rsid w:val="003E3C1F"/>
    <w:rsid w:val="003E4C17"/>
    <w:rsid w:val="003F1811"/>
    <w:rsid w:val="003F67BD"/>
    <w:rsid w:val="00400C5A"/>
    <w:rsid w:val="0040250F"/>
    <w:rsid w:val="00407825"/>
    <w:rsid w:val="00434D44"/>
    <w:rsid w:val="00437D16"/>
    <w:rsid w:val="004414C9"/>
    <w:rsid w:val="00447529"/>
    <w:rsid w:val="00451994"/>
    <w:rsid w:val="00453E49"/>
    <w:rsid w:val="004550E1"/>
    <w:rsid w:val="004626F4"/>
    <w:rsid w:val="004646F6"/>
    <w:rsid w:val="00465C02"/>
    <w:rsid w:val="004726CA"/>
    <w:rsid w:val="00477E88"/>
    <w:rsid w:val="00480AA4"/>
    <w:rsid w:val="00481F6C"/>
    <w:rsid w:val="00483410"/>
    <w:rsid w:val="00487C47"/>
    <w:rsid w:val="00490465"/>
    <w:rsid w:val="004910C2"/>
    <w:rsid w:val="00492586"/>
    <w:rsid w:val="004946EB"/>
    <w:rsid w:val="00496A07"/>
    <w:rsid w:val="004C6563"/>
    <w:rsid w:val="004D6BDF"/>
    <w:rsid w:val="004D7890"/>
    <w:rsid w:val="004E4FB7"/>
    <w:rsid w:val="004E542F"/>
    <w:rsid w:val="004F1E25"/>
    <w:rsid w:val="004F2751"/>
    <w:rsid w:val="004F5B1E"/>
    <w:rsid w:val="00506DC9"/>
    <w:rsid w:val="00511563"/>
    <w:rsid w:val="005116F4"/>
    <w:rsid w:val="0051388C"/>
    <w:rsid w:val="00525356"/>
    <w:rsid w:val="00532DF8"/>
    <w:rsid w:val="005369EC"/>
    <w:rsid w:val="005407AD"/>
    <w:rsid w:val="0054570F"/>
    <w:rsid w:val="00557F1C"/>
    <w:rsid w:val="00562505"/>
    <w:rsid w:val="00565AB9"/>
    <w:rsid w:val="005671A9"/>
    <w:rsid w:val="00571B02"/>
    <w:rsid w:val="00577206"/>
    <w:rsid w:val="00590FEB"/>
    <w:rsid w:val="005913A9"/>
    <w:rsid w:val="00593750"/>
    <w:rsid w:val="00594842"/>
    <w:rsid w:val="00594ED7"/>
    <w:rsid w:val="0059629E"/>
    <w:rsid w:val="00597042"/>
    <w:rsid w:val="005A05B3"/>
    <w:rsid w:val="005A18A6"/>
    <w:rsid w:val="005A6D3C"/>
    <w:rsid w:val="005B0EB1"/>
    <w:rsid w:val="005B4BB9"/>
    <w:rsid w:val="005D5E17"/>
    <w:rsid w:val="005F35CE"/>
    <w:rsid w:val="005F4395"/>
    <w:rsid w:val="00601BE0"/>
    <w:rsid w:val="00604E29"/>
    <w:rsid w:val="00640F7C"/>
    <w:rsid w:val="006524D1"/>
    <w:rsid w:val="00682C2A"/>
    <w:rsid w:val="00691BC2"/>
    <w:rsid w:val="006A020B"/>
    <w:rsid w:val="006B089A"/>
    <w:rsid w:val="006C2167"/>
    <w:rsid w:val="006C47C3"/>
    <w:rsid w:val="006C6AFA"/>
    <w:rsid w:val="006E54AF"/>
    <w:rsid w:val="006E6376"/>
    <w:rsid w:val="006F07C0"/>
    <w:rsid w:val="006F3F51"/>
    <w:rsid w:val="006F5B03"/>
    <w:rsid w:val="006F7CBA"/>
    <w:rsid w:val="00702DC9"/>
    <w:rsid w:val="0070577A"/>
    <w:rsid w:val="0073412F"/>
    <w:rsid w:val="007370F0"/>
    <w:rsid w:val="00740AA1"/>
    <w:rsid w:val="00741B6E"/>
    <w:rsid w:val="00742A88"/>
    <w:rsid w:val="00746CDC"/>
    <w:rsid w:val="00756ED5"/>
    <w:rsid w:val="00760CB3"/>
    <w:rsid w:val="00761291"/>
    <w:rsid w:val="00784269"/>
    <w:rsid w:val="00784387"/>
    <w:rsid w:val="00787D35"/>
    <w:rsid w:val="007921A3"/>
    <w:rsid w:val="00793749"/>
    <w:rsid w:val="007A0AAD"/>
    <w:rsid w:val="007A1073"/>
    <w:rsid w:val="007A1C66"/>
    <w:rsid w:val="007A20D1"/>
    <w:rsid w:val="007A2A85"/>
    <w:rsid w:val="007A7836"/>
    <w:rsid w:val="007C418F"/>
    <w:rsid w:val="007C61C3"/>
    <w:rsid w:val="007D0144"/>
    <w:rsid w:val="007D0F4C"/>
    <w:rsid w:val="007D1A0B"/>
    <w:rsid w:val="007D46EB"/>
    <w:rsid w:val="007E15A3"/>
    <w:rsid w:val="007E2AD7"/>
    <w:rsid w:val="007E3A7E"/>
    <w:rsid w:val="007E6C64"/>
    <w:rsid w:val="007F2F8B"/>
    <w:rsid w:val="007F683B"/>
    <w:rsid w:val="00812F3E"/>
    <w:rsid w:val="008159CB"/>
    <w:rsid w:val="008278AF"/>
    <w:rsid w:val="008312BF"/>
    <w:rsid w:val="00843821"/>
    <w:rsid w:val="00846FDF"/>
    <w:rsid w:val="008553ED"/>
    <w:rsid w:val="00857AC4"/>
    <w:rsid w:val="00870233"/>
    <w:rsid w:val="0087411E"/>
    <w:rsid w:val="008864DA"/>
    <w:rsid w:val="00892D6C"/>
    <w:rsid w:val="00895C66"/>
    <w:rsid w:val="008A0840"/>
    <w:rsid w:val="008A50BF"/>
    <w:rsid w:val="008A5671"/>
    <w:rsid w:val="008A5E88"/>
    <w:rsid w:val="008A7137"/>
    <w:rsid w:val="008D3EC0"/>
    <w:rsid w:val="008D449F"/>
    <w:rsid w:val="008E0B16"/>
    <w:rsid w:val="008E5B03"/>
    <w:rsid w:val="008F0DCC"/>
    <w:rsid w:val="008F1D5A"/>
    <w:rsid w:val="008F40A2"/>
    <w:rsid w:val="008F5499"/>
    <w:rsid w:val="0090230E"/>
    <w:rsid w:val="009073C4"/>
    <w:rsid w:val="0091191D"/>
    <w:rsid w:val="00915455"/>
    <w:rsid w:val="0092064B"/>
    <w:rsid w:val="00920C13"/>
    <w:rsid w:val="0093029E"/>
    <w:rsid w:val="009309F2"/>
    <w:rsid w:val="00933F13"/>
    <w:rsid w:val="00935299"/>
    <w:rsid w:val="00935931"/>
    <w:rsid w:val="00944131"/>
    <w:rsid w:val="0094475E"/>
    <w:rsid w:val="009464E2"/>
    <w:rsid w:val="00947725"/>
    <w:rsid w:val="0095040D"/>
    <w:rsid w:val="0095060F"/>
    <w:rsid w:val="00957FAA"/>
    <w:rsid w:val="00963CC6"/>
    <w:rsid w:val="00966117"/>
    <w:rsid w:val="00983796"/>
    <w:rsid w:val="00994B01"/>
    <w:rsid w:val="009A49EF"/>
    <w:rsid w:val="009C023C"/>
    <w:rsid w:val="009C292B"/>
    <w:rsid w:val="009D04BF"/>
    <w:rsid w:val="009D0F0E"/>
    <w:rsid w:val="009D1930"/>
    <w:rsid w:val="009D6D59"/>
    <w:rsid w:val="009E1EC1"/>
    <w:rsid w:val="009E3629"/>
    <w:rsid w:val="009E58FC"/>
    <w:rsid w:val="009E6C96"/>
    <w:rsid w:val="009F0163"/>
    <w:rsid w:val="00A36177"/>
    <w:rsid w:val="00A50DFF"/>
    <w:rsid w:val="00A5672F"/>
    <w:rsid w:val="00A56D54"/>
    <w:rsid w:val="00A61256"/>
    <w:rsid w:val="00A62502"/>
    <w:rsid w:val="00A638C8"/>
    <w:rsid w:val="00A65A47"/>
    <w:rsid w:val="00A73DF4"/>
    <w:rsid w:val="00A80FAE"/>
    <w:rsid w:val="00A95CB7"/>
    <w:rsid w:val="00AA7BA4"/>
    <w:rsid w:val="00AC04A2"/>
    <w:rsid w:val="00AC0972"/>
    <w:rsid w:val="00AC12AA"/>
    <w:rsid w:val="00AC3029"/>
    <w:rsid w:val="00AC388C"/>
    <w:rsid w:val="00AD0E29"/>
    <w:rsid w:val="00AD10C3"/>
    <w:rsid w:val="00AD3897"/>
    <w:rsid w:val="00AD4786"/>
    <w:rsid w:val="00AD668D"/>
    <w:rsid w:val="00AD6EC3"/>
    <w:rsid w:val="00AE3D11"/>
    <w:rsid w:val="00AF27E1"/>
    <w:rsid w:val="00B02650"/>
    <w:rsid w:val="00B04BF7"/>
    <w:rsid w:val="00B125B8"/>
    <w:rsid w:val="00B2148A"/>
    <w:rsid w:val="00B23189"/>
    <w:rsid w:val="00B3039C"/>
    <w:rsid w:val="00B31140"/>
    <w:rsid w:val="00B3526D"/>
    <w:rsid w:val="00B507D5"/>
    <w:rsid w:val="00B52FC8"/>
    <w:rsid w:val="00B536B4"/>
    <w:rsid w:val="00B57509"/>
    <w:rsid w:val="00B657F7"/>
    <w:rsid w:val="00B73844"/>
    <w:rsid w:val="00B83D53"/>
    <w:rsid w:val="00B86433"/>
    <w:rsid w:val="00B86C58"/>
    <w:rsid w:val="00B903CF"/>
    <w:rsid w:val="00B90A01"/>
    <w:rsid w:val="00B9185C"/>
    <w:rsid w:val="00B91915"/>
    <w:rsid w:val="00B947BC"/>
    <w:rsid w:val="00B96BF3"/>
    <w:rsid w:val="00BA5769"/>
    <w:rsid w:val="00BB3088"/>
    <w:rsid w:val="00BB6A31"/>
    <w:rsid w:val="00BC1BB1"/>
    <w:rsid w:val="00BC62D0"/>
    <w:rsid w:val="00BD1E66"/>
    <w:rsid w:val="00BD2513"/>
    <w:rsid w:val="00BD26E4"/>
    <w:rsid w:val="00BE3F38"/>
    <w:rsid w:val="00BF66E3"/>
    <w:rsid w:val="00C11C73"/>
    <w:rsid w:val="00C125EE"/>
    <w:rsid w:val="00C16C76"/>
    <w:rsid w:val="00C20B22"/>
    <w:rsid w:val="00C22928"/>
    <w:rsid w:val="00C23178"/>
    <w:rsid w:val="00C268AD"/>
    <w:rsid w:val="00C26E49"/>
    <w:rsid w:val="00C411C6"/>
    <w:rsid w:val="00C44174"/>
    <w:rsid w:val="00C4602F"/>
    <w:rsid w:val="00C51B19"/>
    <w:rsid w:val="00C5248C"/>
    <w:rsid w:val="00C55D9A"/>
    <w:rsid w:val="00C70ADB"/>
    <w:rsid w:val="00C77C09"/>
    <w:rsid w:val="00C82BB4"/>
    <w:rsid w:val="00C922C9"/>
    <w:rsid w:val="00C938D9"/>
    <w:rsid w:val="00C9654C"/>
    <w:rsid w:val="00CC2397"/>
    <w:rsid w:val="00CC5303"/>
    <w:rsid w:val="00CC5A2A"/>
    <w:rsid w:val="00CE0356"/>
    <w:rsid w:val="00CE5019"/>
    <w:rsid w:val="00CF6F4D"/>
    <w:rsid w:val="00D0101D"/>
    <w:rsid w:val="00D03C4D"/>
    <w:rsid w:val="00D131BA"/>
    <w:rsid w:val="00D16D07"/>
    <w:rsid w:val="00D33215"/>
    <w:rsid w:val="00D347EF"/>
    <w:rsid w:val="00D40871"/>
    <w:rsid w:val="00D41B39"/>
    <w:rsid w:val="00D46FF9"/>
    <w:rsid w:val="00D63018"/>
    <w:rsid w:val="00D63441"/>
    <w:rsid w:val="00D651B2"/>
    <w:rsid w:val="00D67358"/>
    <w:rsid w:val="00D774B4"/>
    <w:rsid w:val="00D82CEA"/>
    <w:rsid w:val="00D837C2"/>
    <w:rsid w:val="00D85211"/>
    <w:rsid w:val="00D852C2"/>
    <w:rsid w:val="00DA2578"/>
    <w:rsid w:val="00DA686A"/>
    <w:rsid w:val="00DB6553"/>
    <w:rsid w:val="00DC4F3C"/>
    <w:rsid w:val="00DE4A1F"/>
    <w:rsid w:val="00DE4A3C"/>
    <w:rsid w:val="00DE5D58"/>
    <w:rsid w:val="00E07B22"/>
    <w:rsid w:val="00E1466D"/>
    <w:rsid w:val="00E15682"/>
    <w:rsid w:val="00E1568C"/>
    <w:rsid w:val="00E36A51"/>
    <w:rsid w:val="00E456E9"/>
    <w:rsid w:val="00E463B1"/>
    <w:rsid w:val="00E4718E"/>
    <w:rsid w:val="00E5729E"/>
    <w:rsid w:val="00E736C3"/>
    <w:rsid w:val="00E80522"/>
    <w:rsid w:val="00E8349D"/>
    <w:rsid w:val="00E923CC"/>
    <w:rsid w:val="00EA0E1A"/>
    <w:rsid w:val="00EA0FA9"/>
    <w:rsid w:val="00EA119D"/>
    <w:rsid w:val="00EB327C"/>
    <w:rsid w:val="00EC193A"/>
    <w:rsid w:val="00EC2CEB"/>
    <w:rsid w:val="00EC2E0B"/>
    <w:rsid w:val="00EC312D"/>
    <w:rsid w:val="00EC3D9A"/>
    <w:rsid w:val="00EE636E"/>
    <w:rsid w:val="00EF667B"/>
    <w:rsid w:val="00F03B09"/>
    <w:rsid w:val="00F04DD3"/>
    <w:rsid w:val="00F21D66"/>
    <w:rsid w:val="00F3729E"/>
    <w:rsid w:val="00F41EEB"/>
    <w:rsid w:val="00F6158E"/>
    <w:rsid w:val="00F6347E"/>
    <w:rsid w:val="00F6406A"/>
    <w:rsid w:val="00F65C09"/>
    <w:rsid w:val="00F66B30"/>
    <w:rsid w:val="00F70A56"/>
    <w:rsid w:val="00F7659A"/>
    <w:rsid w:val="00F81AC0"/>
    <w:rsid w:val="00F83184"/>
    <w:rsid w:val="00F86226"/>
    <w:rsid w:val="00F93544"/>
    <w:rsid w:val="00F93A00"/>
    <w:rsid w:val="00F96E03"/>
    <w:rsid w:val="00FA1935"/>
    <w:rsid w:val="00FA4386"/>
    <w:rsid w:val="00FA616A"/>
    <w:rsid w:val="00FB1213"/>
    <w:rsid w:val="00FB1DE3"/>
    <w:rsid w:val="00FB492A"/>
    <w:rsid w:val="00FB54D7"/>
    <w:rsid w:val="00FB5FA9"/>
    <w:rsid w:val="00FB646A"/>
    <w:rsid w:val="00FB6902"/>
    <w:rsid w:val="00FE079B"/>
    <w:rsid w:val="00FE2000"/>
    <w:rsid w:val="00FF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keepNext/>
      <w:numPr>
        <w:numId w:val="1"/>
      </w:numPr>
      <w:spacing w:before="100" w:beforeAutospacing="1" w:after="100" w:afterAutospacing="1"/>
      <w:jc w:val="both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ody Text"/>
    <w:basedOn w:val="a"/>
    <w:pPr>
      <w:jc w:val="center"/>
    </w:pPr>
    <w:rPr>
      <w:sz w:val="28"/>
      <w:szCs w:val="20"/>
    </w:rPr>
  </w:style>
  <w:style w:type="paragraph" w:styleId="a8">
    <w:name w:val="Body Text Indent"/>
    <w:basedOn w:val="a"/>
    <w:rsid w:val="00A95CB7"/>
    <w:pPr>
      <w:spacing w:after="120"/>
      <w:ind w:left="283"/>
    </w:pPr>
  </w:style>
  <w:style w:type="paragraph" w:customStyle="1" w:styleId="a9">
    <w:name w:val="Колонтитул (правый)"/>
    <w:basedOn w:val="a"/>
    <w:next w:val="a"/>
    <w:rsid w:val="00590FEB"/>
    <w:pPr>
      <w:widowControl w:val="0"/>
      <w:autoSpaceDE w:val="0"/>
      <w:autoSpaceDN w:val="0"/>
      <w:adjustRightInd w:val="0"/>
      <w:jc w:val="right"/>
    </w:pPr>
    <w:rPr>
      <w:rFonts w:ascii="Arial" w:hAnsi="Arial"/>
      <w:sz w:val="14"/>
      <w:szCs w:val="14"/>
    </w:rPr>
  </w:style>
  <w:style w:type="paragraph" w:customStyle="1" w:styleId="ConsNonformat">
    <w:name w:val="ConsNonformat"/>
    <w:rsid w:val="00C51B19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20">
    <w:name w:val="Body Text Indent 2"/>
    <w:basedOn w:val="a"/>
    <w:rsid w:val="00963CC6"/>
    <w:pPr>
      <w:spacing w:after="120" w:line="480" w:lineRule="auto"/>
      <w:ind w:left="283"/>
    </w:pPr>
  </w:style>
  <w:style w:type="character" w:customStyle="1" w:styleId="WW8Num3z0">
    <w:name w:val="WW8Num3z0"/>
    <w:rsid w:val="00D63441"/>
    <w:rPr>
      <w:rFonts w:ascii="Symbol" w:hAnsi="Symbol"/>
    </w:rPr>
  </w:style>
  <w:style w:type="paragraph" w:customStyle="1" w:styleId="ConsPlusNormal">
    <w:name w:val="ConsPlusNormal"/>
    <w:rsid w:val="00FB6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0">
    <w:name w:val="Body Text 3"/>
    <w:basedOn w:val="a"/>
    <w:rsid w:val="001F1E3F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9C292B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rsid w:val="00691BC2"/>
    <w:pPr>
      <w:tabs>
        <w:tab w:val="center" w:pos="4677"/>
        <w:tab w:val="right" w:pos="9355"/>
      </w:tabs>
    </w:pPr>
  </w:style>
  <w:style w:type="character" w:customStyle="1" w:styleId="nobr">
    <w:name w:val="nobr"/>
    <w:basedOn w:val="a0"/>
    <w:rsid w:val="00DA686A"/>
  </w:style>
  <w:style w:type="table" w:styleId="ab">
    <w:name w:val="Table Grid"/>
    <w:basedOn w:val="a1"/>
    <w:rsid w:val="00812F3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2033E0"/>
    <w:pPr>
      <w:widowControl w:val="0"/>
      <w:ind w:right="19772" w:firstLine="720"/>
    </w:pPr>
    <w:rPr>
      <w:rFonts w:ascii="Arial" w:hAnsi="Arial"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keepNext/>
      <w:numPr>
        <w:numId w:val="1"/>
      </w:numPr>
      <w:spacing w:before="100" w:beforeAutospacing="1" w:after="100" w:afterAutospacing="1"/>
      <w:jc w:val="both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ody Text"/>
    <w:basedOn w:val="a"/>
    <w:pPr>
      <w:jc w:val="center"/>
    </w:pPr>
    <w:rPr>
      <w:sz w:val="28"/>
      <w:szCs w:val="20"/>
    </w:rPr>
  </w:style>
  <w:style w:type="paragraph" w:styleId="a8">
    <w:name w:val="Body Text Indent"/>
    <w:basedOn w:val="a"/>
    <w:rsid w:val="00A95CB7"/>
    <w:pPr>
      <w:spacing w:after="120"/>
      <w:ind w:left="283"/>
    </w:pPr>
  </w:style>
  <w:style w:type="paragraph" w:customStyle="1" w:styleId="a9">
    <w:name w:val="Колонтитул (правый)"/>
    <w:basedOn w:val="a"/>
    <w:next w:val="a"/>
    <w:rsid w:val="00590FEB"/>
    <w:pPr>
      <w:widowControl w:val="0"/>
      <w:autoSpaceDE w:val="0"/>
      <w:autoSpaceDN w:val="0"/>
      <w:adjustRightInd w:val="0"/>
      <w:jc w:val="right"/>
    </w:pPr>
    <w:rPr>
      <w:rFonts w:ascii="Arial" w:hAnsi="Arial"/>
      <w:sz w:val="14"/>
      <w:szCs w:val="14"/>
    </w:rPr>
  </w:style>
  <w:style w:type="paragraph" w:customStyle="1" w:styleId="ConsNonformat">
    <w:name w:val="ConsNonformat"/>
    <w:rsid w:val="00C51B19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20">
    <w:name w:val="Body Text Indent 2"/>
    <w:basedOn w:val="a"/>
    <w:rsid w:val="00963CC6"/>
    <w:pPr>
      <w:spacing w:after="120" w:line="480" w:lineRule="auto"/>
      <w:ind w:left="283"/>
    </w:pPr>
  </w:style>
  <w:style w:type="character" w:customStyle="1" w:styleId="WW8Num3z0">
    <w:name w:val="WW8Num3z0"/>
    <w:rsid w:val="00D63441"/>
    <w:rPr>
      <w:rFonts w:ascii="Symbol" w:hAnsi="Symbol"/>
    </w:rPr>
  </w:style>
  <w:style w:type="paragraph" w:customStyle="1" w:styleId="ConsPlusNormal">
    <w:name w:val="ConsPlusNormal"/>
    <w:rsid w:val="00FB6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0">
    <w:name w:val="Body Text 3"/>
    <w:basedOn w:val="a"/>
    <w:rsid w:val="001F1E3F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9C292B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rsid w:val="00691BC2"/>
    <w:pPr>
      <w:tabs>
        <w:tab w:val="center" w:pos="4677"/>
        <w:tab w:val="right" w:pos="9355"/>
      </w:tabs>
    </w:pPr>
  </w:style>
  <w:style w:type="character" w:customStyle="1" w:styleId="nobr">
    <w:name w:val="nobr"/>
    <w:basedOn w:val="a0"/>
    <w:rsid w:val="00DA686A"/>
  </w:style>
  <w:style w:type="table" w:styleId="ab">
    <w:name w:val="Table Grid"/>
    <w:basedOn w:val="a1"/>
    <w:rsid w:val="00812F3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2033E0"/>
    <w:pPr>
      <w:widowControl w:val="0"/>
      <w:ind w:right="19772" w:firstLine="720"/>
    </w:pPr>
    <w:rPr>
      <w:rFonts w:ascii="Arial" w:hAnsi="Arial"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6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9F9FA2D688FF51DB36B4846F252B82E1F5837B33112E87C2D611D424FD63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9F9FA2D688FF51DB36B4846F252B82E1F5817E321C2E87C2D611D424FD6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1509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Департамент строительства АТО</Company>
  <LinksUpToDate>false</LinksUpToDate>
  <CharactersWithSpaces>10093</CharactersWithSpaces>
  <SharedDoc>false</SharedDoc>
  <HLinks>
    <vt:vector size="12" baseType="variant">
      <vt:variant>
        <vt:i4>1769557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consultantplus://offline/ref=C99F9FA2D688FF51DB36B4846F252B82E1F5817E321C2E87C2D611D424FD63E</vt:lpwstr>
      </vt:variant>
      <vt:variant>
        <vt:lpwstr/>
      </vt:variant>
      <vt:variant>
        <vt:i4>1769475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consultantplus://offline/ref=C99F9FA2D688FF51DB36B4846F252B82E1F5837B33112E87C2D611D424FD63E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creator>vela</dc:creator>
  <cp:lastModifiedBy>Галина  Андреевна Петрова</cp:lastModifiedBy>
  <cp:revision>2</cp:revision>
  <cp:lastPrinted>2017-10-02T05:31:00Z</cp:lastPrinted>
  <dcterms:created xsi:type="dcterms:W3CDTF">2019-04-12T08:49:00Z</dcterms:created>
  <dcterms:modified xsi:type="dcterms:W3CDTF">2019-04-12T08:49:00Z</dcterms:modified>
</cp:coreProperties>
</file>