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806" w:rsidRPr="00BB7DB9" w:rsidRDefault="00706806" w:rsidP="00706806">
      <w:pPr>
        <w:spacing w:line="0" w:lineRule="atLeast"/>
        <w:ind w:right="-2"/>
        <w:jc w:val="center"/>
        <w:rPr>
          <w:rFonts w:eastAsia="Calibri"/>
          <w:b/>
          <w:sz w:val="26"/>
          <w:szCs w:val="26"/>
        </w:rPr>
      </w:pPr>
      <w:r w:rsidRPr="00BB7DB9">
        <w:rPr>
          <w:rFonts w:eastAsia="Calibri"/>
          <w:b/>
          <w:sz w:val="26"/>
          <w:szCs w:val="26"/>
        </w:rPr>
        <w:t xml:space="preserve">Департамент профессионального образования Томской области сообщает о результатах Аттестации </w:t>
      </w:r>
      <w:r w:rsidRPr="00BB7DB9">
        <w:rPr>
          <w:b/>
          <w:sz w:val="26"/>
          <w:szCs w:val="26"/>
        </w:rPr>
        <w:t xml:space="preserve">на включение в отраслевой резерв на должность руководителя областной государственной профессиональной образовательной организации, состоявшейся </w:t>
      </w:r>
      <w:r w:rsidR="00D82EAF">
        <w:rPr>
          <w:b/>
          <w:sz w:val="26"/>
          <w:szCs w:val="26"/>
        </w:rPr>
        <w:t>12 марта 2019</w:t>
      </w:r>
      <w:r w:rsidRPr="00BB7DB9">
        <w:rPr>
          <w:rFonts w:eastAsia="Calibri"/>
          <w:b/>
          <w:sz w:val="26"/>
          <w:szCs w:val="26"/>
        </w:rPr>
        <w:t xml:space="preserve"> года</w:t>
      </w:r>
    </w:p>
    <w:p w:rsidR="00706806" w:rsidRPr="00BB7DB9" w:rsidRDefault="00706806" w:rsidP="00706806">
      <w:pPr>
        <w:spacing w:line="0" w:lineRule="atLeast"/>
        <w:ind w:right="-2"/>
        <w:jc w:val="center"/>
        <w:rPr>
          <w:rFonts w:eastAsia="Calibri"/>
          <w:b/>
          <w:sz w:val="26"/>
          <w:szCs w:val="26"/>
        </w:rPr>
      </w:pPr>
    </w:p>
    <w:p w:rsidR="00706806" w:rsidRPr="00BB7DB9" w:rsidRDefault="00706806" w:rsidP="00907C57">
      <w:pPr>
        <w:tabs>
          <w:tab w:val="left" w:pos="567"/>
        </w:tabs>
        <w:spacing w:after="120" w:line="0" w:lineRule="atLeast"/>
        <w:jc w:val="both"/>
        <w:rPr>
          <w:sz w:val="26"/>
          <w:szCs w:val="26"/>
        </w:rPr>
      </w:pPr>
      <w:r w:rsidRPr="00BB7DB9">
        <w:rPr>
          <w:bCs/>
          <w:sz w:val="26"/>
          <w:szCs w:val="26"/>
        </w:rPr>
        <w:tab/>
        <w:t>По результатам прохождения аттестации на должность руководителя областной государственной профессиональной образовательной организации, аттестован</w:t>
      </w:r>
      <w:r w:rsidR="00D82EAF">
        <w:rPr>
          <w:bCs/>
          <w:sz w:val="26"/>
          <w:szCs w:val="26"/>
        </w:rPr>
        <w:t>ы</w:t>
      </w:r>
      <w:r w:rsidRPr="00BB7DB9">
        <w:rPr>
          <w:bCs/>
          <w:sz w:val="26"/>
          <w:szCs w:val="26"/>
        </w:rPr>
        <w:t xml:space="preserve"> и рекомендован</w:t>
      </w:r>
      <w:r w:rsidR="00D82EAF">
        <w:rPr>
          <w:bCs/>
          <w:sz w:val="26"/>
          <w:szCs w:val="26"/>
        </w:rPr>
        <w:t>ы</w:t>
      </w:r>
      <w:r w:rsidRPr="00BB7DB9">
        <w:rPr>
          <w:bCs/>
          <w:sz w:val="26"/>
          <w:szCs w:val="26"/>
        </w:rPr>
        <w:t xml:space="preserve"> для включения в отраслевой резерв Департамента профессионального образования Томской </w:t>
      </w:r>
      <w:proofErr w:type="gramStart"/>
      <w:r w:rsidRPr="00BB7DB9">
        <w:rPr>
          <w:bCs/>
          <w:sz w:val="26"/>
          <w:szCs w:val="26"/>
        </w:rPr>
        <w:t>области</w:t>
      </w:r>
      <w:proofErr w:type="gramEnd"/>
      <w:r w:rsidRPr="00BB7DB9">
        <w:rPr>
          <w:bCs/>
          <w:sz w:val="26"/>
          <w:szCs w:val="26"/>
        </w:rPr>
        <w:t xml:space="preserve"> следующи</w:t>
      </w:r>
      <w:r w:rsidR="00D82EAF">
        <w:rPr>
          <w:bCs/>
          <w:sz w:val="26"/>
          <w:szCs w:val="26"/>
        </w:rPr>
        <w:t>е</w:t>
      </w:r>
      <w:r w:rsidR="00E47565">
        <w:rPr>
          <w:bCs/>
          <w:sz w:val="26"/>
          <w:szCs w:val="26"/>
        </w:rPr>
        <w:t xml:space="preserve"> кандидат</w:t>
      </w:r>
      <w:r w:rsidR="00D82EAF">
        <w:rPr>
          <w:bCs/>
          <w:sz w:val="26"/>
          <w:szCs w:val="26"/>
        </w:rPr>
        <w:t>ы</w:t>
      </w:r>
      <w:r w:rsidRPr="00BB7DB9">
        <w:rPr>
          <w:sz w:val="26"/>
          <w:szCs w:val="26"/>
        </w:rPr>
        <w:t>:</w:t>
      </w:r>
    </w:p>
    <w:p w:rsidR="00D82EAF" w:rsidRPr="00D82EAF" w:rsidRDefault="00D82EAF" w:rsidP="00D82EAF">
      <w:pPr>
        <w:tabs>
          <w:tab w:val="left" w:pos="993"/>
          <w:tab w:val="left" w:pos="1276"/>
        </w:tabs>
        <w:spacing w:line="276" w:lineRule="auto"/>
        <w:ind w:firstLine="567"/>
        <w:jc w:val="both"/>
        <w:rPr>
          <w:sz w:val="26"/>
          <w:szCs w:val="26"/>
        </w:rPr>
      </w:pPr>
      <w:proofErr w:type="spellStart"/>
      <w:r w:rsidRPr="00D82EAF">
        <w:rPr>
          <w:b/>
          <w:sz w:val="26"/>
          <w:szCs w:val="26"/>
        </w:rPr>
        <w:t>Железчиков</w:t>
      </w:r>
      <w:proofErr w:type="spellEnd"/>
      <w:r w:rsidRPr="00D82EAF">
        <w:rPr>
          <w:b/>
          <w:sz w:val="26"/>
          <w:szCs w:val="26"/>
        </w:rPr>
        <w:t xml:space="preserve"> Валентин Павлович, </w:t>
      </w:r>
      <w:r w:rsidRPr="00D82EAF">
        <w:rPr>
          <w:sz w:val="26"/>
          <w:szCs w:val="26"/>
        </w:rPr>
        <w:t>временно не работающий;</w:t>
      </w:r>
    </w:p>
    <w:p w:rsidR="00D82EAF" w:rsidRPr="00D82EAF" w:rsidRDefault="00D82EAF" w:rsidP="00D82EAF">
      <w:pPr>
        <w:tabs>
          <w:tab w:val="left" w:pos="993"/>
          <w:tab w:val="left" w:pos="1276"/>
        </w:tabs>
        <w:spacing w:line="276" w:lineRule="auto"/>
        <w:ind w:firstLine="567"/>
        <w:jc w:val="both"/>
        <w:rPr>
          <w:sz w:val="26"/>
          <w:szCs w:val="26"/>
        </w:rPr>
      </w:pPr>
      <w:r w:rsidRPr="00D82EAF">
        <w:rPr>
          <w:b/>
          <w:sz w:val="26"/>
          <w:szCs w:val="26"/>
        </w:rPr>
        <w:t xml:space="preserve">Андреев Артём Андреевич, </w:t>
      </w:r>
      <w:r w:rsidRPr="00D82EAF">
        <w:rPr>
          <w:sz w:val="26"/>
          <w:szCs w:val="26"/>
        </w:rPr>
        <w:t>заместитель директора ОГБПОУ «Томский техникум водного транспорта и судоходства».</w:t>
      </w:r>
    </w:p>
    <w:p w:rsidR="00706806" w:rsidRPr="00BB7DB9" w:rsidRDefault="00706806" w:rsidP="00706806">
      <w:pPr>
        <w:ind w:firstLine="709"/>
        <w:jc w:val="both"/>
        <w:rPr>
          <w:bCs/>
          <w:sz w:val="26"/>
          <w:szCs w:val="26"/>
        </w:rPr>
      </w:pPr>
    </w:p>
    <w:p w:rsidR="00706806" w:rsidRPr="00BB7DB9" w:rsidRDefault="00706806" w:rsidP="00706806">
      <w:pPr>
        <w:ind w:firstLine="709"/>
        <w:jc w:val="both"/>
        <w:rPr>
          <w:bCs/>
          <w:sz w:val="26"/>
          <w:szCs w:val="26"/>
        </w:rPr>
      </w:pPr>
    </w:p>
    <w:p w:rsidR="00706806" w:rsidRPr="00BB7DB9" w:rsidRDefault="00706806" w:rsidP="004113D5">
      <w:pPr>
        <w:jc w:val="both"/>
        <w:rPr>
          <w:sz w:val="26"/>
          <w:szCs w:val="26"/>
        </w:rPr>
      </w:pPr>
      <w:r w:rsidRPr="00BB7DB9">
        <w:rPr>
          <w:bCs/>
          <w:sz w:val="26"/>
          <w:szCs w:val="26"/>
        </w:rPr>
        <w:t>Секретарь аттестационной комиссии</w:t>
      </w:r>
      <w:r w:rsidR="00B7740E">
        <w:rPr>
          <w:bCs/>
          <w:sz w:val="26"/>
          <w:szCs w:val="26"/>
        </w:rPr>
        <w:tab/>
      </w:r>
      <w:r w:rsidR="00B7740E">
        <w:rPr>
          <w:bCs/>
          <w:sz w:val="26"/>
          <w:szCs w:val="26"/>
        </w:rPr>
        <w:tab/>
      </w:r>
      <w:r w:rsidR="00B7740E">
        <w:rPr>
          <w:bCs/>
          <w:sz w:val="26"/>
          <w:szCs w:val="26"/>
        </w:rPr>
        <w:tab/>
      </w:r>
      <w:r w:rsidR="00B7740E">
        <w:rPr>
          <w:bCs/>
          <w:sz w:val="26"/>
          <w:szCs w:val="26"/>
        </w:rPr>
        <w:tab/>
      </w:r>
      <w:r w:rsidR="00B7740E">
        <w:rPr>
          <w:bCs/>
          <w:sz w:val="26"/>
          <w:szCs w:val="26"/>
        </w:rPr>
        <w:tab/>
      </w:r>
      <w:r w:rsidR="00B7740E">
        <w:rPr>
          <w:bCs/>
          <w:sz w:val="26"/>
          <w:szCs w:val="26"/>
        </w:rPr>
        <w:tab/>
        <w:t xml:space="preserve">     </w:t>
      </w:r>
      <w:proofErr w:type="spellStart"/>
      <w:r w:rsidRPr="00BB7DB9">
        <w:rPr>
          <w:bCs/>
          <w:sz w:val="26"/>
          <w:szCs w:val="26"/>
        </w:rPr>
        <w:t>Л.В.Юркевич</w:t>
      </w:r>
      <w:bookmarkStart w:id="0" w:name="_GoBack"/>
      <w:bookmarkEnd w:id="0"/>
      <w:proofErr w:type="spellEnd"/>
    </w:p>
    <w:p w:rsidR="00706806" w:rsidRPr="00BB7DB9" w:rsidRDefault="00706806" w:rsidP="00ED0EB6">
      <w:pPr>
        <w:pStyle w:val="af0"/>
        <w:ind w:left="0"/>
        <w:rPr>
          <w:sz w:val="26"/>
          <w:szCs w:val="26"/>
        </w:rPr>
      </w:pPr>
    </w:p>
    <w:sectPr w:rsidR="00706806" w:rsidRPr="00BB7DB9" w:rsidSect="00765564">
      <w:headerReference w:type="even" r:id="rId8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CD4" w:rsidRDefault="00334CD4">
      <w:r>
        <w:separator/>
      </w:r>
    </w:p>
  </w:endnote>
  <w:endnote w:type="continuationSeparator" w:id="0">
    <w:p w:rsidR="00334CD4" w:rsidRDefault="00334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CD4" w:rsidRDefault="00334CD4">
      <w:r>
        <w:separator/>
      </w:r>
    </w:p>
  </w:footnote>
  <w:footnote w:type="continuationSeparator" w:id="0">
    <w:p w:rsidR="00334CD4" w:rsidRDefault="00334C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8685F"/>
    <w:rsid w:val="00087F0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05B6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90453"/>
    <w:rsid w:val="001A13E3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F3EC0"/>
    <w:rsid w:val="001F5284"/>
    <w:rsid w:val="00207BB2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27839"/>
    <w:rsid w:val="002315AF"/>
    <w:rsid w:val="00231C85"/>
    <w:rsid w:val="002325EF"/>
    <w:rsid w:val="00234314"/>
    <w:rsid w:val="0024316D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921"/>
    <w:rsid w:val="00314EAC"/>
    <w:rsid w:val="003207A6"/>
    <w:rsid w:val="00322A1A"/>
    <w:rsid w:val="00323991"/>
    <w:rsid w:val="00334CD4"/>
    <w:rsid w:val="003418A4"/>
    <w:rsid w:val="00341D12"/>
    <w:rsid w:val="00344762"/>
    <w:rsid w:val="003471C6"/>
    <w:rsid w:val="00361755"/>
    <w:rsid w:val="00362247"/>
    <w:rsid w:val="0037498D"/>
    <w:rsid w:val="00375AE0"/>
    <w:rsid w:val="00382F1A"/>
    <w:rsid w:val="003853A7"/>
    <w:rsid w:val="003859AB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113D5"/>
    <w:rsid w:val="004227DF"/>
    <w:rsid w:val="0042386C"/>
    <w:rsid w:val="00425DFB"/>
    <w:rsid w:val="00432040"/>
    <w:rsid w:val="00435CF0"/>
    <w:rsid w:val="0043603E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135"/>
    <w:rsid w:val="005F0E4D"/>
    <w:rsid w:val="005F4E5C"/>
    <w:rsid w:val="00601CB6"/>
    <w:rsid w:val="00611C13"/>
    <w:rsid w:val="0061321E"/>
    <w:rsid w:val="00621988"/>
    <w:rsid w:val="00621F27"/>
    <w:rsid w:val="006273C3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D6F84"/>
    <w:rsid w:val="006F3596"/>
    <w:rsid w:val="006F3A24"/>
    <w:rsid w:val="007015C4"/>
    <w:rsid w:val="0070321A"/>
    <w:rsid w:val="00704C94"/>
    <w:rsid w:val="00706806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60D3"/>
    <w:rsid w:val="00753535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61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2AF7"/>
    <w:rsid w:val="008B7AFB"/>
    <w:rsid w:val="008C1F82"/>
    <w:rsid w:val="008C2B4D"/>
    <w:rsid w:val="008C5C13"/>
    <w:rsid w:val="008D6A32"/>
    <w:rsid w:val="008D6B5B"/>
    <w:rsid w:val="008E0082"/>
    <w:rsid w:val="008E0780"/>
    <w:rsid w:val="008E1986"/>
    <w:rsid w:val="00900BD9"/>
    <w:rsid w:val="00901CCA"/>
    <w:rsid w:val="0090259E"/>
    <w:rsid w:val="009027BA"/>
    <w:rsid w:val="009042FA"/>
    <w:rsid w:val="00904BEF"/>
    <w:rsid w:val="00907C57"/>
    <w:rsid w:val="0091030E"/>
    <w:rsid w:val="009121AA"/>
    <w:rsid w:val="009222C4"/>
    <w:rsid w:val="00942E6F"/>
    <w:rsid w:val="00953FEC"/>
    <w:rsid w:val="00964EC6"/>
    <w:rsid w:val="00975617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D1CA6"/>
    <w:rsid w:val="009D2EC5"/>
    <w:rsid w:val="009D7505"/>
    <w:rsid w:val="00A00209"/>
    <w:rsid w:val="00A03A1E"/>
    <w:rsid w:val="00A075A1"/>
    <w:rsid w:val="00A133BC"/>
    <w:rsid w:val="00A20505"/>
    <w:rsid w:val="00A208E3"/>
    <w:rsid w:val="00A24ED6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F5F6A"/>
    <w:rsid w:val="00AF7E41"/>
    <w:rsid w:val="00B0047C"/>
    <w:rsid w:val="00B053CF"/>
    <w:rsid w:val="00B141D6"/>
    <w:rsid w:val="00B17AAE"/>
    <w:rsid w:val="00B2728C"/>
    <w:rsid w:val="00B27381"/>
    <w:rsid w:val="00B4233C"/>
    <w:rsid w:val="00B43EF4"/>
    <w:rsid w:val="00B45057"/>
    <w:rsid w:val="00B521E2"/>
    <w:rsid w:val="00B52375"/>
    <w:rsid w:val="00B532C6"/>
    <w:rsid w:val="00B540B9"/>
    <w:rsid w:val="00B56BD5"/>
    <w:rsid w:val="00B630EC"/>
    <w:rsid w:val="00B71968"/>
    <w:rsid w:val="00B7740E"/>
    <w:rsid w:val="00B84867"/>
    <w:rsid w:val="00B86566"/>
    <w:rsid w:val="00B86568"/>
    <w:rsid w:val="00B905B1"/>
    <w:rsid w:val="00B92D07"/>
    <w:rsid w:val="00B951E4"/>
    <w:rsid w:val="00B971D3"/>
    <w:rsid w:val="00BB7DB9"/>
    <w:rsid w:val="00BD05C7"/>
    <w:rsid w:val="00BD0A43"/>
    <w:rsid w:val="00BE07B5"/>
    <w:rsid w:val="00BE0C9C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64D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22C7"/>
    <w:rsid w:val="00CE4EAE"/>
    <w:rsid w:val="00D02354"/>
    <w:rsid w:val="00D10B1F"/>
    <w:rsid w:val="00D16F4B"/>
    <w:rsid w:val="00D17AC6"/>
    <w:rsid w:val="00D23842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2EAF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47565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6"/>
    <w:rsid w:val="00ED0EBF"/>
    <w:rsid w:val="00ED38B2"/>
    <w:rsid w:val="00ED67E1"/>
    <w:rsid w:val="00EE1B7E"/>
    <w:rsid w:val="00EF0176"/>
    <w:rsid w:val="00EF0D92"/>
    <w:rsid w:val="00EF1DF0"/>
    <w:rsid w:val="00EF22E4"/>
    <w:rsid w:val="00EF7BFD"/>
    <w:rsid w:val="00F0342A"/>
    <w:rsid w:val="00F075D1"/>
    <w:rsid w:val="00F07D09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4374"/>
    <w:rsid w:val="00F65493"/>
    <w:rsid w:val="00F70BCC"/>
    <w:rsid w:val="00F70EF2"/>
    <w:rsid w:val="00F718D6"/>
    <w:rsid w:val="00F71FF4"/>
    <w:rsid w:val="00F73B49"/>
    <w:rsid w:val="00F776ED"/>
    <w:rsid w:val="00F854CA"/>
    <w:rsid w:val="00F91350"/>
    <w:rsid w:val="00F927EA"/>
    <w:rsid w:val="00FA1B52"/>
    <w:rsid w:val="00FA34BF"/>
    <w:rsid w:val="00FA6024"/>
    <w:rsid w:val="00FA7CC3"/>
    <w:rsid w:val="00FB7C3E"/>
    <w:rsid w:val="00FC150E"/>
    <w:rsid w:val="00FE1340"/>
    <w:rsid w:val="00FE189B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14</TotalTime>
  <Pages>1</Pages>
  <Words>76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20</cp:revision>
  <cp:lastPrinted>2018-03-07T02:25:00Z</cp:lastPrinted>
  <dcterms:created xsi:type="dcterms:W3CDTF">2018-03-07T02:18:00Z</dcterms:created>
  <dcterms:modified xsi:type="dcterms:W3CDTF">2019-03-19T09:05:00Z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