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75D46" w:rsidTr="00521969">
        <w:trPr>
          <w:trHeight w:val="2430"/>
        </w:trPr>
        <w:tc>
          <w:tcPr>
            <w:tcW w:w="3969" w:type="dxa"/>
            <w:gridSpan w:val="4"/>
          </w:tcPr>
          <w:p w:rsidR="00D700DD" w:rsidRPr="00875D4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75D46">
              <w:rPr>
                <w:sz w:val="26"/>
                <w:szCs w:val="26"/>
              </w:rPr>
              <w:t>АДМИНИСТРАЦИЯ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75D46">
              <w:rPr>
                <w:sz w:val="26"/>
                <w:szCs w:val="26"/>
              </w:rPr>
              <w:t>ТОМСКОЙ ОБЛАСТИ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75D4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75D4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75D4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>Ленина пл., д. 6, г. Томск, 634050</w:t>
            </w: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 xml:space="preserve">тел. (382 2) </w:t>
            </w:r>
            <w:r w:rsidR="00DE3AAF" w:rsidRPr="00875D46">
              <w:rPr>
                <w:sz w:val="14"/>
              </w:rPr>
              <w:t>510-519</w:t>
            </w:r>
            <w:r w:rsidRPr="00875D46">
              <w:rPr>
                <w:sz w:val="14"/>
              </w:rPr>
              <w:t xml:space="preserve">, тел/факс (382 2) </w:t>
            </w:r>
            <w:r w:rsidR="00DE3AAF" w:rsidRPr="00875D46">
              <w:rPr>
                <w:sz w:val="14"/>
              </w:rPr>
              <w:t>510-175</w:t>
            </w:r>
          </w:p>
          <w:p w:rsidR="00D700DD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  <w:lang w:val="en-US"/>
              </w:rPr>
              <w:t>E</w:t>
            </w:r>
            <w:r w:rsidRPr="00875D46">
              <w:rPr>
                <w:sz w:val="14"/>
              </w:rPr>
              <w:t>-</w:t>
            </w:r>
            <w:r w:rsidRPr="00875D46">
              <w:rPr>
                <w:sz w:val="14"/>
                <w:lang w:val="en-US"/>
              </w:rPr>
              <w:t>mail</w:t>
            </w:r>
            <w:r w:rsidRPr="00875D46">
              <w:rPr>
                <w:sz w:val="14"/>
              </w:rPr>
              <w:t xml:space="preserve">: </w:t>
            </w:r>
            <w:proofErr w:type="spellStart"/>
            <w:r w:rsidR="00DE3AAF" w:rsidRPr="00875D46">
              <w:rPr>
                <w:sz w:val="14"/>
                <w:lang w:val="en-US"/>
              </w:rPr>
              <w:t>pr</w:t>
            </w:r>
            <w:proofErr w:type="spellEnd"/>
            <w:r w:rsidR="00DE3AAF" w:rsidRPr="00875D46">
              <w:rPr>
                <w:sz w:val="14"/>
              </w:rPr>
              <w:t>-</w:t>
            </w:r>
            <w:proofErr w:type="spellStart"/>
            <w:r w:rsidR="00DE3AAF" w:rsidRPr="00875D46">
              <w:rPr>
                <w:sz w:val="14"/>
                <w:lang w:val="en-US"/>
              </w:rPr>
              <w:t>radrs</w:t>
            </w:r>
            <w:proofErr w:type="spellEnd"/>
            <w:r w:rsidR="00DE3AAF" w:rsidRPr="00875D46">
              <w:rPr>
                <w:sz w:val="14"/>
              </w:rPr>
              <w:t>@</w:t>
            </w:r>
            <w:proofErr w:type="spellStart"/>
            <w:r w:rsidR="00DE3AAF" w:rsidRPr="00875D46">
              <w:rPr>
                <w:sz w:val="14"/>
                <w:lang w:val="en-US"/>
              </w:rPr>
              <w:t>tomsk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gov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75D4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75D4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75D46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E82DC6" w:rsidRPr="00875D46" w:rsidRDefault="00E82DC6" w:rsidP="00E82DC6">
            <w:pPr>
              <w:spacing w:after="120"/>
              <w:rPr>
                <w:sz w:val="28"/>
                <w:szCs w:val="28"/>
              </w:rPr>
            </w:pPr>
            <w:r w:rsidRPr="00875D46">
              <w:rPr>
                <w:sz w:val="28"/>
                <w:szCs w:val="28"/>
              </w:rPr>
              <w:t>Начальнику Департамента по социально-экономическому развитию села Томской области</w:t>
            </w:r>
          </w:p>
          <w:p w:rsidR="00D700DD" w:rsidRPr="00875D46" w:rsidRDefault="00E82DC6" w:rsidP="00E82DC6">
            <w:pPr>
              <w:rPr>
                <w:sz w:val="28"/>
                <w:szCs w:val="28"/>
              </w:rPr>
            </w:pPr>
            <w:proofErr w:type="spellStart"/>
            <w:r w:rsidRPr="00875D46">
              <w:rPr>
                <w:sz w:val="28"/>
                <w:szCs w:val="28"/>
              </w:rPr>
              <w:t>И.В.Черданцевой</w:t>
            </w:r>
            <w:proofErr w:type="spellEnd"/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875D4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75D46">
              <w:rPr>
                <w:sz w:val="22"/>
                <w:szCs w:val="22"/>
              </w:rPr>
              <w:instrText xml:space="preserve"> FORMTEXT </w:instrText>
            </w:r>
            <w:r w:rsidRPr="00875D46">
              <w:rPr>
                <w:sz w:val="22"/>
                <w:szCs w:val="22"/>
              </w:rPr>
            </w:r>
            <w:r w:rsidRPr="00875D46">
              <w:rPr>
                <w:sz w:val="22"/>
                <w:szCs w:val="22"/>
              </w:rPr>
              <w:fldChar w:fldCharType="separate"/>
            </w:r>
            <w:r w:rsidRPr="00875D46">
              <w:rPr>
                <w:noProof/>
                <w:sz w:val="22"/>
                <w:szCs w:val="22"/>
              </w:rPr>
              <w:t>&lt;Дата&gt;</w:t>
            </w:r>
            <w:r w:rsidRPr="00875D4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</w:rPr>
            </w:pPr>
            <w:r w:rsidRPr="00875D4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B2C74" w:rsidP="00273282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</w:t>
            </w:r>
            <w:r w:rsidR="00F23E19">
              <w:rPr>
                <w:sz w:val="22"/>
              </w:rPr>
              <w:t>-</w:t>
            </w:r>
            <w:r>
              <w:rPr>
                <w:sz w:val="22"/>
              </w:rPr>
              <w:t>0</w:t>
            </w:r>
            <w:r w:rsidR="00273282">
              <w:rPr>
                <w:sz w:val="22"/>
              </w:rPr>
              <w:t>526</w:t>
            </w:r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75D46" w:rsidRDefault="00F23E19" w:rsidP="00C34C32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C34C32">
              <w:rPr>
                <w:sz w:val="22"/>
              </w:rPr>
              <w:t>8</w:t>
            </w:r>
            <w:r>
              <w:rPr>
                <w:sz w:val="22"/>
              </w:rPr>
              <w:t>.0</w:t>
            </w:r>
            <w:r w:rsidR="00273282">
              <w:rPr>
                <w:sz w:val="22"/>
              </w:rPr>
              <w:t>5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</w:tbl>
    <w:p w:rsidR="00E82DC6" w:rsidRPr="000201EB" w:rsidRDefault="00E82DC6" w:rsidP="000201EB">
      <w:pPr>
        <w:jc w:val="center"/>
        <w:rPr>
          <w:sz w:val="28"/>
          <w:szCs w:val="28"/>
        </w:rPr>
      </w:pPr>
      <w:r w:rsidRPr="000201EB">
        <w:rPr>
          <w:sz w:val="28"/>
          <w:szCs w:val="28"/>
        </w:rPr>
        <w:t>ЗАКЛЮЧЕНИЕ</w:t>
      </w:r>
    </w:p>
    <w:p w:rsidR="00E82DC6" w:rsidRPr="00EB4334" w:rsidRDefault="00E82DC6" w:rsidP="000201EB">
      <w:pPr>
        <w:jc w:val="center"/>
        <w:rPr>
          <w:sz w:val="28"/>
          <w:szCs w:val="28"/>
        </w:rPr>
      </w:pPr>
      <w:r w:rsidRPr="00EB4334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273282" w:rsidRPr="00EB4334">
        <w:rPr>
          <w:bCs/>
          <w:sz w:val="28"/>
          <w:szCs w:val="28"/>
        </w:rPr>
        <w:t>О внесении изменений в постановление Администрации Томской области от 08.02.2016 № 36а</w:t>
      </w:r>
      <w:r w:rsidRPr="00EB4334">
        <w:rPr>
          <w:sz w:val="28"/>
          <w:szCs w:val="28"/>
        </w:rPr>
        <w:t>»</w:t>
      </w:r>
      <w:r w:rsidR="00E75B46" w:rsidRPr="00EB4334">
        <w:rPr>
          <w:sz w:val="28"/>
          <w:szCs w:val="28"/>
        </w:rPr>
        <w:t xml:space="preserve"> (повторно)</w:t>
      </w:r>
    </w:p>
    <w:p w:rsidR="00E82DC6" w:rsidRPr="00EB4334" w:rsidRDefault="00E82DC6" w:rsidP="00E82DC6">
      <w:pPr>
        <w:ind w:firstLine="709"/>
        <w:jc w:val="both"/>
        <w:rPr>
          <w:sz w:val="28"/>
          <w:szCs w:val="28"/>
        </w:rPr>
      </w:pPr>
    </w:p>
    <w:p w:rsidR="004F3293" w:rsidRPr="00EB4334" w:rsidRDefault="00E75B46" w:rsidP="004F3293">
      <w:pPr>
        <w:ind w:firstLine="709"/>
        <w:jc w:val="both"/>
        <w:rPr>
          <w:sz w:val="28"/>
          <w:szCs w:val="28"/>
          <w:lang w:val="ru"/>
        </w:rPr>
      </w:pPr>
      <w:proofErr w:type="gramStart"/>
      <w:r w:rsidRPr="00EB4334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</w:t>
      </w:r>
      <w:r w:rsidR="004F3293" w:rsidRPr="00EB4334">
        <w:rPr>
          <w:sz w:val="28"/>
          <w:szCs w:val="28"/>
          <w:lang w:val="ru"/>
        </w:rPr>
        <w:t xml:space="preserve">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Pr="00EB4334">
        <w:rPr>
          <w:sz w:val="28"/>
          <w:szCs w:val="28"/>
        </w:rPr>
        <w:t>постановления Администрации Томской области «</w:t>
      </w:r>
      <w:r w:rsidR="00273282" w:rsidRPr="00EB4334">
        <w:rPr>
          <w:bCs/>
          <w:sz w:val="28"/>
          <w:szCs w:val="28"/>
        </w:rPr>
        <w:t>О внесении изменений в постановление Администрации Томской области от 08.02.2016 № 36а</w:t>
      </w:r>
      <w:r w:rsidRPr="00EB4334">
        <w:rPr>
          <w:sz w:val="28"/>
          <w:szCs w:val="28"/>
        </w:rPr>
        <w:t>»</w:t>
      </w:r>
      <w:r w:rsidR="004F3293" w:rsidRPr="00EB4334">
        <w:rPr>
          <w:sz w:val="28"/>
          <w:szCs w:val="28"/>
        </w:rPr>
        <w:t xml:space="preserve"> </w:t>
      </w:r>
      <w:r w:rsidR="004F3293" w:rsidRPr="00EB4334">
        <w:rPr>
          <w:sz w:val="28"/>
          <w:szCs w:val="28"/>
          <w:lang w:val="ru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BB521F" w:rsidRPr="00EB4334">
        <w:rPr>
          <w:sz w:val="28"/>
          <w:szCs w:val="28"/>
          <w:lang w:val="ru"/>
        </w:rPr>
        <w:t>по социально-экономическому развитию села</w:t>
      </w:r>
      <w:r w:rsidR="004F3293" w:rsidRPr="00EB4334">
        <w:rPr>
          <w:sz w:val="28"/>
          <w:szCs w:val="28"/>
          <w:lang w:val="ru"/>
        </w:rPr>
        <w:t xml:space="preserve"> Томской области</w:t>
      </w:r>
      <w:proofErr w:type="gramEnd"/>
      <w:r w:rsidR="004F3293" w:rsidRPr="00EB4334">
        <w:rPr>
          <w:sz w:val="28"/>
          <w:szCs w:val="28"/>
        </w:rPr>
        <w:t xml:space="preserve"> </w:t>
      </w:r>
      <w:r w:rsidR="004F3293" w:rsidRPr="00EB4334">
        <w:rPr>
          <w:sz w:val="28"/>
          <w:szCs w:val="28"/>
          <w:lang w:val="ru"/>
        </w:rPr>
        <w:t>(далее – Разработчик), и сообщает следующее.</w:t>
      </w:r>
    </w:p>
    <w:p w:rsidR="00E75B46" w:rsidRPr="00EB4334" w:rsidRDefault="00E75B46" w:rsidP="00E75B46">
      <w:pPr>
        <w:ind w:firstLine="709"/>
        <w:jc w:val="both"/>
        <w:rPr>
          <w:sz w:val="28"/>
          <w:szCs w:val="28"/>
        </w:rPr>
      </w:pPr>
      <w:proofErr w:type="gramStart"/>
      <w:r w:rsidRPr="00EB4334">
        <w:rPr>
          <w:sz w:val="28"/>
          <w:szCs w:val="28"/>
        </w:rPr>
        <w:t>В соответствии с пунктом 3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 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526C3C" w:rsidRPr="00EB4334">
        <w:rPr>
          <w:sz w:val="28"/>
          <w:szCs w:val="28"/>
        </w:rPr>
        <w:t xml:space="preserve"> проведения оценки регулирующего воздействия</w:t>
      </w:r>
      <w:r w:rsidRPr="00EB4334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</w:t>
      </w:r>
      <w:proofErr w:type="gramEnd"/>
      <w:r w:rsidRPr="00EB4334">
        <w:rPr>
          <w:sz w:val="28"/>
          <w:szCs w:val="28"/>
        </w:rPr>
        <w:t xml:space="preserve">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4F3293" w:rsidRPr="00EB4334" w:rsidRDefault="004F3293" w:rsidP="004F3293">
      <w:pPr>
        <w:ind w:firstLine="709"/>
        <w:jc w:val="both"/>
        <w:rPr>
          <w:sz w:val="28"/>
          <w:szCs w:val="28"/>
        </w:rPr>
      </w:pPr>
      <w:r w:rsidRPr="00EB4334">
        <w:rPr>
          <w:sz w:val="28"/>
          <w:szCs w:val="28"/>
        </w:rPr>
        <w:t>Проект акта направлен Разработчиком для подготовки настоящего заключения повторно.</w:t>
      </w:r>
    </w:p>
    <w:p w:rsidR="00530002" w:rsidRPr="00EB4334" w:rsidRDefault="00530002" w:rsidP="00530002">
      <w:pPr>
        <w:ind w:firstLine="709"/>
        <w:jc w:val="both"/>
        <w:rPr>
          <w:sz w:val="28"/>
          <w:szCs w:val="28"/>
        </w:rPr>
      </w:pPr>
      <w:r w:rsidRPr="00EB4334">
        <w:rPr>
          <w:sz w:val="28"/>
          <w:szCs w:val="28"/>
        </w:rPr>
        <w:t xml:space="preserve">Ранее на проект акта Департаментом в адрес Разработчика было направлено отрицательное заключение от </w:t>
      </w:r>
      <w:r w:rsidR="00273282" w:rsidRPr="00EB4334">
        <w:rPr>
          <w:sz w:val="28"/>
          <w:szCs w:val="28"/>
        </w:rPr>
        <w:t>10</w:t>
      </w:r>
      <w:r w:rsidRPr="00EB4334">
        <w:rPr>
          <w:sz w:val="28"/>
          <w:szCs w:val="28"/>
        </w:rPr>
        <w:t>.0</w:t>
      </w:r>
      <w:r w:rsidR="00273282" w:rsidRPr="00EB4334">
        <w:rPr>
          <w:sz w:val="28"/>
          <w:szCs w:val="28"/>
        </w:rPr>
        <w:t>5</w:t>
      </w:r>
      <w:r w:rsidRPr="00EB4334">
        <w:rPr>
          <w:sz w:val="28"/>
          <w:szCs w:val="28"/>
        </w:rPr>
        <w:t>.2018 №</w:t>
      </w:r>
      <w:r w:rsidR="00ED2D62" w:rsidRPr="00EB4334">
        <w:rPr>
          <w:sz w:val="28"/>
          <w:szCs w:val="28"/>
        </w:rPr>
        <w:t> </w:t>
      </w:r>
      <w:r w:rsidRPr="00EB4334">
        <w:rPr>
          <w:sz w:val="28"/>
          <w:szCs w:val="28"/>
        </w:rPr>
        <w:t>26-</w:t>
      </w:r>
      <w:r w:rsidR="00273282" w:rsidRPr="00EB4334">
        <w:rPr>
          <w:sz w:val="28"/>
          <w:szCs w:val="28"/>
        </w:rPr>
        <w:t>712</w:t>
      </w:r>
      <w:r w:rsidRPr="00EB4334">
        <w:rPr>
          <w:sz w:val="28"/>
          <w:szCs w:val="28"/>
        </w:rPr>
        <w:t xml:space="preserve">. </w:t>
      </w:r>
      <w:r w:rsidR="008272F3">
        <w:rPr>
          <w:sz w:val="28"/>
          <w:szCs w:val="28"/>
        </w:rPr>
        <w:t>Анализ проекта акта, проведенный Департаментом, показал, что Разработчик его доработал не в полном объеме</w:t>
      </w:r>
      <w:r w:rsidRPr="00EB4334">
        <w:rPr>
          <w:sz w:val="28"/>
          <w:szCs w:val="28"/>
        </w:rPr>
        <w:t xml:space="preserve">. </w:t>
      </w:r>
    </w:p>
    <w:p w:rsidR="00565294" w:rsidRPr="00565294" w:rsidRDefault="00565294" w:rsidP="00565294">
      <w:pPr>
        <w:ind w:firstLine="709"/>
        <w:jc w:val="both"/>
        <w:rPr>
          <w:bCs/>
          <w:sz w:val="28"/>
          <w:szCs w:val="28"/>
        </w:rPr>
      </w:pPr>
      <w:proofErr w:type="gramStart"/>
      <w:r w:rsidRPr="00EB4334">
        <w:rPr>
          <w:sz w:val="28"/>
          <w:szCs w:val="28"/>
        </w:rPr>
        <w:t>Так, в вышеуказанном заключении Разработчику</w:t>
      </w:r>
      <w:r>
        <w:rPr>
          <w:sz w:val="28"/>
          <w:szCs w:val="28"/>
        </w:rPr>
        <w:t xml:space="preserve"> было предложено не включать </w:t>
      </w:r>
      <w:r w:rsidRPr="00565294">
        <w:rPr>
          <w:bCs/>
          <w:sz w:val="28"/>
          <w:szCs w:val="28"/>
        </w:rPr>
        <w:t xml:space="preserve">коэффициент </w:t>
      </w:r>
      <w:proofErr w:type="spellStart"/>
      <w:r w:rsidRPr="00565294">
        <w:rPr>
          <w:bCs/>
          <w:sz w:val="28"/>
          <w:szCs w:val="28"/>
        </w:rPr>
        <w:t>кондиционности</w:t>
      </w:r>
      <w:proofErr w:type="spellEnd"/>
      <w:r w:rsidRPr="00565294">
        <w:rPr>
          <w:bCs/>
          <w:sz w:val="28"/>
          <w:szCs w:val="28"/>
        </w:rPr>
        <w:t xml:space="preserve"> высеянных семян зерновых и зернобобовых культур в формулу расчета размера субсидии за счет средств </w:t>
      </w:r>
      <w:r w:rsidRPr="00565294">
        <w:rPr>
          <w:bCs/>
          <w:sz w:val="28"/>
          <w:szCs w:val="28"/>
        </w:rPr>
        <w:lastRenderedPageBreak/>
        <w:t>областного бюджета</w:t>
      </w:r>
      <w:r>
        <w:rPr>
          <w:bCs/>
          <w:sz w:val="28"/>
          <w:szCs w:val="28"/>
        </w:rPr>
        <w:t>, т.к. и</w:t>
      </w:r>
      <w:r w:rsidR="00397C7E">
        <w:rPr>
          <w:bCs/>
          <w:sz w:val="28"/>
          <w:szCs w:val="28"/>
        </w:rPr>
        <w:t xml:space="preserve">сходя из </w:t>
      </w:r>
      <w:r w:rsidRPr="00565294">
        <w:rPr>
          <w:bCs/>
          <w:sz w:val="28"/>
          <w:szCs w:val="28"/>
        </w:rPr>
        <w:t>положений проекта акта  можно сделать вывод о том, что государственная поддержка будет также оказываться сельскохозяйственным товаропроизводителям Томской области, которые высевают сем</w:t>
      </w:r>
      <w:r w:rsidR="00C34C32">
        <w:rPr>
          <w:bCs/>
          <w:sz w:val="28"/>
          <w:szCs w:val="28"/>
        </w:rPr>
        <w:t>е</w:t>
      </w:r>
      <w:r w:rsidRPr="00565294">
        <w:rPr>
          <w:bCs/>
          <w:sz w:val="28"/>
          <w:szCs w:val="28"/>
        </w:rPr>
        <w:t>на зерновых и зернобобовых культур, посевные качества которых не</w:t>
      </w:r>
      <w:proofErr w:type="gramEnd"/>
      <w:r w:rsidRPr="00565294">
        <w:rPr>
          <w:bCs/>
          <w:sz w:val="28"/>
          <w:szCs w:val="28"/>
        </w:rPr>
        <w:t xml:space="preserve"> соответствуют ГОСТ </w:t>
      </w:r>
      <w:proofErr w:type="gramStart"/>
      <w:r w:rsidRPr="00565294">
        <w:rPr>
          <w:bCs/>
          <w:sz w:val="28"/>
          <w:szCs w:val="28"/>
        </w:rPr>
        <w:t>Р</w:t>
      </w:r>
      <w:proofErr w:type="gramEnd"/>
      <w:r w:rsidRPr="00565294">
        <w:rPr>
          <w:bCs/>
          <w:sz w:val="28"/>
          <w:szCs w:val="28"/>
        </w:rPr>
        <w:t xml:space="preserve"> 52325-2005.</w:t>
      </w:r>
    </w:p>
    <w:p w:rsidR="00C34C32" w:rsidRDefault="00397C7E" w:rsidP="0056529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565294" w:rsidRPr="00565294">
        <w:rPr>
          <w:bCs/>
          <w:sz w:val="28"/>
          <w:szCs w:val="28"/>
        </w:rPr>
        <w:t xml:space="preserve">огласно части 3 статьи 21 </w:t>
      </w:r>
      <w:r w:rsidR="00CD5AB3" w:rsidRPr="00CD5AB3">
        <w:rPr>
          <w:bCs/>
          <w:sz w:val="28"/>
          <w:szCs w:val="28"/>
        </w:rPr>
        <w:t>Федераль</w:t>
      </w:r>
      <w:r w:rsidR="00CD5AB3">
        <w:rPr>
          <w:bCs/>
          <w:sz w:val="28"/>
          <w:szCs w:val="28"/>
        </w:rPr>
        <w:t>ного</w:t>
      </w:r>
      <w:r w:rsidR="00CD5AB3" w:rsidRPr="00CD5AB3">
        <w:rPr>
          <w:bCs/>
          <w:sz w:val="28"/>
          <w:szCs w:val="28"/>
        </w:rPr>
        <w:t xml:space="preserve"> закон</w:t>
      </w:r>
      <w:r w:rsidR="00CD5AB3">
        <w:rPr>
          <w:bCs/>
          <w:sz w:val="28"/>
          <w:szCs w:val="28"/>
        </w:rPr>
        <w:t>а</w:t>
      </w:r>
      <w:r w:rsidR="00CD5AB3" w:rsidRPr="00CD5AB3">
        <w:rPr>
          <w:bCs/>
          <w:sz w:val="28"/>
          <w:szCs w:val="28"/>
        </w:rPr>
        <w:t xml:space="preserve"> от 17.12.1997 </w:t>
      </w:r>
      <w:r w:rsidR="00CD5AB3">
        <w:rPr>
          <w:bCs/>
          <w:sz w:val="28"/>
          <w:szCs w:val="28"/>
        </w:rPr>
        <w:t>№ </w:t>
      </w:r>
      <w:r w:rsidR="00CD5AB3" w:rsidRPr="00CD5AB3">
        <w:rPr>
          <w:bCs/>
          <w:sz w:val="28"/>
          <w:szCs w:val="28"/>
        </w:rPr>
        <w:t>149-ФЗ</w:t>
      </w:r>
      <w:r w:rsidR="00565294" w:rsidRPr="00565294">
        <w:rPr>
          <w:bCs/>
          <w:sz w:val="28"/>
          <w:szCs w:val="28"/>
        </w:rPr>
        <w:t xml:space="preserve"> «О семеноводстве» запрещается использовать для посева (посадки) семена, сортовые и посевные качества которых не соответствуют требованиям нормативных документов в области семеноводства, утверждаемых в порядке, установленном Правительством Российской Федерации.</w:t>
      </w:r>
      <w:r w:rsidR="00565294">
        <w:rPr>
          <w:bCs/>
          <w:sz w:val="28"/>
          <w:szCs w:val="28"/>
        </w:rPr>
        <w:t xml:space="preserve"> </w:t>
      </w:r>
      <w:r w:rsidR="00565294" w:rsidRPr="00565294">
        <w:rPr>
          <w:bCs/>
          <w:sz w:val="28"/>
          <w:szCs w:val="28"/>
        </w:rPr>
        <w:t xml:space="preserve">Т.е. </w:t>
      </w:r>
      <w:r w:rsidR="00C34C32">
        <w:rPr>
          <w:bCs/>
          <w:sz w:val="28"/>
          <w:szCs w:val="28"/>
        </w:rPr>
        <w:t>часть</w:t>
      </w:r>
      <w:r w:rsidR="00565294" w:rsidRPr="00565294">
        <w:rPr>
          <w:bCs/>
          <w:sz w:val="28"/>
          <w:szCs w:val="28"/>
        </w:rPr>
        <w:t xml:space="preserve"> 3 статьи 21 ФЗ «О семеноводстве»  запрещает использовать для посева (посадки) семян, сортовые и посевные качества которых не соответствуют требованиям ГОСТ </w:t>
      </w:r>
      <w:proofErr w:type="gramStart"/>
      <w:r w:rsidR="00565294" w:rsidRPr="00565294">
        <w:rPr>
          <w:bCs/>
          <w:sz w:val="28"/>
          <w:szCs w:val="28"/>
        </w:rPr>
        <w:t>Р</w:t>
      </w:r>
      <w:proofErr w:type="gramEnd"/>
      <w:r w:rsidR="00565294" w:rsidRPr="00565294">
        <w:rPr>
          <w:bCs/>
          <w:sz w:val="28"/>
          <w:szCs w:val="28"/>
        </w:rPr>
        <w:t xml:space="preserve"> 52325-2005. </w:t>
      </w:r>
    </w:p>
    <w:p w:rsidR="00565294" w:rsidRPr="00565294" w:rsidRDefault="00565294" w:rsidP="0056529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Разработчик в</w:t>
      </w:r>
      <w:r w:rsidR="00A22D9E">
        <w:rPr>
          <w:sz w:val="28"/>
          <w:szCs w:val="28"/>
        </w:rPr>
        <w:t xml:space="preserve"> сопроводительном </w:t>
      </w:r>
      <w:r>
        <w:rPr>
          <w:sz w:val="28"/>
          <w:szCs w:val="28"/>
        </w:rPr>
        <w:t>письме от 1</w:t>
      </w:r>
      <w:r w:rsidR="00C34C32">
        <w:rPr>
          <w:sz w:val="28"/>
          <w:szCs w:val="28"/>
        </w:rPr>
        <w:t>8</w:t>
      </w:r>
      <w:r>
        <w:rPr>
          <w:sz w:val="28"/>
          <w:szCs w:val="28"/>
        </w:rPr>
        <w:t>.05.2018 № </w:t>
      </w:r>
      <w:r w:rsidR="00C34C32">
        <w:rPr>
          <w:sz w:val="28"/>
          <w:szCs w:val="28"/>
        </w:rPr>
        <w:t>55</w:t>
      </w:r>
      <w:r>
        <w:rPr>
          <w:sz w:val="28"/>
          <w:szCs w:val="28"/>
        </w:rPr>
        <w:t>-</w:t>
      </w:r>
      <w:r w:rsidR="00C34C32">
        <w:rPr>
          <w:sz w:val="28"/>
          <w:szCs w:val="28"/>
        </w:rPr>
        <w:t>0526</w:t>
      </w:r>
      <w:r>
        <w:rPr>
          <w:sz w:val="28"/>
          <w:szCs w:val="28"/>
        </w:rPr>
        <w:t xml:space="preserve"> </w:t>
      </w:r>
      <w:r w:rsidR="001E334F">
        <w:rPr>
          <w:sz w:val="28"/>
          <w:szCs w:val="28"/>
        </w:rPr>
        <w:t xml:space="preserve">к доработанному проекту акта </w:t>
      </w:r>
      <w:r>
        <w:rPr>
          <w:sz w:val="28"/>
          <w:szCs w:val="28"/>
        </w:rPr>
        <w:t>указал, что п</w:t>
      </w:r>
      <w:r w:rsidRPr="00565294">
        <w:rPr>
          <w:sz w:val="28"/>
          <w:szCs w:val="28"/>
        </w:rPr>
        <w:t xml:space="preserve">рименение коэффициента </w:t>
      </w:r>
      <w:proofErr w:type="spellStart"/>
      <w:r w:rsidRPr="00565294">
        <w:rPr>
          <w:sz w:val="28"/>
          <w:szCs w:val="28"/>
        </w:rPr>
        <w:t>кондиционности</w:t>
      </w:r>
      <w:proofErr w:type="spellEnd"/>
      <w:r w:rsidRPr="00565294">
        <w:rPr>
          <w:sz w:val="28"/>
          <w:szCs w:val="28"/>
        </w:rPr>
        <w:t xml:space="preserve"> высеянных семян зерновых и зернобобовых культур необходимо в целях обеспечения урожайности сельскохозяйственных культур и поддержки сельскохозяйственных товаропроизводителей, использующих для высева семена сельскохозяйственных растений, сорта которых включены в Государственный реестр селекционных достижений, допущенных к использованию, сортовые и посевные качества которых соответствуют требованиям нормативных документов в</w:t>
      </w:r>
      <w:proofErr w:type="gramEnd"/>
      <w:r w:rsidRPr="00565294">
        <w:rPr>
          <w:sz w:val="28"/>
          <w:szCs w:val="28"/>
        </w:rPr>
        <w:t xml:space="preserve"> области семеноводства. </w:t>
      </w:r>
    </w:p>
    <w:p w:rsidR="00565294" w:rsidRPr="00565294" w:rsidRDefault="00565294" w:rsidP="005652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Разработчик</w:t>
      </w:r>
      <w:r w:rsidRPr="00565294">
        <w:rPr>
          <w:sz w:val="28"/>
          <w:szCs w:val="28"/>
        </w:rPr>
        <w:t xml:space="preserve"> считает необходимым при расчете размера субсидии на возмещение части затрат на проведение комплекса агротехнологических работ, обеспечивающих повышение уровня экологической безопасности сельскохозяйственного производства за счет средств областного бюджета сохранить коэффициент </w:t>
      </w:r>
      <w:proofErr w:type="spellStart"/>
      <w:r w:rsidRPr="00565294">
        <w:rPr>
          <w:sz w:val="28"/>
          <w:szCs w:val="28"/>
        </w:rPr>
        <w:t>кондиционности</w:t>
      </w:r>
      <w:proofErr w:type="spellEnd"/>
      <w:r w:rsidRPr="00565294">
        <w:rPr>
          <w:sz w:val="28"/>
          <w:szCs w:val="28"/>
        </w:rPr>
        <w:t xml:space="preserve"> высеянных семян зерновых и зернобобовых культур. </w:t>
      </w:r>
    </w:p>
    <w:p w:rsidR="00565294" w:rsidRDefault="00565294" w:rsidP="00565294">
      <w:pPr>
        <w:ind w:firstLine="709"/>
        <w:jc w:val="both"/>
        <w:rPr>
          <w:sz w:val="28"/>
          <w:szCs w:val="28"/>
        </w:rPr>
      </w:pPr>
      <w:r w:rsidRPr="00565294">
        <w:rPr>
          <w:sz w:val="28"/>
          <w:szCs w:val="28"/>
        </w:rPr>
        <w:t>Доработанным проектом</w:t>
      </w:r>
      <w:r w:rsidR="00BF71B2">
        <w:rPr>
          <w:sz w:val="28"/>
          <w:szCs w:val="28"/>
        </w:rPr>
        <w:t xml:space="preserve"> акта</w:t>
      </w:r>
      <w:r w:rsidRPr="00565294">
        <w:rPr>
          <w:sz w:val="28"/>
          <w:szCs w:val="28"/>
        </w:rPr>
        <w:t xml:space="preserve"> предлагается рассчитывать указанный коэффициент в зависимости от объема высеянных семян зерновых и зернобобовых культур, посевные качества которых соответствуют ГОСТ </w:t>
      </w:r>
      <w:proofErr w:type="gramStart"/>
      <w:r w:rsidRPr="00565294">
        <w:rPr>
          <w:sz w:val="28"/>
          <w:szCs w:val="28"/>
        </w:rPr>
        <w:t>Р</w:t>
      </w:r>
      <w:proofErr w:type="gramEnd"/>
      <w:r w:rsidRPr="00565294">
        <w:rPr>
          <w:sz w:val="28"/>
          <w:szCs w:val="28"/>
        </w:rPr>
        <w:t xml:space="preserve"> 52325-2005, от общего объема высеянных семян зерновых и зернобобовых культур в предшествующ</w:t>
      </w:r>
      <w:r w:rsidR="00C34C32">
        <w:rPr>
          <w:sz w:val="28"/>
          <w:szCs w:val="28"/>
        </w:rPr>
        <w:t>е</w:t>
      </w:r>
      <w:r w:rsidRPr="00565294">
        <w:rPr>
          <w:sz w:val="28"/>
          <w:szCs w:val="28"/>
        </w:rPr>
        <w:t xml:space="preserve">м году. Таким образом, </w:t>
      </w:r>
      <w:r w:rsidR="00A22D9E">
        <w:rPr>
          <w:sz w:val="28"/>
          <w:szCs w:val="28"/>
        </w:rPr>
        <w:t xml:space="preserve">по мнению Разработчика, </w:t>
      </w:r>
      <w:r w:rsidRPr="00565294">
        <w:rPr>
          <w:sz w:val="28"/>
          <w:szCs w:val="28"/>
        </w:rPr>
        <w:t>при расчете размера субсидии будут применят</w:t>
      </w:r>
      <w:r w:rsidR="00BF71B2">
        <w:rPr>
          <w:sz w:val="28"/>
          <w:szCs w:val="28"/>
        </w:rPr>
        <w:t>ь</w:t>
      </w:r>
      <w:r w:rsidRPr="00565294">
        <w:rPr>
          <w:sz w:val="28"/>
          <w:szCs w:val="28"/>
        </w:rPr>
        <w:t xml:space="preserve">ся посевные площади, на которых высеяны семена зерновых и зернобобовых культур, посевные качества которых соответствуют ГОСТ </w:t>
      </w:r>
      <w:proofErr w:type="gramStart"/>
      <w:r w:rsidRPr="00565294">
        <w:rPr>
          <w:sz w:val="28"/>
          <w:szCs w:val="28"/>
        </w:rPr>
        <w:t>Р</w:t>
      </w:r>
      <w:proofErr w:type="gramEnd"/>
      <w:r w:rsidRPr="00565294">
        <w:rPr>
          <w:sz w:val="28"/>
          <w:szCs w:val="28"/>
        </w:rPr>
        <w:t xml:space="preserve"> 52325-2005.</w:t>
      </w:r>
    </w:p>
    <w:p w:rsidR="00397C7E" w:rsidRDefault="00F77D2E" w:rsidP="00E15D1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 этом, по мнению Департамента, данный коэффициент должен применяться не только</w:t>
      </w:r>
      <w:r w:rsidR="00CD5AB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07265B">
        <w:rPr>
          <w:bCs/>
          <w:sz w:val="28"/>
          <w:szCs w:val="28"/>
        </w:rPr>
        <w:t>к</w:t>
      </w:r>
      <w:r w:rsidR="00397C7E">
        <w:rPr>
          <w:bCs/>
          <w:sz w:val="28"/>
          <w:szCs w:val="28"/>
        </w:rPr>
        <w:t>ак предложено проектом акта</w:t>
      </w:r>
      <w:r w:rsidR="00CD5AB3">
        <w:rPr>
          <w:bCs/>
          <w:sz w:val="28"/>
          <w:szCs w:val="28"/>
        </w:rPr>
        <w:t>,</w:t>
      </w:r>
      <w:r w:rsidR="0007265B">
        <w:rPr>
          <w:bCs/>
          <w:sz w:val="28"/>
          <w:szCs w:val="28"/>
        </w:rPr>
        <w:t xml:space="preserve"> </w:t>
      </w:r>
      <w:r w:rsidR="00C34C32">
        <w:rPr>
          <w:bCs/>
          <w:sz w:val="28"/>
          <w:szCs w:val="28"/>
        </w:rPr>
        <w:t xml:space="preserve">к </w:t>
      </w:r>
      <w:r w:rsidR="0007265B">
        <w:rPr>
          <w:bCs/>
          <w:sz w:val="28"/>
          <w:szCs w:val="28"/>
        </w:rPr>
        <w:t xml:space="preserve">семенам </w:t>
      </w:r>
      <w:r w:rsidRPr="00F77D2E">
        <w:rPr>
          <w:bCs/>
          <w:sz w:val="28"/>
          <w:szCs w:val="28"/>
        </w:rPr>
        <w:t>зерновых и зернобобовых культур</w:t>
      </w:r>
      <w:r>
        <w:rPr>
          <w:bCs/>
          <w:sz w:val="28"/>
          <w:szCs w:val="28"/>
        </w:rPr>
        <w:t xml:space="preserve">. </w:t>
      </w:r>
      <w:proofErr w:type="gramStart"/>
      <w:r w:rsidR="00397C7E">
        <w:rPr>
          <w:bCs/>
          <w:sz w:val="28"/>
          <w:szCs w:val="28"/>
        </w:rPr>
        <w:t>Так,</w:t>
      </w:r>
      <w:r w:rsidR="008272F3">
        <w:rPr>
          <w:bCs/>
          <w:sz w:val="28"/>
          <w:szCs w:val="28"/>
        </w:rPr>
        <w:t xml:space="preserve"> </w:t>
      </w:r>
      <w:r w:rsidR="0007265B">
        <w:rPr>
          <w:bCs/>
          <w:sz w:val="28"/>
          <w:szCs w:val="28"/>
        </w:rPr>
        <w:t xml:space="preserve">исходя из формулы расчета </w:t>
      </w:r>
      <w:r w:rsidR="0007265B" w:rsidRPr="0007265B">
        <w:rPr>
          <w:bCs/>
          <w:sz w:val="28"/>
          <w:szCs w:val="28"/>
        </w:rPr>
        <w:t>размер</w:t>
      </w:r>
      <w:r w:rsidR="0007265B">
        <w:rPr>
          <w:bCs/>
          <w:sz w:val="28"/>
          <w:szCs w:val="28"/>
        </w:rPr>
        <w:t>а</w:t>
      </w:r>
      <w:r w:rsidR="0007265B" w:rsidRPr="0007265B">
        <w:rPr>
          <w:bCs/>
          <w:sz w:val="28"/>
          <w:szCs w:val="28"/>
        </w:rPr>
        <w:t xml:space="preserve"> субсидии за счет средств областного бюджета</w:t>
      </w:r>
      <w:r>
        <w:rPr>
          <w:bCs/>
          <w:sz w:val="28"/>
          <w:szCs w:val="28"/>
        </w:rPr>
        <w:t xml:space="preserve"> </w:t>
      </w:r>
      <w:r w:rsidR="0007265B">
        <w:rPr>
          <w:bCs/>
          <w:sz w:val="28"/>
          <w:szCs w:val="28"/>
        </w:rPr>
        <w:t>(</w:t>
      </w:r>
      <w:proofErr w:type="spellStart"/>
      <w:r w:rsidR="0007265B" w:rsidRPr="0007265B">
        <w:rPr>
          <w:bCs/>
          <w:sz w:val="28"/>
          <w:szCs w:val="28"/>
        </w:rPr>
        <w:t>Сбо</w:t>
      </w:r>
      <w:proofErr w:type="spellEnd"/>
      <w:r w:rsidR="0007265B" w:rsidRPr="0007265B">
        <w:rPr>
          <w:bCs/>
          <w:sz w:val="28"/>
          <w:szCs w:val="28"/>
        </w:rPr>
        <w:t xml:space="preserve"> = (</w:t>
      </w:r>
      <w:proofErr w:type="spellStart"/>
      <w:r w:rsidR="0007265B" w:rsidRPr="0007265B">
        <w:rPr>
          <w:bCs/>
          <w:sz w:val="28"/>
          <w:szCs w:val="28"/>
        </w:rPr>
        <w:t>Sзерн</w:t>
      </w:r>
      <w:proofErr w:type="spellEnd"/>
      <w:r w:rsidR="0007265B" w:rsidRPr="0007265B">
        <w:rPr>
          <w:bCs/>
          <w:sz w:val="28"/>
          <w:szCs w:val="28"/>
        </w:rPr>
        <w:t xml:space="preserve">. x </w:t>
      </w:r>
      <w:proofErr w:type="spellStart"/>
      <w:r w:rsidR="0007265B" w:rsidRPr="0007265B">
        <w:rPr>
          <w:bCs/>
          <w:sz w:val="28"/>
          <w:szCs w:val="28"/>
        </w:rPr>
        <w:t>Кк</w:t>
      </w:r>
      <w:proofErr w:type="spellEnd"/>
      <w:r w:rsidR="0007265B" w:rsidRPr="0007265B">
        <w:rPr>
          <w:bCs/>
          <w:sz w:val="28"/>
          <w:szCs w:val="28"/>
        </w:rPr>
        <w:t xml:space="preserve"> + </w:t>
      </w:r>
      <w:r w:rsidR="0007265B" w:rsidRPr="0007265B">
        <w:rPr>
          <w:bCs/>
          <w:sz w:val="28"/>
          <w:szCs w:val="28"/>
          <w:lang w:val="en-US"/>
        </w:rPr>
        <w:t>S</w:t>
      </w:r>
      <w:r w:rsidR="0007265B" w:rsidRPr="0007265B">
        <w:rPr>
          <w:bCs/>
          <w:sz w:val="28"/>
          <w:szCs w:val="28"/>
        </w:rPr>
        <w:t xml:space="preserve">корм.) х </w:t>
      </w:r>
      <w:proofErr w:type="spellStart"/>
      <w:r w:rsidR="0007265B" w:rsidRPr="0007265B">
        <w:rPr>
          <w:bCs/>
          <w:sz w:val="28"/>
          <w:szCs w:val="28"/>
        </w:rPr>
        <w:t>Нбо</w:t>
      </w:r>
      <w:proofErr w:type="spellEnd"/>
      <w:r w:rsidR="0007265B">
        <w:rPr>
          <w:bCs/>
          <w:sz w:val="28"/>
          <w:szCs w:val="28"/>
        </w:rPr>
        <w:t>), приведенной в пункте</w:t>
      </w:r>
      <w:r w:rsidR="00397C7E">
        <w:rPr>
          <w:bCs/>
          <w:sz w:val="28"/>
          <w:szCs w:val="28"/>
        </w:rPr>
        <w:t xml:space="preserve"> 12</w:t>
      </w:r>
      <w:r w:rsidR="0007265B">
        <w:rPr>
          <w:bCs/>
          <w:sz w:val="28"/>
          <w:szCs w:val="28"/>
        </w:rPr>
        <w:t xml:space="preserve"> </w:t>
      </w:r>
      <w:r w:rsidR="00397C7E" w:rsidRPr="00397C7E">
        <w:rPr>
          <w:bCs/>
          <w:sz w:val="28"/>
          <w:szCs w:val="28"/>
        </w:rPr>
        <w:t xml:space="preserve">Положения </w:t>
      </w:r>
      <w:r w:rsidR="00397C7E" w:rsidRPr="00397C7E">
        <w:rPr>
          <w:sz w:val="28"/>
          <w:szCs w:val="28"/>
        </w:rPr>
        <w:t>о предоставлении субсидий на оказание несвязанной поддержки сельскохозяйственным товаропроизводителям в области растениеводства, утвержденного</w:t>
      </w:r>
      <w:r w:rsidR="00397C7E" w:rsidRPr="00397C7E">
        <w:rPr>
          <w:bCs/>
          <w:sz w:val="28"/>
          <w:szCs w:val="28"/>
        </w:rPr>
        <w:t xml:space="preserve">  проектом акта</w:t>
      </w:r>
      <w:r w:rsidR="00105FA3">
        <w:rPr>
          <w:bCs/>
          <w:sz w:val="28"/>
          <w:szCs w:val="28"/>
        </w:rPr>
        <w:t xml:space="preserve"> (далее – проект Положения)</w:t>
      </w:r>
      <w:r w:rsidR="00397C7E">
        <w:rPr>
          <w:bCs/>
          <w:sz w:val="28"/>
          <w:szCs w:val="28"/>
        </w:rPr>
        <w:t xml:space="preserve">, коэффициент </w:t>
      </w:r>
      <w:proofErr w:type="spellStart"/>
      <w:r w:rsidR="00397C7E" w:rsidRPr="00397C7E">
        <w:rPr>
          <w:bCs/>
          <w:sz w:val="28"/>
          <w:szCs w:val="28"/>
        </w:rPr>
        <w:t>кондиционности</w:t>
      </w:r>
      <w:proofErr w:type="spellEnd"/>
      <w:r w:rsidR="00397C7E">
        <w:rPr>
          <w:bCs/>
          <w:sz w:val="28"/>
          <w:szCs w:val="28"/>
        </w:rPr>
        <w:t xml:space="preserve"> (</w:t>
      </w:r>
      <w:proofErr w:type="spellStart"/>
      <w:r w:rsidR="00397C7E">
        <w:rPr>
          <w:bCs/>
          <w:sz w:val="28"/>
          <w:szCs w:val="28"/>
        </w:rPr>
        <w:t>Кк</w:t>
      </w:r>
      <w:proofErr w:type="spellEnd"/>
      <w:r w:rsidR="00397C7E">
        <w:rPr>
          <w:bCs/>
          <w:sz w:val="28"/>
          <w:szCs w:val="28"/>
        </w:rPr>
        <w:t>) применяется к фактической</w:t>
      </w:r>
      <w:r w:rsidR="00397C7E" w:rsidRPr="00397C7E">
        <w:rPr>
          <w:bCs/>
          <w:sz w:val="28"/>
          <w:szCs w:val="28"/>
        </w:rPr>
        <w:t xml:space="preserve"> посевн</w:t>
      </w:r>
      <w:r w:rsidR="00397C7E">
        <w:rPr>
          <w:bCs/>
          <w:sz w:val="28"/>
          <w:szCs w:val="28"/>
        </w:rPr>
        <w:t>ой площади</w:t>
      </w:r>
      <w:r w:rsidR="00397C7E" w:rsidRPr="00397C7E">
        <w:rPr>
          <w:bCs/>
          <w:sz w:val="28"/>
          <w:szCs w:val="28"/>
        </w:rPr>
        <w:t xml:space="preserve"> зерновых и зернобобовых сельскохозяйственных культур </w:t>
      </w:r>
      <w:r w:rsidR="00397C7E" w:rsidRPr="00397C7E">
        <w:rPr>
          <w:bCs/>
          <w:sz w:val="28"/>
          <w:szCs w:val="28"/>
        </w:rPr>
        <w:lastRenderedPageBreak/>
        <w:t xml:space="preserve">предшествующего </w:t>
      </w:r>
      <w:r w:rsidR="00397C7E" w:rsidRPr="000D6319">
        <w:rPr>
          <w:bCs/>
          <w:sz w:val="28"/>
          <w:szCs w:val="28"/>
        </w:rPr>
        <w:t>года (</w:t>
      </w:r>
      <w:proofErr w:type="spellStart"/>
      <w:r w:rsidR="00397C7E" w:rsidRPr="000D6319">
        <w:rPr>
          <w:sz w:val="28"/>
          <w:szCs w:val="28"/>
        </w:rPr>
        <w:t>Sзерн</w:t>
      </w:r>
      <w:proofErr w:type="spellEnd"/>
      <w:r w:rsidR="00397C7E" w:rsidRPr="000D6319">
        <w:rPr>
          <w:sz w:val="28"/>
          <w:szCs w:val="28"/>
        </w:rPr>
        <w:t>.), но не</w:t>
      </w:r>
      <w:proofErr w:type="gramEnd"/>
      <w:r w:rsidR="00397C7E" w:rsidRPr="000D6319">
        <w:rPr>
          <w:sz w:val="28"/>
          <w:szCs w:val="28"/>
        </w:rPr>
        <w:t xml:space="preserve"> </w:t>
      </w:r>
      <w:proofErr w:type="gramStart"/>
      <w:r w:rsidR="00397C7E" w:rsidRPr="000D6319">
        <w:rPr>
          <w:sz w:val="28"/>
          <w:szCs w:val="28"/>
        </w:rPr>
        <w:t>применяется</w:t>
      </w:r>
      <w:proofErr w:type="gramEnd"/>
      <w:r w:rsidR="00397C7E" w:rsidRPr="000D6319">
        <w:rPr>
          <w:sz w:val="28"/>
          <w:szCs w:val="28"/>
        </w:rPr>
        <w:t xml:space="preserve"> к </w:t>
      </w:r>
      <w:proofErr w:type="gramStart"/>
      <w:r w:rsidR="00397C7E" w:rsidRPr="000D6319">
        <w:rPr>
          <w:sz w:val="28"/>
          <w:szCs w:val="28"/>
        </w:rPr>
        <w:t>фактической</w:t>
      </w:r>
      <w:proofErr w:type="gramEnd"/>
      <w:r w:rsidR="00397C7E" w:rsidRPr="000D6319">
        <w:rPr>
          <w:sz w:val="28"/>
          <w:szCs w:val="28"/>
        </w:rPr>
        <w:t xml:space="preserve"> посевной площади кормовых сельскохозяйственных культур предшествующего года (</w:t>
      </w:r>
      <w:proofErr w:type="spellStart"/>
      <w:proofErr w:type="gramStart"/>
      <w:r w:rsidR="000D6319" w:rsidRPr="000D6319">
        <w:rPr>
          <w:sz w:val="28"/>
          <w:szCs w:val="28"/>
        </w:rPr>
        <w:t>S</w:t>
      </w:r>
      <w:proofErr w:type="gramEnd"/>
      <w:r w:rsidR="000D6319" w:rsidRPr="000D6319">
        <w:rPr>
          <w:sz w:val="28"/>
          <w:szCs w:val="28"/>
        </w:rPr>
        <w:t>корм</w:t>
      </w:r>
      <w:proofErr w:type="spellEnd"/>
      <w:r w:rsidR="000D6319" w:rsidRPr="000D6319">
        <w:rPr>
          <w:sz w:val="28"/>
          <w:szCs w:val="28"/>
        </w:rPr>
        <w:t>.).</w:t>
      </w:r>
    </w:p>
    <w:p w:rsidR="009B3E14" w:rsidRDefault="000D6319" w:rsidP="00E15D1C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В этой связи, Департамент предлагает либо применять коэффициент </w:t>
      </w:r>
      <w:proofErr w:type="spellStart"/>
      <w:r>
        <w:rPr>
          <w:sz w:val="28"/>
          <w:szCs w:val="28"/>
        </w:rPr>
        <w:t>кондиционности</w:t>
      </w:r>
      <w:proofErr w:type="spellEnd"/>
      <w:r w:rsidR="000B0169">
        <w:rPr>
          <w:sz w:val="28"/>
          <w:szCs w:val="28"/>
        </w:rPr>
        <w:t xml:space="preserve"> высеянных</w:t>
      </w:r>
      <w:r>
        <w:rPr>
          <w:sz w:val="28"/>
          <w:szCs w:val="28"/>
        </w:rPr>
        <w:t xml:space="preserve"> </w:t>
      </w:r>
      <w:r w:rsidR="00C34C32">
        <w:rPr>
          <w:sz w:val="28"/>
          <w:szCs w:val="28"/>
        </w:rPr>
        <w:t>сем</w:t>
      </w:r>
      <w:r w:rsidR="000B0169">
        <w:rPr>
          <w:sz w:val="28"/>
          <w:szCs w:val="28"/>
        </w:rPr>
        <w:t>ян</w:t>
      </w:r>
      <w:r w:rsidR="00C34C32" w:rsidRPr="000D6319">
        <w:rPr>
          <w:sz w:val="28"/>
          <w:szCs w:val="28"/>
        </w:rPr>
        <w:t xml:space="preserve"> </w:t>
      </w:r>
      <w:r w:rsidR="000B0169">
        <w:rPr>
          <w:sz w:val="28"/>
          <w:szCs w:val="28"/>
        </w:rPr>
        <w:t xml:space="preserve">не только </w:t>
      </w:r>
      <w:r w:rsidR="00C34C32" w:rsidRPr="000D6319">
        <w:rPr>
          <w:sz w:val="28"/>
          <w:szCs w:val="28"/>
        </w:rPr>
        <w:t>зерновых и зернобобовых культур</w:t>
      </w:r>
      <w:r w:rsidR="00C34C32">
        <w:rPr>
          <w:sz w:val="28"/>
          <w:szCs w:val="28"/>
        </w:rPr>
        <w:t>, но и кормовых</w:t>
      </w:r>
      <w:r w:rsidR="00C34C32" w:rsidRPr="00C34C32">
        <w:rPr>
          <w:sz w:val="28"/>
          <w:szCs w:val="28"/>
        </w:rPr>
        <w:t xml:space="preserve"> сельскохозяйственных культур</w:t>
      </w:r>
      <w:r>
        <w:rPr>
          <w:sz w:val="28"/>
          <w:szCs w:val="28"/>
        </w:rPr>
        <w:t xml:space="preserve">, либо исключить данный коэффициент из формулы расчета </w:t>
      </w:r>
      <w:r w:rsidR="00CD5AB3">
        <w:rPr>
          <w:sz w:val="28"/>
          <w:szCs w:val="28"/>
        </w:rPr>
        <w:t xml:space="preserve">размера </w:t>
      </w:r>
      <w:r>
        <w:rPr>
          <w:sz w:val="28"/>
          <w:szCs w:val="28"/>
        </w:rPr>
        <w:t xml:space="preserve">субсидии, указав в </w:t>
      </w:r>
      <w:r w:rsidR="00CD5AB3">
        <w:rPr>
          <w:sz w:val="28"/>
          <w:szCs w:val="28"/>
        </w:rPr>
        <w:t xml:space="preserve">проекте акта в качестве условия предоставления субсидии </w:t>
      </w:r>
      <w:r w:rsidR="00CF3581">
        <w:rPr>
          <w:sz w:val="28"/>
          <w:szCs w:val="28"/>
        </w:rPr>
        <w:t>соблюдение</w:t>
      </w:r>
      <w:r w:rsidR="00CD5AB3">
        <w:rPr>
          <w:sz w:val="28"/>
          <w:szCs w:val="28"/>
        </w:rPr>
        <w:t xml:space="preserve"> требований, установленных </w:t>
      </w:r>
      <w:r w:rsidR="00057AA2" w:rsidRPr="00057AA2">
        <w:rPr>
          <w:bCs/>
          <w:sz w:val="28"/>
          <w:szCs w:val="28"/>
        </w:rPr>
        <w:t>част</w:t>
      </w:r>
      <w:r w:rsidR="00CF3581">
        <w:rPr>
          <w:bCs/>
          <w:sz w:val="28"/>
          <w:szCs w:val="28"/>
        </w:rPr>
        <w:t>ью</w:t>
      </w:r>
      <w:r w:rsidR="00057AA2" w:rsidRPr="00057AA2">
        <w:rPr>
          <w:bCs/>
          <w:sz w:val="28"/>
          <w:szCs w:val="28"/>
        </w:rPr>
        <w:t xml:space="preserve"> 3 статьи 21 Федерального закона от 17.12.1997 № 149-ФЗ «О семеноводстве»</w:t>
      </w:r>
      <w:r w:rsidR="00CF3581">
        <w:rPr>
          <w:bCs/>
          <w:sz w:val="28"/>
          <w:szCs w:val="28"/>
        </w:rPr>
        <w:t>.</w:t>
      </w:r>
      <w:r w:rsidR="00D66DA7">
        <w:rPr>
          <w:bCs/>
          <w:sz w:val="28"/>
          <w:szCs w:val="28"/>
        </w:rPr>
        <w:t xml:space="preserve"> </w:t>
      </w:r>
      <w:proofErr w:type="gramEnd"/>
    </w:p>
    <w:p w:rsidR="000D6319" w:rsidRDefault="009B3E14" w:rsidP="00E15D1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Кроме того, согласно пункту 2 проекта Положения субсидия предоставляется либо за счет средств федерального и областного бюджетов, либо только за счет средств федерального бюджета, либо только за счет средств областного бюджета.</w:t>
      </w:r>
      <w:r w:rsidR="00AE1A3A">
        <w:rPr>
          <w:bCs/>
          <w:sz w:val="28"/>
          <w:szCs w:val="28"/>
        </w:rPr>
        <w:t xml:space="preserve"> </w:t>
      </w:r>
      <w:r w:rsidR="00D66DA7">
        <w:rPr>
          <w:bCs/>
          <w:sz w:val="28"/>
          <w:szCs w:val="28"/>
        </w:rPr>
        <w:t xml:space="preserve">Формула </w:t>
      </w:r>
      <w:r w:rsidR="000B0169">
        <w:rPr>
          <w:bCs/>
          <w:sz w:val="28"/>
          <w:szCs w:val="28"/>
        </w:rPr>
        <w:t xml:space="preserve">расчета </w:t>
      </w:r>
      <w:r w:rsidR="00D66DA7">
        <w:rPr>
          <w:bCs/>
          <w:sz w:val="28"/>
          <w:szCs w:val="28"/>
        </w:rPr>
        <w:t>предоставления указанных субсидий предусмотрена в пункте 12 проекта Положения:</w:t>
      </w:r>
    </w:p>
    <w:p w:rsidR="00D66DA7" w:rsidRDefault="00D66DA7" w:rsidP="00E15D1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 = (</w:t>
      </w:r>
      <w:proofErr w:type="spellStart"/>
      <w:proofErr w:type="gramStart"/>
      <w:r>
        <w:rPr>
          <w:bCs/>
          <w:sz w:val="28"/>
          <w:szCs w:val="28"/>
        </w:rPr>
        <w:t>Сб</w:t>
      </w:r>
      <w:proofErr w:type="spellEnd"/>
      <w:proofErr w:type="gramEnd"/>
      <w:r>
        <w:rPr>
          <w:bCs/>
          <w:sz w:val="28"/>
          <w:szCs w:val="28"/>
        </w:rPr>
        <w:t xml:space="preserve"> + </w:t>
      </w:r>
      <w:proofErr w:type="spellStart"/>
      <w:r>
        <w:rPr>
          <w:bCs/>
          <w:sz w:val="28"/>
          <w:szCs w:val="28"/>
        </w:rPr>
        <w:t>Ск</w:t>
      </w:r>
      <w:proofErr w:type="spellEnd"/>
      <w:r>
        <w:rPr>
          <w:bCs/>
          <w:sz w:val="28"/>
          <w:szCs w:val="28"/>
        </w:rPr>
        <w:t xml:space="preserve">) + </w:t>
      </w:r>
      <w:proofErr w:type="spellStart"/>
      <w:r>
        <w:rPr>
          <w:bCs/>
          <w:sz w:val="28"/>
          <w:szCs w:val="28"/>
        </w:rPr>
        <w:t>Сбо</w:t>
      </w:r>
      <w:proofErr w:type="spellEnd"/>
      <w:r>
        <w:rPr>
          <w:bCs/>
          <w:sz w:val="28"/>
          <w:szCs w:val="28"/>
        </w:rPr>
        <w:t>.</w:t>
      </w:r>
    </w:p>
    <w:p w:rsidR="009B3E14" w:rsidRDefault="00D66DA7" w:rsidP="00E15D1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этом, коэффициенты </w:t>
      </w:r>
      <w:proofErr w:type="spellStart"/>
      <w:proofErr w:type="gramStart"/>
      <w:r>
        <w:rPr>
          <w:bCs/>
          <w:sz w:val="28"/>
          <w:szCs w:val="28"/>
        </w:rPr>
        <w:t>Сб</w:t>
      </w:r>
      <w:proofErr w:type="spellEnd"/>
      <w:proofErr w:type="gram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Ск</w:t>
      </w:r>
      <w:proofErr w:type="spellEnd"/>
      <w:r>
        <w:rPr>
          <w:bCs/>
          <w:sz w:val="28"/>
          <w:szCs w:val="28"/>
        </w:rPr>
        <w:t xml:space="preserve"> предусматривают средства </w:t>
      </w:r>
      <w:r w:rsidR="009B3E14">
        <w:rPr>
          <w:bCs/>
          <w:sz w:val="28"/>
          <w:szCs w:val="28"/>
        </w:rPr>
        <w:t xml:space="preserve">федерального и областного бюджетов, а </w:t>
      </w:r>
      <w:proofErr w:type="spellStart"/>
      <w:r w:rsidR="009B3E14">
        <w:rPr>
          <w:bCs/>
          <w:sz w:val="28"/>
          <w:szCs w:val="28"/>
        </w:rPr>
        <w:t>Сбо</w:t>
      </w:r>
      <w:proofErr w:type="spellEnd"/>
      <w:r w:rsidR="009B3E14">
        <w:rPr>
          <w:bCs/>
          <w:sz w:val="28"/>
          <w:szCs w:val="28"/>
        </w:rPr>
        <w:t xml:space="preserve"> – только областного бюджета, что </w:t>
      </w:r>
      <w:r w:rsidR="000B0169">
        <w:rPr>
          <w:bCs/>
          <w:sz w:val="28"/>
          <w:szCs w:val="28"/>
        </w:rPr>
        <w:t>подтверждает</w:t>
      </w:r>
      <w:r w:rsidR="009B3E14">
        <w:rPr>
          <w:bCs/>
          <w:sz w:val="28"/>
          <w:szCs w:val="28"/>
        </w:rPr>
        <w:t xml:space="preserve"> также новый показатель, определяющий </w:t>
      </w:r>
      <w:proofErr w:type="spellStart"/>
      <w:r w:rsidR="009B3E14">
        <w:rPr>
          <w:bCs/>
          <w:sz w:val="28"/>
          <w:szCs w:val="28"/>
        </w:rPr>
        <w:t>Сбо</w:t>
      </w:r>
      <w:proofErr w:type="spellEnd"/>
      <w:r w:rsidR="009B3E14">
        <w:rPr>
          <w:bCs/>
          <w:sz w:val="28"/>
          <w:szCs w:val="28"/>
        </w:rPr>
        <w:t xml:space="preserve"> – </w:t>
      </w:r>
      <w:proofErr w:type="spellStart"/>
      <w:r w:rsidR="009B3E14">
        <w:rPr>
          <w:bCs/>
          <w:sz w:val="28"/>
          <w:szCs w:val="28"/>
        </w:rPr>
        <w:t>Нбо</w:t>
      </w:r>
      <w:proofErr w:type="spellEnd"/>
      <w:r w:rsidR="009B3E14">
        <w:rPr>
          <w:bCs/>
          <w:sz w:val="28"/>
          <w:szCs w:val="28"/>
        </w:rPr>
        <w:t xml:space="preserve"> (</w:t>
      </w:r>
      <w:r w:rsidR="009B3E14" w:rsidRPr="009B3E14">
        <w:rPr>
          <w:bCs/>
          <w:sz w:val="28"/>
          <w:szCs w:val="28"/>
        </w:rPr>
        <w:t xml:space="preserve">ставка на 1 гектар посевной площади, занятой зерновыми, зернобобовыми, кормовыми сельскохозяйственными культурами, источником финансового обеспечения которой являются </w:t>
      </w:r>
      <w:r w:rsidR="009B3E14" w:rsidRPr="009B3E14">
        <w:rPr>
          <w:bCs/>
          <w:sz w:val="28"/>
          <w:szCs w:val="28"/>
          <w:u w:val="single"/>
        </w:rPr>
        <w:t>средства областного бюджета</w:t>
      </w:r>
      <w:r w:rsidR="009B3E14" w:rsidRPr="009B3E14">
        <w:rPr>
          <w:bCs/>
          <w:sz w:val="28"/>
          <w:szCs w:val="28"/>
        </w:rPr>
        <w:t>, утвержденная приказом Департамента</w:t>
      </w:r>
      <w:r w:rsidR="009B3E14">
        <w:rPr>
          <w:bCs/>
          <w:sz w:val="28"/>
          <w:szCs w:val="28"/>
        </w:rPr>
        <w:t>). Вместе с тем, если в основной формуле расчета субсидии все показатели (</w:t>
      </w:r>
      <w:proofErr w:type="spellStart"/>
      <w:proofErr w:type="gramStart"/>
      <w:r w:rsidR="009B3E14">
        <w:rPr>
          <w:bCs/>
          <w:sz w:val="28"/>
          <w:szCs w:val="28"/>
        </w:rPr>
        <w:t>Сб</w:t>
      </w:r>
      <w:proofErr w:type="spellEnd"/>
      <w:proofErr w:type="gramEnd"/>
      <w:r w:rsidR="009B3E14">
        <w:rPr>
          <w:bCs/>
          <w:sz w:val="28"/>
          <w:szCs w:val="28"/>
        </w:rPr>
        <w:t xml:space="preserve">, </w:t>
      </w:r>
      <w:proofErr w:type="spellStart"/>
      <w:r w:rsidR="009B3E14">
        <w:rPr>
          <w:bCs/>
          <w:sz w:val="28"/>
          <w:szCs w:val="28"/>
        </w:rPr>
        <w:t>Ск</w:t>
      </w:r>
      <w:proofErr w:type="spellEnd"/>
      <w:r w:rsidR="009B3E14">
        <w:rPr>
          <w:bCs/>
          <w:sz w:val="28"/>
          <w:szCs w:val="28"/>
        </w:rPr>
        <w:t xml:space="preserve">, </w:t>
      </w:r>
      <w:proofErr w:type="spellStart"/>
      <w:r w:rsidR="009B3E14">
        <w:rPr>
          <w:bCs/>
          <w:sz w:val="28"/>
          <w:szCs w:val="28"/>
        </w:rPr>
        <w:t>Сбо</w:t>
      </w:r>
      <w:proofErr w:type="spellEnd"/>
      <w:r w:rsidR="009B3E14">
        <w:rPr>
          <w:bCs/>
          <w:sz w:val="28"/>
          <w:szCs w:val="28"/>
        </w:rPr>
        <w:t>) складываются, то не представляется возможным предоставить субсидию исключительно за счет средств областного бюджета.</w:t>
      </w:r>
    </w:p>
    <w:p w:rsidR="000B0169" w:rsidRPr="000B0169" w:rsidRDefault="009B3E14" w:rsidP="00E15D1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этой связи, Департамент предлагает в проекте Положения </w:t>
      </w:r>
      <w:r w:rsidR="00AE1A3A">
        <w:rPr>
          <w:bCs/>
          <w:sz w:val="28"/>
          <w:szCs w:val="28"/>
        </w:rPr>
        <w:t xml:space="preserve">помимо субсидии, </w:t>
      </w:r>
      <w:r w:rsidR="00AE1A3A" w:rsidRPr="00AE1A3A">
        <w:rPr>
          <w:bCs/>
          <w:sz w:val="28"/>
          <w:szCs w:val="28"/>
        </w:rPr>
        <w:t>источником</w:t>
      </w:r>
      <w:r w:rsidR="00AE1A3A">
        <w:rPr>
          <w:bCs/>
          <w:sz w:val="28"/>
          <w:szCs w:val="28"/>
        </w:rPr>
        <w:t xml:space="preserve"> финансового обеспечения которой</w:t>
      </w:r>
      <w:r w:rsidR="00AE1A3A" w:rsidRPr="00AE1A3A">
        <w:rPr>
          <w:bCs/>
          <w:sz w:val="28"/>
          <w:szCs w:val="28"/>
        </w:rPr>
        <w:t xml:space="preserve"> </w:t>
      </w:r>
      <w:r w:rsidR="009648A2">
        <w:rPr>
          <w:bCs/>
          <w:sz w:val="28"/>
          <w:szCs w:val="28"/>
        </w:rPr>
        <w:t xml:space="preserve">являются </w:t>
      </w:r>
      <w:r w:rsidR="00AE1A3A">
        <w:rPr>
          <w:bCs/>
          <w:sz w:val="28"/>
          <w:szCs w:val="28"/>
        </w:rPr>
        <w:t>средства</w:t>
      </w:r>
      <w:r w:rsidR="00AE1A3A" w:rsidRPr="00AE1A3A">
        <w:rPr>
          <w:bCs/>
          <w:sz w:val="28"/>
          <w:szCs w:val="28"/>
        </w:rPr>
        <w:t xml:space="preserve"> федерального </w:t>
      </w:r>
      <w:r w:rsidR="009648A2">
        <w:rPr>
          <w:bCs/>
          <w:sz w:val="28"/>
          <w:szCs w:val="28"/>
        </w:rPr>
        <w:t>и областного бюджетов</w:t>
      </w:r>
      <w:r w:rsidR="00AE1A3A">
        <w:rPr>
          <w:bCs/>
          <w:sz w:val="28"/>
          <w:szCs w:val="28"/>
        </w:rPr>
        <w:t xml:space="preserve">, отдельно </w:t>
      </w:r>
      <w:r w:rsidR="00AE1A3A">
        <w:rPr>
          <w:bCs/>
          <w:sz w:val="28"/>
          <w:szCs w:val="28"/>
        </w:rPr>
        <w:t>указать</w:t>
      </w:r>
      <w:r w:rsidR="00AE1A3A">
        <w:rPr>
          <w:bCs/>
          <w:sz w:val="28"/>
          <w:szCs w:val="28"/>
        </w:rPr>
        <w:t xml:space="preserve"> субсидию, источником финансового обеспечения которой является средства областного бюджета. Соответственно </w:t>
      </w:r>
      <w:r w:rsidR="009648A2">
        <w:rPr>
          <w:bCs/>
          <w:sz w:val="28"/>
          <w:szCs w:val="28"/>
        </w:rPr>
        <w:t>субсидия</w:t>
      </w:r>
      <w:r w:rsidR="000B0169" w:rsidRPr="000B0169">
        <w:rPr>
          <w:bCs/>
          <w:sz w:val="28"/>
          <w:szCs w:val="28"/>
        </w:rPr>
        <w:t xml:space="preserve">, источником финансового обеспечения которой </w:t>
      </w:r>
      <w:r w:rsidR="009648A2">
        <w:rPr>
          <w:bCs/>
          <w:sz w:val="28"/>
          <w:szCs w:val="28"/>
        </w:rPr>
        <w:t>являются</w:t>
      </w:r>
      <w:r w:rsidR="000B0169" w:rsidRPr="000B0169">
        <w:rPr>
          <w:bCs/>
          <w:sz w:val="28"/>
          <w:szCs w:val="28"/>
        </w:rPr>
        <w:t xml:space="preserve"> средства областного бюджета</w:t>
      </w:r>
      <w:r w:rsidR="000B0169">
        <w:rPr>
          <w:bCs/>
          <w:sz w:val="28"/>
          <w:szCs w:val="28"/>
        </w:rPr>
        <w:t xml:space="preserve">, будет </w:t>
      </w:r>
      <w:r w:rsidR="009648A2">
        <w:rPr>
          <w:bCs/>
          <w:sz w:val="28"/>
          <w:szCs w:val="28"/>
        </w:rPr>
        <w:t xml:space="preserve">рассчитываться </w:t>
      </w:r>
      <w:r w:rsidR="000B0169">
        <w:rPr>
          <w:bCs/>
          <w:sz w:val="28"/>
          <w:szCs w:val="28"/>
        </w:rPr>
        <w:t>в виде отдельной формулы</w:t>
      </w:r>
      <w:r w:rsidR="000B0169" w:rsidRPr="000B0169">
        <w:rPr>
          <w:bCs/>
          <w:sz w:val="28"/>
          <w:szCs w:val="28"/>
        </w:rPr>
        <w:t xml:space="preserve"> </w:t>
      </w:r>
      <w:r w:rsidR="000B0169">
        <w:rPr>
          <w:bCs/>
          <w:sz w:val="28"/>
          <w:szCs w:val="28"/>
        </w:rPr>
        <w:t xml:space="preserve">аналогично формуле по расчету </w:t>
      </w:r>
      <w:proofErr w:type="spellStart"/>
      <w:r w:rsidR="000B0169">
        <w:rPr>
          <w:bCs/>
          <w:sz w:val="28"/>
          <w:szCs w:val="28"/>
        </w:rPr>
        <w:t>Сбо</w:t>
      </w:r>
      <w:proofErr w:type="spellEnd"/>
      <w:r w:rsidR="000B0169">
        <w:rPr>
          <w:bCs/>
          <w:sz w:val="28"/>
          <w:szCs w:val="28"/>
        </w:rPr>
        <w:t xml:space="preserve">, но с учетом вышеуказанного </w:t>
      </w:r>
      <w:r w:rsidR="009648A2">
        <w:rPr>
          <w:bCs/>
          <w:sz w:val="28"/>
          <w:szCs w:val="28"/>
        </w:rPr>
        <w:t xml:space="preserve">в настоящем заключении </w:t>
      </w:r>
      <w:r w:rsidR="000B0169">
        <w:rPr>
          <w:bCs/>
          <w:sz w:val="28"/>
          <w:szCs w:val="28"/>
        </w:rPr>
        <w:t xml:space="preserve">замечания по применению коэффициента </w:t>
      </w:r>
      <w:proofErr w:type="spellStart"/>
      <w:r w:rsidR="000B0169">
        <w:rPr>
          <w:bCs/>
          <w:sz w:val="28"/>
          <w:szCs w:val="28"/>
        </w:rPr>
        <w:t>кондиционности</w:t>
      </w:r>
      <w:proofErr w:type="spellEnd"/>
      <w:r w:rsidR="000B0169">
        <w:rPr>
          <w:bCs/>
          <w:sz w:val="28"/>
          <w:szCs w:val="28"/>
        </w:rPr>
        <w:t xml:space="preserve"> высеянных </w:t>
      </w:r>
      <w:r w:rsidR="000B0169" w:rsidRPr="000B0169">
        <w:rPr>
          <w:bCs/>
          <w:sz w:val="28"/>
          <w:szCs w:val="28"/>
        </w:rPr>
        <w:t>сем</w:t>
      </w:r>
      <w:r w:rsidR="000B0169">
        <w:rPr>
          <w:bCs/>
          <w:sz w:val="28"/>
          <w:szCs w:val="28"/>
        </w:rPr>
        <w:t>я</w:t>
      </w:r>
      <w:r w:rsidR="000B0169" w:rsidRPr="000B0169">
        <w:rPr>
          <w:bCs/>
          <w:sz w:val="28"/>
          <w:szCs w:val="28"/>
        </w:rPr>
        <w:t>н кормовых сельскохозяйственных культур</w:t>
      </w:r>
      <w:r w:rsidR="00B402AC">
        <w:rPr>
          <w:bCs/>
          <w:sz w:val="28"/>
          <w:szCs w:val="28"/>
        </w:rPr>
        <w:t>:</w:t>
      </w:r>
      <w:bookmarkStart w:id="1" w:name="_GoBack"/>
      <w:bookmarkEnd w:id="1"/>
    </w:p>
    <w:p w:rsidR="00D66DA7" w:rsidRDefault="000B0169" w:rsidP="00E15D1C">
      <w:pPr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Сбо</w:t>
      </w:r>
      <w:proofErr w:type="spellEnd"/>
      <w:r>
        <w:rPr>
          <w:bCs/>
          <w:sz w:val="28"/>
          <w:szCs w:val="28"/>
        </w:rPr>
        <w:t xml:space="preserve"> = </w:t>
      </w:r>
      <w:r w:rsidRPr="000B0169">
        <w:rPr>
          <w:bCs/>
          <w:sz w:val="28"/>
          <w:szCs w:val="28"/>
        </w:rPr>
        <w:t xml:space="preserve"> (</w:t>
      </w:r>
      <w:proofErr w:type="spellStart"/>
      <w:proofErr w:type="gramStart"/>
      <w:r w:rsidRPr="000B0169">
        <w:rPr>
          <w:bCs/>
          <w:sz w:val="28"/>
          <w:szCs w:val="28"/>
        </w:rPr>
        <w:t>S</w:t>
      </w:r>
      <w:proofErr w:type="gramEnd"/>
      <w:r w:rsidRPr="000B0169">
        <w:rPr>
          <w:bCs/>
          <w:sz w:val="28"/>
          <w:szCs w:val="28"/>
        </w:rPr>
        <w:t>зерн</w:t>
      </w:r>
      <w:proofErr w:type="spellEnd"/>
      <w:r w:rsidRPr="000B0169">
        <w:rPr>
          <w:bCs/>
          <w:sz w:val="28"/>
          <w:szCs w:val="28"/>
        </w:rPr>
        <w:t xml:space="preserve">. x </w:t>
      </w:r>
      <w:proofErr w:type="spellStart"/>
      <w:r w:rsidRPr="000B0169">
        <w:rPr>
          <w:bCs/>
          <w:sz w:val="28"/>
          <w:szCs w:val="28"/>
        </w:rPr>
        <w:t>Кк</w:t>
      </w:r>
      <w:proofErr w:type="spellEnd"/>
      <w:r w:rsidRPr="000B0169">
        <w:rPr>
          <w:bCs/>
          <w:sz w:val="28"/>
          <w:szCs w:val="28"/>
        </w:rPr>
        <w:t xml:space="preserve"> + </w:t>
      </w:r>
      <w:r w:rsidRPr="000B0169">
        <w:rPr>
          <w:bCs/>
          <w:sz w:val="28"/>
          <w:szCs w:val="28"/>
          <w:lang w:val="en-US"/>
        </w:rPr>
        <w:t>S</w:t>
      </w:r>
      <w:r w:rsidRPr="000B0169">
        <w:rPr>
          <w:bCs/>
          <w:sz w:val="28"/>
          <w:szCs w:val="28"/>
        </w:rPr>
        <w:t xml:space="preserve">корм. x </w:t>
      </w:r>
      <w:proofErr w:type="spellStart"/>
      <w:r w:rsidRPr="000B0169">
        <w:rPr>
          <w:bCs/>
          <w:sz w:val="28"/>
          <w:szCs w:val="28"/>
        </w:rPr>
        <w:t>Кк</w:t>
      </w:r>
      <w:proofErr w:type="spellEnd"/>
      <w:r w:rsidRPr="000B0169">
        <w:rPr>
          <w:bCs/>
          <w:sz w:val="28"/>
          <w:szCs w:val="28"/>
        </w:rPr>
        <w:t xml:space="preserve">) х </w:t>
      </w:r>
      <w:proofErr w:type="spellStart"/>
      <w:r w:rsidRPr="000B0169">
        <w:rPr>
          <w:bCs/>
          <w:sz w:val="28"/>
          <w:szCs w:val="28"/>
        </w:rPr>
        <w:t>Нбо</w:t>
      </w:r>
      <w:proofErr w:type="spellEnd"/>
      <w:r w:rsidR="009648A2">
        <w:rPr>
          <w:bCs/>
          <w:sz w:val="28"/>
          <w:szCs w:val="28"/>
        </w:rPr>
        <w:t>.</w:t>
      </w:r>
    </w:p>
    <w:p w:rsidR="00EA7D81" w:rsidRPr="00B45B3C" w:rsidRDefault="00EA7D81" w:rsidP="00EA7D81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На основании вышеизложенного, Департамент делает вывод о </w:t>
      </w:r>
      <w:r>
        <w:rPr>
          <w:sz w:val="28"/>
          <w:szCs w:val="28"/>
        </w:rPr>
        <w:t>том, что</w:t>
      </w:r>
      <w:r w:rsidRPr="00B45B3C">
        <w:rPr>
          <w:sz w:val="28"/>
          <w:szCs w:val="28"/>
        </w:rPr>
        <w:t xml:space="preserve"> проект акта нуждается в</w:t>
      </w:r>
      <w:r w:rsidR="00111EE2">
        <w:rPr>
          <w:sz w:val="28"/>
          <w:szCs w:val="28"/>
        </w:rPr>
        <w:t xml:space="preserve"> </w:t>
      </w:r>
      <w:r w:rsidRPr="00B45B3C">
        <w:rPr>
          <w:sz w:val="28"/>
          <w:szCs w:val="28"/>
        </w:rPr>
        <w:t>доработке</w:t>
      </w:r>
      <w:r w:rsidR="00111EE2" w:rsidRPr="00111EE2">
        <w:rPr>
          <w:sz w:val="28"/>
          <w:szCs w:val="28"/>
        </w:rPr>
        <w:t xml:space="preserve"> </w:t>
      </w:r>
      <w:r w:rsidR="00111EE2">
        <w:rPr>
          <w:sz w:val="28"/>
          <w:szCs w:val="28"/>
        </w:rPr>
        <w:t>и повторном согласовании</w:t>
      </w:r>
      <w:r w:rsidRPr="00B45B3C">
        <w:rPr>
          <w:sz w:val="28"/>
          <w:szCs w:val="28"/>
        </w:rPr>
        <w:t xml:space="preserve">.  </w:t>
      </w:r>
    </w:p>
    <w:p w:rsidR="001229CA" w:rsidRDefault="001229CA" w:rsidP="001229CA">
      <w:pPr>
        <w:jc w:val="both"/>
        <w:rPr>
          <w:sz w:val="28"/>
          <w:szCs w:val="28"/>
        </w:rPr>
      </w:pPr>
    </w:p>
    <w:p w:rsidR="00046AFD" w:rsidRDefault="00046AFD" w:rsidP="001229CA">
      <w:pPr>
        <w:jc w:val="both"/>
        <w:rPr>
          <w:sz w:val="28"/>
          <w:szCs w:val="28"/>
        </w:rPr>
      </w:pPr>
    </w:p>
    <w:p w:rsidR="009B6040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553A8" w:rsidTr="00E37159">
        <w:tc>
          <w:tcPr>
            <w:tcW w:w="3831" w:type="dxa"/>
            <w:shd w:val="clear" w:color="auto" w:fill="auto"/>
            <w:vAlign w:val="center"/>
          </w:tcPr>
          <w:p w:rsidR="009B6040" w:rsidRPr="006B40E4" w:rsidRDefault="00DE3AAF" w:rsidP="00DE3A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D1900" w:rsidRPr="007D1900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553A8" w:rsidRDefault="009B6040" w:rsidP="00E37159">
            <w:pPr>
              <w:ind w:left="-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&lt;Штамп ЭП&gt;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6B40E4" w:rsidRDefault="00DE3AAF" w:rsidP="00DE3AAF">
            <w:pPr>
              <w:ind w:right="-108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9648A2" w:rsidRDefault="009648A2" w:rsidP="00B630EC">
      <w:pPr>
        <w:pStyle w:val="af1"/>
        <w:ind w:left="0"/>
        <w:rPr>
          <w:szCs w:val="20"/>
        </w:rPr>
      </w:pPr>
    </w:p>
    <w:p w:rsidR="009648A2" w:rsidRDefault="009648A2" w:rsidP="00B630EC">
      <w:pPr>
        <w:pStyle w:val="af1"/>
        <w:ind w:left="0"/>
        <w:rPr>
          <w:szCs w:val="20"/>
        </w:rPr>
      </w:pPr>
    </w:p>
    <w:p w:rsidR="009648A2" w:rsidRDefault="009648A2" w:rsidP="00B630EC">
      <w:pPr>
        <w:pStyle w:val="af1"/>
        <w:ind w:left="0"/>
        <w:rPr>
          <w:szCs w:val="20"/>
        </w:rPr>
      </w:pPr>
    </w:p>
    <w:p w:rsidR="00B630EC" w:rsidRPr="00257CAA" w:rsidRDefault="005C6775" w:rsidP="00B630EC">
      <w:pPr>
        <w:pStyle w:val="af1"/>
        <w:ind w:left="0"/>
        <w:rPr>
          <w:szCs w:val="20"/>
        </w:rPr>
      </w:pPr>
      <w:proofErr w:type="spellStart"/>
      <w:r>
        <w:rPr>
          <w:szCs w:val="20"/>
        </w:rPr>
        <w:t>Васёв</w:t>
      </w:r>
      <w:proofErr w:type="spellEnd"/>
      <w:r>
        <w:rPr>
          <w:szCs w:val="20"/>
        </w:rPr>
        <w:t xml:space="preserve"> Михаил Владимирович</w:t>
      </w:r>
    </w:p>
    <w:p w:rsidR="00EF0D92" w:rsidRPr="00257CAA" w:rsidRDefault="00EF0D92" w:rsidP="000E031B">
      <w:pPr>
        <w:pStyle w:val="af1"/>
        <w:ind w:left="0"/>
        <w:rPr>
          <w:szCs w:val="20"/>
        </w:rPr>
      </w:pPr>
      <w:r w:rsidRPr="00257CAA">
        <w:rPr>
          <w:szCs w:val="20"/>
        </w:rPr>
        <w:t xml:space="preserve">(382 2) </w:t>
      </w:r>
      <w:r w:rsidR="005C6775">
        <w:rPr>
          <w:szCs w:val="20"/>
        </w:rPr>
        <w:t>510-940, вн.1196</w:t>
      </w:r>
    </w:p>
    <w:p w:rsidR="008C2B4D" w:rsidRPr="00257CAA" w:rsidRDefault="003215CE" w:rsidP="005C131E">
      <w:pPr>
        <w:pStyle w:val="af1"/>
        <w:ind w:left="0"/>
        <w:rPr>
          <w:szCs w:val="20"/>
        </w:rPr>
      </w:pPr>
      <w:hyperlink r:id="rId9" w:history="1">
        <w:r w:rsidR="005C131E" w:rsidRPr="005C131E">
          <w:rPr>
            <w:rStyle w:val="ab"/>
            <w:szCs w:val="20"/>
          </w:rPr>
          <w:t>vasev@tomsk.gov.ru</w:t>
        </w:r>
      </w:hyperlink>
    </w:p>
    <w:sectPr w:rsidR="008C2B4D" w:rsidRPr="00257CAA" w:rsidSect="005F3991">
      <w:headerReference w:type="even" r:id="rId10"/>
      <w:headerReference w:type="default" r:id="rId11"/>
      <w:pgSz w:w="11906" w:h="16838" w:code="9"/>
      <w:pgMar w:top="1021" w:right="851" w:bottom="102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5CE" w:rsidRDefault="003215CE">
      <w:r>
        <w:separator/>
      </w:r>
    </w:p>
  </w:endnote>
  <w:endnote w:type="continuationSeparator" w:id="0">
    <w:p w:rsidR="003215CE" w:rsidRDefault="00321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5CE" w:rsidRDefault="003215CE">
      <w:r>
        <w:separator/>
      </w:r>
    </w:p>
  </w:footnote>
  <w:footnote w:type="continuationSeparator" w:id="0">
    <w:p w:rsidR="003215CE" w:rsidRDefault="00321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692979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2AC">
          <w:rPr>
            <w:noProof/>
          </w:rPr>
          <w:t>3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1EB"/>
    <w:rsid w:val="00021E44"/>
    <w:rsid w:val="0002319D"/>
    <w:rsid w:val="00031032"/>
    <w:rsid w:val="0004195E"/>
    <w:rsid w:val="00041E39"/>
    <w:rsid w:val="0004230C"/>
    <w:rsid w:val="00044885"/>
    <w:rsid w:val="00044D67"/>
    <w:rsid w:val="00046AFD"/>
    <w:rsid w:val="0005443C"/>
    <w:rsid w:val="00056136"/>
    <w:rsid w:val="000574DA"/>
    <w:rsid w:val="00057AA2"/>
    <w:rsid w:val="00061FDC"/>
    <w:rsid w:val="00065640"/>
    <w:rsid w:val="0007215B"/>
    <w:rsid w:val="0007265B"/>
    <w:rsid w:val="00076028"/>
    <w:rsid w:val="00077969"/>
    <w:rsid w:val="00081522"/>
    <w:rsid w:val="00083D7F"/>
    <w:rsid w:val="00090604"/>
    <w:rsid w:val="000928DD"/>
    <w:rsid w:val="00095FD0"/>
    <w:rsid w:val="0009618E"/>
    <w:rsid w:val="00097FEF"/>
    <w:rsid w:val="000A09E2"/>
    <w:rsid w:val="000A0CA3"/>
    <w:rsid w:val="000A4FC3"/>
    <w:rsid w:val="000B0169"/>
    <w:rsid w:val="000B2E1C"/>
    <w:rsid w:val="000B301D"/>
    <w:rsid w:val="000B5DAE"/>
    <w:rsid w:val="000C0A05"/>
    <w:rsid w:val="000C1415"/>
    <w:rsid w:val="000C4951"/>
    <w:rsid w:val="000D4EC7"/>
    <w:rsid w:val="000D5874"/>
    <w:rsid w:val="000D5A39"/>
    <w:rsid w:val="000D5C03"/>
    <w:rsid w:val="000D6319"/>
    <w:rsid w:val="000E031B"/>
    <w:rsid w:val="000E39EB"/>
    <w:rsid w:val="000E44C6"/>
    <w:rsid w:val="000E5EA4"/>
    <w:rsid w:val="000E6EB0"/>
    <w:rsid w:val="000E745F"/>
    <w:rsid w:val="000F10C0"/>
    <w:rsid w:val="000F414B"/>
    <w:rsid w:val="000F4D4D"/>
    <w:rsid w:val="00105C92"/>
    <w:rsid w:val="00105FA3"/>
    <w:rsid w:val="00111EE2"/>
    <w:rsid w:val="001229CA"/>
    <w:rsid w:val="00126AD9"/>
    <w:rsid w:val="00130985"/>
    <w:rsid w:val="0013250B"/>
    <w:rsid w:val="00136508"/>
    <w:rsid w:val="00143F1C"/>
    <w:rsid w:val="0014405E"/>
    <w:rsid w:val="001440D8"/>
    <w:rsid w:val="00145195"/>
    <w:rsid w:val="00145A97"/>
    <w:rsid w:val="001462DA"/>
    <w:rsid w:val="00150234"/>
    <w:rsid w:val="001552A5"/>
    <w:rsid w:val="00155EA8"/>
    <w:rsid w:val="001714F7"/>
    <w:rsid w:val="001747D1"/>
    <w:rsid w:val="00177CB7"/>
    <w:rsid w:val="00177F69"/>
    <w:rsid w:val="00181295"/>
    <w:rsid w:val="00181A16"/>
    <w:rsid w:val="00183237"/>
    <w:rsid w:val="00184D9F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5591"/>
    <w:rsid w:val="001D4906"/>
    <w:rsid w:val="001D5981"/>
    <w:rsid w:val="001D62C4"/>
    <w:rsid w:val="001D6F0E"/>
    <w:rsid w:val="001E03AD"/>
    <w:rsid w:val="001E334F"/>
    <w:rsid w:val="001E4CFF"/>
    <w:rsid w:val="001F237A"/>
    <w:rsid w:val="001F5284"/>
    <w:rsid w:val="00201530"/>
    <w:rsid w:val="002126C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CB1"/>
    <w:rsid w:val="00267A61"/>
    <w:rsid w:val="00273282"/>
    <w:rsid w:val="00274662"/>
    <w:rsid w:val="00276C88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212D"/>
    <w:rsid w:val="002E5CBB"/>
    <w:rsid w:val="002E5E00"/>
    <w:rsid w:val="002E605C"/>
    <w:rsid w:val="002F2BA4"/>
    <w:rsid w:val="002F3245"/>
    <w:rsid w:val="002F336C"/>
    <w:rsid w:val="002F37BA"/>
    <w:rsid w:val="002F4250"/>
    <w:rsid w:val="002F49E4"/>
    <w:rsid w:val="00301024"/>
    <w:rsid w:val="003035DE"/>
    <w:rsid w:val="00304D37"/>
    <w:rsid w:val="0030541C"/>
    <w:rsid w:val="0031024B"/>
    <w:rsid w:val="0031077D"/>
    <w:rsid w:val="00310BAA"/>
    <w:rsid w:val="00312B3B"/>
    <w:rsid w:val="00313315"/>
    <w:rsid w:val="00313A8D"/>
    <w:rsid w:val="00314EAC"/>
    <w:rsid w:val="003207A6"/>
    <w:rsid w:val="003215CE"/>
    <w:rsid w:val="00323991"/>
    <w:rsid w:val="00325B33"/>
    <w:rsid w:val="00327264"/>
    <w:rsid w:val="00333040"/>
    <w:rsid w:val="00337081"/>
    <w:rsid w:val="003418A4"/>
    <w:rsid w:val="00342128"/>
    <w:rsid w:val="00344762"/>
    <w:rsid w:val="003471C6"/>
    <w:rsid w:val="003557E6"/>
    <w:rsid w:val="00361755"/>
    <w:rsid w:val="00362247"/>
    <w:rsid w:val="0037498D"/>
    <w:rsid w:val="00375AE0"/>
    <w:rsid w:val="00382F1A"/>
    <w:rsid w:val="003853A7"/>
    <w:rsid w:val="003868D0"/>
    <w:rsid w:val="0038740B"/>
    <w:rsid w:val="00390261"/>
    <w:rsid w:val="00394815"/>
    <w:rsid w:val="00396AD1"/>
    <w:rsid w:val="00396F76"/>
    <w:rsid w:val="00397C7E"/>
    <w:rsid w:val="003A2169"/>
    <w:rsid w:val="003A2C50"/>
    <w:rsid w:val="003A42CC"/>
    <w:rsid w:val="003A45AB"/>
    <w:rsid w:val="003A6C31"/>
    <w:rsid w:val="003B1A00"/>
    <w:rsid w:val="003B482F"/>
    <w:rsid w:val="003B61BE"/>
    <w:rsid w:val="003C0C82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459D"/>
    <w:rsid w:val="003F51B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111B"/>
    <w:rsid w:val="00432040"/>
    <w:rsid w:val="00436E33"/>
    <w:rsid w:val="00442623"/>
    <w:rsid w:val="00442901"/>
    <w:rsid w:val="004437B8"/>
    <w:rsid w:val="00445879"/>
    <w:rsid w:val="004566D3"/>
    <w:rsid w:val="00461281"/>
    <w:rsid w:val="00461C40"/>
    <w:rsid w:val="0046372E"/>
    <w:rsid w:val="00464769"/>
    <w:rsid w:val="00471084"/>
    <w:rsid w:val="00474C4D"/>
    <w:rsid w:val="00481E4B"/>
    <w:rsid w:val="00482E4D"/>
    <w:rsid w:val="00487EB8"/>
    <w:rsid w:val="0049074B"/>
    <w:rsid w:val="004931B9"/>
    <w:rsid w:val="004970AF"/>
    <w:rsid w:val="004A547F"/>
    <w:rsid w:val="004B457E"/>
    <w:rsid w:val="004B62C6"/>
    <w:rsid w:val="004C3195"/>
    <w:rsid w:val="004C5D25"/>
    <w:rsid w:val="004C77B2"/>
    <w:rsid w:val="004D7B75"/>
    <w:rsid w:val="004E063F"/>
    <w:rsid w:val="004E0DCA"/>
    <w:rsid w:val="004E7050"/>
    <w:rsid w:val="004F3293"/>
    <w:rsid w:val="00501A0B"/>
    <w:rsid w:val="00502AE6"/>
    <w:rsid w:val="00510399"/>
    <w:rsid w:val="00511C81"/>
    <w:rsid w:val="00521969"/>
    <w:rsid w:val="00526C3C"/>
    <w:rsid w:val="00530002"/>
    <w:rsid w:val="0053152C"/>
    <w:rsid w:val="00532355"/>
    <w:rsid w:val="005326F7"/>
    <w:rsid w:val="00533449"/>
    <w:rsid w:val="00547535"/>
    <w:rsid w:val="00550346"/>
    <w:rsid w:val="00550E23"/>
    <w:rsid w:val="0055467D"/>
    <w:rsid w:val="00560BE2"/>
    <w:rsid w:val="00565294"/>
    <w:rsid w:val="00565821"/>
    <w:rsid w:val="00566963"/>
    <w:rsid w:val="00566AB9"/>
    <w:rsid w:val="0057124D"/>
    <w:rsid w:val="005712A3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90267"/>
    <w:rsid w:val="00590BA8"/>
    <w:rsid w:val="00596DCC"/>
    <w:rsid w:val="005A3630"/>
    <w:rsid w:val="005A7457"/>
    <w:rsid w:val="005B0AE7"/>
    <w:rsid w:val="005B1AE9"/>
    <w:rsid w:val="005B5CE2"/>
    <w:rsid w:val="005C131E"/>
    <w:rsid w:val="005C4DBE"/>
    <w:rsid w:val="005C4F0D"/>
    <w:rsid w:val="005C6775"/>
    <w:rsid w:val="005D25E4"/>
    <w:rsid w:val="005E2BA6"/>
    <w:rsid w:val="005E4B67"/>
    <w:rsid w:val="005F0E4D"/>
    <w:rsid w:val="005F3991"/>
    <w:rsid w:val="005F4E5C"/>
    <w:rsid w:val="00603DDC"/>
    <w:rsid w:val="00607C01"/>
    <w:rsid w:val="00611C13"/>
    <w:rsid w:val="0061321E"/>
    <w:rsid w:val="00621988"/>
    <w:rsid w:val="00621F27"/>
    <w:rsid w:val="00625E2B"/>
    <w:rsid w:val="006273C3"/>
    <w:rsid w:val="00631B18"/>
    <w:rsid w:val="00633F31"/>
    <w:rsid w:val="00634714"/>
    <w:rsid w:val="00644757"/>
    <w:rsid w:val="006540E0"/>
    <w:rsid w:val="00654E8D"/>
    <w:rsid w:val="00656D04"/>
    <w:rsid w:val="00662AA8"/>
    <w:rsid w:val="00674F3D"/>
    <w:rsid w:val="00676854"/>
    <w:rsid w:val="00680BF8"/>
    <w:rsid w:val="00680EB6"/>
    <w:rsid w:val="0069075D"/>
    <w:rsid w:val="006977A6"/>
    <w:rsid w:val="006A0C1C"/>
    <w:rsid w:val="006A0D93"/>
    <w:rsid w:val="006B1FFF"/>
    <w:rsid w:val="006B2D1F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321A"/>
    <w:rsid w:val="00704C94"/>
    <w:rsid w:val="00705561"/>
    <w:rsid w:val="00711794"/>
    <w:rsid w:val="00714DC0"/>
    <w:rsid w:val="00714FBD"/>
    <w:rsid w:val="00715AC8"/>
    <w:rsid w:val="00723B56"/>
    <w:rsid w:val="00725701"/>
    <w:rsid w:val="00726CE3"/>
    <w:rsid w:val="00727F51"/>
    <w:rsid w:val="00732005"/>
    <w:rsid w:val="007406F0"/>
    <w:rsid w:val="00740DE7"/>
    <w:rsid w:val="007410C0"/>
    <w:rsid w:val="0074140B"/>
    <w:rsid w:val="007429D8"/>
    <w:rsid w:val="00745FBE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379F"/>
    <w:rsid w:val="007E6C33"/>
    <w:rsid w:val="007E7041"/>
    <w:rsid w:val="007F178D"/>
    <w:rsid w:val="007F252F"/>
    <w:rsid w:val="007F3BD3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A8"/>
    <w:rsid w:val="008272F3"/>
    <w:rsid w:val="00834D14"/>
    <w:rsid w:val="00834E97"/>
    <w:rsid w:val="00836724"/>
    <w:rsid w:val="008376F7"/>
    <w:rsid w:val="00843655"/>
    <w:rsid w:val="008555E4"/>
    <w:rsid w:val="008570E0"/>
    <w:rsid w:val="008617B5"/>
    <w:rsid w:val="0086323B"/>
    <w:rsid w:val="00865E9C"/>
    <w:rsid w:val="00870045"/>
    <w:rsid w:val="00875D46"/>
    <w:rsid w:val="00875E9F"/>
    <w:rsid w:val="00883473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F268B"/>
    <w:rsid w:val="008F31F2"/>
    <w:rsid w:val="008F4174"/>
    <w:rsid w:val="00901CCA"/>
    <w:rsid w:val="0090259E"/>
    <w:rsid w:val="009042FA"/>
    <w:rsid w:val="00904BEF"/>
    <w:rsid w:val="0091030E"/>
    <w:rsid w:val="009121AA"/>
    <w:rsid w:val="009222C4"/>
    <w:rsid w:val="00923FFE"/>
    <w:rsid w:val="00940372"/>
    <w:rsid w:val="00942E6F"/>
    <w:rsid w:val="00953FEC"/>
    <w:rsid w:val="009648A2"/>
    <w:rsid w:val="00964EC6"/>
    <w:rsid w:val="00972894"/>
    <w:rsid w:val="00975617"/>
    <w:rsid w:val="0098414B"/>
    <w:rsid w:val="0098603E"/>
    <w:rsid w:val="00995A52"/>
    <w:rsid w:val="00996C09"/>
    <w:rsid w:val="00997DAC"/>
    <w:rsid w:val="009A20A2"/>
    <w:rsid w:val="009A419D"/>
    <w:rsid w:val="009A5DB5"/>
    <w:rsid w:val="009A7D30"/>
    <w:rsid w:val="009B3E14"/>
    <w:rsid w:val="009B6040"/>
    <w:rsid w:val="009B685A"/>
    <w:rsid w:val="009C09AF"/>
    <w:rsid w:val="009C1766"/>
    <w:rsid w:val="009C1DDF"/>
    <w:rsid w:val="009C2633"/>
    <w:rsid w:val="009C2A70"/>
    <w:rsid w:val="009C7156"/>
    <w:rsid w:val="009D151D"/>
    <w:rsid w:val="009D1CA6"/>
    <w:rsid w:val="009D7505"/>
    <w:rsid w:val="009E56A4"/>
    <w:rsid w:val="00A00209"/>
    <w:rsid w:val="00A03A1E"/>
    <w:rsid w:val="00A075A1"/>
    <w:rsid w:val="00A10B3B"/>
    <w:rsid w:val="00A161D0"/>
    <w:rsid w:val="00A17C6C"/>
    <w:rsid w:val="00A20505"/>
    <w:rsid w:val="00A208E3"/>
    <w:rsid w:val="00A22D9E"/>
    <w:rsid w:val="00A24ED6"/>
    <w:rsid w:val="00A440BD"/>
    <w:rsid w:val="00A53294"/>
    <w:rsid w:val="00A553A8"/>
    <w:rsid w:val="00A57511"/>
    <w:rsid w:val="00A62EA9"/>
    <w:rsid w:val="00A6663C"/>
    <w:rsid w:val="00A70A9D"/>
    <w:rsid w:val="00A7301C"/>
    <w:rsid w:val="00A76B03"/>
    <w:rsid w:val="00A830E9"/>
    <w:rsid w:val="00A8314E"/>
    <w:rsid w:val="00A86454"/>
    <w:rsid w:val="00A92D8C"/>
    <w:rsid w:val="00AA1953"/>
    <w:rsid w:val="00AA4356"/>
    <w:rsid w:val="00AA4DF4"/>
    <w:rsid w:val="00AA4FD7"/>
    <w:rsid w:val="00AB1FC5"/>
    <w:rsid w:val="00AB3B8C"/>
    <w:rsid w:val="00AB468F"/>
    <w:rsid w:val="00AB46C8"/>
    <w:rsid w:val="00AB52F6"/>
    <w:rsid w:val="00AB6712"/>
    <w:rsid w:val="00AC44A6"/>
    <w:rsid w:val="00AD0238"/>
    <w:rsid w:val="00AD1F47"/>
    <w:rsid w:val="00AD7401"/>
    <w:rsid w:val="00AE1A3A"/>
    <w:rsid w:val="00AE2716"/>
    <w:rsid w:val="00AE6BE0"/>
    <w:rsid w:val="00AF42C6"/>
    <w:rsid w:val="00AF7E41"/>
    <w:rsid w:val="00B0047C"/>
    <w:rsid w:val="00B053CF"/>
    <w:rsid w:val="00B141D6"/>
    <w:rsid w:val="00B17AAE"/>
    <w:rsid w:val="00B250BC"/>
    <w:rsid w:val="00B2728C"/>
    <w:rsid w:val="00B27381"/>
    <w:rsid w:val="00B318CD"/>
    <w:rsid w:val="00B33025"/>
    <w:rsid w:val="00B33DBC"/>
    <w:rsid w:val="00B33FC2"/>
    <w:rsid w:val="00B402AC"/>
    <w:rsid w:val="00B4233C"/>
    <w:rsid w:val="00B43963"/>
    <w:rsid w:val="00B44DB2"/>
    <w:rsid w:val="00B45057"/>
    <w:rsid w:val="00B465E0"/>
    <w:rsid w:val="00B521E2"/>
    <w:rsid w:val="00B52375"/>
    <w:rsid w:val="00B532C6"/>
    <w:rsid w:val="00B540B9"/>
    <w:rsid w:val="00B56BD5"/>
    <w:rsid w:val="00B630EC"/>
    <w:rsid w:val="00B704A8"/>
    <w:rsid w:val="00B71968"/>
    <w:rsid w:val="00B7296A"/>
    <w:rsid w:val="00B84867"/>
    <w:rsid w:val="00B86566"/>
    <w:rsid w:val="00B86568"/>
    <w:rsid w:val="00B875D9"/>
    <w:rsid w:val="00B92D07"/>
    <w:rsid w:val="00B951E4"/>
    <w:rsid w:val="00BA20CD"/>
    <w:rsid w:val="00BB051B"/>
    <w:rsid w:val="00BB22EB"/>
    <w:rsid w:val="00BB521F"/>
    <w:rsid w:val="00BD05C7"/>
    <w:rsid w:val="00BD0A43"/>
    <w:rsid w:val="00BD33AE"/>
    <w:rsid w:val="00BE07B5"/>
    <w:rsid w:val="00BE707D"/>
    <w:rsid w:val="00BF1ADC"/>
    <w:rsid w:val="00BF4ABD"/>
    <w:rsid w:val="00BF4F22"/>
    <w:rsid w:val="00BF5022"/>
    <w:rsid w:val="00BF71B2"/>
    <w:rsid w:val="00C013F3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4C32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5E63"/>
    <w:rsid w:val="00C670C7"/>
    <w:rsid w:val="00C740FA"/>
    <w:rsid w:val="00C74207"/>
    <w:rsid w:val="00C74591"/>
    <w:rsid w:val="00C75A22"/>
    <w:rsid w:val="00C84938"/>
    <w:rsid w:val="00C91709"/>
    <w:rsid w:val="00C92102"/>
    <w:rsid w:val="00C92A0F"/>
    <w:rsid w:val="00C9566C"/>
    <w:rsid w:val="00C96C22"/>
    <w:rsid w:val="00C976B6"/>
    <w:rsid w:val="00CA26CF"/>
    <w:rsid w:val="00CB18D0"/>
    <w:rsid w:val="00CB500B"/>
    <w:rsid w:val="00CB55A1"/>
    <w:rsid w:val="00CB58D1"/>
    <w:rsid w:val="00CB69C8"/>
    <w:rsid w:val="00CB6E87"/>
    <w:rsid w:val="00CC516A"/>
    <w:rsid w:val="00CD3298"/>
    <w:rsid w:val="00CD5AB3"/>
    <w:rsid w:val="00CE4EAE"/>
    <w:rsid w:val="00CF254C"/>
    <w:rsid w:val="00CF3581"/>
    <w:rsid w:val="00D02354"/>
    <w:rsid w:val="00D10B1F"/>
    <w:rsid w:val="00D16F4B"/>
    <w:rsid w:val="00D17AC6"/>
    <w:rsid w:val="00D23842"/>
    <w:rsid w:val="00D31571"/>
    <w:rsid w:val="00D33DB9"/>
    <w:rsid w:val="00D341EB"/>
    <w:rsid w:val="00D46DFE"/>
    <w:rsid w:val="00D52BF4"/>
    <w:rsid w:val="00D53EB4"/>
    <w:rsid w:val="00D60CA8"/>
    <w:rsid w:val="00D60CEB"/>
    <w:rsid w:val="00D635F1"/>
    <w:rsid w:val="00D63D31"/>
    <w:rsid w:val="00D65F5C"/>
    <w:rsid w:val="00D66706"/>
    <w:rsid w:val="00D66DA7"/>
    <w:rsid w:val="00D700DD"/>
    <w:rsid w:val="00D70F08"/>
    <w:rsid w:val="00D75DE4"/>
    <w:rsid w:val="00D8093C"/>
    <w:rsid w:val="00D8267F"/>
    <w:rsid w:val="00D8358F"/>
    <w:rsid w:val="00D849E2"/>
    <w:rsid w:val="00D8741D"/>
    <w:rsid w:val="00D902DF"/>
    <w:rsid w:val="00D9268D"/>
    <w:rsid w:val="00D9419A"/>
    <w:rsid w:val="00D95340"/>
    <w:rsid w:val="00D95646"/>
    <w:rsid w:val="00D971BC"/>
    <w:rsid w:val="00DA1EF8"/>
    <w:rsid w:val="00DB2C74"/>
    <w:rsid w:val="00DB2D51"/>
    <w:rsid w:val="00DB3DC3"/>
    <w:rsid w:val="00DB7CF0"/>
    <w:rsid w:val="00DC3CC0"/>
    <w:rsid w:val="00DC518B"/>
    <w:rsid w:val="00DD0D81"/>
    <w:rsid w:val="00DD216B"/>
    <w:rsid w:val="00DD4FC9"/>
    <w:rsid w:val="00DE3AAF"/>
    <w:rsid w:val="00DF1327"/>
    <w:rsid w:val="00DF727B"/>
    <w:rsid w:val="00DF7EC5"/>
    <w:rsid w:val="00E00E79"/>
    <w:rsid w:val="00E01345"/>
    <w:rsid w:val="00E01369"/>
    <w:rsid w:val="00E01548"/>
    <w:rsid w:val="00E11063"/>
    <w:rsid w:val="00E1181B"/>
    <w:rsid w:val="00E130DB"/>
    <w:rsid w:val="00E15D1C"/>
    <w:rsid w:val="00E20771"/>
    <w:rsid w:val="00E21CCE"/>
    <w:rsid w:val="00E30E7A"/>
    <w:rsid w:val="00E31F94"/>
    <w:rsid w:val="00E37159"/>
    <w:rsid w:val="00E42D24"/>
    <w:rsid w:val="00E4428B"/>
    <w:rsid w:val="00E50552"/>
    <w:rsid w:val="00E51009"/>
    <w:rsid w:val="00E53439"/>
    <w:rsid w:val="00E57C43"/>
    <w:rsid w:val="00E60409"/>
    <w:rsid w:val="00E6448A"/>
    <w:rsid w:val="00E66FCE"/>
    <w:rsid w:val="00E67DB0"/>
    <w:rsid w:val="00E72DC9"/>
    <w:rsid w:val="00E75294"/>
    <w:rsid w:val="00E75B46"/>
    <w:rsid w:val="00E82DC6"/>
    <w:rsid w:val="00E830E3"/>
    <w:rsid w:val="00E903D9"/>
    <w:rsid w:val="00E93895"/>
    <w:rsid w:val="00EA01FD"/>
    <w:rsid w:val="00EA06E5"/>
    <w:rsid w:val="00EA09FA"/>
    <w:rsid w:val="00EA2B0D"/>
    <w:rsid w:val="00EA7839"/>
    <w:rsid w:val="00EA7D81"/>
    <w:rsid w:val="00EB4334"/>
    <w:rsid w:val="00EC42AC"/>
    <w:rsid w:val="00EC5DCC"/>
    <w:rsid w:val="00ED0D6A"/>
    <w:rsid w:val="00ED0EBF"/>
    <w:rsid w:val="00ED1E5F"/>
    <w:rsid w:val="00ED26B9"/>
    <w:rsid w:val="00ED2D62"/>
    <w:rsid w:val="00ED38B2"/>
    <w:rsid w:val="00ED67E1"/>
    <w:rsid w:val="00EE1B7E"/>
    <w:rsid w:val="00EE5B61"/>
    <w:rsid w:val="00EE5DA1"/>
    <w:rsid w:val="00EF0D92"/>
    <w:rsid w:val="00EF1DF0"/>
    <w:rsid w:val="00EF22E4"/>
    <w:rsid w:val="00EF5154"/>
    <w:rsid w:val="00EF7BFD"/>
    <w:rsid w:val="00F0342A"/>
    <w:rsid w:val="00F075D1"/>
    <w:rsid w:val="00F16750"/>
    <w:rsid w:val="00F20768"/>
    <w:rsid w:val="00F2094E"/>
    <w:rsid w:val="00F23E19"/>
    <w:rsid w:val="00F24B42"/>
    <w:rsid w:val="00F312A9"/>
    <w:rsid w:val="00F314CF"/>
    <w:rsid w:val="00F33722"/>
    <w:rsid w:val="00F350D6"/>
    <w:rsid w:val="00F371FA"/>
    <w:rsid w:val="00F46432"/>
    <w:rsid w:val="00F528A3"/>
    <w:rsid w:val="00F55C97"/>
    <w:rsid w:val="00F55DDE"/>
    <w:rsid w:val="00F565B3"/>
    <w:rsid w:val="00F57B43"/>
    <w:rsid w:val="00F57D13"/>
    <w:rsid w:val="00F6041D"/>
    <w:rsid w:val="00F62663"/>
    <w:rsid w:val="00F627A7"/>
    <w:rsid w:val="00F65493"/>
    <w:rsid w:val="00F70BCC"/>
    <w:rsid w:val="00F71FF4"/>
    <w:rsid w:val="00F73B49"/>
    <w:rsid w:val="00F776ED"/>
    <w:rsid w:val="00F77D2E"/>
    <w:rsid w:val="00F80DFE"/>
    <w:rsid w:val="00F854CA"/>
    <w:rsid w:val="00F91350"/>
    <w:rsid w:val="00F927EA"/>
    <w:rsid w:val="00FA1B52"/>
    <w:rsid w:val="00FA6024"/>
    <w:rsid w:val="00FA703E"/>
    <w:rsid w:val="00FA7CC3"/>
    <w:rsid w:val="00FB7C3E"/>
    <w:rsid w:val="00FC150E"/>
    <w:rsid w:val="00FC624E"/>
    <w:rsid w:val="00FD1A9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EA7D8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EA7D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09248-9CBC-4EC1-981F-A653FA81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3592</TotalTime>
  <Pages>3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81</cp:revision>
  <cp:lastPrinted>2018-05-28T04:19:00Z</cp:lastPrinted>
  <dcterms:created xsi:type="dcterms:W3CDTF">2018-02-01T01:17:00Z</dcterms:created>
  <dcterms:modified xsi:type="dcterms:W3CDTF">2018-05-28T09:17:00Z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