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567"/>
        <w:gridCol w:w="6480"/>
      </w:tblGrid>
      <w:tr w:rsidR="006F745A" w:rsidTr="006F745A">
        <w:tc>
          <w:tcPr>
            <w:tcW w:w="567" w:type="dxa"/>
          </w:tcPr>
          <w:p w:rsidR="006F745A" w:rsidRPr="00FB0A1F" w:rsidRDefault="006F745A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A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80" w:type="dxa"/>
            <w:vAlign w:val="center"/>
          </w:tcPr>
          <w:p w:rsidR="006F745A" w:rsidRPr="006F745A" w:rsidRDefault="006F745A" w:rsidP="006F74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6F745A">
              <w:rPr>
                <w:rFonts w:ascii="Times New Roman" w:hAnsi="Times New Roman" w:cs="Times New Roman"/>
                <w:sz w:val="24"/>
                <w:szCs w:val="28"/>
              </w:rPr>
              <w:t>Флигинских</w:t>
            </w:r>
            <w:proofErr w:type="spellEnd"/>
            <w:r w:rsidRPr="006F745A">
              <w:rPr>
                <w:rFonts w:ascii="Times New Roman" w:hAnsi="Times New Roman" w:cs="Times New Roman"/>
                <w:sz w:val="24"/>
                <w:szCs w:val="28"/>
              </w:rPr>
              <w:t xml:space="preserve"> Н.В.</w:t>
            </w:r>
          </w:p>
        </w:tc>
      </w:tr>
      <w:tr w:rsidR="006F745A" w:rsidTr="006F745A">
        <w:tc>
          <w:tcPr>
            <w:tcW w:w="567" w:type="dxa"/>
          </w:tcPr>
          <w:p w:rsidR="006F745A" w:rsidRPr="00FB0A1F" w:rsidRDefault="006F745A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A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80" w:type="dxa"/>
            <w:vAlign w:val="center"/>
          </w:tcPr>
          <w:p w:rsidR="006F745A" w:rsidRPr="006F745A" w:rsidRDefault="006F745A" w:rsidP="006F745A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6F745A">
              <w:rPr>
                <w:rFonts w:ascii="Times New Roman" w:hAnsi="Times New Roman" w:cs="Times New Roman"/>
                <w:bCs/>
                <w:sz w:val="24"/>
                <w:szCs w:val="28"/>
              </w:rPr>
              <w:t>Макаренко Е.В.</w:t>
            </w:r>
          </w:p>
        </w:tc>
      </w:tr>
      <w:tr w:rsidR="006F745A" w:rsidTr="006F745A">
        <w:trPr>
          <w:trHeight w:val="317"/>
        </w:trPr>
        <w:tc>
          <w:tcPr>
            <w:tcW w:w="567" w:type="dxa"/>
          </w:tcPr>
          <w:p w:rsidR="006F745A" w:rsidRPr="00FB0A1F" w:rsidRDefault="006F745A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A1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80" w:type="dxa"/>
            <w:vAlign w:val="center"/>
          </w:tcPr>
          <w:p w:rsidR="006F745A" w:rsidRPr="006F745A" w:rsidRDefault="006F745A" w:rsidP="006F745A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8"/>
              </w:rPr>
            </w:pPr>
            <w:proofErr w:type="spellStart"/>
            <w:r w:rsidRPr="006F745A">
              <w:rPr>
                <w:rFonts w:ascii="Times New Roman" w:hAnsi="Times New Roman" w:cs="Times New Roman"/>
                <w:bCs/>
                <w:color w:val="000000"/>
                <w:sz w:val="24"/>
                <w:szCs w:val="28"/>
              </w:rPr>
              <w:t>Талалин</w:t>
            </w:r>
            <w:proofErr w:type="spellEnd"/>
            <w:r w:rsidRPr="006F745A">
              <w:rPr>
                <w:rFonts w:ascii="Times New Roman" w:hAnsi="Times New Roman" w:cs="Times New Roman"/>
                <w:bCs/>
                <w:color w:val="000000"/>
                <w:sz w:val="24"/>
                <w:szCs w:val="28"/>
              </w:rPr>
              <w:t xml:space="preserve"> А.В.</w:t>
            </w:r>
          </w:p>
        </w:tc>
      </w:tr>
      <w:tr w:rsidR="006F745A" w:rsidTr="006F745A">
        <w:trPr>
          <w:trHeight w:val="265"/>
        </w:trPr>
        <w:tc>
          <w:tcPr>
            <w:tcW w:w="567" w:type="dxa"/>
          </w:tcPr>
          <w:p w:rsidR="006F745A" w:rsidRPr="00FB0A1F" w:rsidRDefault="006F745A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A1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80" w:type="dxa"/>
            <w:vAlign w:val="center"/>
          </w:tcPr>
          <w:p w:rsidR="006F745A" w:rsidRPr="006F745A" w:rsidRDefault="006F745A" w:rsidP="006F745A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6F745A">
              <w:rPr>
                <w:rFonts w:ascii="Times New Roman" w:hAnsi="Times New Roman" w:cs="Times New Roman"/>
                <w:bCs/>
                <w:sz w:val="24"/>
                <w:szCs w:val="28"/>
              </w:rPr>
              <w:t>Лобачева Г.В.</w:t>
            </w:r>
          </w:p>
        </w:tc>
      </w:tr>
      <w:tr w:rsidR="006F745A" w:rsidTr="006F745A">
        <w:trPr>
          <w:trHeight w:val="282"/>
        </w:trPr>
        <w:tc>
          <w:tcPr>
            <w:tcW w:w="567" w:type="dxa"/>
          </w:tcPr>
          <w:p w:rsidR="006F745A" w:rsidRPr="00FB0A1F" w:rsidRDefault="006F745A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A1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480" w:type="dxa"/>
            <w:vAlign w:val="center"/>
          </w:tcPr>
          <w:p w:rsidR="006F745A" w:rsidRPr="006F745A" w:rsidRDefault="006F745A" w:rsidP="006F745A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8"/>
              </w:rPr>
            </w:pPr>
            <w:proofErr w:type="spellStart"/>
            <w:r w:rsidRPr="006F745A">
              <w:rPr>
                <w:rFonts w:ascii="Times New Roman" w:hAnsi="Times New Roman" w:cs="Times New Roman"/>
                <w:bCs/>
                <w:color w:val="000000"/>
                <w:sz w:val="24"/>
                <w:szCs w:val="28"/>
              </w:rPr>
              <w:t>Букша</w:t>
            </w:r>
            <w:proofErr w:type="spellEnd"/>
            <w:r w:rsidRPr="006F745A">
              <w:rPr>
                <w:rFonts w:ascii="Times New Roman" w:hAnsi="Times New Roman" w:cs="Times New Roman"/>
                <w:bCs/>
                <w:color w:val="000000"/>
                <w:sz w:val="24"/>
                <w:szCs w:val="28"/>
              </w:rPr>
              <w:t xml:space="preserve"> А.О.</w:t>
            </w:r>
          </w:p>
        </w:tc>
      </w:tr>
    </w:tbl>
    <w:p w:rsidR="006F745A" w:rsidRDefault="006F745A" w:rsidP="006F745A"/>
    <w:p w:rsidR="00FB0A1F" w:rsidRPr="00FB0A1F" w:rsidRDefault="00FB0A1F" w:rsidP="00464265">
      <w:pPr>
        <w:jc w:val="right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 w:rsidR="006F745A">
        <w:rPr>
          <w:rFonts w:ascii="Times New Roman" w:hAnsi="Times New Roman" w:cs="Times New Roman"/>
          <w:sz w:val="26"/>
          <w:szCs w:val="26"/>
        </w:rPr>
        <w:t xml:space="preserve"> Ю.А. </w:t>
      </w:r>
      <w:proofErr w:type="spellStart"/>
      <w:r w:rsidR="006F745A">
        <w:rPr>
          <w:rFonts w:ascii="Times New Roman" w:hAnsi="Times New Roman" w:cs="Times New Roman"/>
          <w:sz w:val="26"/>
          <w:szCs w:val="26"/>
        </w:rPr>
        <w:t>Абанеева</w:t>
      </w:r>
      <w:proofErr w:type="spellEnd"/>
    </w:p>
    <w:sectPr w:rsidR="00FB0A1F" w:rsidRPr="00FB0A1F" w:rsidSect="00FB0A1F">
      <w:headerReference w:type="default" r:id="rId8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A7D" w:rsidRDefault="00D55A7D" w:rsidP="00FB0A1F">
      <w:pPr>
        <w:spacing w:after="0" w:line="240" w:lineRule="auto"/>
      </w:pPr>
      <w:r>
        <w:separator/>
      </w:r>
    </w:p>
  </w:endnote>
  <w:endnote w:type="continuationSeparator" w:id="0">
    <w:p w:rsidR="00D55A7D" w:rsidRDefault="00D55A7D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A7D" w:rsidRDefault="00D55A7D" w:rsidP="00FB0A1F">
      <w:pPr>
        <w:spacing w:after="0" w:line="240" w:lineRule="auto"/>
      </w:pPr>
      <w:r>
        <w:separator/>
      </w:r>
    </w:p>
  </w:footnote>
  <w:footnote w:type="continuationSeparator" w:id="0">
    <w:p w:rsidR="00D55A7D" w:rsidRDefault="00D55A7D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FB0A1F" w:rsidRP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на включение в кадровый резерв государственной гражданской службы </w:t>
    </w:r>
    <w:r w:rsidR="006F745A">
      <w:rPr>
        <w:rFonts w:ascii="Times New Roman" w:hAnsi="Times New Roman" w:cs="Times New Roman"/>
        <w:b/>
        <w:sz w:val="24"/>
        <w:szCs w:val="24"/>
      </w:rPr>
      <w:t>ведущей</w:t>
    </w:r>
    <w:r w:rsidRPr="00FB0A1F">
      <w:rPr>
        <w:rFonts w:ascii="Times New Roman" w:hAnsi="Times New Roman" w:cs="Times New Roman"/>
        <w:sz w:val="24"/>
        <w:szCs w:val="24"/>
      </w:rPr>
      <w:t xml:space="preserve"> </w:t>
    </w:r>
    <w:r w:rsidRPr="00FB0A1F">
      <w:rPr>
        <w:rFonts w:ascii="Times New Roman" w:hAnsi="Times New Roman" w:cs="Times New Roman"/>
        <w:b/>
        <w:sz w:val="24"/>
        <w:szCs w:val="24"/>
      </w:rPr>
      <w:t>группы</w:t>
    </w:r>
    <w:r w:rsidRPr="00FB0A1F">
      <w:rPr>
        <w:rFonts w:ascii="Times New Roman" w:hAnsi="Times New Roman" w:cs="Times New Roman"/>
        <w:sz w:val="24"/>
        <w:szCs w:val="24"/>
      </w:rPr>
      <w:t xml:space="preserve"> должностей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256F"/>
    <w:rsid w:val="00051D3A"/>
    <w:rsid w:val="00075DCA"/>
    <w:rsid w:val="00076C30"/>
    <w:rsid w:val="00086AAE"/>
    <w:rsid w:val="000D6352"/>
    <w:rsid w:val="000E3525"/>
    <w:rsid w:val="001117E7"/>
    <w:rsid w:val="0012018A"/>
    <w:rsid w:val="00143ECC"/>
    <w:rsid w:val="00183D22"/>
    <w:rsid w:val="002026DA"/>
    <w:rsid w:val="002743D8"/>
    <w:rsid w:val="00280654"/>
    <w:rsid w:val="002F2215"/>
    <w:rsid w:val="00324A29"/>
    <w:rsid w:val="0033409D"/>
    <w:rsid w:val="003354D8"/>
    <w:rsid w:val="003A62B2"/>
    <w:rsid w:val="003F3DE3"/>
    <w:rsid w:val="003F5F69"/>
    <w:rsid w:val="00415FAE"/>
    <w:rsid w:val="00443AB5"/>
    <w:rsid w:val="00464265"/>
    <w:rsid w:val="004C277A"/>
    <w:rsid w:val="004D35B7"/>
    <w:rsid w:val="004D4BE4"/>
    <w:rsid w:val="004F6CFD"/>
    <w:rsid w:val="0050548B"/>
    <w:rsid w:val="0052424E"/>
    <w:rsid w:val="0053211A"/>
    <w:rsid w:val="00545B61"/>
    <w:rsid w:val="00547043"/>
    <w:rsid w:val="005A57EE"/>
    <w:rsid w:val="005B54DD"/>
    <w:rsid w:val="005C1254"/>
    <w:rsid w:val="0067092E"/>
    <w:rsid w:val="00691B7A"/>
    <w:rsid w:val="006F745A"/>
    <w:rsid w:val="00700272"/>
    <w:rsid w:val="007041B1"/>
    <w:rsid w:val="00753213"/>
    <w:rsid w:val="007B3231"/>
    <w:rsid w:val="007C01CA"/>
    <w:rsid w:val="007D0527"/>
    <w:rsid w:val="007D7E2B"/>
    <w:rsid w:val="007E632C"/>
    <w:rsid w:val="00812370"/>
    <w:rsid w:val="008360C0"/>
    <w:rsid w:val="00837454"/>
    <w:rsid w:val="00861637"/>
    <w:rsid w:val="00862E35"/>
    <w:rsid w:val="0089402C"/>
    <w:rsid w:val="008C2C92"/>
    <w:rsid w:val="00963674"/>
    <w:rsid w:val="00963B5C"/>
    <w:rsid w:val="00966DD1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E5FE2"/>
    <w:rsid w:val="00B07F19"/>
    <w:rsid w:val="00B11523"/>
    <w:rsid w:val="00B229B4"/>
    <w:rsid w:val="00BB0D4D"/>
    <w:rsid w:val="00BC2BA1"/>
    <w:rsid w:val="00BF21DD"/>
    <w:rsid w:val="00C31882"/>
    <w:rsid w:val="00C66671"/>
    <w:rsid w:val="00CC0791"/>
    <w:rsid w:val="00D16C4E"/>
    <w:rsid w:val="00D55A7D"/>
    <w:rsid w:val="00DC10CA"/>
    <w:rsid w:val="00DD6061"/>
    <w:rsid w:val="00DF0E0B"/>
    <w:rsid w:val="00DF2AC5"/>
    <w:rsid w:val="00E31020"/>
    <w:rsid w:val="00E35985"/>
    <w:rsid w:val="00E93777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D2BB89-63E0-41B3-93D2-D720FA383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110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ДТРГЗ Томской области</Company>
  <LinksUpToDate>false</LinksUpToDate>
  <CharactersWithSpaces>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Елена Валерьевна Санникова</cp:lastModifiedBy>
  <cp:revision>2</cp:revision>
  <cp:lastPrinted>2017-11-28T04:54:00Z</cp:lastPrinted>
  <dcterms:created xsi:type="dcterms:W3CDTF">2017-11-28T06:53:00Z</dcterms:created>
  <dcterms:modified xsi:type="dcterms:W3CDTF">2017-11-28T06:53:00Z</dcterms:modified>
</cp:coreProperties>
</file>