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CE2DBA" w:rsidRPr="005513F2" w:rsidTr="00F25ECA">
        <w:tc>
          <w:tcPr>
            <w:tcW w:w="3898" w:type="dxa"/>
          </w:tcPr>
          <w:p w:rsidR="00CE2DBA" w:rsidRPr="005513F2" w:rsidRDefault="00BC67AC" w:rsidP="00BC67A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28</w:t>
            </w:r>
            <w:r w:rsidR="00CE2DBA">
              <w:rPr>
                <w:noProof/>
                <w:sz w:val="24"/>
                <w:szCs w:val="24"/>
              </w:rPr>
              <w:t>.</w:t>
            </w:r>
            <w:r>
              <w:rPr>
                <w:noProof/>
                <w:sz w:val="24"/>
                <w:szCs w:val="24"/>
              </w:rPr>
              <w:t>02</w:t>
            </w:r>
            <w:r w:rsidR="00CE2DBA">
              <w:rPr>
                <w:noProof/>
                <w:sz w:val="24"/>
                <w:szCs w:val="24"/>
              </w:rPr>
              <w:t>.20</w:t>
            </w:r>
            <w:r>
              <w:rPr>
                <w:noProof/>
                <w:sz w:val="24"/>
                <w:szCs w:val="24"/>
              </w:rPr>
              <w:t>18</w:t>
            </w:r>
          </w:p>
        </w:tc>
        <w:tc>
          <w:tcPr>
            <w:tcW w:w="6237" w:type="dxa"/>
          </w:tcPr>
          <w:p w:rsidR="00CE2DBA" w:rsidRPr="005513F2" w:rsidRDefault="00CE2DBA" w:rsidP="003C5D55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BC67AC">
              <w:rPr>
                <w:noProof/>
                <w:sz w:val="24"/>
                <w:szCs w:val="24"/>
              </w:rPr>
              <w:t>1-</w:t>
            </w:r>
            <w:r w:rsidR="003C5D55">
              <w:rPr>
                <w:noProof/>
                <w:sz w:val="24"/>
                <w:szCs w:val="24"/>
              </w:rPr>
              <w:t>830</w:t>
            </w:r>
            <w:r w:rsidR="00FC6F1C">
              <w:rPr>
                <w:noProof/>
                <w:sz w:val="24"/>
                <w:szCs w:val="24"/>
              </w:rPr>
              <w:t>/9(29)</w:t>
            </w:r>
          </w:p>
        </w:tc>
      </w:tr>
    </w:tbl>
    <w:p w:rsidR="00CE2DBA" w:rsidRPr="005513F2" w:rsidRDefault="00CE2DBA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CE2DBA" w:rsidRPr="00FB7B9F" w:rsidRDefault="00CE2DBA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CE2DBA" w:rsidRPr="00FB7B9F" w:rsidRDefault="00CE2DBA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BC67AC">
        <w:rPr>
          <w:noProof/>
          <w:color w:val="000000"/>
          <w:sz w:val="24"/>
          <w:szCs w:val="24"/>
        </w:rPr>
        <w:t>м</w:t>
      </w:r>
      <w:r w:rsidR="00BC67AC" w:rsidRPr="00BC67AC">
        <w:rPr>
          <w:noProof/>
          <w:color w:val="000000"/>
          <w:sz w:val="24"/>
          <w:szCs w:val="24"/>
        </w:rPr>
        <w:t>униципальное унитарное предприятие Ас</w:t>
      </w:r>
      <w:r w:rsidR="00BC67AC">
        <w:rPr>
          <w:noProof/>
          <w:color w:val="000000"/>
          <w:sz w:val="24"/>
          <w:szCs w:val="24"/>
        </w:rPr>
        <w:t>иновского городского поселения «Энергия-Т</w:t>
      </w:r>
      <w:r w:rsidR="00D21698">
        <w:rPr>
          <w:noProof/>
          <w:color w:val="000000"/>
          <w:sz w:val="24"/>
          <w:szCs w:val="24"/>
        </w:rPr>
        <w:t>3</w:t>
      </w:r>
      <w:r w:rsidR="00BC67AC"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="00BC67AC" w:rsidRPr="00BC67AC">
        <w:rPr>
          <w:noProof/>
          <w:sz w:val="24"/>
          <w:szCs w:val="24"/>
        </w:rPr>
        <w:t>7002020</w:t>
      </w:r>
      <w:r w:rsidR="0052327E">
        <w:rPr>
          <w:noProof/>
          <w:sz w:val="24"/>
          <w:szCs w:val="24"/>
        </w:rPr>
        <w:t>340</w:t>
      </w:r>
      <w:r w:rsidRPr="002C0FC4">
        <w:rPr>
          <w:color w:val="000000"/>
          <w:sz w:val="24"/>
          <w:szCs w:val="24"/>
        </w:rPr>
        <w:t>)</w:t>
      </w:r>
    </w:p>
    <w:p w:rsidR="00CE2DBA" w:rsidRPr="00FB7B9F" w:rsidRDefault="00CE2DBA">
      <w:pPr>
        <w:rPr>
          <w:color w:val="000000"/>
          <w:sz w:val="24"/>
          <w:szCs w:val="24"/>
        </w:rPr>
      </w:pPr>
    </w:p>
    <w:p w:rsidR="00CE2DBA" w:rsidRPr="00AC3B65" w:rsidRDefault="00CE2DBA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BC67AC">
        <w:rPr>
          <w:color w:val="000000"/>
          <w:sz w:val="24"/>
          <w:szCs w:val="24"/>
        </w:rPr>
        <w:t>28</w:t>
      </w:r>
      <w:r>
        <w:rPr>
          <w:noProof/>
          <w:sz w:val="24"/>
          <w:szCs w:val="24"/>
        </w:rPr>
        <w:t>.</w:t>
      </w:r>
      <w:r w:rsidR="00BC67AC">
        <w:rPr>
          <w:noProof/>
          <w:sz w:val="24"/>
          <w:szCs w:val="24"/>
        </w:rPr>
        <w:t>02</w:t>
      </w:r>
      <w:r>
        <w:rPr>
          <w:noProof/>
          <w:sz w:val="24"/>
          <w:szCs w:val="24"/>
        </w:rPr>
        <w:t>.201</w:t>
      </w:r>
      <w:r w:rsidR="00BC67AC">
        <w:rPr>
          <w:noProof/>
          <w:sz w:val="24"/>
          <w:szCs w:val="24"/>
        </w:rPr>
        <w:t>8</w:t>
      </w:r>
      <w:r w:rsidRPr="00FB7B9F">
        <w:rPr>
          <w:color w:val="000000"/>
          <w:sz w:val="24"/>
          <w:szCs w:val="24"/>
        </w:rPr>
        <w:t xml:space="preserve"> № </w:t>
      </w:r>
      <w:r w:rsidR="00FC6F1C">
        <w:rPr>
          <w:color w:val="000000"/>
          <w:sz w:val="24"/>
          <w:szCs w:val="24"/>
        </w:rPr>
        <w:t>3/2</w:t>
      </w:r>
      <w:proofErr w:type="gramEnd"/>
    </w:p>
    <w:p w:rsidR="00CE2DBA" w:rsidRPr="00FB7B9F" w:rsidRDefault="00CE2DBA" w:rsidP="0015687D">
      <w:pPr>
        <w:pStyle w:val="ab"/>
        <w:ind w:firstLine="0"/>
        <w:rPr>
          <w:color w:val="000000"/>
          <w:sz w:val="24"/>
          <w:szCs w:val="24"/>
        </w:rPr>
      </w:pPr>
    </w:p>
    <w:p w:rsidR="00CE2DBA" w:rsidRPr="00FB7B9F" w:rsidRDefault="00CE2DBA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CE2DBA" w:rsidRPr="00FB7B9F" w:rsidRDefault="00CE2DBA" w:rsidP="00FC6F1C">
      <w:pPr>
        <w:pStyle w:val="ab"/>
        <w:numPr>
          <w:ilvl w:val="0"/>
          <w:numId w:val="5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BC67AC" w:rsidRPr="00BC67AC">
        <w:rPr>
          <w:noProof/>
          <w:color w:val="000000"/>
          <w:sz w:val="24"/>
          <w:szCs w:val="24"/>
        </w:rPr>
        <w:t>муниципальное унитарное предприятие Асиновского городского поселения «Энергия-Т</w:t>
      </w:r>
      <w:r w:rsidR="00D21698">
        <w:rPr>
          <w:noProof/>
          <w:color w:val="000000"/>
          <w:sz w:val="24"/>
          <w:szCs w:val="24"/>
        </w:rPr>
        <w:t>3</w:t>
      </w:r>
      <w:r w:rsidR="00BC67AC" w:rsidRPr="00BC67AC">
        <w:rPr>
          <w:noProof/>
          <w:color w:val="000000"/>
          <w:sz w:val="24"/>
          <w:szCs w:val="24"/>
        </w:rPr>
        <w:t>» (ИНН</w:t>
      </w:r>
      <w:r w:rsidR="00BC67AC" w:rsidRPr="00BC67AC">
        <w:rPr>
          <w:noProof/>
          <w:color w:val="000000"/>
          <w:sz w:val="24"/>
          <w:szCs w:val="24"/>
          <w:lang w:val="en-US"/>
        </w:rPr>
        <w:t> </w:t>
      </w:r>
      <w:r w:rsidR="00BC67AC" w:rsidRPr="00BC67AC">
        <w:rPr>
          <w:noProof/>
          <w:color w:val="000000"/>
          <w:sz w:val="24"/>
          <w:szCs w:val="24"/>
        </w:rPr>
        <w:t>7002020</w:t>
      </w:r>
      <w:r w:rsidR="0052327E">
        <w:rPr>
          <w:noProof/>
          <w:color w:val="000000"/>
          <w:sz w:val="24"/>
          <w:szCs w:val="24"/>
        </w:rPr>
        <w:t>340</w:t>
      </w:r>
      <w:r w:rsidR="00BC67AC" w:rsidRPr="00BC67AC">
        <w:rPr>
          <w:noProof/>
          <w:color w:val="000000"/>
          <w:sz w:val="24"/>
          <w:szCs w:val="24"/>
        </w:rPr>
        <w:t>)</w:t>
      </w:r>
      <w:r w:rsidRPr="00FB7B9F">
        <w:rPr>
          <w:color w:val="000000"/>
          <w:sz w:val="24"/>
          <w:szCs w:val="24"/>
        </w:rPr>
        <w:t xml:space="preserve">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="00442DFB" w:rsidRPr="00442DFB">
        <w:rPr>
          <w:noProof/>
          <w:color w:val="000000"/>
          <w:sz w:val="24"/>
          <w:szCs w:val="24"/>
        </w:rPr>
        <w:t>котельной, расположенной по адресу ул. Гончарова, 170/11 Асиновского городского поселения Асиновского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CE2DBA" w:rsidRPr="00FB7B9F" w:rsidRDefault="00CE2DBA" w:rsidP="00FC6F1C">
      <w:pPr>
        <w:pStyle w:val="ab"/>
        <w:numPr>
          <w:ilvl w:val="0"/>
          <w:numId w:val="5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 w:rsidR="0088267E">
        <w:rPr>
          <w:color w:val="000000"/>
          <w:sz w:val="24"/>
          <w:szCs w:val="24"/>
        </w:rPr>
        <w:t>01</w:t>
      </w:r>
      <w:r>
        <w:rPr>
          <w:color w:val="000000"/>
          <w:sz w:val="24"/>
          <w:szCs w:val="24"/>
        </w:rPr>
        <w:t>.</w:t>
      </w:r>
      <w:r w:rsidR="0088267E">
        <w:rPr>
          <w:color w:val="000000"/>
          <w:sz w:val="24"/>
          <w:szCs w:val="24"/>
        </w:rPr>
        <w:t>03</w:t>
      </w:r>
      <w:r>
        <w:rPr>
          <w:color w:val="000000"/>
          <w:sz w:val="24"/>
          <w:szCs w:val="24"/>
        </w:rPr>
        <w:t xml:space="preserve">.2018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CE2DBA" w:rsidRDefault="00CE2DBA">
      <w:pPr>
        <w:tabs>
          <w:tab w:val="left" w:pos="2835"/>
        </w:tabs>
        <w:jc w:val="both"/>
        <w:rPr>
          <w:sz w:val="24"/>
          <w:szCs w:val="24"/>
        </w:rPr>
      </w:pPr>
    </w:p>
    <w:p w:rsidR="00CE2DBA" w:rsidRPr="00FB7B9F" w:rsidRDefault="00CE2DBA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E2DBA" w:rsidRPr="002E7A58" w:rsidTr="00F25ECA">
        <w:tc>
          <w:tcPr>
            <w:tcW w:w="3898" w:type="dxa"/>
          </w:tcPr>
          <w:p w:rsidR="00CE2DBA" w:rsidRPr="002E7A58" w:rsidRDefault="00CE2DBA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E2DBA" w:rsidRPr="002E7A58" w:rsidRDefault="00CE2DBA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E2DBA" w:rsidRPr="00FB7B9F" w:rsidRDefault="00CE2DBA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CE2DBA" w:rsidRPr="00FB7B9F" w:rsidRDefault="00CE2DBA" w:rsidP="00916E95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CE2DBA" w:rsidRPr="00FB7B9F" w:rsidRDefault="00916E95" w:rsidP="00916E95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E2DBA"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FC6F1C" w:rsidRDefault="00916E95" w:rsidP="00916E95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E2DBA" w:rsidRPr="00FB7B9F">
        <w:rPr>
          <w:color w:val="000000"/>
          <w:sz w:val="24"/>
          <w:szCs w:val="24"/>
        </w:rPr>
        <w:t>Томской области</w:t>
      </w:r>
    </w:p>
    <w:p w:rsidR="00CE2DBA" w:rsidRPr="00FB7B9F" w:rsidRDefault="00FC6F1C" w:rsidP="00916E95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E2DBA" w:rsidRPr="00FB7B9F">
        <w:rPr>
          <w:color w:val="000000"/>
          <w:sz w:val="24"/>
          <w:szCs w:val="24"/>
        </w:rPr>
        <w:t xml:space="preserve">от </w:t>
      </w:r>
      <w:r w:rsidR="0088267E">
        <w:rPr>
          <w:color w:val="000000"/>
          <w:sz w:val="24"/>
          <w:szCs w:val="24"/>
        </w:rPr>
        <w:t>28</w:t>
      </w:r>
      <w:r w:rsidR="00CE2DBA">
        <w:rPr>
          <w:noProof/>
          <w:sz w:val="24"/>
          <w:szCs w:val="24"/>
        </w:rPr>
        <w:t>.</w:t>
      </w:r>
      <w:r w:rsidR="0088267E">
        <w:rPr>
          <w:noProof/>
          <w:sz w:val="24"/>
          <w:szCs w:val="24"/>
        </w:rPr>
        <w:t>02</w:t>
      </w:r>
      <w:r w:rsidR="00CE2DBA">
        <w:rPr>
          <w:noProof/>
          <w:sz w:val="24"/>
          <w:szCs w:val="24"/>
        </w:rPr>
        <w:t>.201</w:t>
      </w:r>
      <w:r w:rsidR="0088267E">
        <w:rPr>
          <w:noProof/>
          <w:sz w:val="24"/>
          <w:szCs w:val="24"/>
        </w:rPr>
        <w:t>8</w:t>
      </w:r>
      <w:r w:rsidR="00CE2DBA" w:rsidRPr="00FB7B9F">
        <w:rPr>
          <w:color w:val="000000"/>
          <w:sz w:val="24"/>
          <w:szCs w:val="24"/>
        </w:rPr>
        <w:t xml:space="preserve"> № </w:t>
      </w:r>
      <w:r>
        <w:rPr>
          <w:noProof/>
          <w:sz w:val="24"/>
          <w:szCs w:val="24"/>
        </w:rPr>
        <w:t>1-830/9(29)</w:t>
      </w:r>
    </w:p>
    <w:p w:rsidR="00CE2DBA" w:rsidRDefault="00CE2DBA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916E95" w:rsidRDefault="00916E95" w:rsidP="00916E95"/>
    <w:p w:rsidR="00916E95" w:rsidRPr="00916E95" w:rsidRDefault="00916E95" w:rsidP="00916E95"/>
    <w:p w:rsidR="0088267E" w:rsidRDefault="00CE2DBA" w:rsidP="00F25ECA">
      <w:pPr>
        <w:pStyle w:val="a8"/>
        <w:spacing w:before="0" w:after="0"/>
        <w:ind w:right="-1"/>
        <w:rPr>
          <w:noProof/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88267E" w:rsidRPr="0088267E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</w:p>
    <w:p w:rsidR="00CE2DBA" w:rsidRPr="00FB7B9F" w:rsidRDefault="0088267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88267E">
        <w:rPr>
          <w:noProof/>
          <w:color w:val="000000"/>
          <w:sz w:val="24"/>
          <w:szCs w:val="24"/>
        </w:rPr>
        <w:t>Асиновского городского поселения «Энергия-Т</w:t>
      </w:r>
      <w:r w:rsidR="00D21698">
        <w:rPr>
          <w:noProof/>
          <w:color w:val="000000"/>
          <w:sz w:val="24"/>
          <w:szCs w:val="24"/>
        </w:rPr>
        <w:t>3</w:t>
      </w:r>
      <w:r w:rsidRPr="0088267E">
        <w:rPr>
          <w:noProof/>
          <w:color w:val="000000"/>
          <w:sz w:val="24"/>
          <w:szCs w:val="24"/>
        </w:rPr>
        <w:t>» (ИНН</w:t>
      </w:r>
      <w:r w:rsidRPr="0088267E">
        <w:rPr>
          <w:noProof/>
          <w:color w:val="000000"/>
          <w:sz w:val="24"/>
          <w:szCs w:val="24"/>
          <w:lang w:val="en-US"/>
        </w:rPr>
        <w:t> </w:t>
      </w:r>
      <w:r w:rsidRPr="0088267E">
        <w:rPr>
          <w:noProof/>
          <w:color w:val="000000"/>
          <w:sz w:val="24"/>
          <w:szCs w:val="24"/>
        </w:rPr>
        <w:t>7002020</w:t>
      </w:r>
      <w:r w:rsidR="0052327E">
        <w:rPr>
          <w:noProof/>
          <w:color w:val="000000"/>
          <w:sz w:val="24"/>
          <w:szCs w:val="24"/>
        </w:rPr>
        <w:t>340</w:t>
      </w:r>
      <w:r w:rsidRPr="0088267E">
        <w:rPr>
          <w:noProof/>
          <w:color w:val="000000"/>
          <w:sz w:val="24"/>
          <w:szCs w:val="24"/>
        </w:rPr>
        <w:t xml:space="preserve">) </w:t>
      </w:r>
      <w:r w:rsidR="00CE2DBA"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CE2DBA" w:rsidRPr="00012604">
        <w:rPr>
          <w:bCs/>
          <w:color w:val="000000"/>
          <w:sz w:val="24"/>
          <w:szCs w:val="24"/>
        </w:rPr>
        <w:t xml:space="preserve">поставляемую </w:t>
      </w:r>
      <w:r w:rsidR="00CE2DBA" w:rsidRPr="00FB7B9F">
        <w:rPr>
          <w:bCs/>
          <w:color w:val="000000"/>
          <w:sz w:val="24"/>
          <w:szCs w:val="24"/>
        </w:rPr>
        <w:t xml:space="preserve">потребителям </w:t>
      </w:r>
      <w:r w:rsidR="00442DFB" w:rsidRPr="00442DFB">
        <w:rPr>
          <w:bCs/>
          <w:noProof/>
          <w:color w:val="000000"/>
          <w:sz w:val="24"/>
          <w:szCs w:val="24"/>
        </w:rPr>
        <w:t>котельной, расположенной по адресу ул. Гончарова, 170/11 Асиновского городского поселения Асиновского района</w:t>
      </w:r>
      <w:r>
        <w:rPr>
          <w:noProof/>
          <w:color w:val="000000"/>
          <w:sz w:val="24"/>
          <w:szCs w:val="24"/>
        </w:rPr>
        <w:t>,</w:t>
      </w:r>
      <w:r w:rsidR="00CE2DBA">
        <w:rPr>
          <w:bCs/>
          <w:color w:val="000000"/>
          <w:sz w:val="24"/>
          <w:szCs w:val="24"/>
        </w:rPr>
        <w:br/>
      </w:r>
      <w:r w:rsidR="00CE2DBA" w:rsidRPr="00FB7B9F">
        <w:rPr>
          <w:color w:val="000000"/>
          <w:sz w:val="24"/>
          <w:szCs w:val="24"/>
        </w:rPr>
        <w:t xml:space="preserve">с </w:t>
      </w:r>
      <w:r w:rsidR="00CE2DBA">
        <w:rPr>
          <w:noProof/>
          <w:color w:val="000000"/>
          <w:sz w:val="24"/>
          <w:szCs w:val="24"/>
        </w:rPr>
        <w:t>01.</w:t>
      </w:r>
      <w:r>
        <w:rPr>
          <w:noProof/>
          <w:color w:val="000000"/>
          <w:sz w:val="24"/>
          <w:szCs w:val="24"/>
        </w:rPr>
        <w:t>03.</w:t>
      </w:r>
      <w:r w:rsidR="00CE2DBA">
        <w:rPr>
          <w:noProof/>
          <w:color w:val="000000"/>
          <w:sz w:val="24"/>
          <w:szCs w:val="24"/>
        </w:rPr>
        <w:t>2018</w:t>
      </w:r>
      <w:r w:rsidR="00CE2DBA" w:rsidRPr="00FB7B9F">
        <w:rPr>
          <w:color w:val="000000"/>
          <w:sz w:val="24"/>
          <w:szCs w:val="24"/>
        </w:rPr>
        <w:t xml:space="preserve"> по </w:t>
      </w:r>
      <w:r w:rsidR="00CE2DBA">
        <w:rPr>
          <w:noProof/>
          <w:color w:val="000000"/>
          <w:sz w:val="24"/>
          <w:szCs w:val="24"/>
        </w:rPr>
        <w:t>31.12.2018</w:t>
      </w:r>
      <w:r w:rsidR="00CE2DBA">
        <w:rPr>
          <w:color w:val="000000"/>
          <w:sz w:val="24"/>
          <w:szCs w:val="24"/>
        </w:rPr>
        <w:t xml:space="preserve"> </w:t>
      </w:r>
    </w:p>
    <w:p w:rsidR="00CE2DBA" w:rsidRPr="00FB7B9F" w:rsidRDefault="00CE2DBA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87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409"/>
        <w:gridCol w:w="960"/>
        <w:gridCol w:w="1602"/>
        <w:gridCol w:w="1623"/>
      </w:tblGrid>
      <w:tr w:rsidR="00CE2DBA" w:rsidRPr="00F25ECA" w:rsidTr="00F5758C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409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602" w:type="dxa"/>
            <w:shd w:val="clear" w:color="auto" w:fill="auto"/>
            <w:vAlign w:val="bottom"/>
            <w:hideMark/>
          </w:tcPr>
          <w:p w:rsidR="00CE2DBA" w:rsidRPr="006C613C" w:rsidRDefault="00CE2DBA" w:rsidP="0088267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</w:rPr>
              <w:t>01.</w:t>
            </w:r>
            <w:r w:rsidR="0088267E">
              <w:rPr>
                <w:noProof/>
                <w:color w:val="000000"/>
                <w:sz w:val="24"/>
                <w:szCs w:val="24"/>
              </w:rPr>
              <w:t>03</w:t>
            </w:r>
            <w:r>
              <w:rPr>
                <w:noProof/>
                <w:color w:val="000000"/>
                <w:sz w:val="24"/>
                <w:szCs w:val="24"/>
              </w:rPr>
              <w:t>.</w:t>
            </w:r>
            <w:r w:rsidRPr="005718DE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623" w:type="dxa"/>
            <w:shd w:val="clear" w:color="auto" w:fill="auto"/>
            <w:vAlign w:val="bottom"/>
            <w:hideMark/>
          </w:tcPr>
          <w:p w:rsidR="00CE2DBA" w:rsidRPr="00F25ECA" w:rsidRDefault="00CE2DBA" w:rsidP="00CE2DB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CE2DBA" w:rsidRPr="00F25ECA" w:rsidTr="00F5758C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623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CE2DBA" w:rsidRPr="00F25ECA" w:rsidTr="00F5758C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2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CE2DBA" w:rsidRPr="00F25ECA" w:rsidTr="00F5758C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671D3F" w:rsidRPr="00671D3F" w:rsidRDefault="00671D3F" w:rsidP="00671D3F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М</w:t>
            </w:r>
            <w:r w:rsidRPr="00671D3F">
              <w:rPr>
                <w:noProof/>
                <w:sz w:val="24"/>
                <w:szCs w:val="24"/>
              </w:rPr>
              <w:t xml:space="preserve">униципальное унитарное предприятие </w:t>
            </w:r>
          </w:p>
          <w:p w:rsidR="00CE2DBA" w:rsidRPr="00F25ECA" w:rsidRDefault="00671D3F" w:rsidP="00D21698">
            <w:pPr>
              <w:ind w:firstLine="0"/>
              <w:jc w:val="center"/>
              <w:rPr>
                <w:sz w:val="24"/>
                <w:szCs w:val="24"/>
              </w:rPr>
            </w:pPr>
            <w:r w:rsidRPr="00671D3F">
              <w:rPr>
                <w:noProof/>
                <w:sz w:val="24"/>
                <w:szCs w:val="24"/>
              </w:rPr>
              <w:t xml:space="preserve">Асиновского городского поселения </w:t>
            </w:r>
            <w:r w:rsidR="00501A20">
              <w:rPr>
                <w:noProof/>
                <w:sz w:val="24"/>
                <w:szCs w:val="24"/>
              </w:rPr>
              <w:t>«Энергия-</w:t>
            </w:r>
            <w:r w:rsidR="00D21698">
              <w:rPr>
                <w:noProof/>
                <w:sz w:val="24"/>
                <w:szCs w:val="24"/>
              </w:rPr>
              <w:t>Т3</w:t>
            </w:r>
            <w:r w:rsidRPr="00671D3F">
              <w:rPr>
                <w:noProof/>
                <w:sz w:val="24"/>
                <w:szCs w:val="24"/>
              </w:rPr>
              <w:t>» (ИНН</w:t>
            </w:r>
            <w:r w:rsidRPr="00671D3F">
              <w:rPr>
                <w:noProof/>
                <w:sz w:val="24"/>
                <w:szCs w:val="24"/>
                <w:lang w:val="en-US"/>
              </w:rPr>
              <w:t> </w:t>
            </w:r>
            <w:r w:rsidRPr="00671D3F">
              <w:rPr>
                <w:noProof/>
                <w:sz w:val="24"/>
                <w:szCs w:val="24"/>
              </w:rPr>
              <w:t>7002020</w:t>
            </w:r>
            <w:r w:rsidR="00501A20">
              <w:rPr>
                <w:noProof/>
                <w:sz w:val="24"/>
                <w:szCs w:val="24"/>
              </w:rPr>
              <w:t>340</w:t>
            </w:r>
            <w:r w:rsidRPr="00671D3F">
              <w:rPr>
                <w:noProof/>
                <w:sz w:val="24"/>
                <w:szCs w:val="24"/>
              </w:rPr>
              <w:t>)</w:t>
            </w:r>
          </w:p>
        </w:tc>
        <w:tc>
          <w:tcPr>
            <w:tcW w:w="6594" w:type="dxa"/>
            <w:gridSpan w:val="4"/>
            <w:shd w:val="clear" w:color="auto" w:fill="auto"/>
            <w:vAlign w:val="center"/>
            <w:hideMark/>
          </w:tcPr>
          <w:p w:rsidR="00CE2DBA" w:rsidRPr="002A296B" w:rsidRDefault="00F5758C" w:rsidP="009C4C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потребителей</w:t>
            </w:r>
            <w:r w:rsidR="00CE2DBA" w:rsidRPr="00F25ECA">
              <w:rPr>
                <w:sz w:val="24"/>
                <w:szCs w:val="24"/>
              </w:rPr>
              <w:t xml:space="preserve"> в случае отсутствия дифференциации тарифов по схеме подключения</w:t>
            </w:r>
            <w:r w:rsidR="00CE2DBA" w:rsidRPr="002A296B">
              <w:rPr>
                <w:sz w:val="24"/>
                <w:szCs w:val="24"/>
              </w:rPr>
              <w:t xml:space="preserve"> </w:t>
            </w:r>
            <w:r w:rsidR="00CE2DBA" w:rsidRPr="005718DE">
              <w:rPr>
                <w:noProof/>
                <w:sz w:val="24"/>
                <w:szCs w:val="24"/>
              </w:rPr>
              <w:t>(НДС</w:t>
            </w:r>
            <w:r w:rsidR="009C4C5E">
              <w:rPr>
                <w:noProof/>
                <w:sz w:val="24"/>
                <w:szCs w:val="24"/>
              </w:rPr>
              <w:t xml:space="preserve"> не предусмотрен</w:t>
            </w:r>
            <w:r w:rsidR="00CE2DBA" w:rsidRPr="005718DE">
              <w:rPr>
                <w:noProof/>
                <w:sz w:val="24"/>
                <w:szCs w:val="24"/>
              </w:rPr>
              <w:t>) *</w:t>
            </w:r>
          </w:p>
        </w:tc>
      </w:tr>
      <w:tr w:rsidR="0088267E" w:rsidRPr="00F25ECA" w:rsidTr="00F5758C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8267E" w:rsidRPr="00F25ECA" w:rsidRDefault="0088267E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8267E" w:rsidRPr="006C613C" w:rsidRDefault="0088267E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602" w:type="dxa"/>
            <w:shd w:val="clear" w:color="auto" w:fill="auto"/>
            <w:noWrap/>
            <w:vAlign w:val="center"/>
          </w:tcPr>
          <w:p w:rsidR="0088267E" w:rsidRPr="00F25ECA" w:rsidRDefault="00DC5A0B" w:rsidP="00DC5A0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4 125,37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8267E" w:rsidRPr="00F25ECA" w:rsidRDefault="00DC5A0B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4 125,37</w:t>
            </w:r>
          </w:p>
        </w:tc>
      </w:tr>
      <w:tr w:rsidR="0088267E" w:rsidRPr="00F25ECA" w:rsidTr="00F5758C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594" w:type="dxa"/>
            <w:gridSpan w:val="4"/>
            <w:shd w:val="clear" w:color="auto" w:fill="auto"/>
            <w:vAlign w:val="center"/>
            <w:hideMark/>
          </w:tcPr>
          <w:p w:rsidR="0088267E" w:rsidRPr="00F25ECA" w:rsidRDefault="0088267E" w:rsidP="009C4C5E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5718DE">
              <w:rPr>
                <w:noProof/>
                <w:sz w:val="24"/>
                <w:szCs w:val="24"/>
              </w:rPr>
              <w:t>(НДС</w:t>
            </w:r>
            <w:r w:rsidR="009C4C5E">
              <w:rPr>
                <w:noProof/>
                <w:sz w:val="24"/>
                <w:szCs w:val="24"/>
              </w:rPr>
              <w:t xml:space="preserve"> не предусмотрен</w:t>
            </w:r>
            <w:r w:rsidRPr="005718DE">
              <w:rPr>
                <w:noProof/>
                <w:sz w:val="24"/>
                <w:szCs w:val="24"/>
              </w:rPr>
              <w:t>) *</w:t>
            </w:r>
          </w:p>
        </w:tc>
      </w:tr>
      <w:tr w:rsidR="0088267E" w:rsidRPr="00F25ECA" w:rsidTr="00F5758C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8267E" w:rsidRPr="00F25ECA" w:rsidRDefault="0088267E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67E" w:rsidRPr="00F25ECA" w:rsidRDefault="0088267E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6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8267E" w:rsidRPr="00F25ECA" w:rsidRDefault="00DC5A0B" w:rsidP="00DD034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4 125,37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8267E" w:rsidRPr="00F25ECA" w:rsidRDefault="00DC5A0B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4 125,37</w:t>
            </w:r>
          </w:p>
        </w:tc>
      </w:tr>
      <w:tr w:rsidR="0088267E" w:rsidRPr="00F25ECA" w:rsidTr="00F5758C">
        <w:trPr>
          <w:trHeight w:val="570"/>
        </w:trPr>
        <w:tc>
          <w:tcPr>
            <w:tcW w:w="987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267E" w:rsidRPr="00F25ECA" w:rsidRDefault="0088267E" w:rsidP="00DD5304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88267E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CE2DBA" w:rsidRDefault="00CE2DBA" w:rsidP="00E60268">
      <w:pPr>
        <w:ind w:left="-709" w:right="-143"/>
        <w:jc w:val="both"/>
        <w:rPr>
          <w:color w:val="000000"/>
          <w:sz w:val="18"/>
          <w:szCs w:val="18"/>
        </w:rPr>
        <w:sectPr w:rsidR="00CE2DBA" w:rsidSect="00CE2DBA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E2DBA" w:rsidRPr="00676444" w:rsidRDefault="00CE2DBA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CE2DBA" w:rsidRPr="00676444" w:rsidSect="00CE2DBA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A81" w:rsidRDefault="00E17A81" w:rsidP="004E1599">
      <w:pPr>
        <w:pStyle w:val="ab"/>
      </w:pPr>
      <w:r>
        <w:separator/>
      </w:r>
    </w:p>
  </w:endnote>
  <w:endnote w:type="continuationSeparator" w:id="0">
    <w:p w:rsidR="00E17A81" w:rsidRDefault="00E17A8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DBA" w:rsidRDefault="00CE2DBA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A81" w:rsidRDefault="00E17A81" w:rsidP="004E1599">
      <w:pPr>
        <w:pStyle w:val="ab"/>
      </w:pPr>
      <w:r>
        <w:separator/>
      </w:r>
    </w:p>
  </w:footnote>
  <w:footnote w:type="continuationSeparator" w:id="0">
    <w:p w:rsidR="00E17A81" w:rsidRDefault="00E17A8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DBA" w:rsidRDefault="00CE2DB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E2DBA" w:rsidRDefault="00CE2DB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CE2DBA" w:rsidTr="00F25ECA">
      <w:trPr>
        <w:cantSplit/>
      </w:trPr>
      <w:tc>
        <w:tcPr>
          <w:tcW w:w="10173" w:type="dxa"/>
        </w:tcPr>
        <w:p w:rsidR="00CE2DBA" w:rsidRPr="006C39B1" w:rsidRDefault="00CE2DBA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81400811" r:id="rId2"/>
            </w:object>
          </w:r>
        </w:p>
        <w:p w:rsidR="00CE2DBA" w:rsidRDefault="00CE2DBA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E2DBA" w:rsidRPr="00331576" w:rsidRDefault="00CE2DBA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CE2DBA" w:rsidRPr="00331576" w:rsidRDefault="00CE2DBA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E2DBA" w:rsidRDefault="00CE2DBA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E2DBA" w:rsidRDefault="00CE2DBA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E2DBA" w:rsidRDefault="00CE2DBA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81400812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79864FFE"/>
    <w:multiLevelType w:val="hybridMultilevel"/>
    <w:tmpl w:val="1C8211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11A26"/>
    <w:rsid w:val="003227B4"/>
    <w:rsid w:val="00327ACD"/>
    <w:rsid w:val="00331576"/>
    <w:rsid w:val="003518ED"/>
    <w:rsid w:val="0035228F"/>
    <w:rsid w:val="00353E05"/>
    <w:rsid w:val="0035569D"/>
    <w:rsid w:val="0036040D"/>
    <w:rsid w:val="0037012D"/>
    <w:rsid w:val="00383007"/>
    <w:rsid w:val="003879AC"/>
    <w:rsid w:val="00392BB9"/>
    <w:rsid w:val="00393E13"/>
    <w:rsid w:val="003A7DB6"/>
    <w:rsid w:val="003C5D55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4C61"/>
    <w:rsid w:val="00415A4C"/>
    <w:rsid w:val="00416D14"/>
    <w:rsid w:val="00427D0F"/>
    <w:rsid w:val="00430AD6"/>
    <w:rsid w:val="0043223E"/>
    <w:rsid w:val="0043455B"/>
    <w:rsid w:val="00441480"/>
    <w:rsid w:val="00442DFB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1A20"/>
    <w:rsid w:val="005051EA"/>
    <w:rsid w:val="00511E2B"/>
    <w:rsid w:val="00515673"/>
    <w:rsid w:val="00516361"/>
    <w:rsid w:val="0052014C"/>
    <w:rsid w:val="0052327E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1D3F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8267E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6E95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C4C5E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C67AC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6981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2DBA"/>
    <w:rsid w:val="00CE457E"/>
    <w:rsid w:val="00CE4948"/>
    <w:rsid w:val="00CF24C7"/>
    <w:rsid w:val="00CF5C21"/>
    <w:rsid w:val="00D04857"/>
    <w:rsid w:val="00D13D13"/>
    <w:rsid w:val="00D21698"/>
    <w:rsid w:val="00D24398"/>
    <w:rsid w:val="00D300CE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C5A0B"/>
    <w:rsid w:val="00DD5304"/>
    <w:rsid w:val="00DD7864"/>
    <w:rsid w:val="00DE59CE"/>
    <w:rsid w:val="00DF21B7"/>
    <w:rsid w:val="00DF3889"/>
    <w:rsid w:val="00DF4247"/>
    <w:rsid w:val="00E10C2C"/>
    <w:rsid w:val="00E17A81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2D22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5758C"/>
    <w:rsid w:val="00F81DDB"/>
    <w:rsid w:val="00F905E5"/>
    <w:rsid w:val="00F978CA"/>
    <w:rsid w:val="00FA4DB5"/>
    <w:rsid w:val="00FB5E5E"/>
    <w:rsid w:val="00FB676F"/>
    <w:rsid w:val="00FB7B9F"/>
    <w:rsid w:val="00FC6F1C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824F1-337E-4F3F-8887-8627BF65F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2018-03-01T02:14:00Z</dcterms:created>
  <dcterms:modified xsi:type="dcterms:W3CDTF">2018-03-01T02:14:00Z</dcterms:modified>
</cp:coreProperties>
</file>