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735787" w:rsidRDefault="006C27F4" w:rsidP="00973A26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proofErr w:type="gramStart"/>
            <w:r w:rsidR="00694561">
              <w:rPr>
                <w:rFonts w:ascii="Times New Roman" w:hAnsi="Times New Roman"/>
                <w:sz w:val="26"/>
                <w:szCs w:val="26"/>
              </w:rPr>
              <w:t>от</w:t>
            </w:r>
            <w:proofErr w:type="gramEnd"/>
            <w:r w:rsidR="006945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73A26" w:rsidRPr="00973A26">
              <w:rPr>
                <w:rFonts w:ascii="Times New Roman" w:hAnsi="Times New Roman"/>
                <w:sz w:val="26"/>
                <w:szCs w:val="26"/>
                <w:u w:val="single"/>
              </w:rPr>
              <w:t>09.02.2018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973A26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73A26" w:rsidRPr="00973A26">
              <w:rPr>
                <w:rFonts w:ascii="Times New Roman" w:hAnsi="Times New Roman"/>
                <w:sz w:val="26"/>
                <w:szCs w:val="26"/>
                <w:u w:val="single"/>
              </w:rPr>
              <w:t>17/01-02</w:t>
            </w:r>
            <w:r w:rsidR="00EC5EDE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4F7B83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437303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федерального значения «</w:t>
            </w:r>
            <w:proofErr w:type="spellStart"/>
            <w:r w:rsidR="004F7B83">
              <w:rPr>
                <w:sz w:val="26"/>
                <w:szCs w:val="26"/>
              </w:rPr>
              <w:t>Староабрамкинское</w:t>
            </w:r>
            <w:proofErr w:type="spellEnd"/>
            <w:r w:rsidR="004F7B83">
              <w:rPr>
                <w:sz w:val="26"/>
                <w:szCs w:val="26"/>
              </w:rPr>
              <w:t xml:space="preserve"> остяцкое кладбище</w:t>
            </w:r>
            <w:r>
              <w:rPr>
                <w:sz w:val="26"/>
                <w:szCs w:val="26"/>
              </w:rPr>
              <w:t>»</w:t>
            </w:r>
            <w:r w:rsidR="00437303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1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8852FC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1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C93FA7" w:rsidRPr="00C93FA7">
        <w:rPr>
          <w:rFonts w:ascii="Times New Roman" w:hAnsi="Times New Roman"/>
          <w:b w:val="0"/>
          <w:sz w:val="26"/>
          <w:szCs w:val="26"/>
        </w:rPr>
        <w:t>культурного наследия федерального значения «</w:t>
      </w:r>
      <w:proofErr w:type="spellStart"/>
      <w:r w:rsidR="004F7B83" w:rsidRPr="004F7B83">
        <w:rPr>
          <w:rFonts w:ascii="Times New Roman" w:hAnsi="Times New Roman"/>
          <w:b w:val="0"/>
          <w:sz w:val="26"/>
          <w:szCs w:val="26"/>
        </w:rPr>
        <w:t>Староабрамкинское</w:t>
      </w:r>
      <w:proofErr w:type="spellEnd"/>
      <w:r w:rsidR="004F7B83" w:rsidRPr="004F7B83">
        <w:rPr>
          <w:rFonts w:ascii="Times New Roman" w:hAnsi="Times New Roman"/>
          <w:b w:val="0"/>
          <w:sz w:val="26"/>
          <w:szCs w:val="26"/>
        </w:rPr>
        <w:t xml:space="preserve"> остяцкое кладбище</w:t>
      </w:r>
      <w:r w:rsidR="00C93FA7" w:rsidRPr="00C93FA7">
        <w:rPr>
          <w:rFonts w:ascii="Times New Roman" w:hAnsi="Times New Roman"/>
          <w:b w:val="0"/>
          <w:sz w:val="26"/>
          <w:szCs w:val="26"/>
        </w:rPr>
        <w:t>» (памятник археологии)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proofErr w:type="spellStart"/>
      <w:r w:rsidR="00735787">
        <w:rPr>
          <w:rFonts w:ascii="Times New Roman" w:hAnsi="Times New Roman"/>
          <w:b w:val="0"/>
          <w:sz w:val="26"/>
          <w:szCs w:val="26"/>
        </w:rPr>
        <w:t>Колпашевском</w:t>
      </w:r>
      <w:proofErr w:type="spellEnd"/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4F7B83" w:rsidRPr="004F7B83">
        <w:rPr>
          <w:rFonts w:ascii="Times New Roman" w:hAnsi="Times New Roman"/>
          <w:b w:val="0"/>
          <w:sz w:val="26"/>
          <w:szCs w:val="26"/>
        </w:rPr>
        <w:t>Староабрамкинское</w:t>
      </w:r>
      <w:proofErr w:type="spellEnd"/>
      <w:r w:rsidR="004F7B83" w:rsidRPr="004F7B83">
        <w:rPr>
          <w:rFonts w:ascii="Times New Roman" w:hAnsi="Times New Roman"/>
          <w:b w:val="0"/>
          <w:sz w:val="26"/>
          <w:szCs w:val="26"/>
        </w:rPr>
        <w:t xml:space="preserve"> остяцкое кладбище</w:t>
      </w:r>
      <w:r w:rsidRPr="008608AC">
        <w:rPr>
          <w:rFonts w:ascii="Times New Roman" w:hAnsi="Times New Roman"/>
          <w:b w:val="0"/>
          <w:sz w:val="26"/>
          <w:szCs w:val="26"/>
        </w:rPr>
        <w:t>»</w:t>
      </w:r>
      <w:r w:rsidR="00C93FA7" w:rsidRPr="00C93FA7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8608AC">
        <w:rPr>
          <w:rFonts w:ascii="Times New Roman" w:hAnsi="Times New Roman"/>
          <w:b w:val="0"/>
          <w:sz w:val="26"/>
          <w:szCs w:val="26"/>
        </w:rPr>
        <w:t>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493A12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2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735787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973A26" w:rsidRPr="00973A26">
        <w:rPr>
          <w:sz w:val="26"/>
          <w:szCs w:val="26"/>
          <w:u w:val="single"/>
        </w:rPr>
        <w:t>09.02.2018</w:t>
      </w:r>
      <w:r w:rsidR="004B0672" w:rsidRPr="00735787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973A26" w:rsidRPr="00973A26">
        <w:rPr>
          <w:sz w:val="26"/>
          <w:szCs w:val="26"/>
          <w:u w:val="single"/>
        </w:rPr>
        <w:t>17/01-07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объекта </w:t>
      </w:r>
      <w:r w:rsidR="002B5DBB">
        <w:rPr>
          <w:sz w:val="26"/>
          <w:szCs w:val="26"/>
        </w:rPr>
        <w:t>культурного</w:t>
      </w:r>
      <w:r w:rsidR="002B5DBB" w:rsidRPr="00C1732A">
        <w:rPr>
          <w:sz w:val="26"/>
          <w:szCs w:val="26"/>
        </w:rPr>
        <w:t xml:space="preserve"> наследия федерального значения «</w:t>
      </w:r>
      <w:proofErr w:type="spellStart"/>
      <w:r w:rsidR="004F7B83" w:rsidRPr="004F7B83">
        <w:rPr>
          <w:sz w:val="26"/>
          <w:szCs w:val="26"/>
        </w:rPr>
        <w:t>Староабрамкинское</w:t>
      </w:r>
      <w:proofErr w:type="spellEnd"/>
      <w:r w:rsidR="004F7B83" w:rsidRPr="004F7B83">
        <w:rPr>
          <w:sz w:val="26"/>
          <w:szCs w:val="26"/>
        </w:rPr>
        <w:t xml:space="preserve"> остяцкое кладбище</w:t>
      </w:r>
      <w:r w:rsidR="002B5DBB">
        <w:rPr>
          <w:sz w:val="26"/>
          <w:szCs w:val="26"/>
        </w:rPr>
        <w:t>» (памятник археологии)</w:t>
      </w:r>
    </w:p>
    <w:tbl>
      <w:tblPr>
        <w:tblW w:w="0" w:type="auto"/>
        <w:tblInd w:w="1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55"/>
      </w:tblGrid>
      <w:tr w:rsidR="001A372D" w:rsidTr="001A372D">
        <w:trPr>
          <w:trHeight w:val="5923"/>
        </w:trPr>
        <w:tc>
          <w:tcPr>
            <w:tcW w:w="7155" w:type="dxa"/>
            <w:vAlign w:val="center"/>
          </w:tcPr>
          <w:p w:rsidR="001A372D" w:rsidRDefault="001A372D" w:rsidP="001A372D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A372D" w:rsidRDefault="001A372D" w:rsidP="001A372D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A372D" w:rsidRDefault="001A372D" w:rsidP="001A372D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A372D" w:rsidRDefault="001A372D" w:rsidP="001A372D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1A372D" w:rsidRDefault="001A372D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 xml:space="preserve">объекта </w:t>
      </w:r>
      <w:r w:rsidR="00C93FA7">
        <w:rPr>
          <w:sz w:val="26"/>
          <w:szCs w:val="26"/>
        </w:rPr>
        <w:t>культурного</w:t>
      </w:r>
      <w:r w:rsidR="00C93FA7" w:rsidRPr="00C1732A">
        <w:rPr>
          <w:sz w:val="26"/>
          <w:szCs w:val="26"/>
        </w:rPr>
        <w:t xml:space="preserve"> наследия федерального</w:t>
      </w:r>
      <w:proofErr w:type="gramEnd"/>
      <w:r w:rsidR="00C93FA7" w:rsidRPr="00C1732A">
        <w:rPr>
          <w:sz w:val="26"/>
          <w:szCs w:val="26"/>
        </w:rPr>
        <w:t xml:space="preserve"> значения «</w:t>
      </w:r>
      <w:proofErr w:type="spellStart"/>
      <w:r w:rsidR="004F7B83" w:rsidRPr="004F7B83">
        <w:rPr>
          <w:sz w:val="26"/>
          <w:szCs w:val="26"/>
        </w:rPr>
        <w:t>Староабрамкинское</w:t>
      </w:r>
      <w:proofErr w:type="spellEnd"/>
      <w:r w:rsidR="004F7B83" w:rsidRPr="004F7B83">
        <w:rPr>
          <w:sz w:val="26"/>
          <w:szCs w:val="26"/>
        </w:rPr>
        <w:t xml:space="preserve"> остяцкое кладбище</w:t>
      </w:r>
      <w:r w:rsidR="00C93FA7">
        <w:rPr>
          <w:sz w:val="26"/>
          <w:szCs w:val="26"/>
        </w:rPr>
        <w:t>» (памятник археологии)</w:t>
      </w: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30"/>
      </w:tblGrid>
      <w:tr w:rsidR="001A372D" w:rsidTr="001A372D">
        <w:trPr>
          <w:trHeight w:val="4685"/>
        </w:trPr>
        <w:tc>
          <w:tcPr>
            <w:tcW w:w="9030" w:type="dxa"/>
            <w:vAlign w:val="center"/>
          </w:tcPr>
          <w:p w:rsidR="001A372D" w:rsidRDefault="001A372D" w:rsidP="001A372D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A372D" w:rsidRDefault="001A372D" w:rsidP="001A372D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A372D" w:rsidRDefault="001A372D" w:rsidP="001A372D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A372D" w:rsidRDefault="001A372D" w:rsidP="001A372D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73578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4F7B83">
      <w:headerReference w:type="default" r:id="rId13"/>
      <w:pgSz w:w="11906" w:h="16838"/>
      <w:pgMar w:top="28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A12" w:rsidRDefault="00493A12">
      <w:r>
        <w:separator/>
      </w:r>
    </w:p>
  </w:endnote>
  <w:endnote w:type="continuationSeparator" w:id="0">
    <w:p w:rsidR="00493A12" w:rsidRDefault="00493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8A02C7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A12" w:rsidRDefault="00493A12">
      <w:r>
        <w:separator/>
      </w:r>
    </w:p>
  </w:footnote>
  <w:footnote w:type="continuationSeparator" w:id="0">
    <w:p w:rsidR="00493A12" w:rsidRDefault="00493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8A02C7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1628ED" w:rsidRDefault="001D7AB2" w:rsidP="0016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79F8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36C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A372D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4C94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B5DBB"/>
    <w:rsid w:val="002C029B"/>
    <w:rsid w:val="002C1826"/>
    <w:rsid w:val="002C31B7"/>
    <w:rsid w:val="002D40AF"/>
    <w:rsid w:val="002D4407"/>
    <w:rsid w:val="002D4E38"/>
    <w:rsid w:val="002D56E0"/>
    <w:rsid w:val="002D5E2C"/>
    <w:rsid w:val="002E37D6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56BB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05C"/>
    <w:rsid w:val="003853A8"/>
    <w:rsid w:val="00386933"/>
    <w:rsid w:val="00391DBD"/>
    <w:rsid w:val="00397005"/>
    <w:rsid w:val="00397FCF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3F2413"/>
    <w:rsid w:val="003F2C73"/>
    <w:rsid w:val="00400369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4856"/>
    <w:rsid w:val="004256C9"/>
    <w:rsid w:val="00427F76"/>
    <w:rsid w:val="004301EE"/>
    <w:rsid w:val="00430505"/>
    <w:rsid w:val="00432897"/>
    <w:rsid w:val="00433A2D"/>
    <w:rsid w:val="004372F8"/>
    <w:rsid w:val="00437303"/>
    <w:rsid w:val="00440DCD"/>
    <w:rsid w:val="00442D8C"/>
    <w:rsid w:val="004456FA"/>
    <w:rsid w:val="00451238"/>
    <w:rsid w:val="0045134B"/>
    <w:rsid w:val="0045270D"/>
    <w:rsid w:val="00457AB0"/>
    <w:rsid w:val="00457CF5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14A"/>
    <w:rsid w:val="00491FBD"/>
    <w:rsid w:val="00492595"/>
    <w:rsid w:val="00493A12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4F7B83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960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8E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97655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35787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55CE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52FC"/>
    <w:rsid w:val="00887F08"/>
    <w:rsid w:val="00893DF2"/>
    <w:rsid w:val="008A02C7"/>
    <w:rsid w:val="008A043D"/>
    <w:rsid w:val="008A10E2"/>
    <w:rsid w:val="008A1317"/>
    <w:rsid w:val="008A2C6C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8F7AE4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5E5"/>
    <w:rsid w:val="009507CB"/>
    <w:rsid w:val="00952ADA"/>
    <w:rsid w:val="00954F60"/>
    <w:rsid w:val="0095781A"/>
    <w:rsid w:val="00961680"/>
    <w:rsid w:val="00973A26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75A02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5FDC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175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5F14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3FA7"/>
    <w:rsid w:val="00C95727"/>
    <w:rsid w:val="00CA3D2A"/>
    <w:rsid w:val="00CB27AD"/>
    <w:rsid w:val="00CB2A69"/>
    <w:rsid w:val="00CB65EC"/>
    <w:rsid w:val="00CC124B"/>
    <w:rsid w:val="00CC252F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C4FA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981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7434D"/>
    <w:rsid w:val="00F75EFC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AE6FB-2BF4-43D0-992D-CC19F780E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2880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2018-02-05T10:38:00Z</cp:lastPrinted>
  <dcterms:created xsi:type="dcterms:W3CDTF">2018-02-12T04:45:00Z</dcterms:created>
  <dcterms:modified xsi:type="dcterms:W3CDTF">2018-02-12T04:45:00Z</dcterms:modified>
</cp:coreProperties>
</file>