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37DA3" w:rsidRPr="005513F2" w:rsidTr="00F25ECA">
        <w:tc>
          <w:tcPr>
            <w:tcW w:w="3898" w:type="dxa"/>
          </w:tcPr>
          <w:p w:rsidR="00937DA3" w:rsidRPr="005513F2" w:rsidRDefault="00937DA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937DA3" w:rsidRPr="00734CAC" w:rsidRDefault="00937DA3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F05E42">
              <w:rPr>
                <w:noProof/>
                <w:sz w:val="24"/>
                <w:szCs w:val="24"/>
              </w:rPr>
              <w:t>1-641</w:t>
            </w:r>
            <w:r w:rsidR="00734CAC">
              <w:rPr>
                <w:noProof/>
                <w:sz w:val="24"/>
                <w:szCs w:val="24"/>
                <w:lang w:val="en-US"/>
              </w:rPr>
              <w:t>/9(608)</w:t>
            </w:r>
          </w:p>
        </w:tc>
      </w:tr>
    </w:tbl>
    <w:p w:rsidR="00937DA3" w:rsidRPr="005513F2" w:rsidRDefault="00937DA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37DA3" w:rsidRPr="00FB7B9F" w:rsidRDefault="00937DA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37DA3" w:rsidRPr="00FB7B9F" w:rsidRDefault="00937DA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F36BC1">
        <w:rPr>
          <w:noProof/>
          <w:color w:val="000000"/>
          <w:sz w:val="24"/>
          <w:szCs w:val="24"/>
        </w:rPr>
        <w:t>о</w:t>
      </w:r>
      <w:r w:rsidRPr="00F05E42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F05E42">
        <w:rPr>
          <w:noProof/>
          <w:color w:val="000000"/>
          <w:sz w:val="24"/>
          <w:szCs w:val="24"/>
        </w:rPr>
        <w:t xml:space="preserve">БИО ТЭК </w:t>
      </w:r>
      <w:r>
        <w:rPr>
          <w:noProof/>
          <w:color w:val="000000"/>
          <w:sz w:val="24"/>
          <w:szCs w:val="24"/>
        </w:rPr>
        <w:t>–</w:t>
      </w:r>
      <w:r w:rsidRPr="00F05E42">
        <w:rPr>
          <w:noProof/>
          <w:color w:val="000000"/>
          <w:sz w:val="24"/>
          <w:szCs w:val="24"/>
        </w:rPr>
        <w:t xml:space="preserve"> М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F05E42">
        <w:rPr>
          <w:noProof/>
          <w:sz w:val="24"/>
          <w:szCs w:val="24"/>
        </w:rPr>
        <w:t>7004007345</w:t>
      </w:r>
      <w:r w:rsidRPr="002C0FC4">
        <w:rPr>
          <w:color w:val="000000"/>
          <w:sz w:val="24"/>
          <w:szCs w:val="24"/>
        </w:rPr>
        <w:t>)</w:t>
      </w:r>
    </w:p>
    <w:p w:rsidR="00937DA3" w:rsidRPr="00FB7B9F" w:rsidRDefault="00937DA3">
      <w:pPr>
        <w:rPr>
          <w:color w:val="000000"/>
          <w:sz w:val="24"/>
          <w:szCs w:val="24"/>
        </w:rPr>
      </w:pPr>
    </w:p>
    <w:p w:rsidR="00937DA3" w:rsidRPr="005100D8" w:rsidRDefault="00937DA3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734CAC">
        <w:rPr>
          <w:color w:val="000000"/>
          <w:sz w:val="24"/>
          <w:szCs w:val="24"/>
        </w:rPr>
        <w:t>36/2</w:t>
      </w:r>
      <w:proofErr w:type="gramEnd"/>
    </w:p>
    <w:p w:rsidR="00937DA3" w:rsidRPr="00FB7B9F" w:rsidRDefault="00937DA3" w:rsidP="0015687D">
      <w:pPr>
        <w:pStyle w:val="ab"/>
        <w:ind w:firstLine="0"/>
        <w:rPr>
          <w:color w:val="000000"/>
          <w:sz w:val="24"/>
          <w:szCs w:val="24"/>
        </w:rPr>
      </w:pPr>
    </w:p>
    <w:p w:rsidR="00937DA3" w:rsidRPr="00FB7B9F" w:rsidRDefault="00937DA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37DA3" w:rsidRPr="00FB7B9F" w:rsidRDefault="00937DA3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F36BC1">
        <w:rPr>
          <w:noProof/>
          <w:color w:val="000000"/>
          <w:sz w:val="24"/>
          <w:szCs w:val="24"/>
        </w:rPr>
        <w:t>о</w:t>
      </w:r>
      <w:r w:rsidRPr="00F05E42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F05E42">
        <w:rPr>
          <w:noProof/>
          <w:color w:val="000000"/>
          <w:sz w:val="24"/>
          <w:szCs w:val="24"/>
        </w:rPr>
        <w:t>БИО ТЭК</w:t>
      </w:r>
      <w:r>
        <w:rPr>
          <w:noProof/>
          <w:color w:val="000000"/>
          <w:sz w:val="24"/>
          <w:szCs w:val="24"/>
        </w:rPr>
        <w:t>–</w:t>
      </w:r>
      <w:r w:rsidRPr="00F05E42">
        <w:rPr>
          <w:noProof/>
          <w:color w:val="000000"/>
          <w:sz w:val="24"/>
          <w:szCs w:val="24"/>
        </w:rPr>
        <w:t>М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F05E42">
        <w:rPr>
          <w:noProof/>
          <w:color w:val="000000"/>
          <w:sz w:val="24"/>
          <w:szCs w:val="24"/>
        </w:rPr>
        <w:t>7004007345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F05E42">
        <w:rPr>
          <w:noProof/>
          <w:color w:val="000000"/>
          <w:sz w:val="24"/>
          <w:szCs w:val="24"/>
        </w:rPr>
        <w:t>котельных БСШ № 2, станции Белый Яр, ПМК, РДК, ТОЦТ рабочего поселка Белый Яр Белоярского городского поселения Верхнекетского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37DA3" w:rsidRPr="00FB7B9F" w:rsidRDefault="00937DA3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937DA3" w:rsidRPr="00FB7B9F" w:rsidRDefault="00937DA3">
      <w:pPr>
        <w:tabs>
          <w:tab w:val="left" w:pos="2835"/>
        </w:tabs>
        <w:jc w:val="both"/>
        <w:rPr>
          <w:sz w:val="24"/>
          <w:szCs w:val="24"/>
        </w:rPr>
      </w:pPr>
    </w:p>
    <w:p w:rsidR="00937DA3" w:rsidRPr="00FB7B9F" w:rsidRDefault="00937DA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37DA3" w:rsidRPr="002E7A58" w:rsidTr="00F25ECA">
        <w:tc>
          <w:tcPr>
            <w:tcW w:w="3898" w:type="dxa"/>
          </w:tcPr>
          <w:p w:rsidR="00937DA3" w:rsidRPr="002E7A58" w:rsidRDefault="00937DA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37DA3" w:rsidRPr="002E7A58" w:rsidRDefault="00937DA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37DA3" w:rsidRPr="00FB7B9F" w:rsidRDefault="00937DA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37DA3" w:rsidRPr="00FB7B9F" w:rsidRDefault="00937DA3" w:rsidP="005100D8">
      <w:pPr>
        <w:tabs>
          <w:tab w:val="left" w:pos="2835"/>
        </w:tabs>
        <w:ind w:left="5670" w:hanging="6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937DA3" w:rsidRPr="00FB7B9F" w:rsidRDefault="00937DA3" w:rsidP="005100D8">
      <w:pPr>
        <w:tabs>
          <w:tab w:val="left" w:pos="2835"/>
        </w:tabs>
        <w:ind w:left="5670" w:hanging="6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734CAC" w:rsidRDefault="00937DA3" w:rsidP="005100D8">
      <w:pPr>
        <w:tabs>
          <w:tab w:val="left" w:pos="2835"/>
        </w:tabs>
        <w:ind w:left="5670" w:hanging="6"/>
        <w:rPr>
          <w:color w:val="000000"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937DA3" w:rsidRPr="00FB7B9F" w:rsidRDefault="00F36BC1" w:rsidP="005100D8">
      <w:pPr>
        <w:tabs>
          <w:tab w:val="left" w:pos="2835"/>
        </w:tabs>
        <w:ind w:left="5670" w:hanging="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937DA3" w:rsidRPr="00FB7B9F">
        <w:rPr>
          <w:color w:val="000000"/>
          <w:sz w:val="24"/>
          <w:szCs w:val="24"/>
        </w:rPr>
        <w:t xml:space="preserve">от </w:t>
      </w:r>
      <w:r w:rsidR="00937DA3">
        <w:rPr>
          <w:noProof/>
          <w:sz w:val="24"/>
          <w:szCs w:val="24"/>
        </w:rPr>
        <w:t>20.12.2017</w:t>
      </w:r>
      <w:r w:rsidR="00937DA3" w:rsidRPr="00FB7B9F">
        <w:rPr>
          <w:color w:val="000000"/>
          <w:sz w:val="24"/>
          <w:szCs w:val="24"/>
        </w:rPr>
        <w:t xml:space="preserve"> № </w:t>
      </w:r>
      <w:r w:rsidR="00734CAC" w:rsidRPr="00F05E42">
        <w:rPr>
          <w:noProof/>
          <w:sz w:val="24"/>
          <w:szCs w:val="24"/>
        </w:rPr>
        <w:t>1-641</w:t>
      </w:r>
      <w:r w:rsidR="00734CAC" w:rsidRPr="00734CAC">
        <w:rPr>
          <w:noProof/>
          <w:sz w:val="24"/>
          <w:szCs w:val="24"/>
        </w:rPr>
        <w:t>/9(608)</w:t>
      </w:r>
    </w:p>
    <w:p w:rsidR="00937DA3" w:rsidRDefault="00937DA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36BC1" w:rsidRDefault="00F36BC1" w:rsidP="00F36BC1"/>
    <w:p w:rsidR="00F36BC1" w:rsidRPr="00F36BC1" w:rsidRDefault="00F36BC1" w:rsidP="00F36BC1"/>
    <w:p w:rsidR="00937DA3" w:rsidRPr="00FB7B9F" w:rsidRDefault="00937DA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734CAC" w:rsidRPr="00734CAC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F36BC1">
        <w:rPr>
          <w:noProof/>
          <w:color w:val="000000"/>
          <w:sz w:val="24"/>
          <w:szCs w:val="24"/>
        </w:rPr>
        <w:t>о</w:t>
      </w:r>
      <w:r w:rsidRPr="00F05E42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>
        <w:rPr>
          <w:noProof/>
          <w:color w:val="000000"/>
          <w:sz w:val="24"/>
          <w:szCs w:val="24"/>
        </w:rPr>
        <w:t>«БИО ТЭК-</w:t>
      </w:r>
      <w:r w:rsidRPr="00F05E42">
        <w:rPr>
          <w:noProof/>
          <w:color w:val="000000"/>
          <w:sz w:val="24"/>
          <w:szCs w:val="24"/>
        </w:rPr>
        <w:t>М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F05E42">
        <w:rPr>
          <w:noProof/>
          <w:sz w:val="24"/>
          <w:szCs w:val="24"/>
        </w:rPr>
        <w:t>7004007345</w:t>
      </w:r>
      <w:r w:rsidRPr="00FB7B9F">
        <w:rPr>
          <w:color w:val="000000"/>
          <w:sz w:val="24"/>
          <w:szCs w:val="24"/>
        </w:rPr>
        <w:t xml:space="preserve">) </w:t>
      </w:r>
      <w:r w:rsidR="00734CAC" w:rsidRPr="00734CAC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F05E42">
        <w:rPr>
          <w:bCs/>
          <w:noProof/>
          <w:color w:val="000000"/>
          <w:sz w:val="24"/>
          <w:szCs w:val="24"/>
        </w:rPr>
        <w:t>котельных БСШ № 2, станции Белый Яр, ПМК, РДК, ТОЦТ рабочего поселка Белый Яр Белоярского городского поселения Верхнекетского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937DA3" w:rsidRPr="00FB7B9F" w:rsidRDefault="00937DA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937DA3" w:rsidRPr="00FB7B9F" w:rsidRDefault="00937DA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92"/>
        <w:gridCol w:w="2287"/>
        <w:gridCol w:w="960"/>
        <w:gridCol w:w="1822"/>
        <w:gridCol w:w="1877"/>
      </w:tblGrid>
      <w:tr w:rsidR="00937DA3" w:rsidRPr="00F25ECA" w:rsidTr="00563770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37DA3" w:rsidRPr="00F25ECA" w:rsidRDefault="00937D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392" w:type="dxa"/>
            <w:vMerge w:val="restart"/>
            <w:shd w:val="clear" w:color="auto" w:fill="auto"/>
            <w:vAlign w:val="center"/>
            <w:hideMark/>
          </w:tcPr>
          <w:p w:rsidR="00937DA3" w:rsidRPr="00F25ECA" w:rsidRDefault="00937D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87" w:type="dxa"/>
            <w:vMerge w:val="restart"/>
            <w:shd w:val="clear" w:color="auto" w:fill="auto"/>
            <w:noWrap/>
            <w:vAlign w:val="center"/>
            <w:hideMark/>
          </w:tcPr>
          <w:p w:rsidR="00937DA3" w:rsidRPr="00F25ECA" w:rsidRDefault="00937D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937DA3" w:rsidRPr="00F25ECA" w:rsidRDefault="00937D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937DA3" w:rsidRPr="007369CF" w:rsidRDefault="00937DA3" w:rsidP="00937DA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F05E42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77" w:type="dxa"/>
            <w:shd w:val="clear" w:color="auto" w:fill="auto"/>
            <w:vAlign w:val="bottom"/>
            <w:hideMark/>
          </w:tcPr>
          <w:p w:rsidR="00937DA3" w:rsidRPr="00F25ECA" w:rsidRDefault="00937DA3" w:rsidP="00937DA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937DA3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5100D8">
              <w:rPr>
                <w:color w:val="000000"/>
                <w:sz w:val="24"/>
                <w:szCs w:val="24"/>
              </w:rPr>
              <w:t>31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>.12.</w:t>
            </w:r>
            <w:r w:rsidRPr="00F05E4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937DA3" w:rsidRPr="00F25ECA" w:rsidTr="00563770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7" w:type="dxa"/>
            <w:vMerge/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937DA3" w:rsidRPr="00F25ECA" w:rsidRDefault="00937D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877" w:type="dxa"/>
            <w:vMerge w:val="restart"/>
            <w:shd w:val="clear" w:color="auto" w:fill="auto"/>
            <w:noWrap/>
            <w:vAlign w:val="center"/>
            <w:hideMark/>
          </w:tcPr>
          <w:p w:rsidR="00937DA3" w:rsidRPr="00F25ECA" w:rsidRDefault="00937D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37DA3" w:rsidRPr="00F25ECA" w:rsidTr="00563770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7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37DA3" w:rsidRPr="00F25ECA" w:rsidTr="00563770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37DA3" w:rsidRPr="00F25ECA" w:rsidRDefault="00937D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392" w:type="dxa"/>
            <w:vMerge w:val="restart"/>
            <w:shd w:val="clear" w:color="auto" w:fill="auto"/>
            <w:noWrap/>
            <w:vAlign w:val="center"/>
            <w:hideMark/>
          </w:tcPr>
          <w:p w:rsidR="00937DA3" w:rsidRDefault="00937DA3" w:rsidP="006C613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05E42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937DA3" w:rsidRPr="00F25ECA" w:rsidRDefault="00937DA3" w:rsidP="00937DA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«БИО ТЭК–</w:t>
            </w:r>
            <w:r w:rsidRPr="00F05E42">
              <w:rPr>
                <w:noProof/>
                <w:sz w:val="24"/>
                <w:szCs w:val="24"/>
              </w:rPr>
              <w:t>М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F05E42">
              <w:rPr>
                <w:noProof/>
                <w:sz w:val="24"/>
                <w:szCs w:val="24"/>
              </w:rPr>
              <w:t>7004007345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937DA3" w:rsidRPr="002A296B" w:rsidRDefault="00937DA3" w:rsidP="00734CA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F05E42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37DA3" w:rsidRPr="00F25ECA" w:rsidTr="00563770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auto"/>
            <w:vAlign w:val="center"/>
            <w:hideMark/>
          </w:tcPr>
          <w:p w:rsidR="00937DA3" w:rsidRPr="00F25ECA" w:rsidRDefault="00937DA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7DA3" w:rsidRPr="006C613C" w:rsidRDefault="00937DA3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937DA3" w:rsidRPr="00F25ECA" w:rsidRDefault="00937DA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182,93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937DA3" w:rsidRPr="00F25ECA" w:rsidRDefault="00937DA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182,93</w:t>
            </w:r>
          </w:p>
        </w:tc>
      </w:tr>
      <w:tr w:rsidR="00937DA3" w:rsidRPr="00F25ECA" w:rsidTr="00563770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937DA3" w:rsidRPr="00F25ECA" w:rsidRDefault="00937DA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F05E42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37DA3" w:rsidRPr="00F25ECA" w:rsidTr="00563770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37DA3" w:rsidRPr="00F25ECA" w:rsidRDefault="00937D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37DA3" w:rsidRPr="00F25ECA" w:rsidRDefault="00937DA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DA3" w:rsidRPr="00F25ECA" w:rsidRDefault="00937DA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DA3" w:rsidRPr="00F25ECA" w:rsidRDefault="00937DA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182,93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DA3" w:rsidRPr="00F25ECA" w:rsidRDefault="00937DA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182,93</w:t>
            </w:r>
          </w:p>
        </w:tc>
      </w:tr>
      <w:tr w:rsidR="00937DA3" w:rsidRPr="00F25ECA" w:rsidTr="00563770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DA3" w:rsidRPr="00F25ECA" w:rsidRDefault="00937DA3" w:rsidP="00734CAC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F05E42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937DA3" w:rsidRDefault="00937DA3" w:rsidP="00E60268">
      <w:pPr>
        <w:ind w:left="-709" w:right="-143"/>
        <w:jc w:val="both"/>
        <w:rPr>
          <w:color w:val="000000"/>
          <w:sz w:val="18"/>
          <w:szCs w:val="18"/>
        </w:rPr>
        <w:sectPr w:rsidR="00937DA3" w:rsidSect="00937DA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37DA3" w:rsidRPr="00676444" w:rsidRDefault="00937DA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37DA3" w:rsidRPr="00676444" w:rsidSect="00937DA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DA3" w:rsidRDefault="00937DA3" w:rsidP="004E1599">
      <w:pPr>
        <w:pStyle w:val="ab"/>
      </w:pPr>
      <w:r>
        <w:separator/>
      </w:r>
    </w:p>
  </w:endnote>
  <w:endnote w:type="continuationSeparator" w:id="0">
    <w:p w:rsidR="00937DA3" w:rsidRDefault="00937DA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DA3" w:rsidRDefault="00937DA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DA3" w:rsidRDefault="00937DA3" w:rsidP="004E1599">
      <w:pPr>
        <w:pStyle w:val="ab"/>
      </w:pPr>
      <w:r>
        <w:separator/>
      </w:r>
    </w:p>
  </w:footnote>
  <w:footnote w:type="continuationSeparator" w:id="0">
    <w:p w:rsidR="00937DA3" w:rsidRDefault="00937DA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DA3" w:rsidRDefault="00937D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37DA3" w:rsidRDefault="00937DA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37DA3" w:rsidTr="00F25ECA">
      <w:trPr>
        <w:cantSplit/>
      </w:trPr>
      <w:tc>
        <w:tcPr>
          <w:tcW w:w="10173" w:type="dxa"/>
        </w:tcPr>
        <w:p w:rsidR="00937DA3" w:rsidRPr="006C39B1" w:rsidRDefault="00937DA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5355191" r:id="rId2"/>
            </w:object>
          </w:r>
        </w:p>
        <w:p w:rsidR="00937DA3" w:rsidRDefault="00937DA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37DA3" w:rsidRPr="00331576" w:rsidRDefault="00937DA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37DA3" w:rsidRPr="00331576" w:rsidRDefault="00937DA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37DA3" w:rsidRDefault="00937DA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37DA3" w:rsidRDefault="00937DA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37DA3" w:rsidRDefault="00937DA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5355192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D92E4ACC"/>
    <w:lvl w:ilvl="0" w:tplc="D4C8864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00D8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770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4CAC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37DA3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36BC1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8D825-563C-49B5-8FE7-E9A170B2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2017-12-16T10:38:00Z</dcterms:created>
  <dcterms:modified xsi:type="dcterms:W3CDTF">2017-12-21T02:53:00Z</dcterms:modified>
</cp:coreProperties>
</file>