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188E6F96" wp14:editId="2B5B92A7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>ДЕПАРТАМЕНТ</w:t>
      </w:r>
      <w:r>
        <w:rPr>
          <w:sz w:val="26"/>
          <w:szCs w:val="26"/>
        </w:rPr>
        <w:br/>
        <w:t>ПО УПРАВЛЕНИЮ ГОСУДАРСТВЕННОЙ СОБСТВЕННОСТЬЮ</w:t>
      </w:r>
    </w:p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>ТОМСКОЙ ОБЛАСТИ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  <w:r>
        <w:rPr>
          <w:sz w:val="26"/>
          <w:szCs w:val="26"/>
        </w:rPr>
        <w:t>РАСПОРЯЖЕНИЕ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Pr="0051478F" w:rsidRDefault="0044228F" w:rsidP="002E4680">
      <w:pPr>
        <w:rPr>
          <w:sz w:val="26"/>
          <w:szCs w:val="26"/>
          <w:u w:val="single"/>
        </w:rPr>
      </w:pPr>
      <w:r w:rsidRPr="0044228F">
        <w:rPr>
          <w:sz w:val="26"/>
          <w:szCs w:val="26"/>
          <w:u w:val="single"/>
        </w:rPr>
        <w:t>14.11.2017</w:t>
      </w:r>
      <w:r w:rsidR="00C61C88" w:rsidRPr="004E71E9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</w:t>
      </w:r>
      <w:r w:rsidR="00C61C88">
        <w:rPr>
          <w:sz w:val="26"/>
          <w:szCs w:val="26"/>
        </w:rPr>
        <w:tab/>
        <w:t xml:space="preserve">      </w:t>
      </w:r>
      <w:r w:rsidR="003C1CAE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                                </w:t>
      </w:r>
      <w:r w:rsidR="003C1CAE">
        <w:rPr>
          <w:sz w:val="26"/>
          <w:szCs w:val="26"/>
        </w:rPr>
        <w:t xml:space="preserve">           </w:t>
      </w:r>
      <w:r w:rsidR="002E4680">
        <w:rPr>
          <w:sz w:val="26"/>
          <w:szCs w:val="26"/>
        </w:rPr>
        <w:t xml:space="preserve">                  </w:t>
      </w:r>
      <w:r w:rsidR="00C61C88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 xml:space="preserve">                </w:t>
      </w:r>
      <w:r w:rsidR="00DE1F98">
        <w:rPr>
          <w:sz w:val="26"/>
          <w:szCs w:val="26"/>
        </w:rPr>
        <w:t xml:space="preserve">                 </w:t>
      </w:r>
      <w:r w:rsidR="004E71E9">
        <w:rPr>
          <w:sz w:val="26"/>
          <w:szCs w:val="26"/>
        </w:rPr>
        <w:t xml:space="preserve">  </w:t>
      </w:r>
      <w:r w:rsidR="004E71E9" w:rsidRPr="0044228F">
        <w:rPr>
          <w:sz w:val="26"/>
          <w:szCs w:val="26"/>
          <w:u w:val="single"/>
        </w:rPr>
        <w:t>№</w:t>
      </w:r>
      <w:r w:rsidR="00C61C88" w:rsidRPr="0044228F">
        <w:rPr>
          <w:sz w:val="26"/>
          <w:szCs w:val="26"/>
          <w:u w:val="single"/>
        </w:rPr>
        <w:t xml:space="preserve"> </w:t>
      </w:r>
      <w:r w:rsidRPr="0044228F">
        <w:rPr>
          <w:sz w:val="26"/>
          <w:szCs w:val="26"/>
          <w:u w:val="single"/>
        </w:rPr>
        <w:t>79-о</w:t>
      </w:r>
    </w:p>
    <w:p w:rsidR="00C61C88" w:rsidRDefault="00C61C88" w:rsidP="00C61C88">
      <w:pPr>
        <w:rPr>
          <w:sz w:val="26"/>
          <w:szCs w:val="26"/>
        </w:rPr>
      </w:pPr>
    </w:p>
    <w:p w:rsidR="00C61C88" w:rsidRDefault="00C61C88" w:rsidP="00C61C88">
      <w:pPr>
        <w:rPr>
          <w:sz w:val="26"/>
          <w:szCs w:val="26"/>
        </w:rPr>
      </w:pPr>
    </w:p>
    <w:p w:rsidR="00CC5763" w:rsidRPr="00420128" w:rsidRDefault="00CC5763" w:rsidP="00CC5763">
      <w:pPr>
        <w:jc w:val="center"/>
        <w:rPr>
          <w:sz w:val="26"/>
          <w:szCs w:val="26"/>
        </w:rPr>
      </w:pPr>
      <w:r w:rsidRPr="00420128">
        <w:rPr>
          <w:sz w:val="26"/>
          <w:szCs w:val="26"/>
        </w:rPr>
        <w:t>О внесении изменени</w:t>
      </w:r>
      <w:r w:rsidR="00C403B4">
        <w:rPr>
          <w:sz w:val="26"/>
          <w:szCs w:val="26"/>
        </w:rPr>
        <w:t>я</w:t>
      </w:r>
      <w:r w:rsidRPr="00420128">
        <w:rPr>
          <w:sz w:val="26"/>
          <w:szCs w:val="26"/>
        </w:rPr>
        <w:t xml:space="preserve"> в распоряжение Департамента по управлению государственной собственностью Томской области от 28.11.2016 № 96-о</w:t>
      </w:r>
    </w:p>
    <w:p w:rsidR="00C61C88" w:rsidRPr="00420128" w:rsidRDefault="00C61C88" w:rsidP="002E4680">
      <w:pPr>
        <w:ind w:firstLine="567"/>
        <w:rPr>
          <w:sz w:val="26"/>
          <w:szCs w:val="26"/>
        </w:rPr>
      </w:pPr>
    </w:p>
    <w:p w:rsidR="00C23D11" w:rsidRPr="00420128" w:rsidRDefault="00C23D11" w:rsidP="00505702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 w:rsidRPr="00420128">
        <w:rPr>
          <w:color w:val="000000" w:themeColor="text1"/>
          <w:sz w:val="26"/>
          <w:szCs w:val="26"/>
        </w:rPr>
        <w:t xml:space="preserve">1. </w:t>
      </w:r>
      <w:r w:rsidR="00F04DFD" w:rsidRPr="00420128">
        <w:rPr>
          <w:color w:val="000000" w:themeColor="text1"/>
          <w:sz w:val="26"/>
          <w:szCs w:val="26"/>
        </w:rPr>
        <w:t>Н</w:t>
      </w:r>
      <w:r w:rsidR="00306CF7" w:rsidRPr="00420128">
        <w:rPr>
          <w:color w:val="000000" w:themeColor="text1"/>
          <w:sz w:val="26"/>
          <w:szCs w:val="26"/>
        </w:rPr>
        <w:t xml:space="preserve">а основании </w:t>
      </w:r>
      <w:r w:rsidR="001F2EE6" w:rsidRPr="00420128">
        <w:rPr>
          <w:color w:val="000000" w:themeColor="text1"/>
          <w:sz w:val="26"/>
          <w:szCs w:val="26"/>
        </w:rPr>
        <w:t>решени</w:t>
      </w:r>
      <w:r w:rsidR="005E1BE7" w:rsidRPr="00420128">
        <w:rPr>
          <w:color w:val="000000" w:themeColor="text1"/>
          <w:sz w:val="26"/>
          <w:szCs w:val="26"/>
        </w:rPr>
        <w:t>й</w:t>
      </w:r>
      <w:r w:rsidR="004E71E9" w:rsidRPr="00420128">
        <w:rPr>
          <w:color w:val="000000" w:themeColor="text1"/>
          <w:sz w:val="26"/>
          <w:szCs w:val="26"/>
        </w:rPr>
        <w:t xml:space="preserve"> </w:t>
      </w:r>
      <w:r w:rsidR="00CC5763" w:rsidRPr="00420128">
        <w:rPr>
          <w:color w:val="000000" w:themeColor="text1"/>
          <w:sz w:val="26"/>
          <w:szCs w:val="26"/>
        </w:rPr>
        <w:t>Томского областного суда</w:t>
      </w:r>
      <w:r w:rsidR="0012351A" w:rsidRPr="00420128">
        <w:rPr>
          <w:color w:val="000000" w:themeColor="text1"/>
          <w:sz w:val="26"/>
          <w:szCs w:val="26"/>
        </w:rPr>
        <w:t xml:space="preserve"> </w:t>
      </w:r>
      <w:r w:rsidR="00420128" w:rsidRPr="00420128">
        <w:rPr>
          <w:color w:val="000000" w:themeColor="text1"/>
          <w:sz w:val="26"/>
          <w:szCs w:val="26"/>
        </w:rPr>
        <w:t xml:space="preserve">от 18.04.2017 №3а-25/2017, </w:t>
      </w:r>
      <w:r w:rsidR="00B23535">
        <w:rPr>
          <w:color w:val="000000" w:themeColor="text1"/>
          <w:sz w:val="26"/>
          <w:szCs w:val="26"/>
        </w:rPr>
        <w:t xml:space="preserve">от </w:t>
      </w:r>
      <w:r w:rsidR="005E1BE7" w:rsidRPr="00420128">
        <w:rPr>
          <w:color w:val="000000" w:themeColor="text1"/>
          <w:sz w:val="26"/>
          <w:szCs w:val="26"/>
        </w:rPr>
        <w:t xml:space="preserve">23.05.2017 №3а-29/2017, </w:t>
      </w:r>
      <w:r w:rsidR="00CC5763" w:rsidRPr="00420128">
        <w:rPr>
          <w:color w:val="000000" w:themeColor="text1"/>
          <w:sz w:val="26"/>
          <w:szCs w:val="26"/>
        </w:rPr>
        <w:t>от 18.09.2017 №3а-43/2017</w:t>
      </w:r>
      <w:r w:rsidR="0012351A" w:rsidRPr="00420128">
        <w:rPr>
          <w:color w:val="000000" w:themeColor="text1"/>
          <w:sz w:val="26"/>
          <w:szCs w:val="26"/>
        </w:rPr>
        <w:t>,</w:t>
      </w:r>
      <w:r w:rsidR="00591D99" w:rsidRPr="00420128">
        <w:rPr>
          <w:color w:val="000000" w:themeColor="text1"/>
          <w:sz w:val="26"/>
          <w:szCs w:val="26"/>
        </w:rPr>
        <w:t xml:space="preserve"> </w:t>
      </w:r>
      <w:r w:rsidR="005E1BE7" w:rsidRPr="00420128">
        <w:rPr>
          <w:color w:val="000000" w:themeColor="text1"/>
          <w:sz w:val="26"/>
          <w:szCs w:val="26"/>
        </w:rPr>
        <w:t>от 02.10.2017 №3а-41/2017</w:t>
      </w:r>
      <w:r w:rsidR="00420128" w:rsidRPr="00420128">
        <w:rPr>
          <w:color w:val="000000" w:themeColor="text1"/>
          <w:sz w:val="26"/>
          <w:szCs w:val="26"/>
        </w:rPr>
        <w:t xml:space="preserve"> </w:t>
      </w:r>
      <w:r w:rsidR="00420128" w:rsidRPr="00420128">
        <w:rPr>
          <w:sz w:val="26"/>
          <w:szCs w:val="26"/>
        </w:rPr>
        <w:t>в</w:t>
      </w:r>
      <w:r w:rsidRPr="00420128">
        <w:rPr>
          <w:sz w:val="26"/>
          <w:szCs w:val="26"/>
        </w:rPr>
        <w:t>нести в распоряжение Департамента по управлению государственной собственностью Томск</w:t>
      </w:r>
      <w:r w:rsidR="00E07A8F">
        <w:rPr>
          <w:sz w:val="26"/>
          <w:szCs w:val="26"/>
        </w:rPr>
        <w:t xml:space="preserve">ой области от </w:t>
      </w:r>
      <w:r w:rsidR="00261D36">
        <w:rPr>
          <w:sz w:val="26"/>
          <w:szCs w:val="26"/>
        </w:rPr>
        <w:t xml:space="preserve">28.11.2016 № 96-о </w:t>
      </w:r>
      <w:r w:rsidRPr="00420128">
        <w:rPr>
          <w:sz w:val="26"/>
          <w:szCs w:val="26"/>
        </w:rPr>
        <w:t>«Об определении перечня объектов для целей налог</w:t>
      </w:r>
      <w:r w:rsidR="00BD0547" w:rsidRPr="00420128">
        <w:rPr>
          <w:sz w:val="26"/>
          <w:szCs w:val="26"/>
        </w:rPr>
        <w:t>ообложения на 2017 год»</w:t>
      </w:r>
      <w:r w:rsidR="00505702">
        <w:rPr>
          <w:sz w:val="26"/>
          <w:szCs w:val="26"/>
        </w:rPr>
        <w:t xml:space="preserve"> </w:t>
      </w:r>
      <w:r w:rsidR="00505702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http://www.tomsk.gov.ru, 30.11.2016)</w:t>
      </w:r>
      <w:r w:rsidR="00BD0547" w:rsidRPr="00505702">
        <w:rPr>
          <w:sz w:val="26"/>
          <w:szCs w:val="26"/>
        </w:rPr>
        <w:t xml:space="preserve"> </w:t>
      </w:r>
      <w:r w:rsidRPr="00505702">
        <w:rPr>
          <w:sz w:val="26"/>
          <w:szCs w:val="26"/>
        </w:rPr>
        <w:t>изменени</w:t>
      </w:r>
      <w:r w:rsidR="00505702">
        <w:rPr>
          <w:sz w:val="26"/>
          <w:szCs w:val="26"/>
        </w:rPr>
        <w:t xml:space="preserve">е, исключив </w:t>
      </w:r>
      <w:r w:rsidR="00261D36">
        <w:rPr>
          <w:sz w:val="26"/>
          <w:szCs w:val="26"/>
        </w:rPr>
        <w:t xml:space="preserve">в перечне </w:t>
      </w:r>
      <w:r w:rsidRPr="00420128">
        <w:rPr>
          <w:sz w:val="26"/>
          <w:szCs w:val="26"/>
        </w:rPr>
        <w:t>объектов для целей нало</w:t>
      </w:r>
      <w:r w:rsidR="00261D36">
        <w:rPr>
          <w:sz w:val="26"/>
          <w:szCs w:val="26"/>
        </w:rPr>
        <w:t xml:space="preserve">гообложения </w:t>
      </w:r>
      <w:r w:rsidRPr="00420128">
        <w:rPr>
          <w:sz w:val="26"/>
          <w:szCs w:val="26"/>
        </w:rPr>
        <w:t>на 2017 год, определенном указанным распоряжением</w:t>
      </w:r>
      <w:r w:rsidR="0059118B">
        <w:rPr>
          <w:sz w:val="26"/>
          <w:szCs w:val="26"/>
        </w:rPr>
        <w:t xml:space="preserve">, </w:t>
      </w:r>
      <w:r w:rsidRPr="00420128">
        <w:rPr>
          <w:sz w:val="26"/>
          <w:szCs w:val="26"/>
        </w:rPr>
        <w:t>строк</w:t>
      </w:r>
      <w:r w:rsidR="004844F1" w:rsidRPr="00420128">
        <w:rPr>
          <w:sz w:val="26"/>
          <w:szCs w:val="26"/>
        </w:rPr>
        <w:t>и</w:t>
      </w:r>
      <w:r w:rsidRPr="00420128">
        <w:rPr>
          <w:sz w:val="26"/>
          <w:szCs w:val="26"/>
        </w:rPr>
        <w:t xml:space="preserve"> </w:t>
      </w:r>
      <w:r w:rsidR="005E1BE7" w:rsidRPr="00420128">
        <w:rPr>
          <w:sz w:val="26"/>
          <w:szCs w:val="26"/>
        </w:rPr>
        <w:t xml:space="preserve">52, </w:t>
      </w:r>
      <w:r w:rsidR="00CC5763" w:rsidRPr="00420128">
        <w:rPr>
          <w:sz w:val="26"/>
          <w:szCs w:val="26"/>
        </w:rPr>
        <w:t>75</w:t>
      </w:r>
      <w:r w:rsidR="004844F1" w:rsidRPr="00420128">
        <w:rPr>
          <w:sz w:val="26"/>
          <w:szCs w:val="26"/>
        </w:rPr>
        <w:t xml:space="preserve">, </w:t>
      </w:r>
      <w:r w:rsidR="005E1BE7" w:rsidRPr="00420128">
        <w:rPr>
          <w:sz w:val="26"/>
          <w:szCs w:val="26"/>
        </w:rPr>
        <w:t>89, 144</w:t>
      </w:r>
      <w:r w:rsidR="007F1EC5" w:rsidRPr="00420128">
        <w:rPr>
          <w:sz w:val="26"/>
          <w:szCs w:val="26"/>
        </w:rPr>
        <w:t>.</w:t>
      </w:r>
    </w:p>
    <w:p w:rsidR="00F04DFD" w:rsidRPr="00420128" w:rsidRDefault="00E10CEA" w:rsidP="007F1EC5">
      <w:pPr>
        <w:tabs>
          <w:tab w:val="left" w:pos="709"/>
        </w:tabs>
        <w:rPr>
          <w:sz w:val="26"/>
          <w:szCs w:val="26"/>
        </w:rPr>
      </w:pPr>
      <w:r w:rsidRPr="00420128">
        <w:rPr>
          <w:sz w:val="26"/>
          <w:szCs w:val="26"/>
        </w:rPr>
        <w:tab/>
        <w:t>2</w:t>
      </w:r>
      <w:r w:rsidR="00C23D11" w:rsidRPr="00420128">
        <w:rPr>
          <w:sz w:val="26"/>
          <w:szCs w:val="26"/>
        </w:rPr>
        <w:t xml:space="preserve">. </w:t>
      </w:r>
      <w:r w:rsidR="00F04DFD" w:rsidRPr="00420128">
        <w:rPr>
          <w:sz w:val="26"/>
          <w:szCs w:val="26"/>
        </w:rPr>
        <w:t xml:space="preserve">Комитету по </w:t>
      </w:r>
      <w:r w:rsidR="00BD0547" w:rsidRPr="00420128">
        <w:rPr>
          <w:sz w:val="26"/>
          <w:szCs w:val="26"/>
        </w:rPr>
        <w:t>распоряжению имуществом и контролю</w:t>
      </w:r>
      <w:r w:rsidR="00F04DFD" w:rsidRPr="00420128">
        <w:rPr>
          <w:sz w:val="26"/>
          <w:szCs w:val="26"/>
        </w:rPr>
        <w:t>:</w:t>
      </w:r>
    </w:p>
    <w:p w:rsidR="00F04DFD" w:rsidRPr="00420128" w:rsidRDefault="00F04DFD" w:rsidP="00D6347E">
      <w:pPr>
        <w:autoSpaceDE w:val="0"/>
        <w:autoSpaceDN w:val="0"/>
        <w:adjustRightInd w:val="0"/>
        <w:ind w:firstLine="540"/>
        <w:rPr>
          <w:rFonts w:eastAsiaTheme="minorHAnsi"/>
          <w:sz w:val="26"/>
          <w:szCs w:val="26"/>
          <w:lang w:eastAsia="en-US"/>
        </w:rPr>
      </w:pPr>
      <w:r w:rsidRPr="00420128">
        <w:rPr>
          <w:sz w:val="26"/>
          <w:szCs w:val="26"/>
        </w:rPr>
        <w:tab/>
        <w:t xml:space="preserve">1) </w:t>
      </w:r>
      <w:r w:rsidR="00420128" w:rsidRPr="00420128">
        <w:rPr>
          <w:sz w:val="26"/>
          <w:szCs w:val="26"/>
        </w:rPr>
        <w:t xml:space="preserve">обеспечить опубликование </w:t>
      </w:r>
      <w:r w:rsidR="00F55E4D">
        <w:rPr>
          <w:sz w:val="26"/>
          <w:szCs w:val="26"/>
        </w:rPr>
        <w:t>настоящего распоряжения</w:t>
      </w:r>
      <w:r w:rsidR="00420128" w:rsidRPr="00420128">
        <w:rPr>
          <w:sz w:val="26"/>
          <w:szCs w:val="26"/>
        </w:rPr>
        <w:t xml:space="preserve"> </w:t>
      </w:r>
      <w:r w:rsidR="00F03532" w:rsidRPr="00420128">
        <w:rPr>
          <w:rFonts w:eastAsiaTheme="minorHAnsi"/>
          <w:sz w:val="26"/>
          <w:szCs w:val="26"/>
          <w:lang w:eastAsia="en-US"/>
        </w:rPr>
        <w:t xml:space="preserve">на официальном </w:t>
      </w:r>
      <w:proofErr w:type="gramStart"/>
      <w:r w:rsidR="00420128" w:rsidRPr="00420128">
        <w:rPr>
          <w:rFonts w:eastAsiaTheme="minorHAnsi"/>
          <w:sz w:val="26"/>
          <w:szCs w:val="26"/>
          <w:lang w:eastAsia="en-US"/>
        </w:rPr>
        <w:t>интернет-портале</w:t>
      </w:r>
      <w:proofErr w:type="gramEnd"/>
      <w:r w:rsidR="00420128" w:rsidRPr="00420128">
        <w:rPr>
          <w:rFonts w:eastAsiaTheme="minorHAnsi"/>
          <w:sz w:val="26"/>
          <w:szCs w:val="26"/>
          <w:lang w:eastAsia="en-US"/>
        </w:rPr>
        <w:t xml:space="preserve"> </w:t>
      </w:r>
      <w:r w:rsidR="00420128" w:rsidRPr="00420128">
        <w:rPr>
          <w:sz w:val="26"/>
          <w:szCs w:val="26"/>
        </w:rPr>
        <w:t>«Электронная</w:t>
      </w:r>
      <w:r w:rsidR="00420128">
        <w:rPr>
          <w:sz w:val="26"/>
          <w:szCs w:val="26"/>
        </w:rPr>
        <w:t xml:space="preserve"> Администрация Томской области» </w:t>
      </w:r>
      <w:r w:rsidR="00420128">
        <w:rPr>
          <w:rFonts w:eastAsiaTheme="minorHAnsi"/>
          <w:sz w:val="26"/>
          <w:szCs w:val="26"/>
          <w:lang w:eastAsia="en-US"/>
        </w:rPr>
        <w:t xml:space="preserve">и </w:t>
      </w:r>
      <w:r w:rsidRPr="00420128">
        <w:rPr>
          <w:sz w:val="26"/>
          <w:szCs w:val="26"/>
        </w:rPr>
        <w:t>на официальном</w:t>
      </w:r>
      <w:r w:rsidR="00420128">
        <w:rPr>
          <w:sz w:val="26"/>
          <w:szCs w:val="26"/>
        </w:rPr>
        <w:t xml:space="preserve"> </w:t>
      </w:r>
      <w:r w:rsidRPr="00420128">
        <w:rPr>
          <w:sz w:val="26"/>
          <w:szCs w:val="26"/>
        </w:rPr>
        <w:t>сайте Департамента по управлению государственной собственностью Томской области;</w:t>
      </w:r>
    </w:p>
    <w:p w:rsidR="002675CA" w:rsidRPr="00420128" w:rsidRDefault="00F04DFD" w:rsidP="002E4680">
      <w:pPr>
        <w:tabs>
          <w:tab w:val="left" w:pos="709"/>
          <w:tab w:val="left" w:pos="993"/>
        </w:tabs>
        <w:rPr>
          <w:sz w:val="26"/>
          <w:szCs w:val="26"/>
        </w:rPr>
      </w:pPr>
      <w:r w:rsidRPr="00420128">
        <w:rPr>
          <w:sz w:val="26"/>
          <w:szCs w:val="26"/>
        </w:rPr>
        <w:tab/>
        <w:t xml:space="preserve">2) направить </w:t>
      </w:r>
      <w:r w:rsidR="00505702">
        <w:rPr>
          <w:sz w:val="26"/>
          <w:szCs w:val="26"/>
        </w:rPr>
        <w:t xml:space="preserve">настоящее распоряжение </w:t>
      </w:r>
      <w:r w:rsidRPr="00420128">
        <w:rPr>
          <w:sz w:val="26"/>
          <w:szCs w:val="26"/>
        </w:rPr>
        <w:t>в Управление Федеральной налоговой службы по Томской области.</w:t>
      </w:r>
    </w:p>
    <w:p w:rsidR="002E4680" w:rsidRPr="00420128" w:rsidRDefault="002E4680" w:rsidP="002E4680">
      <w:pPr>
        <w:tabs>
          <w:tab w:val="left" w:pos="709"/>
          <w:tab w:val="left" w:pos="993"/>
        </w:tabs>
        <w:rPr>
          <w:sz w:val="26"/>
          <w:szCs w:val="26"/>
        </w:rPr>
      </w:pPr>
      <w:r w:rsidRPr="00420128">
        <w:rPr>
          <w:sz w:val="26"/>
          <w:szCs w:val="26"/>
        </w:rPr>
        <w:tab/>
      </w:r>
      <w:r w:rsidR="008732DC" w:rsidRPr="00420128">
        <w:rPr>
          <w:sz w:val="26"/>
          <w:szCs w:val="26"/>
        </w:rPr>
        <w:t>3</w:t>
      </w:r>
      <w:r w:rsidR="00261D36">
        <w:rPr>
          <w:sz w:val="26"/>
          <w:szCs w:val="26"/>
        </w:rPr>
        <w:t xml:space="preserve">. Настоящее </w:t>
      </w:r>
      <w:r w:rsidR="00F04DFD" w:rsidRPr="00420128">
        <w:rPr>
          <w:sz w:val="26"/>
          <w:szCs w:val="26"/>
        </w:rPr>
        <w:t xml:space="preserve">распоряжение вступает в силу со дня его подписания и </w:t>
      </w:r>
      <w:r w:rsidR="00057B0C" w:rsidRPr="00420128">
        <w:rPr>
          <w:sz w:val="26"/>
          <w:szCs w:val="26"/>
        </w:rPr>
        <w:t>распространяется на отношения, возникшие с 28.11.2016.</w:t>
      </w:r>
    </w:p>
    <w:p w:rsidR="002675CA" w:rsidRPr="002E4680" w:rsidRDefault="002675CA" w:rsidP="00B07505">
      <w:pPr>
        <w:tabs>
          <w:tab w:val="left" w:pos="709"/>
          <w:tab w:val="left" w:pos="993"/>
        </w:tabs>
        <w:rPr>
          <w:sz w:val="26"/>
          <w:szCs w:val="26"/>
        </w:rPr>
      </w:pPr>
    </w:p>
    <w:p w:rsidR="00A573A2" w:rsidRPr="002E4680" w:rsidRDefault="00A573A2" w:rsidP="002E4680">
      <w:pPr>
        <w:ind w:firstLine="567"/>
        <w:rPr>
          <w:sz w:val="26"/>
          <w:szCs w:val="26"/>
        </w:rPr>
      </w:pPr>
    </w:p>
    <w:p w:rsidR="00261D36" w:rsidRDefault="00261D36" w:rsidP="00261D36">
      <w:pPr>
        <w:tabs>
          <w:tab w:val="left" w:pos="709"/>
          <w:tab w:val="left" w:pos="851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>Н</w:t>
      </w:r>
      <w:r w:rsidRPr="00833CEA">
        <w:rPr>
          <w:sz w:val="26"/>
          <w:szCs w:val="26"/>
        </w:rPr>
        <w:t xml:space="preserve">ачальник Департамента                              </w:t>
      </w:r>
      <w:r>
        <w:rPr>
          <w:sz w:val="26"/>
          <w:szCs w:val="26"/>
        </w:rPr>
        <w:t xml:space="preserve">           </w:t>
      </w:r>
      <w:r w:rsidRPr="00833CEA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Т</w:t>
      </w:r>
      <w:r w:rsidRPr="00833CEA">
        <w:rPr>
          <w:sz w:val="26"/>
          <w:szCs w:val="26"/>
        </w:rPr>
        <w:t xml:space="preserve">.А. </w:t>
      </w:r>
      <w:r>
        <w:rPr>
          <w:sz w:val="26"/>
          <w:szCs w:val="26"/>
        </w:rPr>
        <w:t>Исакова</w:t>
      </w:r>
    </w:p>
    <w:p w:rsidR="00261D36" w:rsidRDefault="00261D36" w:rsidP="00261D36">
      <w:pPr>
        <w:tabs>
          <w:tab w:val="left" w:pos="709"/>
          <w:tab w:val="left" w:pos="851"/>
          <w:tab w:val="left" w:pos="993"/>
        </w:tabs>
        <w:rPr>
          <w:sz w:val="26"/>
          <w:szCs w:val="26"/>
        </w:rPr>
      </w:pPr>
    </w:p>
    <w:p w:rsidR="00A573A2" w:rsidRPr="002E4680" w:rsidRDefault="00A573A2" w:rsidP="002E4680">
      <w:pPr>
        <w:ind w:firstLine="567"/>
        <w:rPr>
          <w:sz w:val="26"/>
          <w:szCs w:val="26"/>
        </w:rPr>
      </w:pPr>
    </w:p>
    <w:p w:rsidR="00E10CEA" w:rsidRPr="004E71E9" w:rsidRDefault="00A94BBE" w:rsidP="00E10CEA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E10CEA">
        <w:rPr>
          <w:sz w:val="26"/>
          <w:szCs w:val="26"/>
        </w:rPr>
        <w:tab/>
      </w:r>
    </w:p>
    <w:p w:rsidR="00E07A8F" w:rsidRDefault="00E07A8F" w:rsidP="00C61C88">
      <w:pPr>
        <w:rPr>
          <w:sz w:val="24"/>
          <w:szCs w:val="24"/>
        </w:rPr>
      </w:pPr>
    </w:p>
    <w:p w:rsidR="00E07A8F" w:rsidRDefault="00E07A8F" w:rsidP="00C61C88">
      <w:pPr>
        <w:rPr>
          <w:sz w:val="24"/>
          <w:szCs w:val="24"/>
        </w:rPr>
      </w:pPr>
    </w:p>
    <w:p w:rsidR="00420128" w:rsidRDefault="00420128">
      <w:pPr>
        <w:tabs>
          <w:tab w:val="left" w:pos="993"/>
        </w:tabs>
        <w:ind w:right="-1"/>
        <w:jc w:val="left"/>
        <w:rPr>
          <w:sz w:val="26"/>
          <w:szCs w:val="26"/>
        </w:rPr>
      </w:pPr>
    </w:p>
    <w:p w:rsidR="00C12518" w:rsidRDefault="00C12518">
      <w:pPr>
        <w:tabs>
          <w:tab w:val="left" w:pos="993"/>
        </w:tabs>
        <w:ind w:right="-1"/>
        <w:jc w:val="left"/>
        <w:rPr>
          <w:sz w:val="26"/>
          <w:szCs w:val="26"/>
        </w:rPr>
      </w:pPr>
      <w:bookmarkStart w:id="0" w:name="_GoBack"/>
      <w:bookmarkEnd w:id="0"/>
    </w:p>
    <w:sectPr w:rsidR="00C12518" w:rsidSect="00DE1F9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32E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F67"/>
    <w:rsid w:val="000F599F"/>
    <w:rsid w:val="000F72FE"/>
    <w:rsid w:val="00100754"/>
    <w:rsid w:val="00103528"/>
    <w:rsid w:val="00104BE8"/>
    <w:rsid w:val="00110FCC"/>
    <w:rsid w:val="001116D2"/>
    <w:rsid w:val="00116AE6"/>
    <w:rsid w:val="001176DC"/>
    <w:rsid w:val="00120063"/>
    <w:rsid w:val="0012351A"/>
    <w:rsid w:val="00124BF7"/>
    <w:rsid w:val="001253E5"/>
    <w:rsid w:val="0012706A"/>
    <w:rsid w:val="00130C15"/>
    <w:rsid w:val="00133F04"/>
    <w:rsid w:val="00136B7A"/>
    <w:rsid w:val="001415D9"/>
    <w:rsid w:val="001417AD"/>
    <w:rsid w:val="001428D5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68B3"/>
    <w:rsid w:val="002607A6"/>
    <w:rsid w:val="00261D36"/>
    <w:rsid w:val="00266CD7"/>
    <w:rsid w:val="002675CA"/>
    <w:rsid w:val="00267A68"/>
    <w:rsid w:val="00270FD3"/>
    <w:rsid w:val="002723EF"/>
    <w:rsid w:val="002740B3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C1B70"/>
    <w:rsid w:val="003C1CAE"/>
    <w:rsid w:val="003C28EC"/>
    <w:rsid w:val="003C7FAF"/>
    <w:rsid w:val="003D3080"/>
    <w:rsid w:val="003D413D"/>
    <w:rsid w:val="003D6BE4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0128"/>
    <w:rsid w:val="00422569"/>
    <w:rsid w:val="00427502"/>
    <w:rsid w:val="00427743"/>
    <w:rsid w:val="004316DA"/>
    <w:rsid w:val="00432D30"/>
    <w:rsid w:val="004370BB"/>
    <w:rsid w:val="0044228F"/>
    <w:rsid w:val="004460E2"/>
    <w:rsid w:val="0044688C"/>
    <w:rsid w:val="00446CE9"/>
    <w:rsid w:val="00456474"/>
    <w:rsid w:val="00464D4D"/>
    <w:rsid w:val="0047106C"/>
    <w:rsid w:val="00476524"/>
    <w:rsid w:val="004806D2"/>
    <w:rsid w:val="004844F1"/>
    <w:rsid w:val="00492744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13C9"/>
    <w:rsid w:val="004F79D8"/>
    <w:rsid w:val="00505702"/>
    <w:rsid w:val="00507399"/>
    <w:rsid w:val="005110D5"/>
    <w:rsid w:val="00511992"/>
    <w:rsid w:val="00511C06"/>
    <w:rsid w:val="00511FC6"/>
    <w:rsid w:val="0051478F"/>
    <w:rsid w:val="00514944"/>
    <w:rsid w:val="0051594C"/>
    <w:rsid w:val="00521B4E"/>
    <w:rsid w:val="005243B9"/>
    <w:rsid w:val="00530084"/>
    <w:rsid w:val="00531912"/>
    <w:rsid w:val="00534D3A"/>
    <w:rsid w:val="005359AD"/>
    <w:rsid w:val="00536E88"/>
    <w:rsid w:val="0053769E"/>
    <w:rsid w:val="00546EAC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118B"/>
    <w:rsid w:val="00591D99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E7"/>
    <w:rsid w:val="005E3B2D"/>
    <w:rsid w:val="005E6F50"/>
    <w:rsid w:val="00603F24"/>
    <w:rsid w:val="006062A6"/>
    <w:rsid w:val="00610282"/>
    <w:rsid w:val="0061187E"/>
    <w:rsid w:val="00622113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33B7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3FC"/>
    <w:rsid w:val="006A18DE"/>
    <w:rsid w:val="006B0DE5"/>
    <w:rsid w:val="006B4274"/>
    <w:rsid w:val="006B44CD"/>
    <w:rsid w:val="006B4586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A1A"/>
    <w:rsid w:val="006F6D04"/>
    <w:rsid w:val="006F7CCD"/>
    <w:rsid w:val="007010C6"/>
    <w:rsid w:val="0070206C"/>
    <w:rsid w:val="00706F5F"/>
    <w:rsid w:val="007106B5"/>
    <w:rsid w:val="0071078D"/>
    <w:rsid w:val="00710DED"/>
    <w:rsid w:val="00712111"/>
    <w:rsid w:val="007121A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7F1EC5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71BA4"/>
    <w:rsid w:val="00975BDC"/>
    <w:rsid w:val="0098069B"/>
    <w:rsid w:val="0098091C"/>
    <w:rsid w:val="009821D2"/>
    <w:rsid w:val="00985A9B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41B8F"/>
    <w:rsid w:val="00A41F8C"/>
    <w:rsid w:val="00A4464C"/>
    <w:rsid w:val="00A50121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4BBE"/>
    <w:rsid w:val="00A970B1"/>
    <w:rsid w:val="00A97B49"/>
    <w:rsid w:val="00AA1744"/>
    <w:rsid w:val="00AA63ED"/>
    <w:rsid w:val="00AA6536"/>
    <w:rsid w:val="00AA7621"/>
    <w:rsid w:val="00AB2574"/>
    <w:rsid w:val="00AB2A01"/>
    <w:rsid w:val="00AC0F6B"/>
    <w:rsid w:val="00AC275A"/>
    <w:rsid w:val="00AC5074"/>
    <w:rsid w:val="00AD1D68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3535"/>
    <w:rsid w:val="00B24F8A"/>
    <w:rsid w:val="00B273C2"/>
    <w:rsid w:val="00B34D50"/>
    <w:rsid w:val="00B34E0F"/>
    <w:rsid w:val="00B502E4"/>
    <w:rsid w:val="00B54C60"/>
    <w:rsid w:val="00B608C2"/>
    <w:rsid w:val="00B61DD8"/>
    <w:rsid w:val="00B63461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0547"/>
    <w:rsid w:val="00BD35F3"/>
    <w:rsid w:val="00BD5264"/>
    <w:rsid w:val="00BD586F"/>
    <w:rsid w:val="00BD7C89"/>
    <w:rsid w:val="00BE03C2"/>
    <w:rsid w:val="00BE2A62"/>
    <w:rsid w:val="00BE34C6"/>
    <w:rsid w:val="00BE3CE1"/>
    <w:rsid w:val="00BE628C"/>
    <w:rsid w:val="00BF12E6"/>
    <w:rsid w:val="00BF37A1"/>
    <w:rsid w:val="00C00068"/>
    <w:rsid w:val="00C04D75"/>
    <w:rsid w:val="00C10DF9"/>
    <w:rsid w:val="00C11E06"/>
    <w:rsid w:val="00C1213F"/>
    <w:rsid w:val="00C12518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403B4"/>
    <w:rsid w:val="00C4053F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5763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579E4"/>
    <w:rsid w:val="00D6347E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40B4"/>
    <w:rsid w:val="00D8597C"/>
    <w:rsid w:val="00D872C7"/>
    <w:rsid w:val="00D91FDB"/>
    <w:rsid w:val="00D926B0"/>
    <w:rsid w:val="00DA0741"/>
    <w:rsid w:val="00DA1B53"/>
    <w:rsid w:val="00DA4EDE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07A8F"/>
    <w:rsid w:val="00E10CEA"/>
    <w:rsid w:val="00E13761"/>
    <w:rsid w:val="00E13C1B"/>
    <w:rsid w:val="00E16A25"/>
    <w:rsid w:val="00E20CB1"/>
    <w:rsid w:val="00E217AB"/>
    <w:rsid w:val="00E25E84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55360"/>
    <w:rsid w:val="00E56C2B"/>
    <w:rsid w:val="00E57877"/>
    <w:rsid w:val="00E70E5A"/>
    <w:rsid w:val="00E760FF"/>
    <w:rsid w:val="00E77A4A"/>
    <w:rsid w:val="00E8394C"/>
    <w:rsid w:val="00E83CE3"/>
    <w:rsid w:val="00E843C3"/>
    <w:rsid w:val="00E84945"/>
    <w:rsid w:val="00E86B0E"/>
    <w:rsid w:val="00EA1AA7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3532"/>
    <w:rsid w:val="00F04DFD"/>
    <w:rsid w:val="00F200E7"/>
    <w:rsid w:val="00F2109C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5E4D"/>
    <w:rsid w:val="00F572D7"/>
    <w:rsid w:val="00F60E2C"/>
    <w:rsid w:val="00F64740"/>
    <w:rsid w:val="00F65866"/>
    <w:rsid w:val="00F75367"/>
    <w:rsid w:val="00F76DD9"/>
    <w:rsid w:val="00F76F23"/>
    <w:rsid w:val="00F816A8"/>
    <w:rsid w:val="00F81995"/>
    <w:rsid w:val="00F858E1"/>
    <w:rsid w:val="00F90D5D"/>
    <w:rsid w:val="00F91E03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2174A-4D70-42B5-A797-A93A4061D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Т С. Шевченко</cp:lastModifiedBy>
  <cp:revision>30</cp:revision>
  <cp:lastPrinted>2017-11-17T11:21:00Z</cp:lastPrinted>
  <dcterms:created xsi:type="dcterms:W3CDTF">2017-08-02T02:29:00Z</dcterms:created>
  <dcterms:modified xsi:type="dcterms:W3CDTF">2017-11-20T09:09:00Z</dcterms:modified>
</cp:coreProperties>
</file>