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167A97" w:rsidRPr="005513F2" w:rsidTr="00F25ECA">
        <w:tc>
          <w:tcPr>
            <w:tcW w:w="3898" w:type="dxa"/>
          </w:tcPr>
          <w:p w:rsidR="00167A97" w:rsidRPr="005A6767" w:rsidRDefault="00167A97" w:rsidP="000060FC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rPr>
                <w:noProof/>
                <w:sz w:val="24"/>
                <w:szCs w:val="24"/>
              </w:rPr>
              <w:t>14.11.2017</w:t>
            </w:r>
          </w:p>
        </w:tc>
        <w:tc>
          <w:tcPr>
            <w:tcW w:w="6237" w:type="dxa"/>
          </w:tcPr>
          <w:p w:rsidR="00167A97" w:rsidRPr="006C7915" w:rsidRDefault="00167A97" w:rsidP="007C3B7E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411896">
              <w:rPr>
                <w:color w:val="FFFFFF"/>
                <w:sz w:val="24"/>
                <w:szCs w:val="24"/>
              </w:rPr>
              <w:t>_</w:t>
            </w:r>
            <w:r w:rsidRPr="00CC3040">
              <w:rPr>
                <w:noProof/>
                <w:sz w:val="24"/>
                <w:szCs w:val="24"/>
                <w:lang w:val="en-US"/>
              </w:rPr>
              <w:t>1-335</w:t>
            </w:r>
            <w:r w:rsidR="006C7915">
              <w:rPr>
                <w:noProof/>
                <w:sz w:val="24"/>
                <w:szCs w:val="24"/>
              </w:rPr>
              <w:t>/9(298)</w:t>
            </w:r>
          </w:p>
        </w:tc>
      </w:tr>
    </w:tbl>
    <w:p w:rsidR="00167A97" w:rsidRPr="005513F2" w:rsidRDefault="00167A97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167A97" w:rsidRPr="00FB7B9F" w:rsidRDefault="00167A97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167A97" w:rsidRDefault="00167A97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 xml:space="preserve">О корректировке тарифов теплоснабжающей организации </w:t>
      </w:r>
      <w:r w:rsidR="006C7915">
        <w:rPr>
          <w:color w:val="000000"/>
          <w:sz w:val="24"/>
          <w:szCs w:val="24"/>
        </w:rPr>
        <w:br/>
      </w:r>
      <w:r w:rsidRPr="00CC3040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CC3040">
        <w:rPr>
          <w:noProof/>
          <w:color w:val="000000"/>
          <w:sz w:val="24"/>
          <w:szCs w:val="24"/>
        </w:rPr>
        <w:t>Северная Тепловая Компания</w:t>
      </w:r>
      <w:r>
        <w:rPr>
          <w:noProof/>
          <w:color w:val="000000"/>
          <w:sz w:val="24"/>
          <w:szCs w:val="24"/>
        </w:rPr>
        <w:t>»</w:t>
      </w:r>
      <w:r w:rsidRPr="00067848">
        <w:rPr>
          <w:color w:val="000000"/>
          <w:sz w:val="24"/>
          <w:szCs w:val="24"/>
        </w:rPr>
        <w:t xml:space="preserve"> (ИНН </w:t>
      </w:r>
      <w:r w:rsidRPr="00CC3040">
        <w:rPr>
          <w:noProof/>
          <w:color w:val="000000"/>
          <w:sz w:val="24"/>
          <w:szCs w:val="24"/>
        </w:rPr>
        <w:t>7023005209</w:t>
      </w:r>
      <w:r w:rsidRPr="00067848">
        <w:rPr>
          <w:color w:val="000000"/>
          <w:sz w:val="24"/>
          <w:szCs w:val="24"/>
        </w:rPr>
        <w:t>) на</w:t>
      </w:r>
      <w:r>
        <w:rPr>
          <w:color w:val="000000"/>
          <w:sz w:val="24"/>
          <w:szCs w:val="24"/>
        </w:rPr>
        <w:t xml:space="preserve"> 20</w:t>
      </w:r>
      <w:r w:rsidRPr="007C3B7E">
        <w:rPr>
          <w:color w:val="000000"/>
          <w:sz w:val="24"/>
          <w:szCs w:val="24"/>
        </w:rPr>
        <w:t>18</w:t>
      </w:r>
      <w:r w:rsidRPr="00067848">
        <w:rPr>
          <w:color w:val="000000"/>
          <w:sz w:val="24"/>
          <w:szCs w:val="24"/>
        </w:rPr>
        <w:t xml:space="preserve"> год и внесении изменений в приказ от </w:t>
      </w:r>
      <w:r w:rsidRPr="00CC3040">
        <w:rPr>
          <w:noProof/>
          <w:color w:val="000000"/>
          <w:sz w:val="24"/>
          <w:szCs w:val="24"/>
        </w:rPr>
        <w:t>30.10.2015</w:t>
      </w:r>
      <w:r w:rsidRPr="00067848">
        <w:rPr>
          <w:color w:val="000000"/>
          <w:sz w:val="24"/>
          <w:szCs w:val="24"/>
        </w:rPr>
        <w:t xml:space="preserve"> </w:t>
      </w:r>
      <w:r w:rsidRPr="00CC3040">
        <w:rPr>
          <w:noProof/>
          <w:color w:val="000000"/>
          <w:sz w:val="24"/>
          <w:szCs w:val="24"/>
        </w:rPr>
        <w:t>№ 1-231/9(285)</w:t>
      </w:r>
    </w:p>
    <w:p w:rsidR="00167A97" w:rsidRPr="00433425" w:rsidRDefault="00167A97" w:rsidP="00433425"/>
    <w:p w:rsidR="00167A97" w:rsidRPr="00AC3B65" w:rsidRDefault="00167A97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>
        <w:rPr>
          <w:color w:val="000000"/>
          <w:sz w:val="24"/>
          <w:szCs w:val="24"/>
        </w:rPr>
        <w:t xml:space="preserve"> июля </w:t>
      </w:r>
      <w:r w:rsidRPr="00FB7B9F">
        <w:rPr>
          <w:color w:val="000000"/>
          <w:sz w:val="24"/>
          <w:szCs w:val="24"/>
        </w:rPr>
        <w:t>2010</w:t>
      </w:r>
      <w:r w:rsidRPr="00D34E6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года</w:t>
      </w:r>
      <w:r w:rsidRPr="00FB7B9F">
        <w:rPr>
          <w:color w:val="000000"/>
          <w:sz w:val="24"/>
          <w:szCs w:val="24"/>
        </w:rPr>
        <w:t xml:space="preserve">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1075 «О ценообразовании в сфере теплоснабжения», </w:t>
      </w:r>
      <w:r>
        <w:rPr>
          <w:color w:val="000000"/>
          <w:sz w:val="24"/>
          <w:szCs w:val="24"/>
        </w:rPr>
        <w:t xml:space="preserve">приказом Федеральной службы по тарифам от 13.06.2013 № 760-э «Об утверждении Методических указаний по расчету регулируемых цен (тарифов) в сфере теплоснабжения», </w:t>
      </w:r>
      <w:r w:rsidRPr="00FB7B9F">
        <w:rPr>
          <w:color w:val="000000"/>
          <w:sz w:val="24"/>
          <w:szCs w:val="24"/>
        </w:rPr>
        <w:t>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145</w:t>
      </w:r>
      <w:proofErr w:type="gramEnd"/>
      <w:r w:rsidRPr="00FB7B9F">
        <w:rPr>
          <w:color w:val="000000"/>
          <w:sz w:val="24"/>
          <w:szCs w:val="24"/>
        </w:rPr>
        <w:t xml:space="preserve">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14.11.2017</w:t>
      </w:r>
      <w:r w:rsidRPr="00FB7B9F">
        <w:rPr>
          <w:color w:val="000000"/>
          <w:sz w:val="24"/>
          <w:szCs w:val="24"/>
        </w:rPr>
        <w:t xml:space="preserve"> № </w:t>
      </w:r>
      <w:r w:rsidR="006C7915">
        <w:rPr>
          <w:color w:val="000000"/>
          <w:sz w:val="24"/>
          <w:szCs w:val="24"/>
        </w:rPr>
        <w:t>31/2</w:t>
      </w:r>
    </w:p>
    <w:p w:rsidR="00167A97" w:rsidRPr="00FB7B9F" w:rsidRDefault="00167A97" w:rsidP="0015687D">
      <w:pPr>
        <w:pStyle w:val="ab"/>
        <w:ind w:firstLine="0"/>
        <w:rPr>
          <w:color w:val="000000"/>
          <w:sz w:val="24"/>
          <w:szCs w:val="24"/>
        </w:rPr>
      </w:pPr>
    </w:p>
    <w:p w:rsidR="00167A97" w:rsidRDefault="00167A97" w:rsidP="00E814B6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167A97" w:rsidRPr="00C65D74" w:rsidRDefault="00167A97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 Произвести корректировку необходимой валовой выручки и тарифов </w:t>
      </w:r>
      <w:r w:rsidRPr="00A44132">
        <w:rPr>
          <w:color w:val="000000"/>
          <w:sz w:val="24"/>
          <w:szCs w:val="24"/>
        </w:rPr>
        <w:t xml:space="preserve">теплоснабжающей </w:t>
      </w:r>
      <w:r w:rsidRPr="00C65D74">
        <w:rPr>
          <w:color w:val="000000"/>
          <w:sz w:val="24"/>
          <w:szCs w:val="24"/>
        </w:rPr>
        <w:t xml:space="preserve">организации </w:t>
      </w:r>
      <w:r w:rsidRPr="00CC3040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CC3040">
        <w:rPr>
          <w:noProof/>
          <w:color w:val="000000"/>
          <w:sz w:val="24"/>
          <w:szCs w:val="24"/>
        </w:rPr>
        <w:t>Северная Тепловая Компания</w:t>
      </w:r>
      <w:r>
        <w:rPr>
          <w:noProof/>
          <w:color w:val="000000"/>
          <w:sz w:val="24"/>
          <w:szCs w:val="24"/>
        </w:rPr>
        <w:t>»</w:t>
      </w:r>
      <w:r w:rsidRPr="00067848">
        <w:rPr>
          <w:color w:val="000000"/>
          <w:sz w:val="24"/>
          <w:szCs w:val="24"/>
        </w:rPr>
        <w:t xml:space="preserve"> (ИНН </w:t>
      </w:r>
      <w:r w:rsidRPr="00CC3040">
        <w:rPr>
          <w:noProof/>
          <w:color w:val="000000"/>
          <w:sz w:val="24"/>
          <w:szCs w:val="24"/>
        </w:rPr>
        <w:t>7023005209</w:t>
      </w:r>
      <w:r w:rsidRPr="00067848">
        <w:rPr>
          <w:color w:val="000000"/>
          <w:sz w:val="24"/>
          <w:szCs w:val="24"/>
        </w:rPr>
        <w:t xml:space="preserve">) на тепловую энергию, поставляемую потребителям </w:t>
      </w:r>
      <w:r w:rsidR="008D6CAA">
        <w:rPr>
          <w:noProof/>
          <w:color w:val="000000"/>
          <w:sz w:val="24"/>
          <w:szCs w:val="24"/>
        </w:rPr>
        <w:t>городского округа «Г</w:t>
      </w:r>
      <w:r w:rsidRPr="00CC3040">
        <w:rPr>
          <w:noProof/>
          <w:color w:val="000000"/>
          <w:sz w:val="24"/>
          <w:szCs w:val="24"/>
        </w:rPr>
        <w:t>ород Кедровый»</w:t>
      </w:r>
      <w:r w:rsidRPr="00067848">
        <w:rPr>
          <w:color w:val="000000"/>
          <w:sz w:val="24"/>
          <w:szCs w:val="24"/>
        </w:rPr>
        <w:t>,</w:t>
      </w:r>
      <w:r w:rsidRPr="00C65D74">
        <w:rPr>
          <w:color w:val="000000"/>
          <w:sz w:val="24"/>
          <w:szCs w:val="24"/>
        </w:rPr>
        <w:t xml:space="preserve"> установленных на долгосрочный период регулирования с </w:t>
      </w:r>
      <w:r w:rsidRPr="00CC3040">
        <w:rPr>
          <w:noProof/>
          <w:color w:val="000000"/>
          <w:sz w:val="24"/>
          <w:szCs w:val="24"/>
        </w:rPr>
        <w:t>2016</w:t>
      </w:r>
      <w:r w:rsidRPr="00C65D74">
        <w:rPr>
          <w:color w:val="000000"/>
          <w:sz w:val="24"/>
          <w:szCs w:val="24"/>
        </w:rPr>
        <w:t xml:space="preserve"> года по </w:t>
      </w:r>
      <w:r w:rsidRPr="00CC3040">
        <w:rPr>
          <w:noProof/>
          <w:color w:val="000000"/>
          <w:sz w:val="24"/>
          <w:szCs w:val="24"/>
        </w:rPr>
        <w:t>2018</w:t>
      </w:r>
      <w:r w:rsidRPr="00C65D74">
        <w:rPr>
          <w:color w:val="000000"/>
          <w:sz w:val="24"/>
          <w:szCs w:val="24"/>
        </w:rPr>
        <w:t xml:space="preserve"> год, в части 201</w:t>
      </w:r>
      <w:r w:rsidRPr="007C3B7E">
        <w:rPr>
          <w:color w:val="000000"/>
          <w:sz w:val="24"/>
          <w:szCs w:val="24"/>
        </w:rPr>
        <w:t>8</w:t>
      </w:r>
      <w:r w:rsidRPr="00C65D74">
        <w:rPr>
          <w:color w:val="000000"/>
          <w:sz w:val="24"/>
          <w:szCs w:val="24"/>
        </w:rPr>
        <w:t xml:space="preserve"> года.</w:t>
      </w:r>
    </w:p>
    <w:p w:rsidR="00167A97" w:rsidRDefault="00167A97" w:rsidP="00046DF7">
      <w:pPr>
        <w:pStyle w:val="ab"/>
        <w:rPr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 xml:space="preserve">2. </w:t>
      </w:r>
      <w:proofErr w:type="gramStart"/>
      <w:r w:rsidRPr="00C65D74">
        <w:rPr>
          <w:color w:val="000000"/>
          <w:sz w:val="24"/>
          <w:szCs w:val="24"/>
        </w:rPr>
        <w:t xml:space="preserve">Приложение 2 к приказу Департамента тарифного регулирования Томской области от </w:t>
      </w:r>
      <w:r w:rsidRPr="00CC3040">
        <w:rPr>
          <w:noProof/>
          <w:color w:val="000000"/>
          <w:sz w:val="24"/>
          <w:szCs w:val="24"/>
        </w:rPr>
        <w:t>30.10.2015</w:t>
      </w:r>
      <w:r w:rsidRPr="00067848">
        <w:rPr>
          <w:color w:val="000000"/>
          <w:sz w:val="24"/>
          <w:szCs w:val="24"/>
        </w:rPr>
        <w:t xml:space="preserve"> </w:t>
      </w:r>
      <w:r w:rsidRPr="00CC3040">
        <w:rPr>
          <w:noProof/>
          <w:color w:val="000000"/>
          <w:sz w:val="24"/>
          <w:szCs w:val="24"/>
        </w:rPr>
        <w:t>№ 1-231/9(285)</w:t>
      </w:r>
      <w:r w:rsidRPr="00067848">
        <w:rPr>
          <w:color w:val="000000"/>
          <w:sz w:val="24"/>
          <w:szCs w:val="24"/>
        </w:rPr>
        <w:t xml:space="preserve"> «</w:t>
      </w:r>
      <w:r w:rsidRPr="00CC3040">
        <w:rPr>
          <w:noProof/>
          <w:color w:val="000000"/>
          <w:sz w:val="24"/>
          <w:szCs w:val="24"/>
        </w:rPr>
        <w:t>Об установлении долгосрочных параметров регулирования и тарифов на тепловую энергию теплоснабжающей организации Общество с ограниченной ответственностью «Северная Тепловая Компания» (ИНН 7023005209) на период регулирования с 2016 по 2018 год</w:t>
      </w:r>
      <w:r w:rsidRPr="00067848">
        <w:rPr>
          <w:color w:val="000000"/>
          <w:sz w:val="24"/>
          <w:szCs w:val="24"/>
        </w:rPr>
        <w:t xml:space="preserve">» (официальный интернет-портал </w:t>
      </w:r>
      <w:r w:rsidRPr="00CC3040">
        <w:rPr>
          <w:noProof/>
          <w:color w:val="000000"/>
          <w:sz w:val="24"/>
          <w:szCs w:val="24"/>
        </w:rPr>
        <w:t>«Электронная Администрация Томской области» (www.tomsk.gov.ru)</w:t>
      </w:r>
      <w:r w:rsidRPr="00C21F02">
        <w:rPr>
          <w:color w:val="000000"/>
          <w:sz w:val="24"/>
          <w:szCs w:val="24"/>
        </w:rPr>
        <w:t>,</w:t>
      </w:r>
      <w:r w:rsidRPr="00067848">
        <w:rPr>
          <w:color w:val="000000"/>
          <w:sz w:val="24"/>
          <w:szCs w:val="24"/>
        </w:rPr>
        <w:t xml:space="preserve"> </w:t>
      </w:r>
      <w:r>
        <w:rPr>
          <w:noProof/>
          <w:color w:val="000000"/>
          <w:sz w:val="24"/>
          <w:szCs w:val="24"/>
        </w:rPr>
        <w:t>05.11.2015</w:t>
      </w:r>
      <w:r w:rsidRPr="005A6767">
        <w:rPr>
          <w:color w:val="000000"/>
          <w:sz w:val="24"/>
          <w:szCs w:val="24"/>
        </w:rPr>
        <w:t>) и</w:t>
      </w:r>
      <w:r w:rsidRPr="00046DF7">
        <w:rPr>
          <w:color w:val="000000"/>
          <w:sz w:val="24"/>
          <w:szCs w:val="24"/>
        </w:rPr>
        <w:t>зложить в редакции согласно приложению к</w:t>
      </w:r>
      <w:proofErr w:type="gramEnd"/>
      <w:r w:rsidRPr="00046DF7">
        <w:rPr>
          <w:color w:val="000000"/>
          <w:sz w:val="24"/>
          <w:szCs w:val="24"/>
        </w:rPr>
        <w:t xml:space="preserve"> настоящему приказу</w:t>
      </w:r>
      <w:r>
        <w:rPr>
          <w:color w:val="000000"/>
          <w:sz w:val="24"/>
          <w:szCs w:val="24"/>
        </w:rPr>
        <w:t>.</w:t>
      </w:r>
    </w:p>
    <w:p w:rsidR="00167A97" w:rsidRDefault="00167A97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 Настоящий приказ </w:t>
      </w:r>
      <w:r w:rsidRPr="00B907C5">
        <w:rPr>
          <w:color w:val="000000"/>
          <w:sz w:val="24"/>
          <w:szCs w:val="24"/>
        </w:rPr>
        <w:t>вступает в силу с момента опубликования</w:t>
      </w:r>
      <w:r>
        <w:rPr>
          <w:color w:val="000000"/>
          <w:sz w:val="24"/>
          <w:szCs w:val="24"/>
        </w:rPr>
        <w:t>.</w:t>
      </w:r>
    </w:p>
    <w:p w:rsidR="00167A97" w:rsidRDefault="00167A97" w:rsidP="00E814B6">
      <w:pPr>
        <w:pStyle w:val="ab"/>
        <w:rPr>
          <w:color w:val="000000"/>
          <w:sz w:val="24"/>
          <w:szCs w:val="24"/>
        </w:rPr>
      </w:pPr>
    </w:p>
    <w:p w:rsidR="00167A97" w:rsidRPr="00FB7B9F" w:rsidRDefault="00167A97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167A97" w:rsidRPr="002E7A58" w:rsidTr="00F25ECA">
        <w:tc>
          <w:tcPr>
            <w:tcW w:w="3898" w:type="dxa"/>
          </w:tcPr>
          <w:p w:rsidR="00167A97" w:rsidRPr="002E7A58" w:rsidRDefault="00167A97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167A97" w:rsidRPr="002E7A58" w:rsidRDefault="00167A97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167A97" w:rsidRPr="005F0BE5" w:rsidRDefault="00167A97" w:rsidP="00E21EA8">
      <w:pPr>
        <w:tabs>
          <w:tab w:val="left" w:pos="2835"/>
        </w:tabs>
        <w:ind w:firstLine="0"/>
        <w:jc w:val="right"/>
        <w:rPr>
          <w:sz w:val="24"/>
          <w:szCs w:val="24"/>
          <w:lang w:val="en-US"/>
        </w:rPr>
      </w:pPr>
    </w:p>
    <w:p w:rsidR="00167A97" w:rsidRDefault="00167A97" w:rsidP="00B907C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167A97" w:rsidRPr="00FB7B9F" w:rsidRDefault="00167A97" w:rsidP="005F0BE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167A97" w:rsidRPr="00FB7B9F" w:rsidRDefault="00167A97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167A97" w:rsidRPr="00FB7B9F" w:rsidRDefault="00167A97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6C7915" w:rsidRDefault="00167A97" w:rsidP="00E21EA8">
      <w:pPr>
        <w:pStyle w:val="a8"/>
        <w:tabs>
          <w:tab w:val="left" w:pos="2835"/>
        </w:tabs>
        <w:spacing w:before="0" w:after="0"/>
        <w:jc w:val="right"/>
        <w:rPr>
          <w:noProof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14.11.2017</w:t>
      </w:r>
      <w:r w:rsidRPr="005A6767">
        <w:rPr>
          <w:color w:val="000000"/>
          <w:sz w:val="24"/>
          <w:szCs w:val="24"/>
        </w:rPr>
        <w:t xml:space="preserve"> № </w:t>
      </w:r>
      <w:r w:rsidR="006C7915" w:rsidRPr="00CC3040">
        <w:rPr>
          <w:noProof/>
          <w:sz w:val="24"/>
          <w:szCs w:val="24"/>
          <w:lang w:val="en-US"/>
        </w:rPr>
        <w:t>1-335</w:t>
      </w:r>
      <w:r w:rsidR="006C7915">
        <w:rPr>
          <w:noProof/>
          <w:sz w:val="24"/>
          <w:szCs w:val="24"/>
        </w:rPr>
        <w:t>/9(298)</w:t>
      </w:r>
    </w:p>
    <w:p w:rsidR="00167A97" w:rsidRPr="005A6767" w:rsidRDefault="00167A97" w:rsidP="00E21EA8">
      <w:pPr>
        <w:pStyle w:val="a8"/>
        <w:tabs>
          <w:tab w:val="left" w:pos="2835"/>
        </w:tabs>
        <w:spacing w:before="0" w:after="0"/>
        <w:jc w:val="right"/>
        <w:rPr>
          <w:noProof/>
          <w:color w:val="FFFFFF"/>
          <w:sz w:val="24"/>
          <w:szCs w:val="24"/>
          <w:u w:val="single"/>
        </w:rPr>
      </w:pPr>
      <w:r w:rsidRPr="005A6767">
        <w:rPr>
          <w:noProof/>
          <w:color w:val="FFFFFF"/>
          <w:sz w:val="24"/>
          <w:szCs w:val="24"/>
          <w:u w:val="single"/>
        </w:rPr>
        <w:t>_</w:t>
      </w:r>
    </w:p>
    <w:p w:rsidR="00167A97" w:rsidRPr="005A6767" w:rsidRDefault="00167A97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sz w:val="24"/>
          <w:szCs w:val="24"/>
        </w:rPr>
        <w:t>«Приложение</w:t>
      </w:r>
      <w:r w:rsidRPr="005A6767">
        <w:rPr>
          <w:color w:val="000000"/>
          <w:sz w:val="24"/>
          <w:szCs w:val="24"/>
        </w:rPr>
        <w:t xml:space="preserve"> 2 к приказу</w:t>
      </w:r>
    </w:p>
    <w:p w:rsidR="00167A97" w:rsidRPr="005A6767" w:rsidRDefault="00167A97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Департамента тарифного регулирования</w:t>
      </w:r>
    </w:p>
    <w:p w:rsidR="00167A97" w:rsidRPr="005A6767" w:rsidRDefault="00167A97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Томской области</w:t>
      </w:r>
    </w:p>
    <w:p w:rsidR="00167A97" w:rsidRPr="00C65D74" w:rsidRDefault="00167A97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 xml:space="preserve">от </w:t>
      </w:r>
      <w:r w:rsidRPr="00CC3040">
        <w:rPr>
          <w:noProof/>
          <w:color w:val="000000"/>
          <w:sz w:val="24"/>
          <w:szCs w:val="24"/>
        </w:rPr>
        <w:t>30.10.2015</w:t>
      </w:r>
      <w:r w:rsidRPr="005A6767">
        <w:rPr>
          <w:color w:val="000000"/>
          <w:sz w:val="24"/>
          <w:szCs w:val="24"/>
        </w:rPr>
        <w:t xml:space="preserve"> </w:t>
      </w:r>
      <w:r w:rsidRPr="00CC3040">
        <w:rPr>
          <w:noProof/>
          <w:color w:val="000000"/>
          <w:sz w:val="24"/>
          <w:szCs w:val="24"/>
        </w:rPr>
        <w:t>№ 1-231/9(285)</w:t>
      </w:r>
    </w:p>
    <w:p w:rsidR="00167A97" w:rsidRPr="00C65D74" w:rsidRDefault="00167A97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167A97" w:rsidRDefault="00167A97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C65D74">
        <w:rPr>
          <w:bCs/>
          <w:color w:val="000000"/>
          <w:sz w:val="24"/>
          <w:szCs w:val="24"/>
        </w:rPr>
        <w:t xml:space="preserve">Тарифы </w:t>
      </w:r>
      <w:r w:rsidRPr="00C65D74">
        <w:rPr>
          <w:color w:val="000000"/>
          <w:sz w:val="24"/>
          <w:szCs w:val="24"/>
        </w:rPr>
        <w:t xml:space="preserve">теплоснабжающей организации </w:t>
      </w:r>
      <w:r w:rsidR="006C7915">
        <w:rPr>
          <w:color w:val="000000"/>
          <w:sz w:val="24"/>
          <w:szCs w:val="24"/>
        </w:rPr>
        <w:br/>
      </w:r>
      <w:r w:rsidRPr="00CC3040">
        <w:rPr>
          <w:noProof/>
          <w:color w:val="000000"/>
          <w:sz w:val="24"/>
          <w:szCs w:val="24"/>
        </w:rPr>
        <w:t>Общество с ограниченной ответственностью "Северная Тепловая Компания"</w:t>
      </w:r>
      <w:r w:rsidRPr="005A6767">
        <w:rPr>
          <w:color w:val="000000"/>
          <w:sz w:val="24"/>
          <w:szCs w:val="24"/>
        </w:rPr>
        <w:t xml:space="preserve"> (ИНН </w:t>
      </w:r>
      <w:r w:rsidRPr="00CC3040">
        <w:rPr>
          <w:noProof/>
          <w:color w:val="000000"/>
          <w:sz w:val="24"/>
          <w:szCs w:val="24"/>
        </w:rPr>
        <w:t>7023005209</w:t>
      </w:r>
      <w:r w:rsidRPr="005A6767">
        <w:rPr>
          <w:color w:val="000000"/>
          <w:sz w:val="24"/>
          <w:szCs w:val="24"/>
        </w:rPr>
        <w:t xml:space="preserve">) </w:t>
      </w:r>
      <w:r w:rsidRPr="005A6767">
        <w:rPr>
          <w:noProof/>
          <w:color w:val="000000"/>
          <w:sz w:val="24"/>
          <w:szCs w:val="24"/>
        </w:rPr>
        <w:t xml:space="preserve">на тепловую энергию, поставляемую потребителям </w:t>
      </w:r>
      <w:r w:rsidR="008D6CAA">
        <w:rPr>
          <w:noProof/>
          <w:color w:val="000000"/>
          <w:sz w:val="24"/>
          <w:szCs w:val="24"/>
        </w:rPr>
        <w:t>городского округа «Г</w:t>
      </w:r>
      <w:r w:rsidRPr="00CC3040">
        <w:rPr>
          <w:noProof/>
          <w:color w:val="000000"/>
          <w:sz w:val="24"/>
          <w:szCs w:val="24"/>
        </w:rPr>
        <w:t>ород Кедровый»</w:t>
      </w:r>
      <w:r w:rsidRPr="005A6767">
        <w:rPr>
          <w:color w:val="000000"/>
          <w:sz w:val="24"/>
          <w:szCs w:val="24"/>
        </w:rPr>
        <w:t>,</w:t>
      </w:r>
      <w:r w:rsidRPr="005A6767">
        <w:rPr>
          <w:bCs/>
          <w:color w:val="000000"/>
          <w:sz w:val="24"/>
          <w:szCs w:val="24"/>
        </w:rPr>
        <w:br/>
      </w:r>
      <w:r w:rsidRPr="005A6767">
        <w:rPr>
          <w:color w:val="000000"/>
          <w:sz w:val="24"/>
          <w:szCs w:val="24"/>
        </w:rPr>
        <w:t>с 01.01.</w:t>
      </w:r>
      <w:r w:rsidRPr="00CC3040">
        <w:rPr>
          <w:noProof/>
          <w:color w:val="000000"/>
          <w:sz w:val="24"/>
          <w:szCs w:val="24"/>
        </w:rPr>
        <w:t>2016</w:t>
      </w:r>
      <w:r w:rsidRPr="005A6767">
        <w:rPr>
          <w:color w:val="000000"/>
          <w:sz w:val="24"/>
          <w:szCs w:val="24"/>
        </w:rPr>
        <w:t xml:space="preserve"> по 31.12.</w:t>
      </w:r>
      <w:r w:rsidRPr="00CC3040">
        <w:rPr>
          <w:noProof/>
          <w:color w:val="000000"/>
          <w:sz w:val="24"/>
          <w:szCs w:val="24"/>
        </w:rPr>
        <w:t>2018</w:t>
      </w:r>
    </w:p>
    <w:p w:rsidR="00167A97" w:rsidRPr="00B907C5" w:rsidRDefault="00167A97" w:rsidP="00B907C5"/>
    <w:tbl>
      <w:tblPr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392"/>
        <w:gridCol w:w="1701"/>
        <w:gridCol w:w="1559"/>
        <w:gridCol w:w="1843"/>
        <w:gridCol w:w="1985"/>
      </w:tblGrid>
      <w:tr w:rsidR="00167A97" w:rsidTr="006C7915">
        <w:trPr>
          <w:trHeight w:val="61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A97" w:rsidRDefault="00167A9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2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A97" w:rsidRDefault="00167A9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7A97" w:rsidRDefault="00167A9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тарифа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7A97" w:rsidRDefault="00167A9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A97" w:rsidRDefault="00167A97" w:rsidP="006C791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>01.01</w:t>
            </w:r>
            <w:r>
              <w:rPr>
                <w:color w:val="000000"/>
                <w:sz w:val="22"/>
                <w:szCs w:val="22"/>
              </w:rPr>
              <w:t>-30.06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A97" w:rsidRDefault="00167A97" w:rsidP="006C791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01.07-</w:t>
            </w:r>
            <w:r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167A97" w:rsidTr="006C7915">
        <w:trPr>
          <w:trHeight w:val="33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A97" w:rsidRDefault="00167A9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A97" w:rsidRDefault="00167A9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A97" w:rsidRDefault="00167A9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A97" w:rsidRDefault="00167A9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7A97" w:rsidRDefault="00167A9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7A97" w:rsidRDefault="00167A9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</w:tr>
      <w:tr w:rsidR="00167A97" w:rsidTr="006C7915">
        <w:trPr>
          <w:trHeight w:val="599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A97" w:rsidRDefault="00167A9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A97" w:rsidRDefault="00167A9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A97" w:rsidRDefault="00167A9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A97" w:rsidRDefault="00167A9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A97" w:rsidRDefault="00167A9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A97" w:rsidRDefault="00167A97">
            <w:pPr>
              <w:ind w:firstLine="0"/>
              <w:rPr>
                <w:sz w:val="22"/>
                <w:szCs w:val="22"/>
              </w:rPr>
            </w:pPr>
          </w:p>
        </w:tc>
      </w:tr>
      <w:tr w:rsidR="00167A97" w:rsidTr="006C7915">
        <w:trPr>
          <w:trHeight w:val="48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7A97" w:rsidRDefault="00167A9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7915" w:rsidRDefault="00167A97" w:rsidP="00167A97">
            <w:pPr>
              <w:ind w:firstLine="0"/>
              <w:jc w:val="center"/>
              <w:rPr>
                <w:noProof/>
                <w:color w:val="000000"/>
                <w:sz w:val="20"/>
              </w:rPr>
            </w:pPr>
            <w:r w:rsidRPr="00CC3040">
              <w:rPr>
                <w:noProof/>
                <w:color w:val="000000"/>
                <w:sz w:val="20"/>
              </w:rPr>
              <w:t xml:space="preserve">Общество с ограниченной ответственностью </w:t>
            </w:r>
            <w:r>
              <w:rPr>
                <w:noProof/>
                <w:color w:val="000000"/>
                <w:sz w:val="20"/>
              </w:rPr>
              <w:t>«</w:t>
            </w:r>
            <w:r w:rsidRPr="00CC3040">
              <w:rPr>
                <w:noProof/>
                <w:color w:val="000000"/>
                <w:sz w:val="20"/>
              </w:rPr>
              <w:t>Северная Тепловая Компания</w:t>
            </w:r>
            <w:r>
              <w:rPr>
                <w:noProof/>
                <w:color w:val="000000"/>
                <w:sz w:val="20"/>
              </w:rPr>
              <w:t>»</w:t>
            </w:r>
          </w:p>
          <w:p w:rsidR="00167A97" w:rsidRPr="00F3016E" w:rsidRDefault="00167A97" w:rsidP="00167A97">
            <w:pPr>
              <w:ind w:firstLine="0"/>
              <w:jc w:val="center"/>
              <w:rPr>
                <w:sz w:val="22"/>
                <w:szCs w:val="22"/>
                <w:highlight w:val="yellow"/>
              </w:rPr>
            </w:pPr>
            <w:r w:rsidRPr="005A6767">
              <w:rPr>
                <w:color w:val="000000"/>
                <w:sz w:val="20"/>
              </w:rPr>
              <w:t xml:space="preserve"> </w:t>
            </w:r>
            <w:r w:rsidRPr="005A6767">
              <w:rPr>
                <w:noProof/>
                <w:color w:val="000000"/>
                <w:sz w:val="20"/>
              </w:rPr>
              <w:t xml:space="preserve">(ИНН </w:t>
            </w:r>
            <w:r w:rsidRPr="00CC3040">
              <w:rPr>
                <w:noProof/>
                <w:color w:val="000000"/>
                <w:sz w:val="20"/>
              </w:rPr>
              <w:t>7023005209</w:t>
            </w:r>
            <w:r w:rsidRPr="005A6767">
              <w:rPr>
                <w:noProof/>
                <w:color w:val="000000"/>
                <w:sz w:val="20"/>
              </w:rPr>
              <w:t>)</w:t>
            </w:r>
          </w:p>
        </w:tc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A97" w:rsidRPr="00E235FC" w:rsidRDefault="00167A97" w:rsidP="006C7915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Для потребителей, в случае отсутствия дифференциации тарифов по схеме </w:t>
            </w:r>
            <w:r w:rsidRPr="005A6767">
              <w:rPr>
                <w:sz w:val="22"/>
                <w:szCs w:val="22"/>
              </w:rPr>
              <w:t xml:space="preserve">подключения </w:t>
            </w:r>
            <w:r w:rsidRPr="00CC3040">
              <w:rPr>
                <w:noProof/>
                <w:sz w:val="22"/>
                <w:szCs w:val="22"/>
              </w:rPr>
              <w:t>(НДС не   предусмотрен) *</w:t>
            </w:r>
          </w:p>
        </w:tc>
      </w:tr>
      <w:tr w:rsidR="00167A97" w:rsidTr="006C7915">
        <w:trPr>
          <w:trHeight w:val="56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A97" w:rsidRDefault="00167A9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A97" w:rsidRPr="00C65D74" w:rsidRDefault="00167A9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A97" w:rsidRPr="00C65D74" w:rsidRDefault="00167A97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A97" w:rsidRPr="00D3245C" w:rsidRDefault="00167A97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CC3040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A97" w:rsidRPr="00C65D74" w:rsidRDefault="00167A97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103,31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A97" w:rsidRDefault="00167A97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133,84</w:t>
            </w:r>
          </w:p>
        </w:tc>
      </w:tr>
      <w:tr w:rsidR="00167A97" w:rsidTr="006C7915">
        <w:trPr>
          <w:trHeight w:val="58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A97" w:rsidRDefault="00167A9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A97" w:rsidRPr="00C65D74" w:rsidRDefault="00167A9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A97" w:rsidRPr="00C65D74" w:rsidRDefault="00167A9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A97" w:rsidRPr="00D3245C" w:rsidRDefault="00167A97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CC3040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A97" w:rsidRPr="00C65D74" w:rsidRDefault="00167A9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133,84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A97" w:rsidRDefault="00167A9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133,84</w:t>
            </w:r>
          </w:p>
        </w:tc>
      </w:tr>
      <w:tr w:rsidR="00167A97" w:rsidTr="006C7915">
        <w:trPr>
          <w:trHeight w:val="601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A97" w:rsidRDefault="00167A9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A97" w:rsidRPr="00C65D74" w:rsidRDefault="00167A9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A97" w:rsidRPr="00C65D74" w:rsidRDefault="00167A9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A97" w:rsidRPr="00D3245C" w:rsidRDefault="00167A97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CC3040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A97" w:rsidRPr="00C65D74" w:rsidRDefault="00167A97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133,84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A97" w:rsidRDefault="00167A97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133,84</w:t>
            </w:r>
          </w:p>
        </w:tc>
      </w:tr>
      <w:tr w:rsidR="00167A97" w:rsidTr="006C7915">
        <w:trPr>
          <w:trHeight w:val="61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A97" w:rsidRDefault="00167A9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A97" w:rsidRPr="00C65D74" w:rsidRDefault="00167A9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A97" w:rsidRPr="00E235FC" w:rsidRDefault="00167A97" w:rsidP="009008F4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Население </w:t>
            </w:r>
            <w:r w:rsidRPr="00CC3040">
              <w:rPr>
                <w:noProof/>
                <w:color w:val="000000"/>
                <w:sz w:val="22"/>
                <w:szCs w:val="22"/>
              </w:rPr>
              <w:t>(НДС не   предусмотрен) *</w:t>
            </w:r>
          </w:p>
        </w:tc>
      </w:tr>
      <w:tr w:rsidR="00167A97" w:rsidTr="006C7915">
        <w:trPr>
          <w:trHeight w:val="71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A97" w:rsidRDefault="00167A9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A97" w:rsidRPr="00C65D74" w:rsidRDefault="00167A9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A97" w:rsidRPr="00C65D74" w:rsidRDefault="00167A97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7A97" w:rsidRPr="00D3245C" w:rsidRDefault="00167A97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CC3040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A97" w:rsidRPr="00C65D74" w:rsidRDefault="00167A9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103,31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A97" w:rsidRDefault="00167A97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133,84</w:t>
            </w:r>
          </w:p>
        </w:tc>
      </w:tr>
      <w:tr w:rsidR="00167A97" w:rsidTr="006C7915">
        <w:trPr>
          <w:trHeight w:val="716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A97" w:rsidRDefault="00167A9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A97" w:rsidRDefault="00167A9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A97" w:rsidRDefault="00167A9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A97" w:rsidRPr="00D3245C" w:rsidRDefault="00167A97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CC3040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A97" w:rsidRDefault="00167A97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133,84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A97" w:rsidRDefault="00167A97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133,84</w:t>
            </w:r>
          </w:p>
        </w:tc>
      </w:tr>
      <w:tr w:rsidR="00167A97" w:rsidTr="006C7915">
        <w:trPr>
          <w:trHeight w:val="507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A97" w:rsidRDefault="00167A9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A97" w:rsidRDefault="00167A9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A97" w:rsidRDefault="00167A9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A97" w:rsidRPr="00D3245C" w:rsidRDefault="00167A97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CC3040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A97" w:rsidRDefault="00167A97" w:rsidP="00A977B9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133,84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A97" w:rsidRDefault="00167A97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133,84</w:t>
            </w:r>
          </w:p>
        </w:tc>
      </w:tr>
      <w:tr w:rsidR="00167A97" w:rsidTr="006C7915">
        <w:trPr>
          <w:trHeight w:val="570"/>
        </w:trPr>
        <w:tc>
          <w:tcPr>
            <w:tcW w:w="1008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67A97" w:rsidRDefault="00167A97">
            <w:pPr>
              <w:ind w:firstLine="0"/>
              <w:rPr>
                <w:sz w:val="22"/>
                <w:szCs w:val="22"/>
              </w:rPr>
            </w:pPr>
          </w:p>
          <w:p w:rsidR="00167A97" w:rsidRPr="006C7915" w:rsidRDefault="00167A97" w:rsidP="00C65D74">
            <w:pPr>
              <w:ind w:firstLine="0"/>
              <w:jc w:val="both"/>
              <w:rPr>
                <w:color w:val="FFFFFF"/>
                <w:sz w:val="22"/>
                <w:szCs w:val="22"/>
              </w:rPr>
            </w:pPr>
            <w:r w:rsidRPr="00CC3040">
              <w:rPr>
                <w:noProof/>
                <w:sz w:val="22"/>
                <w:szCs w:val="22"/>
              </w:rPr>
              <w:t>* В соответствии с   пунктами 2,3 статьи 346.11. Налогового кодекса Российской Федерации (часть   вторая) организации, индивидуальные предприним</w:t>
            </w:r>
            <w:r w:rsidR="008D6CAA">
              <w:rPr>
                <w:noProof/>
                <w:sz w:val="22"/>
                <w:szCs w:val="22"/>
              </w:rPr>
              <w:t xml:space="preserve">атели, применяющие упрощенную </w:t>
            </w:r>
            <w:r w:rsidRPr="00CC3040">
              <w:rPr>
                <w:noProof/>
                <w:sz w:val="22"/>
                <w:szCs w:val="22"/>
              </w:rPr>
              <w:t>систему налогообложения, не признаются налогоплательщиками налога на   добавленную стоимость</w:t>
            </w:r>
            <w:proofErr w:type="gramStart"/>
            <w:r w:rsidRPr="00CC3040">
              <w:rPr>
                <w:noProof/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»</w:t>
            </w:r>
            <w:r w:rsidR="008D6CAA">
              <w:rPr>
                <w:sz w:val="22"/>
                <w:szCs w:val="22"/>
              </w:rPr>
              <w:t>.</w:t>
            </w:r>
            <w:proofErr w:type="gramEnd"/>
          </w:p>
        </w:tc>
      </w:tr>
    </w:tbl>
    <w:p w:rsidR="00167A97" w:rsidRDefault="00167A97" w:rsidP="00B907C5">
      <w:pPr>
        <w:ind w:firstLine="0"/>
      </w:pPr>
    </w:p>
    <w:p w:rsidR="00167A97" w:rsidRDefault="00167A97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167A97" w:rsidRDefault="00167A97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167A97" w:rsidRDefault="00167A97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167A97" w:rsidRDefault="00167A97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167A97" w:rsidRDefault="00167A97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167A97" w:rsidRDefault="00167A97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167A97" w:rsidRDefault="00167A97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167A97" w:rsidRPr="00FB7B9F" w:rsidRDefault="00167A97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167A97" w:rsidRPr="00FB7B9F" w:rsidRDefault="00167A97" w:rsidP="00D46612">
      <w:pPr>
        <w:ind w:left="-709" w:right="-143"/>
        <w:jc w:val="both"/>
        <w:rPr>
          <w:color w:val="000000"/>
          <w:sz w:val="18"/>
          <w:szCs w:val="18"/>
        </w:rPr>
      </w:pPr>
    </w:p>
    <w:p w:rsidR="00167A97" w:rsidRDefault="00167A97" w:rsidP="00E60268">
      <w:pPr>
        <w:ind w:left="-709" w:right="-143"/>
        <w:jc w:val="both"/>
        <w:rPr>
          <w:color w:val="000000"/>
          <w:sz w:val="18"/>
          <w:szCs w:val="18"/>
        </w:rPr>
        <w:sectPr w:rsidR="00167A97" w:rsidSect="00B95440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167A97" w:rsidRDefault="00167A97" w:rsidP="00E60268">
      <w:pPr>
        <w:ind w:left="-709" w:right="-143"/>
        <w:jc w:val="both"/>
        <w:rPr>
          <w:color w:val="000000"/>
          <w:sz w:val="18"/>
          <w:szCs w:val="18"/>
        </w:rPr>
        <w:sectPr w:rsidR="00167A97" w:rsidSect="00B95440">
          <w:headerReference w:type="even" r:id="rId12"/>
          <w:footerReference w:type="default" r:id="rId13"/>
          <w:headerReference w:type="first" r:id="rId14"/>
          <w:type w:val="continuous"/>
          <w:pgSz w:w="11907" w:h="16840" w:code="9"/>
          <w:pgMar w:top="709" w:right="851" w:bottom="425" w:left="1134" w:header="720" w:footer="567" w:gutter="0"/>
          <w:cols w:space="720"/>
          <w:titlePg/>
        </w:sectPr>
      </w:pPr>
    </w:p>
    <w:p w:rsidR="00167A97" w:rsidRPr="00676444" w:rsidRDefault="00167A97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167A97" w:rsidRPr="00676444" w:rsidSect="00167A97">
      <w:headerReference w:type="even" r:id="rId15"/>
      <w:footerReference w:type="default" r:id="rId16"/>
      <w:headerReference w:type="first" r:id="rId17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27D6" w:rsidRDefault="009A27D6" w:rsidP="004E1599">
      <w:pPr>
        <w:pStyle w:val="ab"/>
      </w:pPr>
      <w:r>
        <w:separator/>
      </w:r>
    </w:p>
  </w:endnote>
  <w:endnote w:type="continuationSeparator" w:id="0">
    <w:p w:rsidR="009A27D6" w:rsidRDefault="009A27D6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A97" w:rsidRDefault="00167A97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A97" w:rsidRDefault="00167A97">
    <w:pPr>
      <w:pStyle w:val="a5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28" w:rsidRDefault="008D6F28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27D6" w:rsidRDefault="009A27D6" w:rsidP="004E1599">
      <w:pPr>
        <w:pStyle w:val="ab"/>
      </w:pPr>
      <w:r>
        <w:separator/>
      </w:r>
    </w:p>
  </w:footnote>
  <w:footnote w:type="continuationSeparator" w:id="0">
    <w:p w:rsidR="009A27D6" w:rsidRDefault="009A27D6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A97" w:rsidRDefault="00167A9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167A97" w:rsidRDefault="00167A97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167A97" w:rsidTr="00F25ECA">
      <w:trPr>
        <w:cantSplit/>
      </w:trPr>
      <w:tc>
        <w:tcPr>
          <w:tcW w:w="10173" w:type="dxa"/>
        </w:tcPr>
        <w:p w:rsidR="00167A97" w:rsidRPr="006C39B1" w:rsidRDefault="00167A97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65pt;height:70.35pt" o:ole="" fillcolor="window">
                <v:imagedata r:id="rId1" o:title=""/>
              </v:shape>
              <o:OLEObject Type="Embed" ProgID="Word.Picture.8" ShapeID="_x0000_i1025" DrawAspect="Content" ObjectID="_1572334149" r:id="rId2"/>
            </w:object>
          </w:r>
        </w:p>
        <w:p w:rsidR="00167A97" w:rsidRDefault="00167A97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167A97" w:rsidRPr="00331576" w:rsidRDefault="00167A97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167A97" w:rsidRPr="00331576" w:rsidRDefault="00167A97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167A97" w:rsidRDefault="00167A97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167A97" w:rsidRDefault="00167A97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167A97" w:rsidRDefault="00167A97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A97" w:rsidRDefault="00167A9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167A97" w:rsidRDefault="00167A97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167A97" w:rsidTr="00F25ECA">
      <w:trPr>
        <w:cantSplit/>
      </w:trPr>
      <w:tc>
        <w:tcPr>
          <w:tcW w:w="10173" w:type="dxa"/>
        </w:tcPr>
        <w:p w:rsidR="00167A97" w:rsidRPr="006C39B1" w:rsidRDefault="00167A97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65pt;height:70.35pt" o:ole="" fillcolor="window">
                <v:imagedata r:id="rId1" o:title=""/>
              </v:shape>
              <o:OLEObject Type="Embed" ProgID="Word.Picture.8" ShapeID="_x0000_i1026" DrawAspect="Content" ObjectID="_1572334150" r:id="rId2"/>
            </w:object>
          </w:r>
        </w:p>
        <w:p w:rsidR="00167A97" w:rsidRDefault="00167A97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167A97" w:rsidRPr="00331576" w:rsidRDefault="00167A97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167A97" w:rsidRPr="00331576" w:rsidRDefault="00167A97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167A97" w:rsidRDefault="00167A97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167A97" w:rsidRDefault="00167A97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167A97" w:rsidRDefault="00167A97">
    <w:pPr>
      <w:pStyle w:val="a4"/>
      <w:spacing w:before="0" w:after="0"/>
      <w:ind w:firstLine="0"/>
      <w:jc w:val="left"/>
      <w:rPr>
        <w:sz w:val="16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28" w:rsidRDefault="008D6F2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8D6F28" w:rsidRDefault="008D6F28">
    <w:pPr>
      <w:pStyle w:val="a4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8D6F28" w:rsidTr="00F25ECA">
      <w:trPr>
        <w:cantSplit/>
      </w:trPr>
      <w:tc>
        <w:tcPr>
          <w:tcW w:w="10173" w:type="dxa"/>
        </w:tcPr>
        <w:p w:rsidR="008D6F28" w:rsidRPr="006C39B1" w:rsidRDefault="008D6F28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73.65pt;height:70.35pt" o:ole="" fillcolor="window">
                <v:imagedata r:id="rId1" o:title=""/>
              </v:shape>
              <o:OLEObject Type="Embed" ProgID="Word.Picture.8" ShapeID="_x0000_i1027" DrawAspect="Content" ObjectID="_1572334151" r:id="rId2"/>
            </w:object>
          </w:r>
        </w:p>
        <w:p w:rsidR="008D6F28" w:rsidRDefault="008D6F2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8D6F28" w:rsidRPr="00331576" w:rsidRDefault="008D6F28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8D6F28" w:rsidRPr="00331576" w:rsidRDefault="008D6F28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8D6F28" w:rsidRDefault="008D6F2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8D6F28" w:rsidRDefault="008D6F2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8D6F28" w:rsidRDefault="008D6F28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movePersonalInformation/>
  <w:removeDateAndTime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60FC"/>
    <w:rsid w:val="00012604"/>
    <w:rsid w:val="0002482F"/>
    <w:rsid w:val="00026298"/>
    <w:rsid w:val="0002741E"/>
    <w:rsid w:val="000300BC"/>
    <w:rsid w:val="00035908"/>
    <w:rsid w:val="000432AA"/>
    <w:rsid w:val="00046798"/>
    <w:rsid w:val="00046DF7"/>
    <w:rsid w:val="00051D14"/>
    <w:rsid w:val="00067848"/>
    <w:rsid w:val="00082252"/>
    <w:rsid w:val="00085F07"/>
    <w:rsid w:val="00090108"/>
    <w:rsid w:val="000968D3"/>
    <w:rsid w:val="000A18CD"/>
    <w:rsid w:val="000A1A83"/>
    <w:rsid w:val="000A4461"/>
    <w:rsid w:val="000C27CF"/>
    <w:rsid w:val="000C426A"/>
    <w:rsid w:val="000C74A6"/>
    <w:rsid w:val="000E1BE0"/>
    <w:rsid w:val="000E3FBA"/>
    <w:rsid w:val="00105AE3"/>
    <w:rsid w:val="001068F0"/>
    <w:rsid w:val="00111011"/>
    <w:rsid w:val="00111422"/>
    <w:rsid w:val="0013770D"/>
    <w:rsid w:val="00140C12"/>
    <w:rsid w:val="00153347"/>
    <w:rsid w:val="0015687D"/>
    <w:rsid w:val="0015694A"/>
    <w:rsid w:val="00160C71"/>
    <w:rsid w:val="00167A97"/>
    <w:rsid w:val="00171E1C"/>
    <w:rsid w:val="00172F48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035E1"/>
    <w:rsid w:val="002118DB"/>
    <w:rsid w:val="002159FA"/>
    <w:rsid w:val="00225F02"/>
    <w:rsid w:val="00231885"/>
    <w:rsid w:val="002465EC"/>
    <w:rsid w:val="00256A8B"/>
    <w:rsid w:val="00271AE5"/>
    <w:rsid w:val="002758CF"/>
    <w:rsid w:val="00276571"/>
    <w:rsid w:val="002A04AA"/>
    <w:rsid w:val="002A6B8B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AAC"/>
    <w:rsid w:val="003F7DD0"/>
    <w:rsid w:val="00403F7C"/>
    <w:rsid w:val="00405C27"/>
    <w:rsid w:val="0041183B"/>
    <w:rsid w:val="00411896"/>
    <w:rsid w:val="00415A4C"/>
    <w:rsid w:val="00416D14"/>
    <w:rsid w:val="00427D0F"/>
    <w:rsid w:val="00430AD6"/>
    <w:rsid w:val="0043223E"/>
    <w:rsid w:val="0043310E"/>
    <w:rsid w:val="00433425"/>
    <w:rsid w:val="0043455B"/>
    <w:rsid w:val="00441480"/>
    <w:rsid w:val="00474027"/>
    <w:rsid w:val="00483E75"/>
    <w:rsid w:val="00490C83"/>
    <w:rsid w:val="004962E9"/>
    <w:rsid w:val="004A2732"/>
    <w:rsid w:val="004A3E46"/>
    <w:rsid w:val="004B1E40"/>
    <w:rsid w:val="004B4137"/>
    <w:rsid w:val="004B448C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1F96"/>
    <w:rsid w:val="00515673"/>
    <w:rsid w:val="00516361"/>
    <w:rsid w:val="0052014C"/>
    <w:rsid w:val="00520F57"/>
    <w:rsid w:val="00524B4C"/>
    <w:rsid w:val="00535996"/>
    <w:rsid w:val="00536CCF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A6767"/>
    <w:rsid w:val="005B189B"/>
    <w:rsid w:val="005B78D5"/>
    <w:rsid w:val="005C5C4A"/>
    <w:rsid w:val="005C6D59"/>
    <w:rsid w:val="005D4DE0"/>
    <w:rsid w:val="005E2070"/>
    <w:rsid w:val="005F0BE5"/>
    <w:rsid w:val="005F7F6D"/>
    <w:rsid w:val="0060473C"/>
    <w:rsid w:val="00607088"/>
    <w:rsid w:val="006116F1"/>
    <w:rsid w:val="00617657"/>
    <w:rsid w:val="0062175F"/>
    <w:rsid w:val="00631C8B"/>
    <w:rsid w:val="006331D2"/>
    <w:rsid w:val="006356B1"/>
    <w:rsid w:val="006364C0"/>
    <w:rsid w:val="00637BD7"/>
    <w:rsid w:val="006410F2"/>
    <w:rsid w:val="00647A76"/>
    <w:rsid w:val="00662455"/>
    <w:rsid w:val="00662494"/>
    <w:rsid w:val="006664E6"/>
    <w:rsid w:val="006675A4"/>
    <w:rsid w:val="006722E1"/>
    <w:rsid w:val="00676444"/>
    <w:rsid w:val="00685E42"/>
    <w:rsid w:val="006865C3"/>
    <w:rsid w:val="006960FF"/>
    <w:rsid w:val="0069636A"/>
    <w:rsid w:val="006A22F1"/>
    <w:rsid w:val="006A4855"/>
    <w:rsid w:val="006A545F"/>
    <w:rsid w:val="006B1E1A"/>
    <w:rsid w:val="006B2236"/>
    <w:rsid w:val="006B2343"/>
    <w:rsid w:val="006B38FD"/>
    <w:rsid w:val="006C0322"/>
    <w:rsid w:val="006C39B1"/>
    <w:rsid w:val="006C516A"/>
    <w:rsid w:val="006C7915"/>
    <w:rsid w:val="006D0B69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4CE"/>
    <w:rsid w:val="007878A3"/>
    <w:rsid w:val="00792A78"/>
    <w:rsid w:val="007A3193"/>
    <w:rsid w:val="007A4A9C"/>
    <w:rsid w:val="007B737F"/>
    <w:rsid w:val="007C2C8C"/>
    <w:rsid w:val="007C3B7E"/>
    <w:rsid w:val="007D5B71"/>
    <w:rsid w:val="007E48B2"/>
    <w:rsid w:val="007E694C"/>
    <w:rsid w:val="007E7D15"/>
    <w:rsid w:val="007F270E"/>
    <w:rsid w:val="00804143"/>
    <w:rsid w:val="008211BD"/>
    <w:rsid w:val="008230E2"/>
    <w:rsid w:val="00825D69"/>
    <w:rsid w:val="00833491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368A"/>
    <w:rsid w:val="008C452D"/>
    <w:rsid w:val="008D6CAA"/>
    <w:rsid w:val="008D6F28"/>
    <w:rsid w:val="008E1F25"/>
    <w:rsid w:val="008F39F6"/>
    <w:rsid w:val="008F533A"/>
    <w:rsid w:val="009008F4"/>
    <w:rsid w:val="0090283D"/>
    <w:rsid w:val="00912C52"/>
    <w:rsid w:val="00925581"/>
    <w:rsid w:val="00927288"/>
    <w:rsid w:val="009331B7"/>
    <w:rsid w:val="0093474D"/>
    <w:rsid w:val="00942F43"/>
    <w:rsid w:val="00943A19"/>
    <w:rsid w:val="0094600D"/>
    <w:rsid w:val="009559E0"/>
    <w:rsid w:val="00955A7E"/>
    <w:rsid w:val="00965103"/>
    <w:rsid w:val="00970E6E"/>
    <w:rsid w:val="00981CE2"/>
    <w:rsid w:val="00982E88"/>
    <w:rsid w:val="00994AA3"/>
    <w:rsid w:val="009A0CDB"/>
    <w:rsid w:val="009A1B20"/>
    <w:rsid w:val="009A27D6"/>
    <w:rsid w:val="009A7892"/>
    <w:rsid w:val="009B0389"/>
    <w:rsid w:val="009B1DFA"/>
    <w:rsid w:val="009B7987"/>
    <w:rsid w:val="009C09A6"/>
    <w:rsid w:val="009C3F5F"/>
    <w:rsid w:val="009C4A25"/>
    <w:rsid w:val="009D79AD"/>
    <w:rsid w:val="009E3147"/>
    <w:rsid w:val="009E670F"/>
    <w:rsid w:val="009E7215"/>
    <w:rsid w:val="009F6904"/>
    <w:rsid w:val="00A0357E"/>
    <w:rsid w:val="00A2116D"/>
    <w:rsid w:val="00A26B10"/>
    <w:rsid w:val="00A31B3D"/>
    <w:rsid w:val="00A44132"/>
    <w:rsid w:val="00A60658"/>
    <w:rsid w:val="00A61471"/>
    <w:rsid w:val="00A625E8"/>
    <w:rsid w:val="00A73F64"/>
    <w:rsid w:val="00A74716"/>
    <w:rsid w:val="00A75487"/>
    <w:rsid w:val="00A8638D"/>
    <w:rsid w:val="00A977B9"/>
    <w:rsid w:val="00AA3045"/>
    <w:rsid w:val="00AB64F7"/>
    <w:rsid w:val="00AC1315"/>
    <w:rsid w:val="00AC3B65"/>
    <w:rsid w:val="00AC4D69"/>
    <w:rsid w:val="00AD398C"/>
    <w:rsid w:val="00AF5D07"/>
    <w:rsid w:val="00B10421"/>
    <w:rsid w:val="00B136C4"/>
    <w:rsid w:val="00B373D8"/>
    <w:rsid w:val="00B426D0"/>
    <w:rsid w:val="00B646B4"/>
    <w:rsid w:val="00B715A0"/>
    <w:rsid w:val="00B81A38"/>
    <w:rsid w:val="00B87539"/>
    <w:rsid w:val="00B907C5"/>
    <w:rsid w:val="00B93495"/>
    <w:rsid w:val="00B95440"/>
    <w:rsid w:val="00BA7CCD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521A"/>
    <w:rsid w:val="00C07315"/>
    <w:rsid w:val="00C21F02"/>
    <w:rsid w:val="00C2259E"/>
    <w:rsid w:val="00C22672"/>
    <w:rsid w:val="00C23051"/>
    <w:rsid w:val="00C34F76"/>
    <w:rsid w:val="00C37A32"/>
    <w:rsid w:val="00C43DDB"/>
    <w:rsid w:val="00C44C4D"/>
    <w:rsid w:val="00C45FE1"/>
    <w:rsid w:val="00C64F7B"/>
    <w:rsid w:val="00C65D74"/>
    <w:rsid w:val="00C73573"/>
    <w:rsid w:val="00C85904"/>
    <w:rsid w:val="00C8666A"/>
    <w:rsid w:val="00C93C4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E4C15"/>
    <w:rsid w:val="00CE7EC5"/>
    <w:rsid w:val="00CF2316"/>
    <w:rsid w:val="00CF24C7"/>
    <w:rsid w:val="00CF5C21"/>
    <w:rsid w:val="00D04857"/>
    <w:rsid w:val="00D06B73"/>
    <w:rsid w:val="00D13D13"/>
    <w:rsid w:val="00D24398"/>
    <w:rsid w:val="00D244BE"/>
    <w:rsid w:val="00D3245C"/>
    <w:rsid w:val="00D326B0"/>
    <w:rsid w:val="00D32962"/>
    <w:rsid w:val="00D34E6F"/>
    <w:rsid w:val="00D40A4E"/>
    <w:rsid w:val="00D46612"/>
    <w:rsid w:val="00D61D25"/>
    <w:rsid w:val="00D64594"/>
    <w:rsid w:val="00D669A6"/>
    <w:rsid w:val="00D72F99"/>
    <w:rsid w:val="00D74E64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2B56"/>
    <w:rsid w:val="00DE59CE"/>
    <w:rsid w:val="00DF21B7"/>
    <w:rsid w:val="00DF3889"/>
    <w:rsid w:val="00DF4247"/>
    <w:rsid w:val="00E04EF5"/>
    <w:rsid w:val="00E10C2C"/>
    <w:rsid w:val="00E16640"/>
    <w:rsid w:val="00E21EA8"/>
    <w:rsid w:val="00E225CB"/>
    <w:rsid w:val="00E235FC"/>
    <w:rsid w:val="00E2452D"/>
    <w:rsid w:val="00E27D77"/>
    <w:rsid w:val="00E41CFF"/>
    <w:rsid w:val="00E436B4"/>
    <w:rsid w:val="00E443AA"/>
    <w:rsid w:val="00E52AAF"/>
    <w:rsid w:val="00E60268"/>
    <w:rsid w:val="00E623C0"/>
    <w:rsid w:val="00E6570B"/>
    <w:rsid w:val="00E812C5"/>
    <w:rsid w:val="00E814B6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6637F"/>
    <w:rsid w:val="00F80802"/>
    <w:rsid w:val="00F81DDB"/>
    <w:rsid w:val="00F905E5"/>
    <w:rsid w:val="00F978CA"/>
    <w:rsid w:val="00FA4DB5"/>
    <w:rsid w:val="00FB5E5E"/>
    <w:rsid w:val="00FB676F"/>
    <w:rsid w:val="00FB7B9F"/>
    <w:rsid w:val="00FC02A5"/>
    <w:rsid w:val="00FD0630"/>
    <w:rsid w:val="00FD0643"/>
    <w:rsid w:val="00FE41AE"/>
    <w:rsid w:val="00FE784A"/>
    <w:rsid w:val="00FF028B"/>
    <w:rsid w:val="00FF18EB"/>
    <w:rsid w:val="00FF7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8AF6BD-C58D-43F4-B191-C245918C8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472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2017-11-16T03:43:00Z</dcterms:created>
  <dcterms:modified xsi:type="dcterms:W3CDTF">2017-11-16T03:43:00Z</dcterms:modified>
</cp:coreProperties>
</file>