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5B" w:rsidRPr="00D56B5B" w:rsidRDefault="00D56B5B" w:rsidP="00D56B5B">
      <w:pPr>
        <w:jc w:val="center"/>
        <w:rPr>
          <w:b/>
          <w:sz w:val="28"/>
          <w:szCs w:val="28"/>
        </w:rPr>
      </w:pPr>
      <w:r w:rsidRPr="00D56B5B">
        <w:rPr>
          <w:b/>
          <w:sz w:val="28"/>
          <w:szCs w:val="28"/>
        </w:rPr>
        <w:t xml:space="preserve">Конкурсная комиссия Департамента финансов Томской области </w:t>
      </w:r>
      <w:r w:rsidRPr="00D56B5B">
        <w:rPr>
          <w:b/>
          <w:sz w:val="28"/>
          <w:szCs w:val="28"/>
        </w:rPr>
        <w:br/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области, а также на включение в кадровый резерв Департамента финансов Томской области сообщает о результатах конкурса, состоявшегося 30 октября 2017 года</w:t>
      </w:r>
    </w:p>
    <w:p w:rsidR="00077E7A" w:rsidRPr="00D56B5B" w:rsidRDefault="00077E7A" w:rsidP="00CE4EB1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077E7A" w:rsidRDefault="00077E7A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56B5B">
        <w:rPr>
          <w:rFonts w:eastAsia="Calibri"/>
          <w:sz w:val="28"/>
          <w:szCs w:val="28"/>
          <w:lang w:eastAsia="en-US"/>
        </w:rPr>
        <w:t xml:space="preserve">Конкурс на замещение вакантной </w:t>
      </w:r>
      <w:proofErr w:type="gramStart"/>
      <w:r w:rsidRPr="00D56B5B">
        <w:rPr>
          <w:rFonts w:eastAsia="Calibri"/>
          <w:sz w:val="28"/>
          <w:szCs w:val="28"/>
          <w:lang w:eastAsia="en-US"/>
        </w:rPr>
        <w:t>должности председател</w:t>
      </w:r>
      <w:r w:rsidR="008867D1" w:rsidRPr="00D56B5B">
        <w:rPr>
          <w:rFonts w:eastAsia="Calibri"/>
          <w:sz w:val="28"/>
          <w:szCs w:val="28"/>
          <w:lang w:eastAsia="en-US"/>
        </w:rPr>
        <w:t>я</w:t>
      </w:r>
      <w:r w:rsidRPr="00D56B5B">
        <w:rPr>
          <w:rFonts w:eastAsia="Calibri"/>
          <w:sz w:val="28"/>
          <w:szCs w:val="28"/>
          <w:lang w:eastAsia="en-US"/>
        </w:rPr>
        <w:t xml:space="preserve"> комитета исполнения бюджета</w:t>
      </w:r>
      <w:proofErr w:type="gramEnd"/>
      <w:r w:rsidRPr="00D56B5B">
        <w:rPr>
          <w:rFonts w:eastAsia="Calibri"/>
          <w:sz w:val="28"/>
          <w:szCs w:val="28"/>
          <w:lang w:eastAsia="en-US"/>
        </w:rPr>
        <w:t xml:space="preserve"> и кассового обслуживания Департамента финансов Томской области </w:t>
      </w:r>
      <w:r w:rsidR="0095510C" w:rsidRPr="00D56B5B">
        <w:rPr>
          <w:rFonts w:eastAsia="Calibri"/>
          <w:sz w:val="28"/>
          <w:szCs w:val="28"/>
          <w:lang w:eastAsia="en-US"/>
        </w:rPr>
        <w:t>признан состоявшимся.</w:t>
      </w:r>
    </w:p>
    <w:p w:rsidR="00D56B5B" w:rsidRPr="00D56B5B" w:rsidRDefault="00D56B5B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077E7A" w:rsidRPr="00D56B5B" w:rsidRDefault="00077E7A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56B5B">
        <w:rPr>
          <w:rFonts w:eastAsia="Calibri"/>
          <w:sz w:val="28"/>
          <w:szCs w:val="28"/>
          <w:lang w:eastAsia="en-US"/>
        </w:rPr>
        <w:t xml:space="preserve">Победителем признан </w:t>
      </w:r>
      <w:r w:rsidRPr="00D56B5B">
        <w:rPr>
          <w:rFonts w:eastAsia="Calibri"/>
          <w:b/>
          <w:sz w:val="28"/>
          <w:szCs w:val="28"/>
          <w:lang w:eastAsia="en-US"/>
        </w:rPr>
        <w:t>Мартыненко Дмитрий Александрович</w:t>
      </w:r>
      <w:r w:rsidRPr="00D56B5B">
        <w:rPr>
          <w:rFonts w:eastAsia="Calibri"/>
          <w:sz w:val="28"/>
          <w:szCs w:val="28"/>
          <w:lang w:eastAsia="en-US"/>
        </w:rPr>
        <w:t xml:space="preserve"> – заместитель председателя комитета исполнения бюджета и кассового обслуживания </w:t>
      </w:r>
      <w:r w:rsidR="008867D1" w:rsidRPr="00D56B5B">
        <w:rPr>
          <w:rFonts w:eastAsia="Calibri"/>
          <w:sz w:val="28"/>
          <w:szCs w:val="28"/>
          <w:lang w:eastAsia="en-US"/>
        </w:rPr>
        <w:t>Д</w:t>
      </w:r>
      <w:r w:rsidRPr="00D56B5B">
        <w:rPr>
          <w:rFonts w:eastAsia="Calibri"/>
          <w:sz w:val="28"/>
          <w:szCs w:val="28"/>
          <w:lang w:eastAsia="en-US"/>
        </w:rPr>
        <w:t xml:space="preserve">епартамента финансов Томской области. </w:t>
      </w:r>
    </w:p>
    <w:p w:rsidR="00CE4EB1" w:rsidRPr="00D56B5B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D56B5B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D56B5B" w:rsidRDefault="00CE4EB1" w:rsidP="00CE4EB1">
      <w:pPr>
        <w:ind w:firstLine="540"/>
        <w:jc w:val="right"/>
        <w:rPr>
          <w:sz w:val="28"/>
          <w:szCs w:val="28"/>
        </w:rPr>
      </w:pPr>
      <w:r w:rsidRPr="00D56B5B">
        <w:rPr>
          <w:sz w:val="28"/>
          <w:szCs w:val="28"/>
        </w:rPr>
        <w:t>Секретарь конкурсной комиссии   Е.А.</w:t>
      </w:r>
      <w:bookmarkStart w:id="0" w:name="_GoBack"/>
      <w:bookmarkEnd w:id="0"/>
      <w:r w:rsidRPr="00D56B5B">
        <w:rPr>
          <w:sz w:val="28"/>
          <w:szCs w:val="28"/>
        </w:rPr>
        <w:t>Лазарева</w:t>
      </w:r>
    </w:p>
    <w:p w:rsidR="00CE4EB1" w:rsidRPr="00D56B5B" w:rsidRDefault="00CE4EB1" w:rsidP="00077E7A">
      <w:pPr>
        <w:rPr>
          <w:sz w:val="28"/>
          <w:szCs w:val="28"/>
        </w:rPr>
      </w:pPr>
    </w:p>
    <w:sectPr w:rsidR="00CE4EB1" w:rsidRPr="00D56B5B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003B46"/>
    <w:rsid w:val="000518D3"/>
    <w:rsid w:val="00077E7A"/>
    <w:rsid w:val="000F5C62"/>
    <w:rsid w:val="00114536"/>
    <w:rsid w:val="00137B5C"/>
    <w:rsid w:val="001A40A2"/>
    <w:rsid w:val="001D6CAB"/>
    <w:rsid w:val="002023F0"/>
    <w:rsid w:val="0022065B"/>
    <w:rsid w:val="00236A5A"/>
    <w:rsid w:val="00243E2B"/>
    <w:rsid w:val="002C1335"/>
    <w:rsid w:val="002C20C2"/>
    <w:rsid w:val="002D7C2F"/>
    <w:rsid w:val="00334AA8"/>
    <w:rsid w:val="00391E9B"/>
    <w:rsid w:val="003D4EEF"/>
    <w:rsid w:val="004705FB"/>
    <w:rsid w:val="004B2884"/>
    <w:rsid w:val="004F49B1"/>
    <w:rsid w:val="005835AA"/>
    <w:rsid w:val="005B7831"/>
    <w:rsid w:val="006527D1"/>
    <w:rsid w:val="006D2113"/>
    <w:rsid w:val="007170DD"/>
    <w:rsid w:val="008400F5"/>
    <w:rsid w:val="008867D1"/>
    <w:rsid w:val="0095419A"/>
    <w:rsid w:val="0095510C"/>
    <w:rsid w:val="009661E4"/>
    <w:rsid w:val="009D6912"/>
    <w:rsid w:val="009F6151"/>
    <w:rsid w:val="00A04267"/>
    <w:rsid w:val="00A078C1"/>
    <w:rsid w:val="00A538EC"/>
    <w:rsid w:val="00A85F61"/>
    <w:rsid w:val="00AB62FC"/>
    <w:rsid w:val="00B21FAA"/>
    <w:rsid w:val="00B222CE"/>
    <w:rsid w:val="00B83C95"/>
    <w:rsid w:val="00BF7FE7"/>
    <w:rsid w:val="00C2253A"/>
    <w:rsid w:val="00C529A2"/>
    <w:rsid w:val="00CE4EB1"/>
    <w:rsid w:val="00D17CE3"/>
    <w:rsid w:val="00D52B48"/>
    <w:rsid w:val="00D56B5B"/>
    <w:rsid w:val="00E15A69"/>
    <w:rsid w:val="00E66168"/>
    <w:rsid w:val="00EB2178"/>
    <w:rsid w:val="00F073FE"/>
    <w:rsid w:val="00F1021A"/>
    <w:rsid w:val="00F1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34060-F9BA-4420-803E-837EF048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Татьяна Леонидовна Румбешта</cp:lastModifiedBy>
  <cp:revision>5</cp:revision>
  <cp:lastPrinted>2017-10-31T09:11:00Z</cp:lastPrinted>
  <dcterms:created xsi:type="dcterms:W3CDTF">2017-10-31T08:21:00Z</dcterms:created>
  <dcterms:modified xsi:type="dcterms:W3CDTF">2017-11-13T04:28:00Z</dcterms:modified>
</cp:coreProperties>
</file>