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B51267" w:rsidRDefault="00B233A6" w:rsidP="00B512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267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B512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ведущей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B51267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B512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1267">
        <w:rPr>
          <w:rFonts w:ascii="Times New Roman" w:hAnsi="Times New Roman" w:cs="Times New Roman"/>
          <w:b/>
          <w:sz w:val="28"/>
          <w:szCs w:val="28"/>
        </w:rPr>
        <w:t>результатах конкурса, состоявшегося</w:t>
      </w:r>
      <w:r w:rsidR="009668BB" w:rsidRPr="00B512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C73" w:rsidRPr="00B51267">
        <w:rPr>
          <w:rFonts w:ascii="Times New Roman" w:hAnsi="Times New Roman" w:cs="Times New Roman"/>
          <w:b/>
          <w:sz w:val="28"/>
          <w:szCs w:val="28"/>
        </w:rPr>
        <w:t>12</w:t>
      </w:r>
      <w:r w:rsidR="000860CE" w:rsidRPr="00B512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C73" w:rsidRPr="00B51267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9668BB" w:rsidRPr="00B512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1267">
        <w:rPr>
          <w:rFonts w:ascii="Times New Roman" w:hAnsi="Times New Roman" w:cs="Times New Roman"/>
          <w:b/>
          <w:sz w:val="28"/>
          <w:szCs w:val="28"/>
        </w:rPr>
        <w:t>201</w:t>
      </w:r>
      <w:r w:rsidR="00B14A35" w:rsidRPr="00B51267">
        <w:rPr>
          <w:rFonts w:ascii="Times New Roman" w:hAnsi="Times New Roman" w:cs="Times New Roman"/>
          <w:b/>
          <w:sz w:val="28"/>
          <w:szCs w:val="28"/>
        </w:rPr>
        <w:t>7</w:t>
      </w:r>
      <w:r w:rsidRPr="00B5126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B51267" w:rsidRDefault="00B233A6" w:rsidP="00B51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Pr="00B51267" w:rsidRDefault="00B233A6" w:rsidP="00B51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267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признан состоявшимся. </w:t>
      </w:r>
    </w:p>
    <w:p w:rsidR="00B233A6" w:rsidRPr="00B51267" w:rsidRDefault="00B233A6" w:rsidP="00B51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B51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1267">
        <w:rPr>
          <w:rFonts w:ascii="Times New Roman" w:hAnsi="Times New Roman" w:cs="Times New Roman"/>
          <w:sz w:val="28"/>
          <w:szCs w:val="28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</w:t>
      </w:r>
      <w:r w:rsidR="009668BB" w:rsidRPr="00B51267">
        <w:rPr>
          <w:rFonts w:ascii="Times New Roman" w:hAnsi="Times New Roman" w:cs="Times New Roman"/>
          <w:sz w:val="28"/>
          <w:szCs w:val="28"/>
        </w:rPr>
        <w:t>ы</w:t>
      </w:r>
      <w:r w:rsidRPr="00B51267">
        <w:rPr>
          <w:rFonts w:ascii="Times New Roman" w:hAnsi="Times New Roman" w:cs="Times New Roman"/>
          <w:sz w:val="28"/>
          <w:szCs w:val="28"/>
        </w:rPr>
        <w:t>:</w:t>
      </w:r>
    </w:p>
    <w:p w:rsidR="00B51267" w:rsidRPr="00B51267" w:rsidRDefault="00B51267" w:rsidP="00B51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0CE" w:rsidRDefault="00583C73" w:rsidP="00B512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1267">
        <w:rPr>
          <w:rFonts w:ascii="Times New Roman" w:hAnsi="Times New Roman" w:cs="Times New Roman"/>
          <w:b/>
          <w:sz w:val="28"/>
          <w:szCs w:val="28"/>
        </w:rPr>
        <w:t>Черпинская</w:t>
      </w:r>
      <w:proofErr w:type="spellEnd"/>
      <w:r w:rsidRPr="00B51267">
        <w:rPr>
          <w:rFonts w:ascii="Times New Roman" w:hAnsi="Times New Roman" w:cs="Times New Roman"/>
          <w:b/>
          <w:sz w:val="28"/>
          <w:szCs w:val="28"/>
        </w:rPr>
        <w:t xml:space="preserve"> Елена Михайловна, </w:t>
      </w:r>
      <w:r w:rsidRPr="00B51267">
        <w:rPr>
          <w:rFonts w:ascii="Times New Roman" w:hAnsi="Times New Roman" w:cs="Times New Roman"/>
          <w:sz w:val="28"/>
          <w:szCs w:val="28"/>
        </w:rPr>
        <w:t>консультант комитета экономики ЖКХ и жилищной реформы Департамента ЖКХ и государственного жилищного надзора Томской области</w:t>
      </w:r>
      <w:r w:rsidR="000860CE" w:rsidRPr="00B51267">
        <w:rPr>
          <w:rFonts w:ascii="Times New Roman" w:hAnsi="Times New Roman" w:cs="Times New Roman"/>
          <w:sz w:val="28"/>
          <w:szCs w:val="28"/>
        </w:rPr>
        <w:t>;</w:t>
      </w:r>
      <w:r w:rsidR="000860CE" w:rsidRPr="00B51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1267" w:rsidRPr="00B51267" w:rsidRDefault="00B51267" w:rsidP="00B512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4A35" w:rsidRPr="00B51267" w:rsidRDefault="00583C73" w:rsidP="00B512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1267">
        <w:rPr>
          <w:rFonts w:ascii="Times New Roman" w:hAnsi="Times New Roman" w:cs="Times New Roman"/>
          <w:b/>
          <w:sz w:val="28"/>
          <w:szCs w:val="28"/>
        </w:rPr>
        <w:t>Шишкина Юлия Владимировна</w:t>
      </w:r>
      <w:r w:rsidRPr="00B51267">
        <w:rPr>
          <w:rFonts w:ascii="Times New Roman" w:hAnsi="Times New Roman" w:cs="Times New Roman"/>
          <w:sz w:val="28"/>
          <w:szCs w:val="28"/>
        </w:rPr>
        <w:t>, старший помощник руководителя Главного следственного управления Следственного комитета Российской Федерации по Республике Крым</w:t>
      </w:r>
      <w:r w:rsidR="000860CE" w:rsidRPr="00B51267">
        <w:rPr>
          <w:rFonts w:ascii="Times New Roman" w:hAnsi="Times New Roman" w:cs="Times New Roman"/>
          <w:b/>
          <w:sz w:val="28"/>
          <w:szCs w:val="28"/>
        </w:rPr>
        <w:t>.</w:t>
      </w:r>
      <w:r w:rsidR="00EE6F2E" w:rsidRPr="00B51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67CC" w:rsidRDefault="00F367CC" w:rsidP="00B5126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1267" w:rsidRPr="00B51267" w:rsidRDefault="00B51267" w:rsidP="00B5126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233A6" w:rsidRPr="00B51267" w:rsidRDefault="00B233A6" w:rsidP="00B512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1267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668BB" w:rsidRPr="00B51267">
        <w:rPr>
          <w:rFonts w:ascii="Times New Roman" w:hAnsi="Times New Roman" w:cs="Times New Roman"/>
          <w:sz w:val="28"/>
          <w:szCs w:val="28"/>
        </w:rPr>
        <w:t>Н.А. Барыкина</w:t>
      </w:r>
    </w:p>
    <w:sectPr w:rsidR="00B233A6" w:rsidRPr="00B51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60CE"/>
    <w:rsid w:val="001C3C77"/>
    <w:rsid w:val="002D737F"/>
    <w:rsid w:val="00322F85"/>
    <w:rsid w:val="00362B8B"/>
    <w:rsid w:val="004653A5"/>
    <w:rsid w:val="00472B20"/>
    <w:rsid w:val="00474B6E"/>
    <w:rsid w:val="0048151A"/>
    <w:rsid w:val="005031C0"/>
    <w:rsid w:val="0057621D"/>
    <w:rsid w:val="00580A05"/>
    <w:rsid w:val="00583C73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B51267"/>
    <w:rsid w:val="00C5634B"/>
    <w:rsid w:val="00CB1E7F"/>
    <w:rsid w:val="00DD5C33"/>
    <w:rsid w:val="00DD7CBD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4A074-36D4-4371-8D1F-E91C9FB3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2017-06-19T04:50:00Z</cp:lastPrinted>
  <dcterms:created xsi:type="dcterms:W3CDTF">2017-09-12T10:44:00Z</dcterms:created>
  <dcterms:modified xsi:type="dcterms:W3CDTF">2017-09-29T12:57:00Z</dcterms:modified>
</cp:coreProperties>
</file>