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3539BF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680F7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680F77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680F7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3539BF">
        <w:trPr>
          <w:trHeight w:val="80"/>
        </w:trPr>
        <w:tc>
          <w:tcPr>
            <w:tcW w:w="10206" w:type="dxa"/>
            <w:gridSpan w:val="3"/>
          </w:tcPr>
          <w:p w:rsidR="003E2231" w:rsidRPr="008C5507" w:rsidRDefault="003E2231" w:rsidP="00956357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5223A" w:rsidTr="003539BF">
        <w:trPr>
          <w:trHeight w:val="513"/>
        </w:trPr>
        <w:tc>
          <w:tcPr>
            <w:tcW w:w="10206" w:type="dxa"/>
            <w:gridSpan w:val="3"/>
          </w:tcPr>
          <w:p w:rsidR="00D54969" w:rsidRPr="0045223A" w:rsidRDefault="004F6045" w:rsidP="003539B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5"/>
            <w:bookmarkStart w:id="3" w:name="OLE_LINK46"/>
            <w:bookmarkStart w:id="4" w:name="OLE_LINK70"/>
            <w:bookmarkStart w:id="5" w:name="OLE_LINK88"/>
            <w:bookmarkStart w:id="6" w:name="OLE_LINK17"/>
            <w:r w:rsidRPr="0045223A">
              <w:rPr>
                <w:sz w:val="26"/>
                <w:szCs w:val="26"/>
              </w:rPr>
              <w:t xml:space="preserve">Об утверждении </w:t>
            </w:r>
            <w:r w:rsidR="00055D44" w:rsidRPr="0045223A">
              <w:rPr>
                <w:sz w:val="26"/>
                <w:szCs w:val="26"/>
              </w:rPr>
              <w:t xml:space="preserve">границ территорий выявленного объекта </w:t>
            </w:r>
            <w:r w:rsidR="006F1A07" w:rsidRPr="0045223A">
              <w:rPr>
                <w:sz w:val="26"/>
                <w:szCs w:val="26"/>
              </w:rPr>
              <w:t xml:space="preserve">культурного наследия </w:t>
            </w:r>
            <w:r w:rsidR="00963E4E" w:rsidRPr="0045223A">
              <w:rPr>
                <w:sz w:val="26"/>
                <w:szCs w:val="26"/>
              </w:rPr>
              <w:t xml:space="preserve">- </w:t>
            </w:r>
            <w:r w:rsidR="00055D44" w:rsidRPr="0045223A">
              <w:rPr>
                <w:sz w:val="26"/>
                <w:szCs w:val="26"/>
              </w:rPr>
              <w:t xml:space="preserve">достопримечательное место </w:t>
            </w:r>
            <w:bookmarkStart w:id="7" w:name="OLE_LINK47"/>
            <w:bookmarkStart w:id="8" w:name="OLE_LINK48"/>
            <w:r w:rsidR="00055D44" w:rsidRPr="0045223A">
              <w:rPr>
                <w:sz w:val="26"/>
                <w:szCs w:val="26"/>
              </w:rPr>
              <w:t>«</w:t>
            </w:r>
            <w:bookmarkStart w:id="9" w:name="OLE_LINK89"/>
            <w:bookmarkStart w:id="10" w:name="OLE_LINK90"/>
            <w:r w:rsidR="00C065CA" w:rsidRPr="0045223A">
              <w:rPr>
                <w:sz w:val="26"/>
                <w:szCs w:val="26"/>
              </w:rPr>
              <w:t>Заозерье</w:t>
            </w:r>
            <w:bookmarkEnd w:id="9"/>
            <w:bookmarkEnd w:id="10"/>
            <w:r w:rsidR="00055D44" w:rsidRPr="0045223A">
              <w:rPr>
                <w:sz w:val="26"/>
                <w:szCs w:val="26"/>
              </w:rPr>
              <w:t xml:space="preserve">», </w:t>
            </w:r>
            <w:bookmarkEnd w:id="7"/>
            <w:bookmarkEnd w:id="8"/>
            <w:r w:rsidR="00055D44" w:rsidRPr="0045223A">
              <w:rPr>
                <w:sz w:val="26"/>
                <w:szCs w:val="26"/>
              </w:rPr>
              <w:t>расположенн</w:t>
            </w:r>
            <w:bookmarkStart w:id="11" w:name="OLE_LINK9"/>
            <w:bookmarkStart w:id="12" w:name="OLE_LINK13"/>
            <w:bookmarkStart w:id="13" w:name="OLE_LINK64"/>
            <w:bookmarkStart w:id="14" w:name="OLE_LINK65"/>
            <w:r w:rsidR="00055D44" w:rsidRPr="0045223A">
              <w:rPr>
                <w:sz w:val="26"/>
                <w:szCs w:val="26"/>
              </w:rPr>
              <w:t>ого</w:t>
            </w:r>
            <w:r w:rsidR="009B3295" w:rsidRPr="0045223A">
              <w:rPr>
                <w:sz w:val="26"/>
                <w:szCs w:val="26"/>
              </w:rPr>
              <w:t xml:space="preserve"> на </w:t>
            </w:r>
            <w:r w:rsidR="00055D44" w:rsidRPr="0045223A">
              <w:rPr>
                <w:sz w:val="26"/>
                <w:szCs w:val="26"/>
              </w:rPr>
              <w:t xml:space="preserve">территории г. Томска </w:t>
            </w:r>
            <w:r w:rsidR="00936C94" w:rsidRPr="0045223A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11"/>
            <w:bookmarkEnd w:id="12"/>
            <w:bookmarkEnd w:id="13"/>
            <w:bookmarkEnd w:id="14"/>
            <w:bookmarkEnd w:id="2"/>
            <w:bookmarkEnd w:id="3"/>
            <w:bookmarkEnd w:id="4"/>
            <w:bookmarkEnd w:id="5"/>
            <w:bookmarkEnd w:id="6"/>
          </w:p>
        </w:tc>
      </w:tr>
    </w:tbl>
    <w:p w:rsidR="00116CE8" w:rsidRPr="0045223A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5" w:name="ТекстовоеПоле2"/>
      <w:r w:rsidRPr="0045223A">
        <w:rPr>
          <w:rFonts w:ascii="Times New Roman" w:hAnsi="Times New Roman"/>
          <w:sz w:val="26"/>
          <w:szCs w:val="26"/>
        </w:rPr>
        <w:tab/>
      </w:r>
    </w:p>
    <w:p w:rsidR="001E5EB3" w:rsidRPr="00517913" w:rsidRDefault="001E5EB3" w:rsidP="001E5EB3">
      <w:pPr>
        <w:pStyle w:val="af1"/>
        <w:ind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517913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8" w:history="1">
        <w:r w:rsidRPr="00517913">
          <w:rPr>
            <w:rFonts w:ascii="Times New Roman" w:hAnsi="Times New Roman"/>
            <w:sz w:val="26"/>
            <w:szCs w:val="26"/>
          </w:rPr>
          <w:t>пунктом 5 статьи 3.1</w:t>
        </w:r>
      </w:hyperlink>
      <w:r w:rsidRPr="00517913">
        <w:rPr>
          <w:rFonts w:ascii="Times New Roman" w:hAnsi="Times New Roman"/>
          <w:sz w:val="26"/>
          <w:szCs w:val="26"/>
        </w:rPr>
        <w:t xml:space="preserve"> </w:t>
      </w:r>
      <w:bookmarkStart w:id="16" w:name="OLE_LINK12"/>
      <w:bookmarkStart w:id="17" w:name="OLE_LINK14"/>
      <w:r w:rsidRPr="00517913">
        <w:rPr>
          <w:rFonts w:ascii="Times New Roman" w:hAnsi="Times New Roman"/>
          <w:sz w:val="26"/>
          <w:szCs w:val="26"/>
        </w:rPr>
        <w:t>Федерального закона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8" w:name="OLE_LINK7"/>
      <w:bookmarkStart w:id="19" w:name="OLE_LINK8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25.06.2002 № 73-ФЗ </w:t>
      </w:r>
      <w:bookmarkStart w:id="20" w:name="OLE_LINK1"/>
      <w:bookmarkStart w:id="21" w:name="OLE_LINK2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</w:t>
      </w:r>
      <w:bookmarkEnd w:id="18"/>
      <w:bookmarkEnd w:id="19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(памятниках истории и культуры) </w:t>
      </w:r>
      <w:bookmarkEnd w:id="20"/>
      <w:bookmarkEnd w:id="21"/>
      <w:r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2" w:name="OLE_LINK10"/>
      <w:bookmarkStart w:id="23" w:name="OLE_LINK11"/>
      <w:bookmarkEnd w:id="16"/>
      <w:bookmarkEnd w:id="17"/>
      <w:r w:rsidRPr="00517913">
        <w:rPr>
          <w:rStyle w:val="a9"/>
          <w:rFonts w:ascii="Times New Roman" w:hAnsi="Times New Roman"/>
          <w:b w:val="0"/>
          <w:sz w:val="26"/>
          <w:szCs w:val="26"/>
        </w:rPr>
        <w:t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22"/>
      <w:bookmarkEnd w:id="23"/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приказом </w:t>
      </w:r>
      <w:bookmarkStart w:id="24" w:name="OLE_LINK5"/>
      <w:bookmarkStart w:id="25" w:name="OLE_LINK6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Министерства культуры Российской Федерации </w:t>
      </w:r>
      <w:bookmarkEnd w:id="24"/>
      <w:bookmarkEnd w:id="25"/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от 04.06.2015 № 1745 «Об утверждении </w:t>
      </w:r>
      <w:r w:rsidRPr="00517913">
        <w:rPr>
          <w:rFonts w:ascii="Times New Roman" w:hAnsi="Times New Roman"/>
          <w:sz w:val="26"/>
          <w:szCs w:val="26"/>
        </w:rPr>
        <w:t>требований к составлению</w:t>
      </w:r>
      <w:proofErr w:type="gramEnd"/>
      <w:r w:rsidRPr="00517913">
        <w:rPr>
          <w:rFonts w:ascii="Times New Roman" w:hAnsi="Times New Roman"/>
          <w:sz w:val="26"/>
          <w:szCs w:val="26"/>
        </w:rPr>
        <w:t xml:space="preserve"> проектов границ территорий объектов культурного наследия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>»</w:t>
      </w:r>
      <w:r>
        <w:rPr>
          <w:rStyle w:val="a9"/>
          <w:rFonts w:ascii="Times New Roman" w:hAnsi="Times New Roman"/>
          <w:b w:val="0"/>
          <w:sz w:val="26"/>
          <w:szCs w:val="26"/>
        </w:rPr>
        <w:t>,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Pr="00517913">
        <w:rPr>
          <w:rFonts w:ascii="Times New Roman" w:hAnsi="Times New Roman"/>
          <w:sz w:val="26"/>
          <w:szCs w:val="26"/>
        </w:rPr>
        <w:t xml:space="preserve">главы 2 </w:t>
      </w:r>
      <w:r w:rsidRPr="00517913">
        <w:rPr>
          <w:rStyle w:val="a9"/>
          <w:rFonts w:ascii="Times New Roman" w:hAnsi="Times New Roman"/>
          <w:b w:val="0"/>
          <w:sz w:val="26"/>
          <w:szCs w:val="26"/>
        </w:rPr>
        <w:t xml:space="preserve">Положения о Комитете по охране объектов культурного наследия Томской области, утвержденного постановлением Губернатора Томской области от 29.04.2016 № 37, </w:t>
      </w:r>
    </w:p>
    <w:p w:rsidR="00DE6350" w:rsidRPr="0045223A" w:rsidRDefault="00DE6350" w:rsidP="00243E72">
      <w:pPr>
        <w:pStyle w:val="af1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243E72" w:rsidRPr="0045223A" w:rsidRDefault="00243E72" w:rsidP="00243E72">
      <w:pPr>
        <w:pStyle w:val="af1"/>
        <w:ind w:firstLine="567"/>
        <w:jc w:val="both"/>
        <w:rPr>
          <w:rFonts w:ascii="Times New Roman" w:hAnsi="Times New Roman"/>
          <w:sz w:val="26"/>
          <w:szCs w:val="26"/>
        </w:rPr>
      </w:pPr>
      <w:r w:rsidRPr="0045223A">
        <w:rPr>
          <w:rFonts w:ascii="Times New Roman" w:hAnsi="Times New Roman"/>
          <w:sz w:val="26"/>
          <w:szCs w:val="26"/>
        </w:rPr>
        <w:t>ПРИКАЗЫВАЮ:</w:t>
      </w:r>
    </w:p>
    <w:p w:rsidR="00963E4E" w:rsidRPr="0045223A" w:rsidRDefault="00FB3CE7" w:rsidP="003C3424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45223A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</w:t>
      </w:r>
      <w:r w:rsidR="00055D44" w:rsidRPr="0045223A">
        <w:rPr>
          <w:rStyle w:val="a9"/>
          <w:rFonts w:ascii="Times New Roman" w:hAnsi="Times New Roman"/>
          <w:b w:val="0"/>
          <w:sz w:val="26"/>
          <w:szCs w:val="26"/>
        </w:rPr>
        <w:t xml:space="preserve">границы </w:t>
      </w:r>
      <w:r w:rsidR="00963E4E" w:rsidRPr="0045223A">
        <w:rPr>
          <w:rStyle w:val="a9"/>
          <w:rFonts w:ascii="Times New Roman" w:hAnsi="Times New Roman"/>
          <w:b w:val="0"/>
          <w:sz w:val="26"/>
          <w:szCs w:val="26"/>
        </w:rPr>
        <w:t>т</w:t>
      </w:r>
      <w:r w:rsidR="009B3295" w:rsidRPr="0045223A">
        <w:rPr>
          <w:rStyle w:val="a9"/>
          <w:rFonts w:ascii="Times New Roman" w:hAnsi="Times New Roman"/>
          <w:b w:val="0"/>
          <w:sz w:val="26"/>
          <w:szCs w:val="26"/>
        </w:rPr>
        <w:t xml:space="preserve">ерритории выявленного объекта </w:t>
      </w:r>
      <w:r w:rsidR="006F1A07" w:rsidRPr="0045223A">
        <w:rPr>
          <w:rFonts w:ascii="Times New Roman" w:hAnsi="Times New Roman"/>
          <w:sz w:val="26"/>
          <w:szCs w:val="26"/>
        </w:rPr>
        <w:t>культурного наследия</w:t>
      </w:r>
      <w:r w:rsidR="006F1A07" w:rsidRPr="0045223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9B3295" w:rsidRPr="0045223A">
        <w:rPr>
          <w:rStyle w:val="a9"/>
          <w:rFonts w:ascii="Times New Roman" w:hAnsi="Times New Roman"/>
          <w:b w:val="0"/>
          <w:sz w:val="26"/>
          <w:szCs w:val="26"/>
        </w:rPr>
        <w:t xml:space="preserve">- </w:t>
      </w:r>
      <w:r w:rsidR="009B3295" w:rsidRPr="0045223A">
        <w:rPr>
          <w:rFonts w:ascii="Times New Roman" w:hAnsi="Times New Roman"/>
          <w:sz w:val="26"/>
          <w:szCs w:val="26"/>
        </w:rPr>
        <w:t>достопримечательное место</w:t>
      </w:r>
      <w:r w:rsidR="009B3295" w:rsidRPr="0045223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26" w:name="OLE_LINK56"/>
      <w:bookmarkStart w:id="27" w:name="OLE_LINK57"/>
      <w:bookmarkStart w:id="28" w:name="OLE_LINK77"/>
      <w:bookmarkStart w:id="29" w:name="OLE_LINK78"/>
      <w:r w:rsidR="0065461B" w:rsidRPr="0045223A">
        <w:rPr>
          <w:rFonts w:ascii="Times New Roman" w:hAnsi="Times New Roman"/>
          <w:sz w:val="26"/>
          <w:szCs w:val="26"/>
        </w:rPr>
        <w:t>«</w:t>
      </w:r>
      <w:r w:rsidR="00C065CA" w:rsidRPr="0045223A">
        <w:rPr>
          <w:rFonts w:ascii="Times New Roman" w:hAnsi="Times New Roman"/>
          <w:sz w:val="26"/>
          <w:szCs w:val="26"/>
        </w:rPr>
        <w:t>Заозерье</w:t>
      </w:r>
      <w:r w:rsidR="0065461B" w:rsidRPr="0045223A">
        <w:rPr>
          <w:rFonts w:ascii="Times New Roman" w:hAnsi="Times New Roman"/>
          <w:sz w:val="26"/>
          <w:szCs w:val="26"/>
        </w:rPr>
        <w:t>», кон. </w:t>
      </w:r>
      <w:r w:rsidR="0065461B" w:rsidRPr="0045223A">
        <w:rPr>
          <w:rFonts w:ascii="Times New Roman" w:hAnsi="Times New Roman"/>
          <w:sz w:val="26"/>
          <w:szCs w:val="26"/>
          <w:lang w:val="en-US"/>
        </w:rPr>
        <w:t>XIX</w:t>
      </w:r>
      <w:r w:rsidR="0065461B" w:rsidRPr="0045223A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5461B" w:rsidRPr="0045223A">
        <w:rPr>
          <w:rFonts w:ascii="Times New Roman" w:hAnsi="Times New Roman"/>
          <w:sz w:val="26"/>
          <w:szCs w:val="26"/>
        </w:rPr>
        <w:t>нач</w:t>
      </w:r>
      <w:proofErr w:type="spellEnd"/>
      <w:r w:rsidR="0065461B" w:rsidRPr="0045223A">
        <w:rPr>
          <w:rFonts w:ascii="Times New Roman" w:hAnsi="Times New Roman"/>
          <w:sz w:val="26"/>
          <w:szCs w:val="26"/>
        </w:rPr>
        <w:t>. </w:t>
      </w:r>
      <w:r w:rsidR="0065461B" w:rsidRPr="0045223A">
        <w:rPr>
          <w:rFonts w:ascii="Times New Roman" w:hAnsi="Times New Roman"/>
          <w:sz w:val="26"/>
          <w:szCs w:val="26"/>
          <w:lang w:val="en-US"/>
        </w:rPr>
        <w:t>XX</w:t>
      </w:r>
      <w:r w:rsidR="0065461B" w:rsidRPr="0045223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5461B" w:rsidRPr="0045223A">
        <w:rPr>
          <w:rFonts w:ascii="Times New Roman" w:hAnsi="Times New Roman"/>
          <w:sz w:val="26"/>
          <w:szCs w:val="26"/>
        </w:rPr>
        <w:t>вв.,</w:t>
      </w:r>
      <w:proofErr w:type="gramEnd"/>
      <w:r w:rsidR="0065461B" w:rsidRPr="0045223A">
        <w:rPr>
          <w:rFonts w:ascii="Times New Roman" w:hAnsi="Times New Roman"/>
          <w:sz w:val="26"/>
          <w:szCs w:val="26"/>
        </w:rPr>
        <w:t xml:space="preserve"> расположенного по адресу (местонахождение): Томская область, г. Томск, </w:t>
      </w:r>
      <w:bookmarkEnd w:id="26"/>
      <w:bookmarkEnd w:id="27"/>
      <w:bookmarkEnd w:id="28"/>
      <w:bookmarkEnd w:id="29"/>
      <w:r w:rsidRPr="0045223A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45223A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45223A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1301B9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45223A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45223A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bookmarkEnd w:id="15"/>
    <w:p w:rsidR="003539BF" w:rsidRPr="00DE6350" w:rsidRDefault="003539BF" w:rsidP="003539BF">
      <w:pPr>
        <w:pStyle w:val="af1"/>
        <w:numPr>
          <w:ilvl w:val="0"/>
          <w:numId w:val="25"/>
        </w:numPr>
        <w:tabs>
          <w:tab w:val="left" w:pos="567"/>
          <w:tab w:val="left" w:pos="1134"/>
        </w:tabs>
        <w:ind w:left="0" w:firstLine="567"/>
        <w:jc w:val="both"/>
        <w:rPr>
          <w:rFonts w:ascii="Times New Roman" w:hAnsi="Times New Roman"/>
          <w:bCs/>
          <w:sz w:val="26"/>
          <w:szCs w:val="26"/>
        </w:rPr>
      </w:pP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</w:t>
      </w:r>
      <w:proofErr w:type="gramStart"/>
      <w:r w:rsidRPr="00DE6350">
        <w:rPr>
          <w:rStyle w:val="a9"/>
          <w:rFonts w:ascii="Times New Roman" w:hAnsi="Times New Roman"/>
          <w:b w:val="0"/>
          <w:sz w:val="26"/>
          <w:szCs w:val="26"/>
        </w:rPr>
        <w:t>границах</w:t>
      </w:r>
      <w:proofErr w:type="gramEnd"/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территории </w:t>
      </w:r>
      <w:r>
        <w:rPr>
          <w:rFonts w:ascii="Times New Roman" w:hAnsi="Times New Roman"/>
          <w:sz w:val="26"/>
          <w:szCs w:val="26"/>
        </w:rPr>
        <w:t>д</w:t>
      </w:r>
      <w:r w:rsidRPr="00DE6350">
        <w:rPr>
          <w:rFonts w:ascii="Times New Roman" w:hAnsi="Times New Roman"/>
          <w:sz w:val="26"/>
          <w:szCs w:val="26"/>
        </w:rPr>
        <w:t>остопримечательного места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согласно </w:t>
      </w:r>
      <w:r>
        <w:rPr>
          <w:rStyle w:val="a9"/>
          <w:rFonts w:ascii="Times New Roman" w:hAnsi="Times New Roman"/>
          <w:b w:val="0"/>
          <w:sz w:val="26"/>
          <w:szCs w:val="26"/>
        </w:rPr>
        <w:t xml:space="preserve">подпункту 2) пункта 1 </w:t>
      </w:r>
      <w:r w:rsidR="001E5EB3">
        <w:rPr>
          <w:rFonts w:ascii="Times New Roman" w:hAnsi="Times New Roman"/>
          <w:bCs/>
          <w:kern w:val="36"/>
          <w:sz w:val="26"/>
          <w:szCs w:val="26"/>
        </w:rPr>
        <w:t>статьи</w:t>
      </w:r>
      <w:r w:rsidRPr="00DE6350">
        <w:rPr>
          <w:rFonts w:ascii="Times New Roman" w:hAnsi="Times New Roman"/>
          <w:bCs/>
          <w:kern w:val="36"/>
          <w:sz w:val="26"/>
          <w:szCs w:val="26"/>
        </w:rPr>
        <w:t xml:space="preserve"> 5.1.</w:t>
      </w:r>
      <w:r>
        <w:rPr>
          <w:rFonts w:ascii="Times New Roman" w:hAnsi="Times New Roman"/>
          <w:sz w:val="26"/>
          <w:szCs w:val="26"/>
        </w:rPr>
        <w:t> </w:t>
      </w:r>
      <w:r w:rsidRPr="00DE6350">
        <w:rPr>
          <w:rFonts w:ascii="Times New Roman" w:hAnsi="Times New Roman"/>
          <w:sz w:val="26"/>
          <w:szCs w:val="26"/>
        </w:rPr>
        <w:t>Федерального закона</w:t>
      </w:r>
      <w:r w:rsidRPr="00DE6350">
        <w:rPr>
          <w:rStyle w:val="a9"/>
          <w:rFonts w:ascii="Times New Roman" w:hAnsi="Times New Roman"/>
          <w:b w:val="0"/>
          <w:sz w:val="26"/>
          <w:szCs w:val="26"/>
        </w:rPr>
        <w:t xml:space="preserve"> от 25.06.2002 № 73-ФЗ «Об объектах культурного наследия (памятниках истории и культуры) народов Российской Федерации».</w:t>
      </w:r>
    </w:p>
    <w:p w:rsidR="003539BF" w:rsidRPr="00E6622E" w:rsidRDefault="003539BF" w:rsidP="003539BF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Контроль за</w:t>
      </w:r>
      <w:proofErr w:type="gramEnd"/>
      <w:r w:rsidRPr="00E6622E">
        <w:rPr>
          <w:sz w:val="26"/>
          <w:szCs w:val="26"/>
        </w:rPr>
        <w:t xml:space="preserve"> исполнением настоящего </w:t>
      </w:r>
      <w:r>
        <w:rPr>
          <w:sz w:val="26"/>
          <w:szCs w:val="26"/>
        </w:rPr>
        <w:t>приказа</w:t>
      </w:r>
      <w:r w:rsidRPr="00E6622E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3539BF" w:rsidRPr="0065461B" w:rsidRDefault="003539BF" w:rsidP="003539BF">
      <w:pPr>
        <w:pStyle w:val="10"/>
        <w:tabs>
          <w:tab w:val="left" w:pos="1134"/>
        </w:tabs>
        <w:rPr>
          <w:sz w:val="26"/>
          <w:szCs w:val="26"/>
        </w:rPr>
      </w:pPr>
    </w:p>
    <w:p w:rsidR="003539BF" w:rsidRDefault="003539BF" w:rsidP="003539BF">
      <w:pPr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3507"/>
        <w:gridCol w:w="2976"/>
      </w:tblGrid>
      <w:tr w:rsidR="003539BF" w:rsidRPr="00E6622E" w:rsidTr="00930AC6">
        <w:tc>
          <w:tcPr>
            <w:tcW w:w="3831" w:type="dxa"/>
            <w:shd w:val="clear" w:color="auto" w:fill="auto"/>
            <w:vAlign w:val="center"/>
          </w:tcPr>
          <w:p w:rsidR="003539BF" w:rsidRPr="00E6622E" w:rsidRDefault="003539BF" w:rsidP="00930AC6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3539BF" w:rsidRPr="00E6622E" w:rsidRDefault="003539BF" w:rsidP="00930AC6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539BF" w:rsidRPr="00E6622E" w:rsidRDefault="003539BF" w:rsidP="00930AC6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</w:tbl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A62EF" w:rsidRDefault="005A62EF" w:rsidP="00EC5A7C">
      <w:pPr>
        <w:jc w:val="both"/>
        <w:outlineLvl w:val="0"/>
      </w:pPr>
    </w:p>
    <w:p w:rsidR="003539BF" w:rsidRDefault="003539BF" w:rsidP="00EC5A7C">
      <w:pPr>
        <w:jc w:val="both"/>
        <w:outlineLvl w:val="0"/>
        <w:rPr>
          <w:sz w:val="20"/>
          <w:szCs w:val="20"/>
        </w:rPr>
      </w:pPr>
    </w:p>
    <w:p w:rsidR="003539BF" w:rsidRDefault="003539BF" w:rsidP="00EC5A7C">
      <w:pPr>
        <w:jc w:val="both"/>
        <w:outlineLvl w:val="0"/>
        <w:rPr>
          <w:sz w:val="20"/>
          <w:szCs w:val="20"/>
        </w:rPr>
      </w:pPr>
    </w:p>
    <w:p w:rsidR="003539BF" w:rsidRDefault="003539BF" w:rsidP="00EC5A7C">
      <w:pPr>
        <w:jc w:val="both"/>
        <w:outlineLvl w:val="0"/>
        <w:rPr>
          <w:sz w:val="20"/>
          <w:szCs w:val="20"/>
        </w:rPr>
      </w:pPr>
    </w:p>
    <w:p w:rsidR="003539BF" w:rsidRDefault="003539BF" w:rsidP="00EC5A7C">
      <w:pPr>
        <w:jc w:val="both"/>
        <w:outlineLvl w:val="0"/>
        <w:rPr>
          <w:sz w:val="20"/>
          <w:szCs w:val="20"/>
        </w:rPr>
      </w:pPr>
    </w:p>
    <w:p w:rsidR="00EC5A7C" w:rsidRPr="00770D56" w:rsidRDefault="00EC5A7C" w:rsidP="00EC5A7C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EC5A7C" w:rsidRPr="00770D56" w:rsidRDefault="00EC5A7C" w:rsidP="00EC5A7C">
      <w:pPr>
        <w:jc w:val="both"/>
        <w:rPr>
          <w:sz w:val="20"/>
          <w:szCs w:val="20"/>
        </w:rPr>
      </w:pPr>
      <w:r w:rsidRPr="00770D56">
        <w:rPr>
          <w:sz w:val="20"/>
          <w:szCs w:val="20"/>
        </w:rPr>
        <w:t xml:space="preserve">8 (3822) 71-30-93 </w:t>
      </w:r>
    </w:p>
    <w:p w:rsidR="000031B1" w:rsidRPr="00770D56" w:rsidRDefault="00680F77" w:rsidP="000031B1">
      <w:pPr>
        <w:jc w:val="both"/>
        <w:rPr>
          <w:sz w:val="20"/>
          <w:szCs w:val="20"/>
        </w:rPr>
      </w:pPr>
      <w:hyperlink r:id="rId9" w:history="1">
        <w:r w:rsidR="00EC5A7C" w:rsidRPr="00770D56">
          <w:rPr>
            <w:rStyle w:val="aa"/>
            <w:sz w:val="20"/>
            <w:szCs w:val="20"/>
          </w:rPr>
          <w:t>dc-</w:t>
        </w:r>
        <w:r w:rsidR="00EC5A7C" w:rsidRPr="00770D56">
          <w:rPr>
            <w:rStyle w:val="aa"/>
            <w:sz w:val="20"/>
            <w:szCs w:val="20"/>
            <w:lang w:val="en-US"/>
          </w:rPr>
          <w:t>ktb</w:t>
        </w:r>
        <w:r w:rsidR="00EC5A7C" w:rsidRPr="00770D56">
          <w:rPr>
            <w:rStyle w:val="aa"/>
            <w:sz w:val="20"/>
            <w:szCs w:val="20"/>
          </w:rPr>
          <w:t>@</w:t>
        </w:r>
        <w:r w:rsidR="00EC5A7C" w:rsidRPr="00770D56">
          <w:rPr>
            <w:rStyle w:val="aa"/>
            <w:sz w:val="20"/>
            <w:szCs w:val="20"/>
            <w:lang w:val="en-US"/>
          </w:rPr>
          <w:t>cct</w:t>
        </w:r>
        <w:r w:rsidR="00EC5A7C" w:rsidRPr="00770D56">
          <w:rPr>
            <w:rStyle w:val="aa"/>
            <w:sz w:val="20"/>
            <w:szCs w:val="20"/>
          </w:rPr>
          <w:t>.</w:t>
        </w:r>
        <w:proofErr w:type="spellStart"/>
        <w:r w:rsidR="00EC5A7C" w:rsidRPr="00770D56">
          <w:rPr>
            <w:rStyle w:val="aa"/>
            <w:sz w:val="20"/>
            <w:szCs w:val="20"/>
          </w:rPr>
          <w:t>tomsk.gov.ru</w:t>
        </w:r>
        <w:proofErr w:type="spellEnd"/>
      </w:hyperlink>
    </w:p>
    <w:p w:rsidR="000031B1" w:rsidRDefault="00160D55" w:rsidP="000031B1">
      <w:r>
        <w:br w:type="page"/>
      </w:r>
    </w:p>
    <w:p w:rsidR="000031B1" w:rsidRDefault="000031B1" w:rsidP="000031B1">
      <w:pPr>
        <w:rPr>
          <w:sz w:val="16"/>
          <w:szCs w:val="1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3539BF" w:rsidRPr="005A62EF" w:rsidTr="00930AC6">
        <w:trPr>
          <w:trHeight w:val="426"/>
        </w:trPr>
        <w:tc>
          <w:tcPr>
            <w:tcW w:w="5920" w:type="dxa"/>
          </w:tcPr>
          <w:p w:rsidR="003539BF" w:rsidRDefault="003539BF" w:rsidP="00930AC6">
            <w:pPr>
              <w:jc w:val="right"/>
            </w:pPr>
          </w:p>
        </w:tc>
        <w:tc>
          <w:tcPr>
            <w:tcW w:w="4415" w:type="dxa"/>
            <w:gridSpan w:val="4"/>
          </w:tcPr>
          <w:p w:rsidR="003539BF" w:rsidRPr="005A62EF" w:rsidRDefault="003539BF" w:rsidP="00930AC6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3539BF" w:rsidRPr="005A62EF" w:rsidTr="00930AC6">
        <w:trPr>
          <w:trHeight w:val="270"/>
        </w:trPr>
        <w:tc>
          <w:tcPr>
            <w:tcW w:w="5920" w:type="dxa"/>
          </w:tcPr>
          <w:p w:rsidR="003539BF" w:rsidRDefault="003539BF" w:rsidP="00930AC6">
            <w:pPr>
              <w:jc w:val="right"/>
            </w:pPr>
          </w:p>
        </w:tc>
        <w:tc>
          <w:tcPr>
            <w:tcW w:w="441" w:type="dxa"/>
          </w:tcPr>
          <w:p w:rsidR="003539BF" w:rsidRPr="005A62EF" w:rsidRDefault="003539BF" w:rsidP="00930AC6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3539BF" w:rsidRPr="005A62EF" w:rsidRDefault="003539BF" w:rsidP="00930AC6">
            <w:pPr>
              <w:jc w:val="both"/>
            </w:pPr>
          </w:p>
        </w:tc>
        <w:tc>
          <w:tcPr>
            <w:tcW w:w="445" w:type="dxa"/>
          </w:tcPr>
          <w:p w:rsidR="003539BF" w:rsidRPr="005A62EF" w:rsidRDefault="003539BF" w:rsidP="00930AC6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3539BF" w:rsidRPr="005A62EF" w:rsidRDefault="003539BF" w:rsidP="00930AC6">
            <w:pPr>
              <w:jc w:val="both"/>
            </w:pPr>
          </w:p>
        </w:tc>
      </w:tr>
    </w:tbl>
    <w:p w:rsidR="003539BF" w:rsidRDefault="003539BF" w:rsidP="000031B1">
      <w:pPr>
        <w:rPr>
          <w:sz w:val="16"/>
          <w:szCs w:val="16"/>
        </w:rPr>
      </w:pPr>
    </w:p>
    <w:tbl>
      <w:tblPr>
        <w:tblW w:w="10348" w:type="dxa"/>
        <w:tblInd w:w="-34" w:type="dxa"/>
        <w:tblLayout w:type="fixed"/>
        <w:tblLook w:val="0000"/>
      </w:tblPr>
      <w:tblGrid>
        <w:gridCol w:w="2284"/>
        <w:gridCol w:w="1701"/>
        <w:gridCol w:w="1660"/>
        <w:gridCol w:w="2309"/>
        <w:gridCol w:w="2394"/>
      </w:tblGrid>
      <w:tr w:rsidR="009B55DC" w:rsidRPr="00E75F03" w:rsidTr="003539BF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55DC" w:rsidRPr="001301B9" w:rsidRDefault="00B32800" w:rsidP="001301B9">
            <w:pPr>
              <w:jc w:val="both"/>
            </w:pPr>
            <w:r w:rsidRPr="001301B9">
              <w:t xml:space="preserve">Ведомость координат границ территории выявленного объекта культурного наследия -  </w:t>
            </w:r>
            <w:bookmarkStart w:id="30" w:name="OLE_LINK36"/>
            <w:bookmarkStart w:id="31" w:name="OLE_LINK37"/>
            <w:r w:rsidR="003539BF">
              <w:t>достопримечательное место</w:t>
            </w:r>
            <w:r w:rsidRPr="001301B9">
              <w:t xml:space="preserve"> </w:t>
            </w:r>
            <w:bookmarkStart w:id="32" w:name="OLE_LINK86"/>
            <w:bookmarkStart w:id="33" w:name="OLE_LINK87"/>
            <w:r w:rsidR="00C065CA" w:rsidRPr="001301B9">
              <w:t>«Заозерье», кон. </w:t>
            </w:r>
            <w:r w:rsidR="00C065CA" w:rsidRPr="001301B9">
              <w:rPr>
                <w:lang w:val="en-US"/>
              </w:rPr>
              <w:t>XIX</w:t>
            </w:r>
            <w:r w:rsidR="00C065CA" w:rsidRPr="001301B9">
              <w:t xml:space="preserve"> – </w:t>
            </w:r>
            <w:proofErr w:type="spellStart"/>
            <w:r w:rsidR="00C065CA" w:rsidRPr="001301B9">
              <w:t>нач</w:t>
            </w:r>
            <w:proofErr w:type="spellEnd"/>
            <w:r w:rsidR="00C065CA" w:rsidRPr="001301B9">
              <w:t>. </w:t>
            </w:r>
            <w:r w:rsidR="00C065CA" w:rsidRPr="001301B9">
              <w:rPr>
                <w:lang w:val="en-US"/>
              </w:rPr>
              <w:t>XX</w:t>
            </w:r>
            <w:r w:rsidR="001301B9">
              <w:t xml:space="preserve"> </w:t>
            </w:r>
            <w:proofErr w:type="gramStart"/>
            <w:r w:rsidR="001301B9">
              <w:t>вв.,</w:t>
            </w:r>
            <w:proofErr w:type="gramEnd"/>
            <w:r w:rsidR="001301B9">
              <w:t xml:space="preserve"> расположенного по </w:t>
            </w:r>
            <w:r w:rsidR="00C065CA" w:rsidRPr="001301B9">
              <w:t>адресу (местонахожде</w:t>
            </w:r>
            <w:r w:rsidR="001301B9">
              <w:t>ние): Томская область, г. Томск</w:t>
            </w:r>
            <w:r w:rsidR="00C065CA" w:rsidRPr="001301B9">
              <w:t xml:space="preserve"> </w:t>
            </w:r>
            <w:r w:rsidR="001301B9" w:rsidRPr="001301B9">
              <w:t xml:space="preserve">(территория в границах улиц: </w:t>
            </w:r>
            <w:r w:rsidR="00C065CA" w:rsidRPr="001301B9">
              <w:t>ул. </w:t>
            </w:r>
            <w:proofErr w:type="gramStart"/>
            <w:r w:rsidR="00C065CA" w:rsidRPr="001301B9">
              <w:t>Мельничная; пер. </w:t>
            </w:r>
            <w:proofErr w:type="spellStart"/>
            <w:r w:rsidR="00C065CA" w:rsidRPr="001301B9">
              <w:t>Картасный</w:t>
            </w:r>
            <w:proofErr w:type="spellEnd"/>
            <w:r w:rsidR="00C065CA" w:rsidRPr="001301B9">
              <w:t>; ул. Водяная; ул. Войкова</w:t>
            </w:r>
            <w:bookmarkEnd w:id="30"/>
            <w:bookmarkEnd w:id="31"/>
            <w:bookmarkEnd w:id="32"/>
            <w:bookmarkEnd w:id="33"/>
            <w:r w:rsidR="001301B9" w:rsidRPr="001301B9">
              <w:t>)</w:t>
            </w:r>
            <w:proofErr w:type="gramEnd"/>
          </w:p>
        </w:tc>
      </w:tr>
      <w:tr w:rsidR="008C3242" w:rsidRPr="00E75F03" w:rsidTr="003539BF">
        <w:trPr>
          <w:trHeight w:val="255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3242" w:rsidRPr="0060412B" w:rsidRDefault="008C3242" w:rsidP="008C3242">
            <w:pPr>
              <w:jc w:val="both"/>
              <w:rPr>
                <w:sz w:val="16"/>
                <w:szCs w:val="16"/>
              </w:rPr>
            </w:pPr>
          </w:p>
        </w:tc>
      </w:tr>
      <w:tr w:rsidR="009B55DC" w:rsidRPr="00C065CA" w:rsidTr="003539BF">
        <w:trPr>
          <w:trHeight w:val="297"/>
        </w:trPr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jc w:val="center"/>
            </w:pPr>
            <w:r w:rsidRPr="00C065CA">
              <w:t>Наименование межевого знака</w:t>
            </w:r>
          </w:p>
        </w:tc>
        <w:tc>
          <w:tcPr>
            <w:tcW w:w="33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ind w:left="709" w:hanging="709"/>
              <w:jc w:val="center"/>
            </w:pPr>
            <w:r w:rsidRPr="00C065CA">
              <w:t>Координаты</w:t>
            </w:r>
          </w:p>
        </w:tc>
        <w:tc>
          <w:tcPr>
            <w:tcW w:w="2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jc w:val="center"/>
            </w:pPr>
            <w:r w:rsidRPr="00C065CA">
              <w:t>Дирекционный угол</w:t>
            </w:r>
          </w:p>
          <w:p w:rsidR="009B55DC" w:rsidRPr="00C065CA" w:rsidRDefault="009B55DC" w:rsidP="009B55DC">
            <w:pPr>
              <w:jc w:val="center"/>
            </w:pPr>
            <w:r w:rsidRPr="00C065CA">
              <w:t>(град. мин. сек.)</w:t>
            </w:r>
          </w:p>
        </w:tc>
        <w:tc>
          <w:tcPr>
            <w:tcW w:w="2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55DC" w:rsidRPr="00C065CA" w:rsidRDefault="009B55DC" w:rsidP="009B55DC">
            <w:pPr>
              <w:jc w:val="center"/>
            </w:pPr>
            <w:r w:rsidRPr="00C065CA">
              <w:t xml:space="preserve">Длина линии </w:t>
            </w:r>
          </w:p>
          <w:p w:rsidR="009B55DC" w:rsidRPr="00C065CA" w:rsidRDefault="009B55DC" w:rsidP="009B55DC">
            <w:pPr>
              <w:jc w:val="center"/>
            </w:pPr>
            <w:r w:rsidRPr="00C065CA">
              <w:t>(м)</w:t>
            </w:r>
          </w:p>
        </w:tc>
      </w:tr>
      <w:tr w:rsidR="009B55DC" w:rsidRPr="00C065CA" w:rsidTr="003539BF">
        <w:trPr>
          <w:trHeight w:val="255"/>
        </w:trPr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C065CA" w:rsidRDefault="009B55DC" w:rsidP="009B55DC"/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C065CA" w:rsidRDefault="009B55DC" w:rsidP="009B55DC">
            <w:pPr>
              <w:jc w:val="center"/>
            </w:pPr>
            <w:r w:rsidRPr="00C065CA">
              <w:t>X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B55DC" w:rsidRPr="00C065CA" w:rsidRDefault="009B55DC" w:rsidP="009B55DC">
            <w:pPr>
              <w:jc w:val="center"/>
            </w:pPr>
            <w:r w:rsidRPr="00C065CA">
              <w:t>Y</w:t>
            </w:r>
          </w:p>
        </w:tc>
        <w:tc>
          <w:tcPr>
            <w:tcW w:w="23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C065CA" w:rsidRDefault="009B55DC" w:rsidP="009B55DC"/>
        </w:tc>
        <w:tc>
          <w:tcPr>
            <w:tcW w:w="2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5DC" w:rsidRPr="00C065CA" w:rsidRDefault="009B55DC" w:rsidP="009B55DC"/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bookmarkStart w:id="34" w:name="_Hlk479115216"/>
            <w:bookmarkStart w:id="35" w:name="_Hlk479114588"/>
            <w:bookmarkStart w:id="36" w:name="_Hlk479113160"/>
            <w:r w:rsidRPr="00C065CA"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11120.0323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5181.7624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bookmarkEnd w:id="34"/>
      <w:bookmarkEnd w:id="35"/>
      <w:bookmarkEnd w:id="36"/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20° 16′ 35″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442.0009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11534.6430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5028.5868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20° 03′ 02″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155.1930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11680.4296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4975.3783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72° 59′ 57″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98.4718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11709.2210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5069.5470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14° 06′ 38″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148.4361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11565.2637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5105.7352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76° 14′ 43″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41.2078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11575.0615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5145.7613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13° 16′ 23″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27.8287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11547.9762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5152.1506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76° 29′ 23″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67.1897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11563.6730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5217.4810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13° 19′ 07″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50.0614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11612.3879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5205.9485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74° 03′ 16″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55.0068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11627.4994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5258.8389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15° 17′ 50″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56.2580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11573.2346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5273.6813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75° 53′ 30″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49.6874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11585.3462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5321.8700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05° 40′ 56″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80.3268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11505.4141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5329.8234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86° 34′ 59″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13.3457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11504.6187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5316.5014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03° 12′ 35″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117.3469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11387.4559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5309.9310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01° 40′ 56″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40.3327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11347.1406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5308.7468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83° 10′ 31″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67.2902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11339.1446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5241.9334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12° 26′ 43″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160.2423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11182.6678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5276.4675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01° 39′ 44″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63.7870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11118.9076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5274.6172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89° 18′ 21″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92.8616</w:t>
            </w:r>
          </w:p>
        </w:tc>
      </w:tr>
      <w:tr w:rsidR="00C065CA" w:rsidRPr="00C065CA" w:rsidTr="003539BF">
        <w:trPr>
          <w:trHeight w:val="255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11120.0323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  <w:r w:rsidRPr="00C065CA">
              <w:t>5181.7624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65CA" w:rsidRPr="00C065CA" w:rsidRDefault="00C065CA" w:rsidP="00407D62">
            <w:pPr>
              <w:jc w:val="center"/>
            </w:pPr>
          </w:p>
        </w:tc>
      </w:tr>
    </w:tbl>
    <w:p w:rsidR="00C065CA" w:rsidRDefault="00C065CA">
      <w:r>
        <w:br w:type="page"/>
      </w:r>
    </w:p>
    <w:tbl>
      <w:tblPr>
        <w:tblW w:w="10348" w:type="dxa"/>
        <w:tblInd w:w="-34" w:type="dxa"/>
        <w:tblLayout w:type="fixed"/>
        <w:tblLook w:val="04A0"/>
      </w:tblPr>
      <w:tblGrid>
        <w:gridCol w:w="10348"/>
      </w:tblGrid>
      <w:tr w:rsidR="006550B3" w:rsidRPr="00E75F03" w:rsidTr="003539BF">
        <w:tc>
          <w:tcPr>
            <w:tcW w:w="10348" w:type="dxa"/>
          </w:tcPr>
          <w:p w:rsidR="006550B3" w:rsidRPr="001301B9" w:rsidRDefault="00DE6350" w:rsidP="009B55DC">
            <w:pPr>
              <w:jc w:val="both"/>
            </w:pPr>
            <w:r w:rsidRPr="001301B9">
              <w:lastRenderedPageBreak/>
              <w:t xml:space="preserve">Схема границ территории </w:t>
            </w:r>
            <w:r w:rsidR="00690A48" w:rsidRPr="001301B9">
              <w:t xml:space="preserve">выявленного объекта культурного наследия – </w:t>
            </w:r>
            <w:r w:rsidR="003C3424" w:rsidRPr="001301B9">
              <w:t>достопримечательное место</w:t>
            </w:r>
            <w:r w:rsidR="0065461B" w:rsidRPr="001301B9">
              <w:t xml:space="preserve"> </w:t>
            </w:r>
            <w:r w:rsidR="003C3424" w:rsidRPr="001301B9">
              <w:t>«</w:t>
            </w:r>
            <w:r w:rsidR="00C065CA" w:rsidRPr="001301B9">
              <w:t>Заозерье», кон. </w:t>
            </w:r>
            <w:r w:rsidR="00C065CA" w:rsidRPr="001301B9">
              <w:rPr>
                <w:lang w:val="en-US"/>
              </w:rPr>
              <w:t>XIX</w:t>
            </w:r>
            <w:r w:rsidR="00C065CA" w:rsidRPr="001301B9">
              <w:t xml:space="preserve"> – </w:t>
            </w:r>
            <w:proofErr w:type="spellStart"/>
            <w:r w:rsidR="00C065CA" w:rsidRPr="001301B9">
              <w:t>нач</w:t>
            </w:r>
            <w:proofErr w:type="spellEnd"/>
            <w:r w:rsidR="00C065CA" w:rsidRPr="001301B9">
              <w:t>. </w:t>
            </w:r>
            <w:r w:rsidR="00C065CA" w:rsidRPr="001301B9">
              <w:rPr>
                <w:lang w:val="en-US"/>
              </w:rPr>
              <w:t>XX</w:t>
            </w:r>
            <w:r w:rsidR="00C065CA" w:rsidRPr="001301B9">
              <w:t xml:space="preserve"> </w:t>
            </w:r>
            <w:proofErr w:type="gramStart"/>
            <w:r w:rsidR="00C065CA" w:rsidRPr="001301B9">
              <w:t>вв.,</w:t>
            </w:r>
            <w:proofErr w:type="gramEnd"/>
            <w:r w:rsidR="00C065CA" w:rsidRPr="001301B9">
              <w:t xml:space="preserve"> </w:t>
            </w:r>
            <w:r w:rsidR="001301B9" w:rsidRPr="001301B9">
              <w:t>расположенного по адресу (местонахождение): Томская область, г. Томск (территория в границах улиц: ул. </w:t>
            </w:r>
            <w:proofErr w:type="gramStart"/>
            <w:r w:rsidR="001301B9" w:rsidRPr="001301B9">
              <w:t>Мельничная; пер. </w:t>
            </w:r>
            <w:proofErr w:type="spellStart"/>
            <w:r w:rsidR="001301B9" w:rsidRPr="001301B9">
              <w:t>Картасный</w:t>
            </w:r>
            <w:proofErr w:type="spellEnd"/>
            <w:r w:rsidR="001301B9" w:rsidRPr="001301B9">
              <w:t>; ул. Водяная; ул. Войкова)</w:t>
            </w:r>
            <w:proofErr w:type="gramEnd"/>
          </w:p>
        </w:tc>
      </w:tr>
      <w:tr w:rsidR="006550B3" w:rsidRPr="00E75F03" w:rsidTr="003539BF">
        <w:tc>
          <w:tcPr>
            <w:tcW w:w="10348" w:type="dxa"/>
            <w:tcBorders>
              <w:bottom w:val="single" w:sz="4" w:space="0" w:color="auto"/>
            </w:tcBorders>
          </w:tcPr>
          <w:p w:rsidR="006550B3" w:rsidRPr="00E75F03" w:rsidRDefault="006550B3" w:rsidP="009B55DC">
            <w:pPr>
              <w:jc w:val="both"/>
              <w:rPr>
                <w:sz w:val="16"/>
                <w:szCs w:val="16"/>
              </w:rPr>
            </w:pPr>
          </w:p>
        </w:tc>
      </w:tr>
      <w:tr w:rsidR="006550B3" w:rsidRPr="00E75F03" w:rsidTr="003539BF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0B3" w:rsidRPr="00E75F03" w:rsidRDefault="00C065CA" w:rsidP="009B55DC">
            <w:pPr>
              <w:jc w:val="center"/>
            </w:pPr>
            <w:bookmarkStart w:id="37" w:name="OLE_LINK72"/>
            <w:bookmarkStart w:id="38" w:name="OLE_LINK73"/>
            <w:r>
              <w:rPr>
                <w:noProof/>
              </w:rPr>
              <w:drawing>
                <wp:inline distT="0" distB="0" distL="0" distR="0">
                  <wp:extent cx="5782144" cy="7653859"/>
                  <wp:effectExtent l="19050" t="0" r="9056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3207" t="3604" r="4665" b="18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8639" cy="76624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37"/>
            <w:bookmarkEnd w:id="38"/>
          </w:p>
        </w:tc>
      </w:tr>
    </w:tbl>
    <w:p w:rsidR="00CC1503" w:rsidRDefault="00CC1503" w:rsidP="00CC150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065CA" w:rsidRPr="0065461B" w:rsidRDefault="001301B9" w:rsidP="00C065CA">
      <w:pPr>
        <w:autoSpaceDE w:val="0"/>
        <w:autoSpaceDN w:val="0"/>
        <w:adjustRightInd w:val="0"/>
        <w:jc w:val="center"/>
      </w:pPr>
      <w:r>
        <w:t xml:space="preserve">Площадь территории – </w:t>
      </w:r>
      <w:r w:rsidR="00C065CA" w:rsidRPr="00A47E79">
        <w:t>100535.78</w:t>
      </w:r>
      <w:r>
        <w:t xml:space="preserve"> </w:t>
      </w:r>
      <w:r w:rsidR="00C065CA" w:rsidRPr="0065461B">
        <w:t>кв. м.</w:t>
      </w:r>
    </w:p>
    <w:p w:rsidR="00C065CA" w:rsidRPr="00CC1503" w:rsidRDefault="00C065CA" w:rsidP="00CC150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sectPr w:rsidR="00C065CA" w:rsidRPr="00CC1503" w:rsidSect="00956357">
      <w:headerReference w:type="even" r:id="rId11"/>
      <w:footerReference w:type="even" r:id="rId12"/>
      <w:headerReference w:type="first" r:id="rId13"/>
      <w:type w:val="nextColumn"/>
      <w:pgSz w:w="11907" w:h="16840" w:code="9"/>
      <w:pgMar w:top="567" w:right="567" w:bottom="1134" w:left="1134" w:header="437" w:footer="301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926" w:rsidRDefault="000C4926">
      <w:r>
        <w:separator/>
      </w:r>
    </w:p>
  </w:endnote>
  <w:endnote w:type="continuationSeparator" w:id="1">
    <w:p w:rsidR="000C4926" w:rsidRDefault="000C4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26" w:rsidRDefault="00680F7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C492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C4926" w:rsidRDefault="000C492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926" w:rsidRDefault="000C4926">
      <w:r>
        <w:separator/>
      </w:r>
    </w:p>
  </w:footnote>
  <w:footnote w:type="continuationSeparator" w:id="1">
    <w:p w:rsidR="000C4926" w:rsidRDefault="000C49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26" w:rsidRDefault="00680F77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C492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C4926">
      <w:rPr>
        <w:rStyle w:val="a6"/>
        <w:noProof/>
      </w:rPr>
      <w:t>1</w:t>
    </w:r>
    <w:r>
      <w:rPr>
        <w:rStyle w:val="a6"/>
      </w:rPr>
      <w:fldChar w:fldCharType="end"/>
    </w:r>
  </w:p>
  <w:p w:rsidR="000C4926" w:rsidRDefault="000C492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926" w:rsidRPr="00855067" w:rsidRDefault="000C4926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0C4926" w:rsidRPr="00386933" w:rsidTr="003539BF">
      <w:trPr>
        <w:trHeight w:val="567"/>
      </w:trPr>
      <w:tc>
        <w:tcPr>
          <w:tcW w:w="10206" w:type="dxa"/>
        </w:tcPr>
        <w:p w:rsidR="000C4926" w:rsidRPr="001F0845" w:rsidRDefault="000C4926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C4926" w:rsidRPr="001F0845" w:rsidRDefault="000C4926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C4926" w:rsidRPr="00386933" w:rsidTr="003539BF">
      <w:trPr>
        <w:trHeight w:val="567"/>
      </w:trPr>
      <w:tc>
        <w:tcPr>
          <w:tcW w:w="10206" w:type="dxa"/>
        </w:tcPr>
        <w:p w:rsidR="000C4926" w:rsidRPr="00386933" w:rsidRDefault="000C4926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C4926" w:rsidRPr="00B6540F" w:rsidRDefault="000C4926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4631A"/>
    <w:multiLevelType w:val="hybridMultilevel"/>
    <w:tmpl w:val="6CAEE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3898585C"/>
    <w:multiLevelType w:val="multilevel"/>
    <w:tmpl w:val="FD82F3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00510E"/>
    <w:multiLevelType w:val="hybridMultilevel"/>
    <w:tmpl w:val="A38C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49E"/>
    <w:multiLevelType w:val="multilevel"/>
    <w:tmpl w:val="F7B474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4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5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"/>
  </w:num>
  <w:num w:numId="3">
    <w:abstractNumId w:val="15"/>
  </w:num>
  <w:num w:numId="4">
    <w:abstractNumId w:val="18"/>
  </w:num>
  <w:num w:numId="5">
    <w:abstractNumId w:val="24"/>
  </w:num>
  <w:num w:numId="6">
    <w:abstractNumId w:val="7"/>
  </w:num>
  <w:num w:numId="7">
    <w:abstractNumId w:val="21"/>
  </w:num>
  <w:num w:numId="8">
    <w:abstractNumId w:val="12"/>
  </w:num>
  <w:num w:numId="9">
    <w:abstractNumId w:val="14"/>
  </w:num>
  <w:num w:numId="10">
    <w:abstractNumId w:val="16"/>
  </w:num>
  <w:num w:numId="11">
    <w:abstractNumId w:val="3"/>
  </w:num>
  <w:num w:numId="12">
    <w:abstractNumId w:val="6"/>
  </w:num>
  <w:num w:numId="13">
    <w:abstractNumId w:val="22"/>
  </w:num>
  <w:num w:numId="14">
    <w:abstractNumId w:val="20"/>
  </w:num>
  <w:num w:numId="15">
    <w:abstractNumId w:val="11"/>
  </w:num>
  <w:num w:numId="16">
    <w:abstractNumId w:val="9"/>
  </w:num>
  <w:num w:numId="17">
    <w:abstractNumId w:val="23"/>
  </w:num>
  <w:num w:numId="18">
    <w:abstractNumId w:val="8"/>
  </w:num>
  <w:num w:numId="19">
    <w:abstractNumId w:val="10"/>
  </w:num>
  <w:num w:numId="20">
    <w:abstractNumId w:val="5"/>
  </w:num>
  <w:num w:numId="21">
    <w:abstractNumId w:val="2"/>
  </w:num>
  <w:num w:numId="22">
    <w:abstractNumId w:val="17"/>
  </w:num>
  <w:num w:numId="23">
    <w:abstractNumId w:val="19"/>
  </w:num>
  <w:num w:numId="24">
    <w:abstractNumId w:val="13"/>
  </w:num>
  <w:num w:numId="2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6076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875"/>
    <w:rsid w:val="00052998"/>
    <w:rsid w:val="00053D16"/>
    <w:rsid w:val="000542C5"/>
    <w:rsid w:val="00055B54"/>
    <w:rsid w:val="00055D44"/>
    <w:rsid w:val="00055E1C"/>
    <w:rsid w:val="00056E66"/>
    <w:rsid w:val="00057D0E"/>
    <w:rsid w:val="0006338D"/>
    <w:rsid w:val="000641EC"/>
    <w:rsid w:val="00076902"/>
    <w:rsid w:val="00076A95"/>
    <w:rsid w:val="0008008B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4926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01B9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1F0A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EB3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182D"/>
    <w:rsid w:val="00233A82"/>
    <w:rsid w:val="00233F0E"/>
    <w:rsid w:val="0023419E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1927"/>
    <w:rsid w:val="003539BF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33C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3424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4370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223A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17913"/>
    <w:rsid w:val="00521D96"/>
    <w:rsid w:val="00522954"/>
    <w:rsid w:val="005279FC"/>
    <w:rsid w:val="00527F29"/>
    <w:rsid w:val="00531BD2"/>
    <w:rsid w:val="00536820"/>
    <w:rsid w:val="00542155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12B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461B"/>
    <w:rsid w:val="006550B3"/>
    <w:rsid w:val="00655206"/>
    <w:rsid w:val="00655AE8"/>
    <w:rsid w:val="006564F4"/>
    <w:rsid w:val="00657FF0"/>
    <w:rsid w:val="00665F40"/>
    <w:rsid w:val="0066787E"/>
    <w:rsid w:val="00667D6A"/>
    <w:rsid w:val="00680F77"/>
    <w:rsid w:val="00682D60"/>
    <w:rsid w:val="006842CB"/>
    <w:rsid w:val="00684F50"/>
    <w:rsid w:val="006901D9"/>
    <w:rsid w:val="00690A48"/>
    <w:rsid w:val="00693233"/>
    <w:rsid w:val="00693F00"/>
    <w:rsid w:val="00695F15"/>
    <w:rsid w:val="006970EC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1A07"/>
    <w:rsid w:val="006F4861"/>
    <w:rsid w:val="0070017E"/>
    <w:rsid w:val="007025A0"/>
    <w:rsid w:val="00703B51"/>
    <w:rsid w:val="00706E6E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80A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4315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2FA7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3242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2B45"/>
    <w:rsid w:val="00956357"/>
    <w:rsid w:val="0095781A"/>
    <w:rsid w:val="00961680"/>
    <w:rsid w:val="00963E4E"/>
    <w:rsid w:val="00964678"/>
    <w:rsid w:val="00973402"/>
    <w:rsid w:val="00983AB2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295"/>
    <w:rsid w:val="009B35A6"/>
    <w:rsid w:val="009B55DC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0BE1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0BF5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01E2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E29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6172"/>
    <w:rsid w:val="00B27A25"/>
    <w:rsid w:val="00B3060C"/>
    <w:rsid w:val="00B31A59"/>
    <w:rsid w:val="00B327EF"/>
    <w:rsid w:val="00B32800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64BA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065CA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0DB4"/>
    <w:rsid w:val="00CA3D2A"/>
    <w:rsid w:val="00CB27AD"/>
    <w:rsid w:val="00CB2A69"/>
    <w:rsid w:val="00CB5617"/>
    <w:rsid w:val="00CB65EC"/>
    <w:rsid w:val="00CC1503"/>
    <w:rsid w:val="00CC27FB"/>
    <w:rsid w:val="00CC478D"/>
    <w:rsid w:val="00CC5F0E"/>
    <w:rsid w:val="00CD0B0C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7125"/>
    <w:rsid w:val="00DD7969"/>
    <w:rsid w:val="00DE4510"/>
    <w:rsid w:val="00DE635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96AED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4F8F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4ABB"/>
    <w:rsid w:val="00F154C6"/>
    <w:rsid w:val="00F158E2"/>
    <w:rsid w:val="00F17025"/>
    <w:rsid w:val="00F236C7"/>
    <w:rsid w:val="00F25918"/>
    <w:rsid w:val="00F266CD"/>
    <w:rsid w:val="00F27FB9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44FF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link w:val="11"/>
    <w:uiPriority w:val="9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11">
    <w:name w:val="Заголовок 1 Знак"/>
    <w:basedOn w:val="a0"/>
    <w:link w:val="1"/>
    <w:uiPriority w:val="9"/>
    <w:rsid w:val="00963E4E"/>
    <w:rPr>
      <w:rFonts w:ascii="Tahoma" w:hAnsi="Tahoma"/>
      <w:snapToGrid w:val="0"/>
      <w:sz w:val="24"/>
    </w:rPr>
  </w:style>
  <w:style w:type="character" w:customStyle="1" w:styleId="hl">
    <w:name w:val="hl"/>
    <w:basedOn w:val="a0"/>
    <w:rsid w:val="00963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F85C30AEE91E5266A1462C87DCCFE1E04219567B0C3F06704C7C791DB67D1643EC60E580BAb7I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dc-ktb@cct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4A89E-60DE-4304-9025-E8BE75884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3</Pages>
  <Words>454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3747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2017-04-05T12:27:00Z</cp:lastPrinted>
  <dcterms:created xsi:type="dcterms:W3CDTF">2017-06-29T07:51:00Z</dcterms:created>
  <dcterms:modified xsi:type="dcterms:W3CDTF">2017-07-03T05:30:00Z</dcterms:modified>
</cp:coreProperties>
</file>