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1D3F" w:rsidRDefault="00A01D3F" w:rsidP="00A01D3F">
      <w:pPr>
        <w:spacing w:after="120"/>
        <w:ind w:firstLine="0"/>
        <w:jc w:val="center"/>
        <w:rPr>
          <w:b/>
          <w:lang w:val="en-US"/>
        </w:rPr>
      </w:pPr>
      <w:r>
        <w:rPr>
          <w:noProof/>
        </w:rPr>
        <w:drawing>
          <wp:inline distT="0" distB="0" distL="0" distR="0">
            <wp:extent cx="713105" cy="647700"/>
            <wp:effectExtent l="19050" t="0" r="0" b="0"/>
            <wp:docPr id="4"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4" cstate="print"/>
                    <a:srcRect/>
                    <a:stretch>
                      <a:fillRect/>
                    </a:stretch>
                  </pic:blipFill>
                  <pic:spPr bwMode="auto">
                    <a:xfrm>
                      <a:off x="0" y="0"/>
                      <a:ext cx="713105" cy="647700"/>
                    </a:xfrm>
                    <a:prstGeom prst="rect">
                      <a:avLst/>
                    </a:prstGeom>
                    <a:noFill/>
                    <a:ln w="9525">
                      <a:noFill/>
                      <a:miter lim="800000"/>
                      <a:headEnd/>
                      <a:tailEnd/>
                    </a:ln>
                  </pic:spPr>
                </pic:pic>
              </a:graphicData>
            </a:graphic>
          </wp:inline>
        </w:drawing>
      </w:r>
    </w:p>
    <w:p w:rsidR="00A01D3F" w:rsidRDefault="00A01D3F" w:rsidP="00A01D3F">
      <w:pPr>
        <w:pStyle w:val="a3"/>
        <w:spacing w:before="0" w:after="0" w:line="360" w:lineRule="exact"/>
        <w:ind w:firstLine="0"/>
        <w:rPr>
          <w:sz w:val="30"/>
        </w:rPr>
      </w:pPr>
      <w:r>
        <w:rPr>
          <w:sz w:val="30"/>
        </w:rPr>
        <w:t>ДЕПАРТАМЕНТ ОХОТНИЧЬЕГО И рыбного хозяйства ТОМСКОЙ ОБЛАСТИ</w:t>
      </w:r>
    </w:p>
    <w:p w:rsidR="00A01D3F" w:rsidRDefault="00A01D3F" w:rsidP="00A01D3F">
      <w:pPr>
        <w:pStyle w:val="a3"/>
        <w:spacing w:before="240" w:after="0"/>
        <w:ind w:firstLine="0"/>
        <w:rPr>
          <w:spacing w:val="20"/>
        </w:rPr>
      </w:pPr>
      <w:r>
        <w:rPr>
          <w:spacing w:val="20"/>
        </w:rPr>
        <w:t>приказ</w:t>
      </w:r>
    </w:p>
    <w:p w:rsidR="00724DEA" w:rsidRDefault="00724DEA" w:rsidP="00C37473">
      <w:pPr>
        <w:pStyle w:val="ab"/>
        <w:spacing w:line="276" w:lineRule="auto"/>
        <w:rPr>
          <w:b w:val="0"/>
          <w:sz w:val="26"/>
          <w:szCs w:val="26"/>
        </w:rPr>
      </w:pPr>
    </w:p>
    <w:p w:rsidR="00C80EB6" w:rsidRPr="00CC2725" w:rsidRDefault="00C80EB6" w:rsidP="00C80EB6">
      <w:pPr>
        <w:pStyle w:val="2"/>
        <w:spacing w:after="480"/>
        <w:ind w:right="0"/>
        <w:jc w:val="left"/>
        <w:rPr>
          <w:sz w:val="28"/>
          <w:szCs w:val="28"/>
        </w:rPr>
      </w:pPr>
      <w:r>
        <w:rPr>
          <w:sz w:val="28"/>
          <w:szCs w:val="28"/>
        </w:rPr>
        <w:t>____________</w:t>
      </w:r>
      <w:r w:rsidRPr="00CC2725">
        <w:rPr>
          <w:sz w:val="28"/>
          <w:szCs w:val="28"/>
        </w:rPr>
        <w:t xml:space="preserve">                                                              </w:t>
      </w:r>
      <w:r>
        <w:rPr>
          <w:sz w:val="28"/>
          <w:szCs w:val="28"/>
        </w:rPr>
        <w:t xml:space="preserve">                   </w:t>
      </w:r>
      <w:r w:rsidRPr="00CC2725">
        <w:rPr>
          <w:sz w:val="28"/>
          <w:szCs w:val="28"/>
        </w:rPr>
        <w:t xml:space="preserve">   № </w:t>
      </w:r>
      <w:r>
        <w:rPr>
          <w:sz w:val="28"/>
          <w:szCs w:val="28"/>
        </w:rPr>
        <w:t>__________</w:t>
      </w:r>
    </w:p>
    <w:p w:rsidR="00153299" w:rsidRPr="001D0FC2" w:rsidRDefault="00153299" w:rsidP="00153299">
      <w:pPr>
        <w:pStyle w:val="a9"/>
        <w:jc w:val="center"/>
        <w:rPr>
          <w:rFonts w:ascii="Times New Roman" w:hAnsi="Times New Roman"/>
          <w:sz w:val="26"/>
          <w:szCs w:val="26"/>
        </w:rPr>
      </w:pPr>
      <w:r w:rsidRPr="001D0FC2">
        <w:rPr>
          <w:rFonts w:ascii="Times New Roman" w:hAnsi="Times New Roman"/>
          <w:sz w:val="26"/>
          <w:szCs w:val="26"/>
        </w:rPr>
        <w:t>Об утверждении Административного регламента о</w:t>
      </w:r>
      <w:r w:rsidRPr="001D0FC2">
        <w:rPr>
          <w:rFonts w:ascii="Times New Roman" w:hAnsi="Times New Roman"/>
          <w:spacing w:val="-1"/>
          <w:sz w:val="26"/>
          <w:szCs w:val="26"/>
        </w:rPr>
        <w:t>существления государственного надзора в области охраны и использования особо охраняемых природных территорий регионального значения</w:t>
      </w:r>
    </w:p>
    <w:p w:rsidR="00153299" w:rsidRDefault="00153299" w:rsidP="00153299">
      <w:pPr>
        <w:pStyle w:val="a9"/>
        <w:ind w:firstLine="708"/>
        <w:jc w:val="both"/>
        <w:rPr>
          <w:rFonts w:ascii="Times New Roman" w:hAnsi="Times New Roman"/>
          <w:sz w:val="26"/>
          <w:szCs w:val="26"/>
        </w:rPr>
      </w:pPr>
    </w:p>
    <w:p w:rsidR="00153299" w:rsidRPr="001D0FC2" w:rsidRDefault="00153299" w:rsidP="00153299">
      <w:pPr>
        <w:pStyle w:val="a9"/>
        <w:ind w:firstLine="708"/>
        <w:jc w:val="both"/>
        <w:rPr>
          <w:rFonts w:ascii="Times New Roman" w:hAnsi="Times New Roman"/>
          <w:sz w:val="26"/>
          <w:szCs w:val="26"/>
        </w:rPr>
      </w:pPr>
    </w:p>
    <w:p w:rsidR="00153299" w:rsidRPr="001D0FC2" w:rsidRDefault="00153299" w:rsidP="00153299">
      <w:pPr>
        <w:pStyle w:val="a9"/>
        <w:ind w:firstLine="708"/>
        <w:jc w:val="both"/>
        <w:rPr>
          <w:rFonts w:ascii="Times New Roman" w:hAnsi="Times New Roman"/>
          <w:sz w:val="26"/>
          <w:szCs w:val="26"/>
        </w:rPr>
      </w:pPr>
      <w:r w:rsidRPr="001D0FC2">
        <w:rPr>
          <w:rFonts w:ascii="Times New Roman" w:hAnsi="Times New Roman"/>
          <w:sz w:val="26"/>
          <w:szCs w:val="26"/>
        </w:rPr>
        <w:t xml:space="preserve">В </w:t>
      </w:r>
      <w:proofErr w:type="gramStart"/>
      <w:r w:rsidRPr="001D0FC2">
        <w:rPr>
          <w:rFonts w:ascii="Times New Roman" w:hAnsi="Times New Roman"/>
          <w:sz w:val="26"/>
          <w:szCs w:val="26"/>
        </w:rPr>
        <w:t>соответствии</w:t>
      </w:r>
      <w:proofErr w:type="gramEnd"/>
      <w:r w:rsidRPr="001D0FC2">
        <w:rPr>
          <w:rFonts w:ascii="Times New Roman" w:hAnsi="Times New Roman"/>
          <w:sz w:val="26"/>
          <w:szCs w:val="26"/>
        </w:rPr>
        <w:t xml:space="preserve"> с Законом Томской области от 12 августа 2013 года </w:t>
      </w:r>
      <w:r>
        <w:rPr>
          <w:rFonts w:ascii="Times New Roman" w:hAnsi="Times New Roman"/>
          <w:sz w:val="26"/>
          <w:szCs w:val="26"/>
        </w:rPr>
        <w:br/>
      </w:r>
      <w:r w:rsidRPr="001D0FC2">
        <w:rPr>
          <w:rFonts w:ascii="Times New Roman" w:hAnsi="Times New Roman"/>
          <w:sz w:val="26"/>
          <w:szCs w:val="26"/>
        </w:rPr>
        <w:t xml:space="preserve">№ 141-ОЗ </w:t>
      </w:r>
      <w:r>
        <w:rPr>
          <w:rFonts w:ascii="Times New Roman" w:hAnsi="Times New Roman"/>
          <w:sz w:val="26"/>
          <w:szCs w:val="26"/>
        </w:rPr>
        <w:t>«</w:t>
      </w:r>
      <w:r w:rsidRPr="001D0FC2">
        <w:rPr>
          <w:rFonts w:ascii="Times New Roman" w:hAnsi="Times New Roman"/>
          <w:sz w:val="26"/>
          <w:szCs w:val="26"/>
        </w:rPr>
        <w:t>О порядке разработки и принятия административных регламентов осуществления регионального государственного контроля (надзора), муниципального контроля</w:t>
      </w:r>
      <w:r>
        <w:rPr>
          <w:rFonts w:ascii="Times New Roman" w:hAnsi="Times New Roman"/>
          <w:sz w:val="26"/>
          <w:szCs w:val="26"/>
        </w:rPr>
        <w:t>»</w:t>
      </w:r>
      <w:r w:rsidRPr="001D0FC2">
        <w:rPr>
          <w:rFonts w:ascii="Times New Roman" w:hAnsi="Times New Roman"/>
          <w:sz w:val="26"/>
          <w:szCs w:val="26"/>
        </w:rPr>
        <w:t>, постановлением Губернатора Томской области</w:t>
      </w:r>
      <w:r>
        <w:rPr>
          <w:rFonts w:ascii="Times New Roman" w:hAnsi="Times New Roman"/>
          <w:sz w:val="26"/>
          <w:szCs w:val="26"/>
        </w:rPr>
        <w:t xml:space="preserve"> </w:t>
      </w:r>
      <w:r>
        <w:rPr>
          <w:rFonts w:ascii="Times New Roman" w:hAnsi="Times New Roman"/>
          <w:sz w:val="26"/>
          <w:szCs w:val="26"/>
        </w:rPr>
        <w:br/>
      </w:r>
      <w:r w:rsidRPr="001D0FC2">
        <w:rPr>
          <w:rFonts w:ascii="Times New Roman" w:hAnsi="Times New Roman"/>
          <w:sz w:val="26"/>
          <w:szCs w:val="26"/>
        </w:rPr>
        <w:t>от 18 августа 2015 года № 84</w:t>
      </w:r>
      <w:r>
        <w:rPr>
          <w:rFonts w:ascii="Times New Roman" w:hAnsi="Times New Roman"/>
          <w:sz w:val="26"/>
          <w:szCs w:val="26"/>
        </w:rPr>
        <w:t xml:space="preserve"> «Об утверждении </w:t>
      </w:r>
      <w:r w:rsidRPr="001D0FC2">
        <w:rPr>
          <w:rFonts w:ascii="Times New Roman" w:hAnsi="Times New Roman"/>
          <w:sz w:val="26"/>
          <w:szCs w:val="26"/>
        </w:rPr>
        <w:t>Положения о Департаменте охотничьего и рыбного хозяйства Томской области</w:t>
      </w:r>
      <w:r>
        <w:rPr>
          <w:rFonts w:ascii="Times New Roman" w:hAnsi="Times New Roman"/>
          <w:sz w:val="26"/>
          <w:szCs w:val="26"/>
        </w:rPr>
        <w:t>»</w:t>
      </w:r>
      <w:r w:rsidRPr="001D0FC2">
        <w:rPr>
          <w:rFonts w:ascii="Times New Roman" w:hAnsi="Times New Roman"/>
          <w:sz w:val="26"/>
          <w:szCs w:val="26"/>
        </w:rPr>
        <w:t>,</w:t>
      </w:r>
    </w:p>
    <w:p w:rsidR="00153299" w:rsidRPr="001D0FC2" w:rsidRDefault="00153299" w:rsidP="00153299">
      <w:pPr>
        <w:pStyle w:val="a9"/>
        <w:ind w:firstLine="708"/>
        <w:jc w:val="both"/>
        <w:rPr>
          <w:rFonts w:ascii="Times New Roman" w:hAnsi="Times New Roman"/>
          <w:sz w:val="26"/>
          <w:szCs w:val="26"/>
        </w:rPr>
      </w:pPr>
      <w:r w:rsidRPr="001D0FC2">
        <w:rPr>
          <w:rFonts w:ascii="Times New Roman" w:hAnsi="Times New Roman"/>
          <w:sz w:val="26"/>
          <w:szCs w:val="26"/>
        </w:rPr>
        <w:t>ПРИКАЗЫВАЮ:</w:t>
      </w:r>
    </w:p>
    <w:p w:rsidR="00153299" w:rsidRPr="001D0FC2" w:rsidRDefault="00153299" w:rsidP="00153299">
      <w:pPr>
        <w:autoSpaceDE w:val="0"/>
        <w:autoSpaceDN w:val="0"/>
        <w:adjustRightInd w:val="0"/>
        <w:ind w:firstLine="708"/>
        <w:jc w:val="both"/>
        <w:rPr>
          <w:rStyle w:val="FontStyle34"/>
          <w:szCs w:val="26"/>
        </w:rPr>
      </w:pPr>
      <w:r>
        <w:rPr>
          <w:szCs w:val="26"/>
        </w:rPr>
        <w:t>1. </w:t>
      </w:r>
      <w:r w:rsidRPr="001D0FC2">
        <w:rPr>
          <w:szCs w:val="26"/>
        </w:rPr>
        <w:t>Утвердить прилагаемый Административный регламент о</w:t>
      </w:r>
      <w:r w:rsidRPr="001D0FC2">
        <w:rPr>
          <w:spacing w:val="-1"/>
          <w:szCs w:val="26"/>
        </w:rPr>
        <w:t>существления государственного надзора в области охраны и использования особо охраняемых природных территорий регионального значения</w:t>
      </w:r>
      <w:r w:rsidRPr="001D0FC2">
        <w:rPr>
          <w:rStyle w:val="FontStyle34"/>
          <w:szCs w:val="26"/>
        </w:rPr>
        <w:t>.</w:t>
      </w:r>
    </w:p>
    <w:p w:rsidR="00153299" w:rsidRPr="001D0FC2" w:rsidRDefault="00153299" w:rsidP="00153299">
      <w:pPr>
        <w:autoSpaceDE w:val="0"/>
        <w:autoSpaceDN w:val="0"/>
        <w:adjustRightInd w:val="0"/>
        <w:ind w:firstLine="708"/>
        <w:jc w:val="both"/>
        <w:rPr>
          <w:szCs w:val="26"/>
        </w:rPr>
      </w:pPr>
      <w:r>
        <w:rPr>
          <w:szCs w:val="26"/>
        </w:rPr>
        <w:t>2. </w:t>
      </w:r>
      <w:r w:rsidRPr="001D0FC2">
        <w:rPr>
          <w:szCs w:val="26"/>
        </w:rPr>
        <w:t xml:space="preserve">Разместить настоящий приказ на официальном сайте Департамента </w:t>
      </w:r>
      <w:proofErr w:type="gramStart"/>
      <w:r w:rsidRPr="001D0FC2">
        <w:rPr>
          <w:szCs w:val="26"/>
        </w:rPr>
        <w:t>охотничьего</w:t>
      </w:r>
      <w:proofErr w:type="gramEnd"/>
      <w:r w:rsidRPr="001D0FC2">
        <w:rPr>
          <w:szCs w:val="26"/>
        </w:rPr>
        <w:t xml:space="preserve"> и рыбного хозяйства Томской области (http://</w:t>
      </w:r>
      <w:proofErr w:type="spellStart"/>
      <w:r w:rsidRPr="001D0FC2">
        <w:rPr>
          <w:szCs w:val="26"/>
          <w:lang w:val="en-US"/>
        </w:rPr>
        <w:t>dor</w:t>
      </w:r>
      <w:proofErr w:type="spellEnd"/>
      <w:r w:rsidRPr="001D0FC2">
        <w:rPr>
          <w:szCs w:val="26"/>
        </w:rPr>
        <w:t>.</w:t>
      </w:r>
      <w:proofErr w:type="spellStart"/>
      <w:r w:rsidRPr="001D0FC2">
        <w:rPr>
          <w:szCs w:val="26"/>
          <w:lang w:val="en-US"/>
        </w:rPr>
        <w:t>tomsk</w:t>
      </w:r>
      <w:proofErr w:type="spellEnd"/>
      <w:r w:rsidRPr="001D0FC2">
        <w:rPr>
          <w:szCs w:val="26"/>
        </w:rPr>
        <w:t>.</w:t>
      </w:r>
      <w:proofErr w:type="spellStart"/>
      <w:r w:rsidRPr="001D0FC2">
        <w:rPr>
          <w:szCs w:val="26"/>
          <w:lang w:val="en-US"/>
        </w:rPr>
        <w:t>gov</w:t>
      </w:r>
      <w:proofErr w:type="spellEnd"/>
      <w:r w:rsidRPr="001D0FC2">
        <w:rPr>
          <w:szCs w:val="26"/>
        </w:rPr>
        <w:t>.</w:t>
      </w:r>
      <w:proofErr w:type="spellStart"/>
      <w:r w:rsidRPr="001D0FC2">
        <w:rPr>
          <w:szCs w:val="26"/>
          <w:lang w:val="en-US"/>
        </w:rPr>
        <w:t>ru</w:t>
      </w:r>
      <w:proofErr w:type="spellEnd"/>
      <w:r w:rsidRPr="001D0FC2">
        <w:rPr>
          <w:szCs w:val="26"/>
        </w:rPr>
        <w:t xml:space="preserve">/), официальном </w:t>
      </w:r>
      <w:proofErr w:type="spellStart"/>
      <w:r w:rsidRPr="001D0FC2">
        <w:rPr>
          <w:szCs w:val="26"/>
        </w:rPr>
        <w:t>интернет-портале</w:t>
      </w:r>
      <w:proofErr w:type="spellEnd"/>
      <w:r w:rsidRPr="001D0FC2">
        <w:rPr>
          <w:szCs w:val="26"/>
        </w:rPr>
        <w:t xml:space="preserve"> </w:t>
      </w:r>
      <w:r>
        <w:rPr>
          <w:szCs w:val="26"/>
        </w:rPr>
        <w:t>«</w:t>
      </w:r>
      <w:r w:rsidRPr="001D0FC2">
        <w:rPr>
          <w:szCs w:val="26"/>
        </w:rPr>
        <w:t>Электронная Администрация Томской области</w:t>
      </w:r>
      <w:r>
        <w:rPr>
          <w:szCs w:val="26"/>
        </w:rPr>
        <w:t>»</w:t>
      </w:r>
      <w:r w:rsidRPr="001D0FC2">
        <w:rPr>
          <w:szCs w:val="26"/>
        </w:rPr>
        <w:t xml:space="preserve"> (</w:t>
      </w:r>
      <w:proofErr w:type="spellStart"/>
      <w:r w:rsidRPr="001D0FC2">
        <w:rPr>
          <w:szCs w:val="26"/>
        </w:rPr>
        <w:t>www.tomsk.gov.ru</w:t>
      </w:r>
      <w:proofErr w:type="spellEnd"/>
      <w:r w:rsidRPr="001D0FC2">
        <w:rPr>
          <w:szCs w:val="26"/>
        </w:rPr>
        <w:t>).</w:t>
      </w:r>
    </w:p>
    <w:p w:rsidR="00153299" w:rsidRPr="001D0FC2" w:rsidRDefault="00153299" w:rsidP="00153299">
      <w:pPr>
        <w:widowControl w:val="0"/>
        <w:suppressAutoHyphens/>
        <w:autoSpaceDE w:val="0"/>
        <w:autoSpaceDN w:val="0"/>
        <w:adjustRightInd w:val="0"/>
        <w:jc w:val="both"/>
        <w:rPr>
          <w:kern w:val="2"/>
          <w:szCs w:val="26"/>
        </w:rPr>
      </w:pPr>
      <w:r>
        <w:rPr>
          <w:kern w:val="2"/>
          <w:szCs w:val="26"/>
        </w:rPr>
        <w:t>3. </w:t>
      </w:r>
      <w:r w:rsidRPr="001D0FC2">
        <w:rPr>
          <w:kern w:val="2"/>
          <w:szCs w:val="26"/>
        </w:rPr>
        <w:t xml:space="preserve">Заместителю начальника департамента - председателю </w:t>
      </w:r>
      <w:r>
        <w:rPr>
          <w:kern w:val="2"/>
          <w:szCs w:val="26"/>
        </w:rPr>
        <w:t>Комитета</w:t>
      </w:r>
      <w:r w:rsidRPr="001D0FC2">
        <w:rPr>
          <w:kern w:val="2"/>
          <w:szCs w:val="26"/>
        </w:rPr>
        <w:t xml:space="preserve"> контроля и надзора за использованием объектов животного мира, регулирования </w:t>
      </w:r>
      <w:r>
        <w:rPr>
          <w:kern w:val="2"/>
          <w:szCs w:val="26"/>
        </w:rPr>
        <w:br/>
      </w:r>
      <w:r w:rsidRPr="001D0FC2">
        <w:rPr>
          <w:kern w:val="2"/>
          <w:szCs w:val="26"/>
        </w:rPr>
        <w:t>и использования объектов охоты Департамента Осадчему</w:t>
      </w:r>
      <w:r>
        <w:rPr>
          <w:kern w:val="2"/>
          <w:szCs w:val="26"/>
        </w:rPr>
        <w:t xml:space="preserve"> К.П.</w:t>
      </w:r>
      <w:r w:rsidRPr="001D0FC2">
        <w:rPr>
          <w:kern w:val="2"/>
          <w:szCs w:val="26"/>
        </w:rPr>
        <w:t xml:space="preserve"> довести до сведения подчиненных должностных лиц настоящий приказ и организовать его исполнение.</w:t>
      </w:r>
    </w:p>
    <w:p w:rsidR="00153299" w:rsidRPr="001D0FC2" w:rsidRDefault="00153299" w:rsidP="00153299">
      <w:pPr>
        <w:pStyle w:val="ConsPlusNormal"/>
        <w:suppressAutoHyphens/>
        <w:ind w:firstLine="709"/>
        <w:jc w:val="both"/>
        <w:rPr>
          <w:rFonts w:ascii="Times New Roman" w:hAnsi="Times New Roman" w:cs="Times New Roman"/>
          <w:sz w:val="26"/>
          <w:szCs w:val="26"/>
        </w:rPr>
      </w:pPr>
      <w:r w:rsidRPr="001D0FC2">
        <w:rPr>
          <w:rFonts w:ascii="Times New Roman" w:hAnsi="Times New Roman" w:cs="Times New Roman"/>
          <w:sz w:val="26"/>
          <w:szCs w:val="26"/>
        </w:rPr>
        <w:t>4</w:t>
      </w:r>
      <w:r>
        <w:rPr>
          <w:rFonts w:ascii="Times New Roman" w:hAnsi="Times New Roman" w:cs="Times New Roman"/>
          <w:sz w:val="26"/>
          <w:szCs w:val="26"/>
        </w:rPr>
        <w:t>. </w:t>
      </w:r>
      <w:r w:rsidRPr="001D0FC2">
        <w:rPr>
          <w:rFonts w:ascii="Times New Roman" w:hAnsi="Times New Roman" w:cs="Times New Roman"/>
          <w:sz w:val="26"/>
          <w:szCs w:val="26"/>
        </w:rPr>
        <w:t>Признать утратившим силу следующие приказы Управления охотничьего хозяйства Томской области:</w:t>
      </w:r>
    </w:p>
    <w:p w:rsidR="00153299" w:rsidRPr="001D0FC2" w:rsidRDefault="00153299" w:rsidP="00153299">
      <w:pPr>
        <w:widowControl w:val="0"/>
        <w:suppressAutoHyphens/>
        <w:autoSpaceDE w:val="0"/>
        <w:autoSpaceDN w:val="0"/>
        <w:adjustRightInd w:val="0"/>
        <w:jc w:val="both"/>
        <w:rPr>
          <w:szCs w:val="26"/>
        </w:rPr>
      </w:pPr>
      <w:r w:rsidRPr="001D0FC2">
        <w:rPr>
          <w:szCs w:val="26"/>
        </w:rPr>
        <w:t xml:space="preserve">1) от 30.04.2014 № 36-П </w:t>
      </w:r>
      <w:r>
        <w:rPr>
          <w:szCs w:val="26"/>
        </w:rPr>
        <w:t>«</w:t>
      </w:r>
      <w:r w:rsidRPr="001D0FC2">
        <w:rPr>
          <w:rFonts w:eastAsiaTheme="minorHAnsi"/>
          <w:szCs w:val="26"/>
          <w:lang w:eastAsia="en-US"/>
        </w:rPr>
        <w:t>Об утверждении Административного регламента исполнения Управлением охотничьего хозяйства Томской области государственной функции по осуществлению государственного надзора в области охраны и использования особо охраняемых природных территорий регионального значения</w:t>
      </w:r>
      <w:r>
        <w:rPr>
          <w:szCs w:val="26"/>
        </w:rPr>
        <w:t>»</w:t>
      </w:r>
      <w:r w:rsidRPr="001D0FC2">
        <w:rPr>
          <w:szCs w:val="26"/>
        </w:rPr>
        <w:t>;</w:t>
      </w:r>
    </w:p>
    <w:p w:rsidR="00153299" w:rsidRDefault="00153299" w:rsidP="00153299">
      <w:pPr>
        <w:pStyle w:val="ConsPlusNormal"/>
        <w:suppressAutoHyphens/>
        <w:ind w:firstLine="709"/>
        <w:jc w:val="both"/>
        <w:rPr>
          <w:szCs w:val="26"/>
        </w:rPr>
      </w:pPr>
      <w:r w:rsidRPr="001D0FC2">
        <w:rPr>
          <w:rFonts w:ascii="Times New Roman" w:hAnsi="Times New Roman" w:cs="Times New Roman"/>
          <w:sz w:val="26"/>
          <w:szCs w:val="26"/>
        </w:rPr>
        <w:t xml:space="preserve">2) от 20.11.2014 № 79-П </w:t>
      </w:r>
      <w:r>
        <w:rPr>
          <w:rFonts w:ascii="Times New Roman" w:hAnsi="Times New Roman" w:cs="Times New Roman"/>
          <w:sz w:val="26"/>
          <w:szCs w:val="26"/>
        </w:rPr>
        <w:t>«</w:t>
      </w:r>
      <w:r w:rsidRPr="001D0FC2">
        <w:rPr>
          <w:rFonts w:ascii="Times New Roman" w:eastAsiaTheme="minorHAnsi" w:hAnsi="Times New Roman" w:cs="Times New Roman"/>
          <w:sz w:val="26"/>
          <w:szCs w:val="26"/>
          <w:lang w:eastAsia="en-US"/>
        </w:rPr>
        <w:t>Об утверждении Административного регламента исполнения Управлением охотничьего хозяйства Томской области государственной функции по осуществлению государственного надзора в области охраны и использования особо охраняемых природных территорий регионального значения</w:t>
      </w:r>
      <w:r>
        <w:rPr>
          <w:rFonts w:ascii="Times New Roman" w:hAnsi="Times New Roman" w:cs="Times New Roman"/>
          <w:sz w:val="26"/>
          <w:szCs w:val="26"/>
        </w:rPr>
        <w:t>»</w:t>
      </w:r>
      <w:r w:rsidRPr="001D0FC2">
        <w:rPr>
          <w:rFonts w:ascii="Times New Roman" w:hAnsi="Times New Roman" w:cs="Times New Roman"/>
          <w:sz w:val="26"/>
          <w:szCs w:val="26"/>
        </w:rPr>
        <w:t xml:space="preserve"> (https://tomsk.gov.ru/regulatio</w:t>
      </w:r>
      <w:r>
        <w:rPr>
          <w:rFonts w:ascii="Times New Roman" w:hAnsi="Times New Roman" w:cs="Times New Roman"/>
          <w:sz w:val="26"/>
          <w:szCs w:val="26"/>
          <w:lang w:val="en-US"/>
        </w:rPr>
        <w:t>n</w:t>
      </w:r>
      <w:proofErr w:type="spellStart"/>
      <w:r w:rsidRPr="001D0FC2">
        <w:rPr>
          <w:rFonts w:ascii="Times New Roman" w:hAnsi="Times New Roman" w:cs="Times New Roman"/>
          <w:sz w:val="26"/>
          <w:szCs w:val="26"/>
        </w:rPr>
        <w:t>s</w:t>
      </w:r>
      <w:proofErr w:type="spellEnd"/>
      <w:r w:rsidRPr="001D0FC2">
        <w:rPr>
          <w:rFonts w:ascii="Times New Roman" w:hAnsi="Times New Roman" w:cs="Times New Roman"/>
          <w:sz w:val="26"/>
          <w:szCs w:val="26"/>
        </w:rPr>
        <w:t>/</w:t>
      </w:r>
      <w:proofErr w:type="spellStart"/>
      <w:r w:rsidRPr="001D0FC2">
        <w:rPr>
          <w:rFonts w:ascii="Times New Roman" w:hAnsi="Times New Roman" w:cs="Times New Roman"/>
          <w:sz w:val="26"/>
          <w:szCs w:val="26"/>
        </w:rPr>
        <w:t>fro</w:t>
      </w:r>
      <w:proofErr w:type="spellEnd"/>
      <w:r>
        <w:rPr>
          <w:rFonts w:ascii="Times New Roman" w:hAnsi="Times New Roman" w:cs="Times New Roman"/>
          <w:sz w:val="26"/>
          <w:szCs w:val="26"/>
          <w:lang w:val="en-US"/>
        </w:rPr>
        <w:t>n</w:t>
      </w:r>
      <w:proofErr w:type="spellStart"/>
      <w:r w:rsidRPr="001D0FC2">
        <w:rPr>
          <w:rFonts w:ascii="Times New Roman" w:hAnsi="Times New Roman" w:cs="Times New Roman"/>
          <w:sz w:val="26"/>
          <w:szCs w:val="26"/>
        </w:rPr>
        <w:t>t</w:t>
      </w:r>
      <w:proofErr w:type="spellEnd"/>
      <w:r w:rsidRPr="001D0FC2">
        <w:rPr>
          <w:rFonts w:ascii="Times New Roman" w:hAnsi="Times New Roman" w:cs="Times New Roman"/>
          <w:sz w:val="26"/>
          <w:szCs w:val="26"/>
        </w:rPr>
        <w:t>/</w:t>
      </w:r>
      <w:proofErr w:type="spellStart"/>
      <w:r w:rsidRPr="001D0FC2">
        <w:rPr>
          <w:rFonts w:ascii="Times New Roman" w:hAnsi="Times New Roman" w:cs="Times New Roman"/>
          <w:sz w:val="26"/>
          <w:szCs w:val="26"/>
        </w:rPr>
        <w:t>view</w:t>
      </w:r>
      <w:proofErr w:type="spellEnd"/>
      <w:r w:rsidRPr="001D0FC2">
        <w:rPr>
          <w:rFonts w:ascii="Times New Roman" w:hAnsi="Times New Roman" w:cs="Times New Roman"/>
          <w:sz w:val="26"/>
          <w:szCs w:val="26"/>
        </w:rPr>
        <w:t>/</w:t>
      </w:r>
      <w:proofErr w:type="spellStart"/>
      <w:r w:rsidRPr="001D0FC2">
        <w:rPr>
          <w:rFonts w:ascii="Times New Roman" w:hAnsi="Times New Roman" w:cs="Times New Roman"/>
          <w:sz w:val="26"/>
          <w:szCs w:val="26"/>
        </w:rPr>
        <w:t>id</w:t>
      </w:r>
      <w:proofErr w:type="spellEnd"/>
      <w:r w:rsidRPr="001D0FC2">
        <w:rPr>
          <w:rFonts w:ascii="Times New Roman" w:hAnsi="Times New Roman" w:cs="Times New Roman"/>
          <w:sz w:val="26"/>
          <w:szCs w:val="26"/>
        </w:rPr>
        <w:t>/306).</w:t>
      </w:r>
      <w:r>
        <w:rPr>
          <w:rFonts w:ascii="Times New Roman" w:hAnsi="Times New Roman" w:cs="Times New Roman"/>
          <w:sz w:val="26"/>
          <w:szCs w:val="26"/>
        </w:rPr>
        <w:br w:type="page"/>
      </w:r>
    </w:p>
    <w:p w:rsidR="00153299" w:rsidRPr="001D0FC2" w:rsidRDefault="00153299" w:rsidP="00153299">
      <w:pPr>
        <w:widowControl w:val="0"/>
        <w:suppressAutoHyphens/>
        <w:autoSpaceDE w:val="0"/>
        <w:autoSpaceDN w:val="0"/>
        <w:adjustRightInd w:val="0"/>
        <w:jc w:val="both"/>
        <w:rPr>
          <w:kern w:val="2"/>
          <w:szCs w:val="26"/>
        </w:rPr>
      </w:pPr>
      <w:r w:rsidRPr="001D0FC2">
        <w:rPr>
          <w:kern w:val="2"/>
          <w:szCs w:val="26"/>
        </w:rPr>
        <w:lastRenderedPageBreak/>
        <w:t>5</w:t>
      </w:r>
      <w:r>
        <w:rPr>
          <w:kern w:val="2"/>
          <w:szCs w:val="26"/>
        </w:rPr>
        <w:t>. </w:t>
      </w:r>
      <w:proofErr w:type="gramStart"/>
      <w:r w:rsidRPr="001D0FC2">
        <w:rPr>
          <w:kern w:val="2"/>
          <w:szCs w:val="26"/>
        </w:rPr>
        <w:t>Контроль за</w:t>
      </w:r>
      <w:proofErr w:type="gramEnd"/>
      <w:r w:rsidRPr="001D0FC2">
        <w:rPr>
          <w:kern w:val="2"/>
          <w:szCs w:val="26"/>
        </w:rPr>
        <w:t xml:space="preserve"> исполнением настоящего приказа возложить на заместителя начальника департамента - председателя </w:t>
      </w:r>
      <w:r>
        <w:rPr>
          <w:kern w:val="2"/>
          <w:szCs w:val="26"/>
        </w:rPr>
        <w:t>Комитета</w:t>
      </w:r>
      <w:r w:rsidRPr="001D0FC2">
        <w:rPr>
          <w:kern w:val="2"/>
          <w:szCs w:val="26"/>
        </w:rPr>
        <w:t xml:space="preserve"> контроля и надзора </w:t>
      </w:r>
      <w:r>
        <w:rPr>
          <w:kern w:val="2"/>
          <w:szCs w:val="26"/>
        </w:rPr>
        <w:br/>
      </w:r>
      <w:r w:rsidRPr="001D0FC2">
        <w:rPr>
          <w:kern w:val="2"/>
          <w:szCs w:val="26"/>
        </w:rPr>
        <w:t>за использованием объектов животного мира, регулирования и использования объектов охоты Департамента Осадчего К.П.</w:t>
      </w:r>
    </w:p>
    <w:p w:rsidR="00153299" w:rsidRDefault="00153299" w:rsidP="00153299">
      <w:pPr>
        <w:autoSpaceDE w:val="0"/>
        <w:autoSpaceDN w:val="0"/>
        <w:adjustRightInd w:val="0"/>
        <w:ind w:firstLine="539"/>
        <w:jc w:val="both"/>
        <w:rPr>
          <w:kern w:val="2"/>
          <w:szCs w:val="26"/>
        </w:rPr>
      </w:pPr>
    </w:p>
    <w:p w:rsidR="00153299" w:rsidRDefault="00153299" w:rsidP="00153299">
      <w:pPr>
        <w:autoSpaceDE w:val="0"/>
        <w:autoSpaceDN w:val="0"/>
        <w:adjustRightInd w:val="0"/>
        <w:ind w:firstLine="539"/>
        <w:jc w:val="both"/>
        <w:rPr>
          <w:kern w:val="2"/>
          <w:szCs w:val="26"/>
        </w:rPr>
      </w:pPr>
    </w:p>
    <w:p w:rsidR="00153299" w:rsidRPr="00804EA8" w:rsidRDefault="00153299" w:rsidP="00153299">
      <w:pPr>
        <w:autoSpaceDE w:val="0"/>
        <w:autoSpaceDN w:val="0"/>
        <w:adjustRightInd w:val="0"/>
        <w:ind w:firstLine="539"/>
        <w:jc w:val="both"/>
        <w:rPr>
          <w:kern w:val="2"/>
          <w:szCs w:val="26"/>
        </w:rPr>
      </w:pPr>
    </w:p>
    <w:p w:rsidR="00153299" w:rsidRPr="00804EA8" w:rsidRDefault="00153299" w:rsidP="00153299">
      <w:pPr>
        <w:pStyle w:val="a9"/>
        <w:spacing w:line="276" w:lineRule="auto"/>
        <w:jc w:val="both"/>
        <w:rPr>
          <w:rFonts w:ascii="Times New Roman" w:hAnsi="Times New Roman"/>
          <w:sz w:val="26"/>
          <w:szCs w:val="26"/>
        </w:rPr>
      </w:pPr>
      <w:r w:rsidRPr="00804EA8">
        <w:rPr>
          <w:rFonts w:ascii="Times New Roman" w:hAnsi="Times New Roman"/>
          <w:sz w:val="26"/>
          <w:szCs w:val="26"/>
        </w:rPr>
        <w:t>Начальник департамента                                                                              В.В.Сиротин</w:t>
      </w: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Default="00153299" w:rsidP="00153299">
      <w:pPr>
        <w:pStyle w:val="a7"/>
        <w:widowControl w:val="0"/>
        <w:suppressAutoHyphens/>
        <w:jc w:val="both"/>
        <w:rPr>
          <w:b/>
          <w:sz w:val="26"/>
          <w:szCs w:val="26"/>
          <w:lang w:eastAsia="ar-SA"/>
        </w:rPr>
      </w:pPr>
    </w:p>
    <w:p w:rsidR="00153299" w:rsidRPr="00804EA8" w:rsidRDefault="00153299" w:rsidP="00153299">
      <w:pPr>
        <w:pStyle w:val="a7"/>
        <w:widowControl w:val="0"/>
        <w:suppressAutoHyphens/>
        <w:jc w:val="both"/>
        <w:rPr>
          <w:sz w:val="20"/>
          <w:szCs w:val="26"/>
          <w:lang w:eastAsia="ar-SA"/>
        </w:rPr>
      </w:pPr>
      <w:proofErr w:type="spellStart"/>
      <w:r w:rsidRPr="00804EA8">
        <w:rPr>
          <w:sz w:val="20"/>
          <w:szCs w:val="26"/>
          <w:lang w:eastAsia="ar-SA"/>
        </w:rPr>
        <w:t>К.В.Милованова</w:t>
      </w:r>
      <w:proofErr w:type="spellEnd"/>
    </w:p>
    <w:p w:rsidR="00153299" w:rsidRPr="00153299" w:rsidRDefault="00153299" w:rsidP="00153299">
      <w:pPr>
        <w:autoSpaceDE w:val="0"/>
        <w:autoSpaceDN w:val="0"/>
        <w:adjustRightInd w:val="0"/>
        <w:ind w:left="5103" w:firstLine="0"/>
        <w:outlineLvl w:val="0"/>
        <w:rPr>
          <w:sz w:val="24"/>
          <w:szCs w:val="24"/>
        </w:rPr>
      </w:pPr>
      <w:r w:rsidRPr="00153299">
        <w:rPr>
          <w:sz w:val="24"/>
          <w:szCs w:val="24"/>
        </w:rPr>
        <w:lastRenderedPageBreak/>
        <w:t>Приложение</w:t>
      </w:r>
    </w:p>
    <w:p w:rsidR="00153299" w:rsidRPr="00153299" w:rsidRDefault="00153299" w:rsidP="00153299">
      <w:pPr>
        <w:autoSpaceDE w:val="0"/>
        <w:autoSpaceDN w:val="0"/>
        <w:adjustRightInd w:val="0"/>
        <w:ind w:left="5103" w:firstLine="0"/>
        <w:rPr>
          <w:sz w:val="24"/>
          <w:szCs w:val="24"/>
        </w:rPr>
      </w:pPr>
      <w:r w:rsidRPr="00153299">
        <w:rPr>
          <w:sz w:val="24"/>
          <w:szCs w:val="24"/>
        </w:rPr>
        <w:t xml:space="preserve">к приказу Департамента </w:t>
      </w:r>
      <w:proofErr w:type="gramStart"/>
      <w:r w:rsidRPr="00153299">
        <w:rPr>
          <w:sz w:val="24"/>
          <w:szCs w:val="24"/>
        </w:rPr>
        <w:t>охотничьего</w:t>
      </w:r>
      <w:proofErr w:type="gramEnd"/>
      <w:r w:rsidRPr="00153299">
        <w:rPr>
          <w:sz w:val="24"/>
          <w:szCs w:val="24"/>
        </w:rPr>
        <w:t xml:space="preserve"> </w:t>
      </w:r>
      <w:r w:rsidRPr="00153299">
        <w:rPr>
          <w:sz w:val="24"/>
          <w:szCs w:val="24"/>
        </w:rPr>
        <w:br/>
        <w:t>и рыбного хозяйства Томской области</w:t>
      </w:r>
    </w:p>
    <w:p w:rsidR="00153299" w:rsidRPr="00153299" w:rsidRDefault="00153299" w:rsidP="00153299">
      <w:pPr>
        <w:pStyle w:val="a7"/>
        <w:widowControl w:val="0"/>
        <w:suppressAutoHyphens/>
        <w:ind w:left="5103"/>
        <w:rPr>
          <w:b/>
          <w:lang w:eastAsia="ar-SA"/>
        </w:rPr>
      </w:pPr>
      <w:r w:rsidRPr="00153299">
        <w:t>от ____________ № ___________</w:t>
      </w:r>
    </w:p>
    <w:p w:rsidR="00153299" w:rsidRDefault="00153299" w:rsidP="00153299">
      <w:pPr>
        <w:pStyle w:val="a7"/>
        <w:widowControl w:val="0"/>
        <w:suppressAutoHyphens/>
        <w:rPr>
          <w:b/>
          <w:sz w:val="26"/>
          <w:szCs w:val="26"/>
          <w:lang w:eastAsia="ar-SA"/>
        </w:rPr>
      </w:pPr>
    </w:p>
    <w:p w:rsidR="00153299" w:rsidRPr="00B87664" w:rsidRDefault="00153299" w:rsidP="00153299">
      <w:pPr>
        <w:pStyle w:val="a7"/>
        <w:widowControl w:val="0"/>
        <w:suppressAutoHyphens/>
        <w:jc w:val="center"/>
        <w:rPr>
          <w:b/>
          <w:sz w:val="26"/>
          <w:szCs w:val="26"/>
          <w:lang w:eastAsia="ar-SA"/>
        </w:rPr>
      </w:pPr>
      <w:r w:rsidRPr="00B87664">
        <w:rPr>
          <w:b/>
          <w:sz w:val="26"/>
          <w:szCs w:val="26"/>
          <w:lang w:eastAsia="ar-SA"/>
        </w:rPr>
        <w:t>Административный регламент</w:t>
      </w:r>
    </w:p>
    <w:p w:rsidR="00153299" w:rsidRPr="00B87664" w:rsidRDefault="00153299" w:rsidP="00153299">
      <w:pPr>
        <w:pStyle w:val="ConsPlusTitle"/>
        <w:jc w:val="center"/>
        <w:rPr>
          <w:rFonts w:ascii="Times New Roman" w:hAnsi="Times New Roman" w:cs="Times New Roman"/>
          <w:sz w:val="26"/>
          <w:szCs w:val="26"/>
        </w:rPr>
      </w:pPr>
      <w:r w:rsidRPr="00B87664">
        <w:rPr>
          <w:rFonts w:ascii="Times New Roman" w:hAnsi="Times New Roman" w:cs="Times New Roman"/>
          <w:sz w:val="26"/>
          <w:szCs w:val="26"/>
        </w:rPr>
        <w:t>о</w:t>
      </w:r>
      <w:r w:rsidRPr="00B87664">
        <w:rPr>
          <w:rFonts w:ascii="Times New Roman" w:hAnsi="Times New Roman" w:cs="Times New Roman"/>
          <w:spacing w:val="-1"/>
          <w:sz w:val="26"/>
          <w:szCs w:val="26"/>
        </w:rPr>
        <w:t>существления государственного надзора в</w:t>
      </w:r>
      <w:r>
        <w:rPr>
          <w:rFonts w:ascii="Times New Roman" w:hAnsi="Times New Roman" w:cs="Times New Roman"/>
          <w:spacing w:val="-1"/>
          <w:sz w:val="26"/>
          <w:szCs w:val="26"/>
        </w:rPr>
        <w:t xml:space="preserve"> области охраны и использования </w:t>
      </w:r>
      <w:r w:rsidRPr="00B87664">
        <w:rPr>
          <w:rFonts w:ascii="Times New Roman" w:hAnsi="Times New Roman" w:cs="Times New Roman"/>
          <w:spacing w:val="-1"/>
          <w:sz w:val="26"/>
          <w:szCs w:val="26"/>
        </w:rPr>
        <w:t>особо охраняемых природных территорий регионального значения</w:t>
      </w:r>
    </w:p>
    <w:p w:rsidR="00153299" w:rsidRPr="00B87664" w:rsidRDefault="00153299" w:rsidP="00153299">
      <w:pPr>
        <w:pStyle w:val="a7"/>
        <w:widowControl w:val="0"/>
        <w:suppressAutoHyphens/>
        <w:jc w:val="center"/>
        <w:rPr>
          <w:b/>
          <w:sz w:val="26"/>
          <w:szCs w:val="26"/>
          <w:lang w:eastAsia="ar-SA"/>
        </w:rPr>
      </w:pPr>
    </w:p>
    <w:p w:rsidR="00153299" w:rsidRPr="00B87664" w:rsidRDefault="00153299" w:rsidP="00153299">
      <w:pPr>
        <w:widowControl w:val="0"/>
        <w:ind w:firstLine="0"/>
        <w:jc w:val="center"/>
        <w:rPr>
          <w:b/>
          <w:szCs w:val="26"/>
        </w:rPr>
      </w:pPr>
      <w:r w:rsidRPr="00B87664">
        <w:rPr>
          <w:b/>
          <w:szCs w:val="26"/>
        </w:rPr>
        <w:t>1. Общие положения</w:t>
      </w:r>
    </w:p>
    <w:p w:rsidR="00153299" w:rsidRPr="00B87664" w:rsidRDefault="00153299" w:rsidP="00153299">
      <w:pPr>
        <w:pStyle w:val="ConsPlusNormal"/>
        <w:jc w:val="both"/>
        <w:rPr>
          <w:rFonts w:ascii="Times New Roman" w:hAnsi="Times New Roman" w:cs="Times New Roman"/>
          <w:sz w:val="26"/>
          <w:szCs w:val="26"/>
        </w:rPr>
      </w:pPr>
    </w:p>
    <w:p w:rsidR="00153299" w:rsidRPr="00B87664" w:rsidRDefault="00153299" w:rsidP="00153299">
      <w:pPr>
        <w:autoSpaceDE w:val="0"/>
        <w:autoSpaceDN w:val="0"/>
        <w:adjustRightInd w:val="0"/>
        <w:ind w:firstLine="0"/>
        <w:jc w:val="center"/>
        <w:rPr>
          <w:rFonts w:eastAsiaTheme="minorHAnsi"/>
          <w:b/>
          <w:bCs/>
          <w:szCs w:val="26"/>
          <w:lang w:eastAsia="en-US"/>
        </w:rPr>
      </w:pPr>
      <w:r w:rsidRPr="00B87664">
        <w:rPr>
          <w:rFonts w:eastAsiaTheme="minorHAnsi"/>
          <w:b/>
          <w:bCs/>
          <w:szCs w:val="26"/>
          <w:lang w:eastAsia="en-US"/>
        </w:rPr>
        <w:t>Вид государственного надзора</w:t>
      </w:r>
    </w:p>
    <w:p w:rsidR="00153299" w:rsidRPr="00B87664" w:rsidRDefault="00153299" w:rsidP="00153299">
      <w:pPr>
        <w:pStyle w:val="ConsPlusNormal"/>
        <w:jc w:val="both"/>
        <w:rPr>
          <w:rFonts w:ascii="Times New Roman" w:hAnsi="Times New Roman" w:cs="Times New Roman"/>
          <w:sz w:val="26"/>
          <w:szCs w:val="26"/>
        </w:rPr>
      </w:pPr>
    </w:p>
    <w:p w:rsidR="00153299" w:rsidRPr="00B87664" w:rsidRDefault="00153299" w:rsidP="00153299">
      <w:pPr>
        <w:pStyle w:val="ConsPlusNormal"/>
        <w:suppressAutoHyphens/>
        <w:ind w:firstLine="709"/>
        <w:jc w:val="both"/>
        <w:rPr>
          <w:rFonts w:ascii="Times New Roman" w:hAnsi="Times New Roman" w:cs="Times New Roman"/>
          <w:sz w:val="26"/>
          <w:szCs w:val="26"/>
        </w:rPr>
      </w:pPr>
      <w:r>
        <w:rPr>
          <w:rFonts w:ascii="Times New Roman" w:hAnsi="Times New Roman" w:cs="Times New Roman"/>
          <w:sz w:val="26"/>
          <w:szCs w:val="26"/>
        </w:rPr>
        <w:t>1. </w:t>
      </w:r>
      <w:r w:rsidRPr="00B87664">
        <w:rPr>
          <w:rFonts w:ascii="Times New Roman" w:hAnsi="Times New Roman" w:cs="Times New Roman"/>
          <w:sz w:val="26"/>
          <w:szCs w:val="26"/>
        </w:rPr>
        <w:t>Настоящий Административный регламент о</w:t>
      </w:r>
      <w:r w:rsidRPr="00B87664">
        <w:rPr>
          <w:rFonts w:ascii="Times New Roman" w:hAnsi="Times New Roman" w:cs="Times New Roman"/>
          <w:spacing w:val="-1"/>
          <w:sz w:val="26"/>
          <w:szCs w:val="26"/>
        </w:rPr>
        <w:t xml:space="preserve">существления государственного надзора в области охраны и </w:t>
      </w:r>
      <w:proofErr w:type="gramStart"/>
      <w:r w:rsidRPr="00B87664">
        <w:rPr>
          <w:rFonts w:ascii="Times New Roman" w:hAnsi="Times New Roman" w:cs="Times New Roman"/>
          <w:spacing w:val="-1"/>
          <w:sz w:val="26"/>
          <w:szCs w:val="26"/>
        </w:rPr>
        <w:t>использования</w:t>
      </w:r>
      <w:proofErr w:type="gramEnd"/>
      <w:r w:rsidRPr="00B87664">
        <w:rPr>
          <w:rFonts w:ascii="Times New Roman" w:hAnsi="Times New Roman" w:cs="Times New Roman"/>
          <w:spacing w:val="-1"/>
          <w:sz w:val="26"/>
          <w:szCs w:val="26"/>
        </w:rPr>
        <w:t xml:space="preserve"> особо охраняемых природных территорий регионального значения</w:t>
      </w:r>
      <w:r w:rsidRPr="00B87664">
        <w:rPr>
          <w:rFonts w:ascii="Times New Roman" w:hAnsi="Times New Roman" w:cs="Times New Roman"/>
          <w:sz w:val="26"/>
          <w:szCs w:val="26"/>
        </w:rPr>
        <w:t xml:space="preserve"> (далее – Административный регламент) устанавливает </w:t>
      </w:r>
      <w:r w:rsidRPr="00B87664">
        <w:rPr>
          <w:rFonts w:ascii="Times New Roman" w:eastAsiaTheme="minorHAnsi" w:hAnsi="Times New Roman" w:cs="Times New Roman"/>
          <w:sz w:val="26"/>
          <w:szCs w:val="26"/>
          <w:lang w:eastAsia="en-US"/>
        </w:rPr>
        <w:t>сроки, порядок и последовательность административных процедур</w:t>
      </w:r>
      <w:r w:rsidRPr="00B87664">
        <w:rPr>
          <w:rFonts w:ascii="Times New Roman" w:hAnsi="Times New Roman" w:cs="Times New Roman"/>
          <w:sz w:val="26"/>
          <w:szCs w:val="26"/>
        </w:rPr>
        <w:t xml:space="preserve"> при осуществлении государственного надзора в области охраны и использования особо охраняемых природных территорий регионального значения (далее – государственный надзор).</w:t>
      </w:r>
    </w:p>
    <w:p w:rsidR="00153299" w:rsidRPr="00B87664" w:rsidRDefault="00153299" w:rsidP="00153299">
      <w:pPr>
        <w:pStyle w:val="ConsPlusNormal"/>
        <w:jc w:val="both"/>
        <w:rPr>
          <w:rFonts w:ascii="Times New Roman" w:hAnsi="Times New Roman" w:cs="Times New Roman"/>
          <w:sz w:val="26"/>
          <w:szCs w:val="26"/>
        </w:rPr>
      </w:pPr>
    </w:p>
    <w:p w:rsidR="00153299" w:rsidRPr="00B87664" w:rsidRDefault="00153299" w:rsidP="00153299">
      <w:pPr>
        <w:autoSpaceDE w:val="0"/>
        <w:autoSpaceDN w:val="0"/>
        <w:adjustRightInd w:val="0"/>
        <w:ind w:firstLine="0"/>
        <w:jc w:val="center"/>
        <w:rPr>
          <w:rFonts w:eastAsiaTheme="minorHAnsi"/>
          <w:b/>
          <w:szCs w:val="26"/>
          <w:lang w:eastAsia="en-US"/>
        </w:rPr>
      </w:pPr>
      <w:r w:rsidRPr="00B87664">
        <w:rPr>
          <w:rFonts w:eastAsiaTheme="minorHAnsi"/>
          <w:b/>
          <w:szCs w:val="26"/>
          <w:lang w:eastAsia="en-US"/>
        </w:rPr>
        <w:t>Наименование органа, осуществляющего государственный надзор</w:t>
      </w:r>
    </w:p>
    <w:p w:rsidR="00153299" w:rsidRPr="00B87664" w:rsidRDefault="00153299" w:rsidP="00153299">
      <w:pPr>
        <w:widowControl w:val="0"/>
        <w:ind w:firstLine="720"/>
        <w:jc w:val="center"/>
        <w:rPr>
          <w:szCs w:val="26"/>
        </w:rPr>
      </w:pPr>
    </w:p>
    <w:p w:rsidR="00153299" w:rsidRPr="00B87664" w:rsidRDefault="00153299" w:rsidP="00153299">
      <w:pPr>
        <w:widowControl w:val="0"/>
        <w:suppressAutoHyphens/>
        <w:jc w:val="both"/>
        <w:rPr>
          <w:szCs w:val="26"/>
        </w:rPr>
      </w:pPr>
      <w:r>
        <w:rPr>
          <w:szCs w:val="26"/>
        </w:rPr>
        <w:t>2. </w:t>
      </w:r>
      <w:r w:rsidRPr="00B87664">
        <w:rPr>
          <w:szCs w:val="26"/>
        </w:rPr>
        <w:t>Государственный надзор о</w:t>
      </w:r>
      <w:r w:rsidRPr="00B87664">
        <w:rPr>
          <w:spacing w:val="-1"/>
          <w:szCs w:val="26"/>
        </w:rPr>
        <w:t xml:space="preserve">существляет </w:t>
      </w:r>
      <w:r w:rsidRPr="00B87664">
        <w:rPr>
          <w:szCs w:val="26"/>
        </w:rPr>
        <w:t xml:space="preserve">Департамент </w:t>
      </w:r>
      <w:proofErr w:type="gramStart"/>
      <w:r w:rsidRPr="00B87664">
        <w:rPr>
          <w:szCs w:val="26"/>
        </w:rPr>
        <w:t>охотничьего</w:t>
      </w:r>
      <w:proofErr w:type="gramEnd"/>
      <w:r w:rsidRPr="00B87664">
        <w:rPr>
          <w:szCs w:val="26"/>
        </w:rPr>
        <w:t xml:space="preserve"> </w:t>
      </w:r>
      <w:r>
        <w:rPr>
          <w:szCs w:val="26"/>
        </w:rPr>
        <w:br/>
      </w:r>
      <w:r w:rsidRPr="00B87664">
        <w:rPr>
          <w:szCs w:val="26"/>
        </w:rPr>
        <w:t>и рыбного хозяйства Томской области (далее - Департамент).</w:t>
      </w:r>
    </w:p>
    <w:p w:rsidR="00153299" w:rsidRPr="00B87664" w:rsidRDefault="00153299" w:rsidP="00153299">
      <w:pPr>
        <w:widowControl w:val="0"/>
        <w:suppressAutoHyphens/>
        <w:jc w:val="both"/>
        <w:rPr>
          <w:szCs w:val="26"/>
        </w:rPr>
      </w:pPr>
    </w:p>
    <w:p w:rsidR="00153299" w:rsidRPr="00B87664" w:rsidRDefault="00153299" w:rsidP="00153299">
      <w:pPr>
        <w:autoSpaceDE w:val="0"/>
        <w:autoSpaceDN w:val="0"/>
        <w:adjustRightInd w:val="0"/>
        <w:ind w:firstLine="0"/>
        <w:jc w:val="center"/>
        <w:rPr>
          <w:rFonts w:eastAsiaTheme="minorHAnsi"/>
          <w:b/>
          <w:szCs w:val="26"/>
          <w:lang w:eastAsia="en-US"/>
        </w:rPr>
      </w:pPr>
      <w:r w:rsidRPr="00B87664">
        <w:rPr>
          <w:rFonts w:eastAsiaTheme="minorHAnsi"/>
          <w:b/>
          <w:szCs w:val="26"/>
          <w:lang w:eastAsia="en-US"/>
        </w:rPr>
        <w:t>Перечень нормативных правовых актов, регулирующих осуществление государственного надзора, с указанием их реквизитов</w:t>
      </w:r>
    </w:p>
    <w:p w:rsidR="00153299" w:rsidRPr="00B87664" w:rsidRDefault="00153299" w:rsidP="00153299">
      <w:pPr>
        <w:widowControl w:val="0"/>
        <w:ind w:firstLine="720"/>
        <w:jc w:val="both"/>
        <w:rPr>
          <w:szCs w:val="26"/>
        </w:rPr>
      </w:pPr>
    </w:p>
    <w:p w:rsidR="00153299" w:rsidRPr="00B87664" w:rsidRDefault="00153299" w:rsidP="00153299">
      <w:pPr>
        <w:widowControl w:val="0"/>
        <w:suppressAutoHyphens/>
        <w:jc w:val="both"/>
        <w:rPr>
          <w:szCs w:val="26"/>
        </w:rPr>
      </w:pPr>
      <w:r w:rsidRPr="00B87664">
        <w:rPr>
          <w:szCs w:val="26"/>
        </w:rPr>
        <w:t>3.</w:t>
      </w:r>
      <w:r>
        <w:rPr>
          <w:szCs w:val="26"/>
        </w:rPr>
        <w:t> </w:t>
      </w:r>
      <w:r w:rsidRPr="00B87664">
        <w:rPr>
          <w:szCs w:val="26"/>
        </w:rPr>
        <w:t>Государственный надзор осуществляется Департаментом в соответствии со следующими нормативными правовыми актами:</w:t>
      </w:r>
    </w:p>
    <w:p w:rsidR="00153299" w:rsidRPr="00B87664" w:rsidRDefault="00153299" w:rsidP="00153299">
      <w:pPr>
        <w:suppressAutoHyphens/>
        <w:autoSpaceDE w:val="0"/>
        <w:autoSpaceDN w:val="0"/>
        <w:adjustRightInd w:val="0"/>
        <w:jc w:val="both"/>
        <w:rPr>
          <w:szCs w:val="26"/>
        </w:rPr>
      </w:pPr>
      <w:r w:rsidRPr="00B87664">
        <w:rPr>
          <w:kern w:val="1"/>
          <w:szCs w:val="26"/>
        </w:rPr>
        <w:t>Конституция Российской Федерации</w:t>
      </w:r>
      <w:r w:rsidRPr="00B87664">
        <w:rPr>
          <w:szCs w:val="26"/>
        </w:rPr>
        <w:t>;</w:t>
      </w:r>
    </w:p>
    <w:p w:rsidR="00153299" w:rsidRPr="00B87664" w:rsidRDefault="00153299" w:rsidP="00153299">
      <w:pPr>
        <w:suppressAutoHyphens/>
        <w:autoSpaceDE w:val="0"/>
        <w:autoSpaceDN w:val="0"/>
        <w:adjustRightInd w:val="0"/>
        <w:jc w:val="both"/>
        <w:rPr>
          <w:szCs w:val="26"/>
        </w:rPr>
      </w:pPr>
      <w:r w:rsidRPr="00B87664">
        <w:rPr>
          <w:rFonts w:eastAsiaTheme="minorHAnsi"/>
          <w:szCs w:val="26"/>
          <w:lang w:eastAsia="en-US"/>
        </w:rPr>
        <w:t>Кодекс Российской Федерации об административных правонарушениях</w:t>
      </w:r>
      <w:r w:rsidRPr="00B87664">
        <w:rPr>
          <w:szCs w:val="26"/>
        </w:rPr>
        <w:t>;</w:t>
      </w:r>
    </w:p>
    <w:p w:rsidR="00153299" w:rsidRPr="00B87664" w:rsidRDefault="00153299" w:rsidP="00153299">
      <w:pPr>
        <w:suppressAutoHyphens/>
        <w:autoSpaceDE w:val="0"/>
        <w:autoSpaceDN w:val="0"/>
        <w:adjustRightInd w:val="0"/>
        <w:jc w:val="both"/>
        <w:rPr>
          <w:rFonts w:eastAsiaTheme="minorHAnsi"/>
          <w:szCs w:val="26"/>
          <w:lang w:eastAsia="en-US"/>
        </w:rPr>
      </w:pPr>
      <w:r w:rsidRPr="00B87664">
        <w:rPr>
          <w:szCs w:val="26"/>
        </w:rPr>
        <w:t xml:space="preserve">Федеральный закон от 14 марта </w:t>
      </w:r>
      <w:smartTag w:uri="urn:schemas-microsoft-com:office:smarttags" w:element="metricconverter">
        <w:smartTagPr>
          <w:attr w:name="ProductID" w:val="1995 г"/>
        </w:smartTagPr>
        <w:r w:rsidRPr="00B87664">
          <w:rPr>
            <w:szCs w:val="26"/>
          </w:rPr>
          <w:t>1995 года</w:t>
        </w:r>
      </w:smartTag>
      <w:r w:rsidRPr="00B87664">
        <w:rPr>
          <w:szCs w:val="26"/>
        </w:rPr>
        <w:t xml:space="preserve"> № 33-ФЗ </w:t>
      </w:r>
      <w:r>
        <w:rPr>
          <w:szCs w:val="26"/>
        </w:rPr>
        <w:t>«</w:t>
      </w:r>
      <w:r w:rsidRPr="00B87664">
        <w:rPr>
          <w:szCs w:val="26"/>
        </w:rPr>
        <w:t>Об особо охраняемых природных территориях</w:t>
      </w:r>
      <w:r>
        <w:rPr>
          <w:szCs w:val="26"/>
        </w:rPr>
        <w:t>»</w:t>
      </w:r>
      <w:r w:rsidRPr="00B87664">
        <w:rPr>
          <w:rFonts w:eastAsiaTheme="minorHAnsi"/>
          <w:szCs w:val="26"/>
          <w:lang w:eastAsia="en-US"/>
        </w:rPr>
        <w:t>;</w:t>
      </w:r>
    </w:p>
    <w:p w:rsidR="00153299" w:rsidRPr="00B87664" w:rsidRDefault="00153299" w:rsidP="00153299">
      <w:pPr>
        <w:suppressAutoHyphens/>
        <w:autoSpaceDE w:val="0"/>
        <w:autoSpaceDN w:val="0"/>
        <w:adjustRightInd w:val="0"/>
        <w:jc w:val="both"/>
        <w:rPr>
          <w:szCs w:val="26"/>
        </w:rPr>
      </w:pPr>
      <w:r w:rsidRPr="00B87664">
        <w:rPr>
          <w:szCs w:val="26"/>
        </w:rPr>
        <w:t xml:space="preserve">Федеральный закон от 10 января </w:t>
      </w:r>
      <w:smartTag w:uri="urn:schemas-microsoft-com:office:smarttags" w:element="metricconverter">
        <w:smartTagPr>
          <w:attr w:name="ProductID" w:val="2002 г"/>
        </w:smartTagPr>
        <w:r w:rsidRPr="00B87664">
          <w:rPr>
            <w:szCs w:val="26"/>
          </w:rPr>
          <w:t>2002 года</w:t>
        </w:r>
      </w:smartTag>
      <w:r w:rsidRPr="00B87664">
        <w:rPr>
          <w:szCs w:val="26"/>
        </w:rPr>
        <w:t xml:space="preserve"> № 7-ФЗ </w:t>
      </w:r>
      <w:r>
        <w:rPr>
          <w:szCs w:val="26"/>
        </w:rPr>
        <w:t>«</w:t>
      </w:r>
      <w:r w:rsidRPr="00B87664">
        <w:rPr>
          <w:szCs w:val="26"/>
        </w:rPr>
        <w:t>Об охране окружающей среды</w:t>
      </w:r>
      <w:r>
        <w:rPr>
          <w:szCs w:val="26"/>
        </w:rPr>
        <w:t>»</w:t>
      </w:r>
      <w:r w:rsidRPr="00B87664">
        <w:rPr>
          <w:rFonts w:eastAsiaTheme="minorHAnsi"/>
          <w:szCs w:val="26"/>
          <w:lang w:eastAsia="en-US"/>
        </w:rPr>
        <w:t>;</w:t>
      </w:r>
    </w:p>
    <w:p w:rsidR="00153299" w:rsidRPr="00B87664" w:rsidRDefault="00153299" w:rsidP="00153299">
      <w:pPr>
        <w:suppressAutoHyphens/>
        <w:autoSpaceDE w:val="0"/>
        <w:autoSpaceDN w:val="0"/>
        <w:adjustRightInd w:val="0"/>
        <w:jc w:val="both"/>
        <w:rPr>
          <w:rFonts w:eastAsiaTheme="minorHAnsi"/>
          <w:szCs w:val="26"/>
          <w:lang w:eastAsia="en-US"/>
        </w:rPr>
      </w:pPr>
      <w:r w:rsidRPr="00B87664">
        <w:rPr>
          <w:szCs w:val="26"/>
        </w:rPr>
        <w:t xml:space="preserve">Федеральный закон </w:t>
      </w:r>
      <w:r w:rsidRPr="00B87664">
        <w:rPr>
          <w:rFonts w:eastAsiaTheme="minorHAnsi"/>
          <w:szCs w:val="26"/>
          <w:lang w:eastAsia="en-US"/>
        </w:rPr>
        <w:t xml:space="preserve">от 26 декабря 2008 года № 294-ФЗ </w:t>
      </w:r>
      <w:r>
        <w:rPr>
          <w:rFonts w:eastAsiaTheme="minorHAnsi"/>
          <w:szCs w:val="26"/>
          <w:lang w:eastAsia="en-US"/>
        </w:rPr>
        <w:t>«</w:t>
      </w:r>
      <w:r w:rsidRPr="00B87664">
        <w:rPr>
          <w:rFonts w:eastAsiaTheme="minorHAnsi"/>
          <w:szCs w:val="26"/>
          <w:lang w:eastAsia="en-US"/>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eastAsiaTheme="minorHAnsi"/>
          <w:szCs w:val="26"/>
          <w:lang w:eastAsia="en-US"/>
        </w:rPr>
        <w:t>» (далее – Федеральный закон № 294-ФЗ)</w:t>
      </w:r>
      <w:r w:rsidRPr="00B87664">
        <w:rPr>
          <w:rFonts w:eastAsiaTheme="minorHAnsi"/>
          <w:szCs w:val="26"/>
          <w:lang w:eastAsia="en-US"/>
        </w:rPr>
        <w:t>;</w:t>
      </w:r>
    </w:p>
    <w:p w:rsidR="00153299" w:rsidRPr="00B87664" w:rsidRDefault="00153299" w:rsidP="00153299">
      <w:pPr>
        <w:suppressAutoHyphens/>
        <w:autoSpaceDE w:val="0"/>
        <w:autoSpaceDN w:val="0"/>
        <w:adjustRightInd w:val="0"/>
        <w:jc w:val="both"/>
        <w:rPr>
          <w:rFonts w:eastAsiaTheme="minorHAnsi"/>
          <w:szCs w:val="26"/>
          <w:lang w:eastAsia="en-US"/>
        </w:rPr>
      </w:pPr>
      <w:r w:rsidRPr="00B87664">
        <w:rPr>
          <w:szCs w:val="26"/>
        </w:rPr>
        <w:t xml:space="preserve">Федеральный закон </w:t>
      </w:r>
      <w:r w:rsidRPr="00B87664">
        <w:rPr>
          <w:rFonts w:eastAsiaTheme="minorHAnsi"/>
          <w:szCs w:val="26"/>
          <w:lang w:eastAsia="en-US"/>
        </w:rPr>
        <w:t xml:space="preserve">от 2 мая 2006 года № 59-ФЗ </w:t>
      </w:r>
      <w:r>
        <w:rPr>
          <w:rFonts w:eastAsiaTheme="minorHAnsi"/>
          <w:szCs w:val="26"/>
          <w:lang w:eastAsia="en-US"/>
        </w:rPr>
        <w:t>«</w:t>
      </w:r>
      <w:r w:rsidRPr="00B87664">
        <w:rPr>
          <w:rFonts w:eastAsiaTheme="minorHAnsi"/>
          <w:szCs w:val="26"/>
          <w:lang w:eastAsia="en-US"/>
        </w:rPr>
        <w:t xml:space="preserve">О </w:t>
      </w:r>
      <w:proofErr w:type="gramStart"/>
      <w:r w:rsidRPr="00B87664">
        <w:rPr>
          <w:rFonts w:eastAsiaTheme="minorHAnsi"/>
          <w:szCs w:val="26"/>
          <w:lang w:eastAsia="en-US"/>
        </w:rPr>
        <w:t>порядке</w:t>
      </w:r>
      <w:proofErr w:type="gramEnd"/>
      <w:r w:rsidRPr="00B87664">
        <w:rPr>
          <w:rFonts w:eastAsiaTheme="minorHAnsi"/>
          <w:szCs w:val="26"/>
          <w:lang w:eastAsia="en-US"/>
        </w:rPr>
        <w:t xml:space="preserve"> рассмотрения обращений граждан Российской Федерации</w:t>
      </w:r>
      <w:r>
        <w:rPr>
          <w:rFonts w:eastAsiaTheme="minorHAnsi"/>
          <w:szCs w:val="26"/>
          <w:lang w:eastAsia="en-US"/>
        </w:rPr>
        <w:t>»</w:t>
      </w:r>
      <w:r w:rsidRPr="00B87664">
        <w:rPr>
          <w:rFonts w:eastAsiaTheme="minorHAnsi"/>
          <w:szCs w:val="26"/>
          <w:lang w:eastAsia="en-US"/>
        </w:rPr>
        <w:t>;</w:t>
      </w:r>
    </w:p>
    <w:p w:rsidR="00153299" w:rsidRPr="00B87664" w:rsidRDefault="00153299" w:rsidP="00153299">
      <w:pPr>
        <w:suppressAutoHyphens/>
        <w:autoSpaceDE w:val="0"/>
        <w:autoSpaceDN w:val="0"/>
        <w:adjustRightInd w:val="0"/>
        <w:jc w:val="both"/>
        <w:rPr>
          <w:rFonts w:eastAsiaTheme="minorHAnsi"/>
          <w:szCs w:val="26"/>
          <w:lang w:eastAsia="en-US"/>
        </w:rPr>
      </w:pPr>
      <w:r w:rsidRPr="00B87664">
        <w:rPr>
          <w:szCs w:val="26"/>
        </w:rPr>
        <w:t xml:space="preserve">Федеральный закон от 24 апреля 1995 года № 52-ФЗ </w:t>
      </w:r>
      <w:r>
        <w:rPr>
          <w:szCs w:val="26"/>
        </w:rPr>
        <w:t>«</w:t>
      </w:r>
      <w:r w:rsidRPr="00B87664">
        <w:rPr>
          <w:szCs w:val="26"/>
        </w:rPr>
        <w:t xml:space="preserve">О </w:t>
      </w:r>
      <w:proofErr w:type="gramStart"/>
      <w:r w:rsidRPr="00B87664">
        <w:rPr>
          <w:szCs w:val="26"/>
        </w:rPr>
        <w:t>животном</w:t>
      </w:r>
      <w:proofErr w:type="gramEnd"/>
      <w:r w:rsidRPr="00B87664">
        <w:rPr>
          <w:szCs w:val="26"/>
        </w:rPr>
        <w:t xml:space="preserve"> мире</w:t>
      </w:r>
      <w:r>
        <w:rPr>
          <w:szCs w:val="26"/>
        </w:rPr>
        <w:t>»</w:t>
      </w:r>
      <w:r w:rsidRPr="00B87664">
        <w:rPr>
          <w:rFonts w:eastAsiaTheme="minorHAnsi"/>
          <w:szCs w:val="26"/>
          <w:lang w:eastAsia="en-US"/>
        </w:rPr>
        <w:t>;</w:t>
      </w:r>
    </w:p>
    <w:p w:rsidR="00153299" w:rsidRPr="00B87664" w:rsidRDefault="00153299" w:rsidP="00153299">
      <w:pPr>
        <w:suppressAutoHyphens/>
        <w:autoSpaceDE w:val="0"/>
        <w:autoSpaceDN w:val="0"/>
        <w:adjustRightInd w:val="0"/>
        <w:jc w:val="both"/>
        <w:rPr>
          <w:szCs w:val="26"/>
        </w:rPr>
      </w:pPr>
      <w:r w:rsidRPr="00B87664">
        <w:rPr>
          <w:szCs w:val="26"/>
        </w:rPr>
        <w:t xml:space="preserve">Постановление Правительства Российской Федерации от 05.06.2013 № 476 </w:t>
      </w:r>
      <w:r>
        <w:rPr>
          <w:szCs w:val="26"/>
        </w:rPr>
        <w:t>«</w:t>
      </w:r>
      <w:r w:rsidRPr="00B87664">
        <w:rPr>
          <w:szCs w:val="26"/>
        </w:rPr>
        <w:t xml:space="preserve">О вопросах государственного контроля (надзора) и признании </w:t>
      </w:r>
      <w:proofErr w:type="gramStart"/>
      <w:r w:rsidRPr="00B87664">
        <w:rPr>
          <w:szCs w:val="26"/>
        </w:rPr>
        <w:t>утратившими</w:t>
      </w:r>
      <w:proofErr w:type="gramEnd"/>
      <w:r w:rsidRPr="00B87664">
        <w:rPr>
          <w:szCs w:val="26"/>
        </w:rPr>
        <w:t xml:space="preserve"> силу некоторых актов Правительства Российской Федерации</w:t>
      </w:r>
      <w:r>
        <w:rPr>
          <w:szCs w:val="26"/>
        </w:rPr>
        <w:t>»</w:t>
      </w:r>
      <w:r w:rsidRPr="00B87664">
        <w:rPr>
          <w:szCs w:val="26"/>
        </w:rPr>
        <w:t>;</w:t>
      </w:r>
    </w:p>
    <w:p w:rsidR="00153299" w:rsidRPr="00B87664" w:rsidRDefault="00153299" w:rsidP="00153299">
      <w:pPr>
        <w:suppressAutoHyphens/>
        <w:autoSpaceDE w:val="0"/>
        <w:autoSpaceDN w:val="0"/>
        <w:adjustRightInd w:val="0"/>
        <w:jc w:val="both"/>
        <w:rPr>
          <w:rFonts w:eastAsiaTheme="minorHAnsi"/>
          <w:szCs w:val="26"/>
          <w:lang w:eastAsia="en-US"/>
        </w:rPr>
      </w:pPr>
      <w:r w:rsidRPr="00B87664">
        <w:rPr>
          <w:szCs w:val="26"/>
        </w:rPr>
        <w:lastRenderedPageBreak/>
        <w:t xml:space="preserve">Приказ Министерства экономического развития Российской Федерации </w:t>
      </w:r>
      <w:r>
        <w:rPr>
          <w:szCs w:val="26"/>
        </w:rPr>
        <w:br/>
      </w:r>
      <w:r w:rsidRPr="00B87664">
        <w:rPr>
          <w:szCs w:val="26"/>
        </w:rPr>
        <w:t xml:space="preserve">от 30.04.2009 № 141 </w:t>
      </w:r>
      <w:r>
        <w:rPr>
          <w:szCs w:val="26"/>
        </w:rPr>
        <w:t>«</w:t>
      </w:r>
      <w:r w:rsidRPr="00B87664">
        <w:rPr>
          <w:szCs w:val="26"/>
        </w:rPr>
        <w:t xml:space="preserve">О реализации положений Федерального закона </w:t>
      </w:r>
      <w:r>
        <w:rPr>
          <w:szCs w:val="26"/>
        </w:rPr>
        <w:t>«</w:t>
      </w:r>
      <w:r w:rsidRPr="00B87664">
        <w:rPr>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szCs w:val="26"/>
        </w:rPr>
        <w:t>»</w:t>
      </w:r>
      <w:r w:rsidRPr="00B87664">
        <w:rPr>
          <w:rFonts w:eastAsiaTheme="minorHAnsi"/>
          <w:szCs w:val="26"/>
          <w:lang w:eastAsia="en-US"/>
        </w:rPr>
        <w:t>;</w:t>
      </w:r>
    </w:p>
    <w:p w:rsidR="00153299" w:rsidRPr="00B87664" w:rsidRDefault="00153299" w:rsidP="00153299">
      <w:pPr>
        <w:suppressAutoHyphens/>
        <w:autoSpaceDE w:val="0"/>
        <w:autoSpaceDN w:val="0"/>
        <w:adjustRightInd w:val="0"/>
        <w:jc w:val="both"/>
        <w:rPr>
          <w:rFonts w:eastAsiaTheme="minorHAnsi"/>
          <w:szCs w:val="26"/>
          <w:lang w:eastAsia="en-US"/>
        </w:rPr>
      </w:pPr>
      <w:r w:rsidRPr="00B87664">
        <w:rPr>
          <w:szCs w:val="26"/>
        </w:rPr>
        <w:t xml:space="preserve">Закон Томской области от 10 июля 2007 года № 134-ОЗ </w:t>
      </w:r>
      <w:r>
        <w:rPr>
          <w:szCs w:val="26"/>
        </w:rPr>
        <w:t>«</w:t>
      </w:r>
      <w:r w:rsidRPr="00B87664">
        <w:rPr>
          <w:szCs w:val="26"/>
        </w:rPr>
        <w:t>Об охране окружающей среды в Томской области</w:t>
      </w:r>
      <w:r>
        <w:rPr>
          <w:szCs w:val="26"/>
        </w:rPr>
        <w:t>»</w:t>
      </w:r>
      <w:r w:rsidRPr="00B87664">
        <w:rPr>
          <w:rFonts w:eastAsiaTheme="minorHAnsi"/>
          <w:szCs w:val="26"/>
          <w:lang w:eastAsia="en-US"/>
        </w:rPr>
        <w:t>;</w:t>
      </w:r>
    </w:p>
    <w:p w:rsidR="00153299" w:rsidRPr="008964B5" w:rsidRDefault="00153299" w:rsidP="00153299">
      <w:pPr>
        <w:suppressAutoHyphens/>
        <w:autoSpaceDE w:val="0"/>
        <w:autoSpaceDN w:val="0"/>
        <w:adjustRightInd w:val="0"/>
        <w:jc w:val="both"/>
        <w:rPr>
          <w:rFonts w:eastAsiaTheme="minorHAnsi"/>
          <w:szCs w:val="26"/>
          <w:lang w:eastAsia="en-US"/>
        </w:rPr>
      </w:pPr>
      <w:r w:rsidRPr="008964B5">
        <w:rPr>
          <w:rFonts w:eastAsiaTheme="minorHAnsi"/>
          <w:szCs w:val="26"/>
          <w:lang w:eastAsia="en-US"/>
        </w:rPr>
        <w:t>Закон Томской области от 12 августа 2005 года № 134-ОЗ «Об особо охраняемых природных территориях в Томской области»;</w:t>
      </w:r>
    </w:p>
    <w:p w:rsidR="00153299" w:rsidRPr="008964B5" w:rsidRDefault="00153299" w:rsidP="00153299">
      <w:pPr>
        <w:autoSpaceDE w:val="0"/>
        <w:autoSpaceDN w:val="0"/>
        <w:adjustRightInd w:val="0"/>
        <w:jc w:val="both"/>
        <w:rPr>
          <w:rFonts w:eastAsiaTheme="minorHAnsi"/>
          <w:bCs/>
          <w:szCs w:val="26"/>
          <w:lang w:eastAsia="en-US"/>
        </w:rPr>
      </w:pPr>
      <w:r w:rsidRPr="008964B5">
        <w:rPr>
          <w:rFonts w:eastAsiaTheme="minorHAnsi"/>
          <w:bCs/>
          <w:szCs w:val="26"/>
          <w:lang w:eastAsia="en-US"/>
        </w:rPr>
        <w:t xml:space="preserve">Постановление Администрации Томской области от 19.05.2014 № 175а </w:t>
      </w:r>
      <w:r>
        <w:rPr>
          <w:rFonts w:eastAsiaTheme="minorHAnsi"/>
          <w:bCs/>
          <w:szCs w:val="26"/>
          <w:lang w:eastAsia="en-US"/>
        </w:rPr>
        <w:br/>
      </w:r>
      <w:r w:rsidRPr="008964B5">
        <w:rPr>
          <w:rFonts w:eastAsiaTheme="minorHAnsi"/>
          <w:bCs/>
          <w:szCs w:val="26"/>
          <w:lang w:eastAsia="en-US"/>
        </w:rPr>
        <w:t>«Об утверждении Порядка организации и осуществления регионального государственного экологического надзора на территории Томской области»;</w:t>
      </w:r>
    </w:p>
    <w:p w:rsidR="00153299" w:rsidRDefault="00153299" w:rsidP="00153299">
      <w:pPr>
        <w:suppressAutoHyphens/>
        <w:autoSpaceDE w:val="0"/>
        <w:autoSpaceDN w:val="0"/>
        <w:adjustRightInd w:val="0"/>
        <w:jc w:val="both"/>
        <w:rPr>
          <w:rFonts w:eastAsiaTheme="minorHAnsi"/>
          <w:szCs w:val="26"/>
          <w:lang w:eastAsia="en-US"/>
        </w:rPr>
      </w:pPr>
      <w:r w:rsidRPr="008964B5">
        <w:rPr>
          <w:rFonts w:eastAsiaTheme="minorHAnsi"/>
          <w:szCs w:val="26"/>
          <w:lang w:eastAsia="en-US"/>
        </w:rPr>
        <w:t xml:space="preserve">Постановление Губернатора Томской области от 18.08.2015 № 84 </w:t>
      </w:r>
      <w:r>
        <w:rPr>
          <w:rFonts w:eastAsiaTheme="minorHAnsi"/>
          <w:szCs w:val="26"/>
          <w:lang w:eastAsia="en-US"/>
        </w:rPr>
        <w:br/>
      </w:r>
      <w:r w:rsidRPr="008964B5">
        <w:rPr>
          <w:rFonts w:eastAsiaTheme="minorHAnsi"/>
          <w:szCs w:val="26"/>
          <w:lang w:eastAsia="en-US"/>
        </w:rPr>
        <w:t>«Об утверждении Положения о Департаменте охотничьего и рыбного хозяйства Томской области»</w:t>
      </w:r>
      <w:r>
        <w:rPr>
          <w:rFonts w:eastAsiaTheme="minorHAnsi"/>
          <w:szCs w:val="26"/>
          <w:lang w:eastAsia="en-US"/>
        </w:rPr>
        <w:t>;</w:t>
      </w:r>
    </w:p>
    <w:p w:rsidR="00153299" w:rsidRPr="008964B5"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П</w:t>
      </w:r>
      <w:r w:rsidRPr="00BA312B">
        <w:rPr>
          <w:rFonts w:eastAsiaTheme="minorHAnsi"/>
          <w:szCs w:val="26"/>
          <w:lang w:eastAsia="en-US"/>
        </w:rPr>
        <w:t>рик</w:t>
      </w:r>
      <w:r>
        <w:rPr>
          <w:rFonts w:eastAsiaTheme="minorHAnsi"/>
          <w:szCs w:val="26"/>
          <w:lang w:eastAsia="en-US"/>
        </w:rPr>
        <w:t>аз</w:t>
      </w:r>
      <w:r w:rsidRPr="00BA312B">
        <w:rPr>
          <w:rFonts w:eastAsiaTheme="minorHAnsi"/>
          <w:szCs w:val="26"/>
          <w:lang w:eastAsia="en-US"/>
        </w:rPr>
        <w:t xml:space="preserve"> Департамента от 27.07.2016 № 070-од «</w:t>
      </w:r>
      <w:r w:rsidRPr="00BA312B">
        <w:rPr>
          <w:bCs/>
          <w:szCs w:val="26"/>
        </w:rPr>
        <w:t>Об утверждении Порядка оформления и содержания плановых (рейдовых) заданий на проведение плановых (рейдовых) осмотров, обследований и порядка оформления результатов плановых (рейдовых) осмотров, обследований при осуществлении регионального государственного экологического надзора и государственного надзора в области охраны и использования особо охраняемых природных территорий Томской области»</w:t>
      </w:r>
      <w:r>
        <w:rPr>
          <w:bCs/>
          <w:szCs w:val="26"/>
        </w:rPr>
        <w:t>.</w:t>
      </w:r>
    </w:p>
    <w:p w:rsidR="00153299" w:rsidRPr="00B87664" w:rsidRDefault="00153299" w:rsidP="00153299">
      <w:pPr>
        <w:autoSpaceDE w:val="0"/>
        <w:autoSpaceDN w:val="0"/>
        <w:adjustRightInd w:val="0"/>
        <w:ind w:firstLine="567"/>
        <w:jc w:val="both"/>
        <w:rPr>
          <w:szCs w:val="26"/>
        </w:rPr>
      </w:pPr>
    </w:p>
    <w:p w:rsidR="00153299" w:rsidRPr="00B87664" w:rsidRDefault="00153299" w:rsidP="00153299">
      <w:pPr>
        <w:autoSpaceDE w:val="0"/>
        <w:autoSpaceDN w:val="0"/>
        <w:adjustRightInd w:val="0"/>
        <w:ind w:firstLine="0"/>
        <w:jc w:val="center"/>
        <w:rPr>
          <w:rFonts w:eastAsiaTheme="minorHAnsi"/>
          <w:b/>
          <w:szCs w:val="26"/>
          <w:lang w:eastAsia="en-US"/>
        </w:rPr>
      </w:pPr>
      <w:r w:rsidRPr="00B87664">
        <w:rPr>
          <w:rFonts w:eastAsiaTheme="minorHAnsi"/>
          <w:b/>
          <w:szCs w:val="26"/>
          <w:lang w:eastAsia="en-US"/>
        </w:rPr>
        <w:t>Предмет государственного надзора</w:t>
      </w:r>
    </w:p>
    <w:p w:rsidR="00153299" w:rsidRPr="00B87664" w:rsidRDefault="00153299" w:rsidP="00153299">
      <w:pPr>
        <w:autoSpaceDE w:val="0"/>
        <w:autoSpaceDN w:val="0"/>
        <w:adjustRightInd w:val="0"/>
        <w:ind w:firstLine="567"/>
        <w:jc w:val="both"/>
        <w:rPr>
          <w:szCs w:val="26"/>
        </w:rPr>
      </w:pPr>
    </w:p>
    <w:p w:rsidR="00153299" w:rsidRPr="00B87664" w:rsidRDefault="00153299" w:rsidP="00153299">
      <w:pPr>
        <w:suppressAutoHyphens/>
        <w:jc w:val="both"/>
        <w:rPr>
          <w:szCs w:val="26"/>
        </w:rPr>
      </w:pPr>
      <w:r w:rsidRPr="00B87664">
        <w:rPr>
          <w:szCs w:val="26"/>
        </w:rPr>
        <w:t>4.</w:t>
      </w:r>
      <w:r>
        <w:rPr>
          <w:szCs w:val="26"/>
        </w:rPr>
        <w:t> </w:t>
      </w:r>
      <w:proofErr w:type="gramStart"/>
      <w:r w:rsidRPr="00B87664">
        <w:rPr>
          <w:szCs w:val="26"/>
        </w:rPr>
        <w:t xml:space="preserve">Предметом государственного надзора являются предупреждение, выявление и пресечение нарушений юридическими лицами, их руководителями </w:t>
      </w:r>
      <w:r>
        <w:rPr>
          <w:szCs w:val="26"/>
        </w:rPr>
        <w:br/>
      </w:r>
      <w:r w:rsidRPr="00B87664">
        <w:rPr>
          <w:szCs w:val="26"/>
        </w:rPr>
        <w:t xml:space="preserve">и иными должностными лицами, индивидуальными предпринимателями, </w:t>
      </w:r>
      <w:r>
        <w:rPr>
          <w:szCs w:val="26"/>
        </w:rPr>
        <w:br/>
      </w:r>
      <w:r w:rsidRPr="00B87664">
        <w:rPr>
          <w:szCs w:val="26"/>
        </w:rPr>
        <w:t xml:space="preserve">их уполномоченными представителями и гражданами установленных </w:t>
      </w:r>
      <w:r>
        <w:rPr>
          <w:szCs w:val="26"/>
        </w:rPr>
        <w:br/>
      </w:r>
      <w:r w:rsidRPr="00B87664">
        <w:rPr>
          <w:szCs w:val="26"/>
        </w:rPr>
        <w:t xml:space="preserve">в соответствии с федеральными законами, принимаемыми в соответствии с ними иными нормативными правовыми актами Российской Федерации, законами </w:t>
      </w:r>
      <w:r>
        <w:rPr>
          <w:szCs w:val="26"/>
        </w:rPr>
        <w:br/>
      </w:r>
      <w:r w:rsidRPr="00B87664">
        <w:rPr>
          <w:szCs w:val="26"/>
        </w:rPr>
        <w:t>и иными нормативными правовыми актами Томской области требований в области охраны окружающей среды, касающихся:</w:t>
      </w:r>
      <w:proofErr w:type="gramEnd"/>
    </w:p>
    <w:p w:rsidR="00153299" w:rsidRPr="00B87664" w:rsidRDefault="00153299" w:rsidP="00153299">
      <w:pPr>
        <w:suppressAutoHyphens/>
        <w:jc w:val="both"/>
        <w:rPr>
          <w:szCs w:val="26"/>
        </w:rPr>
      </w:pPr>
      <w:bookmarkStart w:id="0" w:name="33011"/>
      <w:bookmarkEnd w:id="0"/>
      <w:r>
        <w:rPr>
          <w:szCs w:val="26"/>
        </w:rPr>
        <w:t>а) </w:t>
      </w:r>
      <w:r w:rsidRPr="00B87664">
        <w:rPr>
          <w:szCs w:val="26"/>
        </w:rPr>
        <w:t>режима особо охраняемой природной территории;</w:t>
      </w:r>
    </w:p>
    <w:p w:rsidR="00153299" w:rsidRPr="00B87664" w:rsidRDefault="00153299" w:rsidP="00153299">
      <w:pPr>
        <w:suppressAutoHyphens/>
        <w:jc w:val="both"/>
        <w:rPr>
          <w:szCs w:val="26"/>
        </w:rPr>
      </w:pPr>
      <w:bookmarkStart w:id="1" w:name="330112"/>
      <w:bookmarkEnd w:id="1"/>
      <w:r>
        <w:rPr>
          <w:szCs w:val="26"/>
        </w:rPr>
        <w:t>б) </w:t>
      </w:r>
      <w:r w:rsidRPr="00B87664">
        <w:rPr>
          <w:szCs w:val="26"/>
        </w:rPr>
        <w:t>особого правового режима использования земельных участков, природных ресурсов и иных объектов недвижимости, расположенных в границах особо охраняемых природных территорий;</w:t>
      </w:r>
    </w:p>
    <w:p w:rsidR="00153299" w:rsidRPr="00B87664" w:rsidRDefault="00153299" w:rsidP="00153299">
      <w:pPr>
        <w:suppressAutoHyphens/>
        <w:jc w:val="both"/>
        <w:rPr>
          <w:szCs w:val="26"/>
        </w:rPr>
      </w:pPr>
      <w:bookmarkStart w:id="2" w:name="330113"/>
      <w:bookmarkEnd w:id="2"/>
      <w:r>
        <w:rPr>
          <w:szCs w:val="26"/>
        </w:rPr>
        <w:t>в) </w:t>
      </w:r>
      <w:r w:rsidRPr="00B87664">
        <w:rPr>
          <w:szCs w:val="26"/>
        </w:rPr>
        <w:t>режима охранных зон особо охраняемых природных территорий.</w:t>
      </w:r>
      <w:bookmarkStart w:id="3" w:name="3302"/>
      <w:bookmarkStart w:id="4" w:name="3303"/>
      <w:bookmarkStart w:id="5" w:name="3304"/>
      <w:bookmarkEnd w:id="3"/>
      <w:bookmarkEnd w:id="4"/>
      <w:bookmarkEnd w:id="5"/>
    </w:p>
    <w:p w:rsidR="00153299" w:rsidRPr="00B87664" w:rsidRDefault="00153299" w:rsidP="00153299">
      <w:pPr>
        <w:autoSpaceDE w:val="0"/>
        <w:autoSpaceDN w:val="0"/>
        <w:adjustRightInd w:val="0"/>
        <w:ind w:firstLine="567"/>
        <w:jc w:val="both"/>
        <w:rPr>
          <w:szCs w:val="26"/>
        </w:rPr>
      </w:pPr>
    </w:p>
    <w:p w:rsidR="00153299" w:rsidRPr="00B87664" w:rsidRDefault="00153299" w:rsidP="00153299">
      <w:pPr>
        <w:autoSpaceDE w:val="0"/>
        <w:autoSpaceDN w:val="0"/>
        <w:adjustRightInd w:val="0"/>
        <w:ind w:firstLine="0"/>
        <w:jc w:val="center"/>
        <w:rPr>
          <w:rFonts w:eastAsiaTheme="minorHAnsi"/>
          <w:b/>
          <w:szCs w:val="26"/>
          <w:lang w:eastAsia="en-US"/>
        </w:rPr>
      </w:pPr>
      <w:r w:rsidRPr="00B87664">
        <w:rPr>
          <w:rFonts w:eastAsiaTheme="minorHAnsi"/>
          <w:b/>
          <w:szCs w:val="26"/>
          <w:lang w:eastAsia="en-US"/>
        </w:rPr>
        <w:t>2. Требования к порядку осуществления государственного надзора</w:t>
      </w:r>
    </w:p>
    <w:p w:rsidR="00153299" w:rsidRPr="00B87664" w:rsidRDefault="00153299" w:rsidP="00153299">
      <w:pPr>
        <w:autoSpaceDE w:val="0"/>
        <w:autoSpaceDN w:val="0"/>
        <w:adjustRightInd w:val="0"/>
        <w:ind w:firstLine="567"/>
        <w:jc w:val="both"/>
        <w:rPr>
          <w:szCs w:val="26"/>
        </w:rPr>
      </w:pPr>
    </w:p>
    <w:p w:rsidR="00153299" w:rsidRPr="00B87664" w:rsidRDefault="00153299" w:rsidP="00153299">
      <w:pPr>
        <w:autoSpaceDE w:val="0"/>
        <w:autoSpaceDN w:val="0"/>
        <w:adjustRightInd w:val="0"/>
        <w:ind w:firstLine="0"/>
        <w:jc w:val="center"/>
        <w:rPr>
          <w:rFonts w:eastAsiaTheme="minorHAnsi"/>
          <w:b/>
          <w:bCs/>
          <w:szCs w:val="26"/>
          <w:lang w:eastAsia="en-US"/>
        </w:rPr>
      </w:pPr>
      <w:r w:rsidRPr="00B87664">
        <w:rPr>
          <w:rFonts w:eastAsiaTheme="minorHAnsi"/>
          <w:b/>
          <w:bCs/>
          <w:szCs w:val="26"/>
          <w:lang w:eastAsia="en-US"/>
        </w:rPr>
        <w:t>Порядок информирования об осуществлении</w:t>
      </w:r>
      <w:r w:rsidRPr="00B87664">
        <w:rPr>
          <w:rFonts w:eastAsiaTheme="minorHAnsi"/>
          <w:b/>
          <w:szCs w:val="26"/>
          <w:lang w:eastAsia="en-US"/>
        </w:rPr>
        <w:t xml:space="preserve"> государственного надзора</w:t>
      </w:r>
    </w:p>
    <w:p w:rsidR="00153299" w:rsidRPr="00B87664" w:rsidRDefault="00153299" w:rsidP="00153299">
      <w:pPr>
        <w:autoSpaceDE w:val="0"/>
        <w:autoSpaceDN w:val="0"/>
        <w:adjustRightInd w:val="0"/>
        <w:ind w:firstLine="567"/>
        <w:jc w:val="both"/>
        <w:rPr>
          <w:szCs w:val="26"/>
        </w:rPr>
      </w:pPr>
    </w:p>
    <w:p w:rsidR="00153299" w:rsidRPr="003460DA" w:rsidRDefault="00153299" w:rsidP="00153299">
      <w:pPr>
        <w:pStyle w:val="ConsPlusNormal"/>
        <w:suppressAutoHyphens/>
        <w:ind w:firstLine="709"/>
        <w:jc w:val="both"/>
        <w:rPr>
          <w:rFonts w:ascii="Times New Roman" w:hAnsi="Times New Roman" w:cs="Times New Roman"/>
          <w:sz w:val="26"/>
          <w:szCs w:val="26"/>
        </w:rPr>
      </w:pPr>
      <w:r w:rsidRPr="00B87664">
        <w:rPr>
          <w:rFonts w:ascii="Times New Roman" w:hAnsi="Times New Roman" w:cs="Times New Roman"/>
          <w:sz w:val="26"/>
          <w:szCs w:val="26"/>
        </w:rPr>
        <w:t>5.</w:t>
      </w:r>
      <w:r>
        <w:rPr>
          <w:rFonts w:ascii="Times New Roman" w:hAnsi="Times New Roman" w:cs="Times New Roman"/>
          <w:sz w:val="26"/>
          <w:szCs w:val="26"/>
        </w:rPr>
        <w:t> </w:t>
      </w:r>
      <w:r w:rsidRPr="003460DA">
        <w:rPr>
          <w:rFonts w:ascii="Times New Roman" w:hAnsi="Times New Roman" w:cs="Times New Roman"/>
          <w:sz w:val="26"/>
          <w:szCs w:val="26"/>
        </w:rPr>
        <w:t xml:space="preserve">Информирование </w:t>
      </w:r>
      <w:r w:rsidRPr="003460DA">
        <w:rPr>
          <w:rFonts w:ascii="Times New Roman" w:eastAsiaTheme="minorHAnsi" w:hAnsi="Times New Roman" w:cs="Times New Roman"/>
          <w:bCs/>
          <w:sz w:val="26"/>
          <w:szCs w:val="26"/>
          <w:lang w:eastAsia="en-US"/>
        </w:rPr>
        <w:t>об осуществлении</w:t>
      </w:r>
      <w:r w:rsidRPr="003460DA">
        <w:rPr>
          <w:rFonts w:ascii="Times New Roman" w:eastAsiaTheme="minorHAnsi" w:hAnsi="Times New Roman" w:cs="Times New Roman"/>
          <w:sz w:val="26"/>
          <w:szCs w:val="26"/>
          <w:lang w:eastAsia="en-US"/>
        </w:rPr>
        <w:t xml:space="preserve"> государственного надзора</w:t>
      </w:r>
      <w:r w:rsidRPr="003460DA">
        <w:rPr>
          <w:rFonts w:ascii="Times New Roman" w:hAnsi="Times New Roman" w:cs="Times New Roman"/>
          <w:sz w:val="26"/>
          <w:szCs w:val="26"/>
        </w:rPr>
        <w:t xml:space="preserve"> осуществляется: </w:t>
      </w:r>
    </w:p>
    <w:p w:rsidR="00153299" w:rsidRPr="00B87664" w:rsidRDefault="00153299" w:rsidP="00153299">
      <w:pPr>
        <w:pStyle w:val="ConsPlusNormal"/>
        <w:suppressAutoHyphens/>
        <w:ind w:firstLine="709"/>
        <w:jc w:val="both"/>
        <w:rPr>
          <w:rFonts w:ascii="Times New Roman" w:hAnsi="Times New Roman" w:cs="Times New Roman"/>
          <w:sz w:val="26"/>
          <w:szCs w:val="26"/>
        </w:rPr>
      </w:pPr>
      <w:r w:rsidRPr="003460DA">
        <w:rPr>
          <w:rFonts w:ascii="Times New Roman" w:hAnsi="Times New Roman" w:cs="Times New Roman"/>
          <w:sz w:val="26"/>
          <w:szCs w:val="26"/>
        </w:rPr>
        <w:t>посредством размещения</w:t>
      </w:r>
      <w:r w:rsidRPr="00B87664">
        <w:rPr>
          <w:rFonts w:ascii="Times New Roman" w:hAnsi="Times New Roman" w:cs="Times New Roman"/>
          <w:sz w:val="26"/>
          <w:szCs w:val="26"/>
        </w:rPr>
        <w:t xml:space="preserve"> информации на официальном сайте Департамента;</w:t>
      </w:r>
    </w:p>
    <w:p w:rsidR="00153299" w:rsidRPr="00B87664" w:rsidRDefault="00153299" w:rsidP="00153299">
      <w:pPr>
        <w:pStyle w:val="ConsPlusNormal"/>
        <w:suppressAutoHyphens/>
        <w:ind w:firstLine="709"/>
        <w:jc w:val="both"/>
        <w:rPr>
          <w:rFonts w:ascii="Times New Roman" w:hAnsi="Times New Roman" w:cs="Times New Roman"/>
          <w:sz w:val="26"/>
          <w:szCs w:val="26"/>
        </w:rPr>
      </w:pPr>
      <w:r w:rsidRPr="00B87664">
        <w:rPr>
          <w:rFonts w:ascii="Times New Roman" w:hAnsi="Times New Roman" w:cs="Times New Roman"/>
          <w:sz w:val="26"/>
          <w:szCs w:val="26"/>
        </w:rPr>
        <w:t xml:space="preserve">в федеральной информационной системе </w:t>
      </w:r>
      <w:r>
        <w:rPr>
          <w:rFonts w:ascii="Times New Roman" w:hAnsi="Times New Roman" w:cs="Times New Roman"/>
          <w:sz w:val="26"/>
          <w:szCs w:val="26"/>
        </w:rPr>
        <w:t>«</w:t>
      </w:r>
      <w:r w:rsidRPr="00B87664">
        <w:rPr>
          <w:rFonts w:ascii="Times New Roman" w:hAnsi="Times New Roman" w:cs="Times New Roman"/>
          <w:sz w:val="26"/>
          <w:szCs w:val="26"/>
        </w:rPr>
        <w:t>Единый портал государственных и муниципальных услуг (функций)</w:t>
      </w:r>
      <w:r>
        <w:rPr>
          <w:rFonts w:ascii="Times New Roman" w:hAnsi="Times New Roman" w:cs="Times New Roman"/>
          <w:sz w:val="26"/>
          <w:szCs w:val="26"/>
        </w:rPr>
        <w:t>»</w:t>
      </w:r>
      <w:r w:rsidRPr="00B87664">
        <w:rPr>
          <w:rFonts w:ascii="Times New Roman" w:hAnsi="Times New Roman" w:cs="Times New Roman"/>
          <w:sz w:val="26"/>
          <w:szCs w:val="26"/>
        </w:rPr>
        <w:t>;</w:t>
      </w:r>
    </w:p>
    <w:p w:rsidR="00153299" w:rsidRPr="00B87664" w:rsidRDefault="00153299" w:rsidP="00153299">
      <w:pPr>
        <w:pStyle w:val="ConsPlusNormal"/>
        <w:suppressAutoHyphens/>
        <w:ind w:firstLine="709"/>
        <w:jc w:val="both"/>
        <w:rPr>
          <w:rFonts w:ascii="Times New Roman" w:hAnsi="Times New Roman" w:cs="Times New Roman"/>
          <w:sz w:val="26"/>
          <w:szCs w:val="26"/>
        </w:rPr>
      </w:pPr>
      <w:r w:rsidRPr="00B87664">
        <w:rPr>
          <w:rFonts w:ascii="Times New Roman" w:hAnsi="Times New Roman" w:cs="Times New Roman"/>
          <w:sz w:val="26"/>
          <w:szCs w:val="26"/>
        </w:rPr>
        <w:t>на информационных стендах в помещении Департамента;</w:t>
      </w:r>
    </w:p>
    <w:p w:rsidR="00153299" w:rsidRPr="00B87664" w:rsidRDefault="00153299" w:rsidP="00153299">
      <w:pPr>
        <w:pStyle w:val="ConsPlusNormal"/>
        <w:suppressAutoHyphens/>
        <w:ind w:firstLine="709"/>
        <w:jc w:val="both"/>
        <w:rPr>
          <w:rFonts w:ascii="Times New Roman" w:hAnsi="Times New Roman" w:cs="Times New Roman"/>
          <w:sz w:val="26"/>
          <w:szCs w:val="26"/>
        </w:rPr>
      </w:pPr>
      <w:r w:rsidRPr="00B87664">
        <w:rPr>
          <w:rFonts w:ascii="Times New Roman" w:hAnsi="Times New Roman" w:cs="Times New Roman"/>
          <w:sz w:val="26"/>
          <w:szCs w:val="26"/>
        </w:rPr>
        <w:lastRenderedPageBreak/>
        <w:t>при проведении личного приема граждан;</w:t>
      </w:r>
    </w:p>
    <w:p w:rsidR="00153299" w:rsidRPr="00B87664" w:rsidRDefault="00153299" w:rsidP="00153299">
      <w:pPr>
        <w:pStyle w:val="ConsPlusNormal"/>
        <w:suppressAutoHyphens/>
        <w:ind w:firstLine="709"/>
        <w:jc w:val="both"/>
        <w:rPr>
          <w:rFonts w:ascii="Times New Roman" w:hAnsi="Times New Roman" w:cs="Times New Roman"/>
          <w:sz w:val="26"/>
          <w:szCs w:val="26"/>
        </w:rPr>
      </w:pPr>
      <w:r w:rsidRPr="00B87664">
        <w:rPr>
          <w:rFonts w:ascii="Times New Roman" w:hAnsi="Times New Roman" w:cs="Times New Roman"/>
          <w:sz w:val="26"/>
          <w:szCs w:val="26"/>
        </w:rPr>
        <w:t xml:space="preserve">по номерам телефонов </w:t>
      </w:r>
      <w:r>
        <w:rPr>
          <w:rFonts w:ascii="Times New Roman" w:hAnsi="Times New Roman" w:cs="Times New Roman"/>
          <w:sz w:val="26"/>
          <w:szCs w:val="26"/>
        </w:rPr>
        <w:t xml:space="preserve">должностных лиц </w:t>
      </w:r>
      <w:r w:rsidRPr="00B87664">
        <w:rPr>
          <w:rFonts w:ascii="Times New Roman" w:hAnsi="Times New Roman" w:cs="Times New Roman"/>
          <w:sz w:val="26"/>
          <w:szCs w:val="26"/>
        </w:rPr>
        <w:t>Департамента;</w:t>
      </w:r>
    </w:p>
    <w:p w:rsidR="00153299" w:rsidRPr="00B87664" w:rsidRDefault="00153299" w:rsidP="00153299">
      <w:pPr>
        <w:widowControl w:val="0"/>
        <w:suppressAutoHyphens/>
        <w:jc w:val="both"/>
        <w:rPr>
          <w:szCs w:val="26"/>
        </w:rPr>
      </w:pPr>
      <w:r w:rsidRPr="00B87664">
        <w:rPr>
          <w:szCs w:val="26"/>
        </w:rPr>
        <w:t>в ответах на письменные обращения граждан.</w:t>
      </w:r>
    </w:p>
    <w:p w:rsidR="00153299" w:rsidRPr="00B87664" w:rsidRDefault="00153299" w:rsidP="00153299">
      <w:pPr>
        <w:widowControl w:val="0"/>
        <w:suppressAutoHyphens/>
        <w:jc w:val="both"/>
        <w:rPr>
          <w:szCs w:val="26"/>
        </w:rPr>
      </w:pPr>
      <w:r>
        <w:rPr>
          <w:szCs w:val="26"/>
        </w:rPr>
        <w:t>6. </w:t>
      </w:r>
      <w:r w:rsidRPr="00B87664">
        <w:rPr>
          <w:szCs w:val="26"/>
        </w:rPr>
        <w:t xml:space="preserve">На официальном сайте Департамента </w:t>
      </w:r>
      <w:r>
        <w:rPr>
          <w:szCs w:val="26"/>
        </w:rPr>
        <w:t xml:space="preserve">и на информационных </w:t>
      </w:r>
      <w:r w:rsidRPr="00B87664">
        <w:rPr>
          <w:szCs w:val="26"/>
        </w:rPr>
        <w:t>стендах Департамента размещается следующая информация:</w:t>
      </w:r>
    </w:p>
    <w:p w:rsidR="00153299" w:rsidRPr="00B87664" w:rsidRDefault="00153299" w:rsidP="00153299">
      <w:pPr>
        <w:widowControl w:val="0"/>
        <w:suppressAutoHyphens/>
        <w:adjustRightInd w:val="0"/>
        <w:jc w:val="both"/>
        <w:rPr>
          <w:szCs w:val="26"/>
        </w:rPr>
      </w:pPr>
      <w:r w:rsidRPr="00B87664">
        <w:rPr>
          <w:szCs w:val="26"/>
        </w:rPr>
        <w:t>1) наименования структурных подразделений Департамента;</w:t>
      </w:r>
    </w:p>
    <w:p w:rsidR="00153299" w:rsidRPr="00B87664" w:rsidRDefault="00153299" w:rsidP="00153299">
      <w:pPr>
        <w:widowControl w:val="0"/>
        <w:suppressAutoHyphens/>
        <w:adjustRightInd w:val="0"/>
        <w:jc w:val="both"/>
        <w:rPr>
          <w:szCs w:val="26"/>
        </w:rPr>
      </w:pPr>
      <w:r w:rsidRPr="00B87664">
        <w:rPr>
          <w:szCs w:val="26"/>
        </w:rPr>
        <w:t xml:space="preserve">2) место нахождения Департамента: 634041, г. Томск, пр. Кирова, 14, каб. 52, 53, 54, </w:t>
      </w:r>
      <w:r>
        <w:rPr>
          <w:szCs w:val="26"/>
        </w:rPr>
        <w:t xml:space="preserve">56, </w:t>
      </w:r>
      <w:r w:rsidRPr="00B87664">
        <w:rPr>
          <w:szCs w:val="26"/>
        </w:rPr>
        <w:t>57, 58, 59;</w:t>
      </w:r>
    </w:p>
    <w:p w:rsidR="00153299" w:rsidRPr="00B87664" w:rsidRDefault="00153299" w:rsidP="00153299">
      <w:pPr>
        <w:widowControl w:val="0"/>
        <w:suppressAutoHyphens/>
        <w:adjustRightInd w:val="0"/>
        <w:jc w:val="both"/>
        <w:rPr>
          <w:szCs w:val="26"/>
        </w:rPr>
      </w:pPr>
      <w:r w:rsidRPr="00B87664">
        <w:rPr>
          <w:szCs w:val="26"/>
        </w:rPr>
        <w:t>3) номер телефона приёмной: (3822) 90</w:t>
      </w:r>
      <w:r>
        <w:rPr>
          <w:szCs w:val="26"/>
        </w:rPr>
        <w:t>-</w:t>
      </w:r>
      <w:r w:rsidRPr="00B87664">
        <w:rPr>
          <w:szCs w:val="26"/>
        </w:rPr>
        <w:t>30</w:t>
      </w:r>
      <w:r>
        <w:rPr>
          <w:szCs w:val="26"/>
        </w:rPr>
        <w:t>-</w:t>
      </w:r>
      <w:r w:rsidRPr="00B87664">
        <w:rPr>
          <w:szCs w:val="26"/>
        </w:rPr>
        <w:t>71;</w:t>
      </w:r>
    </w:p>
    <w:p w:rsidR="00153299" w:rsidRPr="00B87664" w:rsidRDefault="00153299" w:rsidP="00153299">
      <w:pPr>
        <w:widowControl w:val="0"/>
        <w:suppressAutoHyphens/>
        <w:adjustRightInd w:val="0"/>
        <w:jc w:val="both"/>
        <w:rPr>
          <w:szCs w:val="26"/>
        </w:rPr>
      </w:pPr>
      <w:r w:rsidRPr="00B87664">
        <w:rPr>
          <w:szCs w:val="26"/>
        </w:rPr>
        <w:t>4) номер факса: (3822) 90</w:t>
      </w:r>
      <w:r>
        <w:rPr>
          <w:szCs w:val="26"/>
        </w:rPr>
        <w:t>-</w:t>
      </w:r>
      <w:r w:rsidRPr="00B87664">
        <w:rPr>
          <w:szCs w:val="26"/>
        </w:rPr>
        <w:t>30</w:t>
      </w:r>
      <w:r>
        <w:rPr>
          <w:szCs w:val="26"/>
        </w:rPr>
        <w:t>-</w:t>
      </w:r>
      <w:r w:rsidRPr="00B87664">
        <w:rPr>
          <w:szCs w:val="26"/>
        </w:rPr>
        <w:t>71;</w:t>
      </w:r>
    </w:p>
    <w:p w:rsidR="00153299" w:rsidRPr="00B87664" w:rsidRDefault="00153299" w:rsidP="00153299">
      <w:pPr>
        <w:widowControl w:val="0"/>
        <w:suppressAutoHyphens/>
        <w:adjustRightInd w:val="0"/>
        <w:jc w:val="both"/>
        <w:rPr>
          <w:szCs w:val="26"/>
        </w:rPr>
      </w:pPr>
      <w:r w:rsidRPr="00B87664">
        <w:rPr>
          <w:szCs w:val="26"/>
        </w:rPr>
        <w:t>5)</w:t>
      </w:r>
      <w:r>
        <w:rPr>
          <w:szCs w:val="26"/>
        </w:rPr>
        <w:t> </w:t>
      </w:r>
      <w:r w:rsidRPr="00B87664">
        <w:rPr>
          <w:szCs w:val="26"/>
        </w:rPr>
        <w:t xml:space="preserve">номер телефона </w:t>
      </w:r>
      <w:r w:rsidRPr="00B87664">
        <w:rPr>
          <w:bCs/>
          <w:szCs w:val="26"/>
        </w:rPr>
        <w:t>Комитета контроля и надзора за использованием объектов животного мира, регулирования и использования объектов охоты:</w:t>
      </w:r>
      <w:r w:rsidRPr="00B87664">
        <w:rPr>
          <w:szCs w:val="26"/>
        </w:rPr>
        <w:t xml:space="preserve"> (3822) </w:t>
      </w:r>
      <w:r>
        <w:rPr>
          <w:szCs w:val="26"/>
        </w:rPr>
        <w:t>90-30-37;</w:t>
      </w:r>
    </w:p>
    <w:p w:rsidR="00153299" w:rsidRPr="00B87664" w:rsidRDefault="00153299" w:rsidP="00153299">
      <w:pPr>
        <w:widowControl w:val="0"/>
        <w:suppressAutoHyphens/>
        <w:adjustRightInd w:val="0"/>
        <w:jc w:val="both"/>
        <w:rPr>
          <w:szCs w:val="26"/>
        </w:rPr>
      </w:pPr>
      <w:r w:rsidRPr="00B87664">
        <w:rPr>
          <w:szCs w:val="26"/>
        </w:rPr>
        <w:t>6) адрес официального сайта Департамента: http://</w:t>
      </w:r>
      <w:proofErr w:type="spellStart"/>
      <w:r w:rsidRPr="00B87664">
        <w:rPr>
          <w:szCs w:val="26"/>
          <w:lang w:val="en-US"/>
        </w:rPr>
        <w:t>dor</w:t>
      </w:r>
      <w:proofErr w:type="spellEnd"/>
      <w:r w:rsidRPr="00B87664">
        <w:rPr>
          <w:szCs w:val="26"/>
        </w:rPr>
        <w:t>.</w:t>
      </w:r>
      <w:proofErr w:type="spellStart"/>
      <w:r w:rsidRPr="00B87664">
        <w:rPr>
          <w:szCs w:val="26"/>
          <w:lang w:val="en-US"/>
        </w:rPr>
        <w:t>tomsk</w:t>
      </w:r>
      <w:proofErr w:type="spellEnd"/>
      <w:r w:rsidRPr="00B87664">
        <w:rPr>
          <w:szCs w:val="26"/>
        </w:rPr>
        <w:t>.</w:t>
      </w:r>
      <w:proofErr w:type="spellStart"/>
      <w:r w:rsidRPr="00B87664">
        <w:rPr>
          <w:szCs w:val="26"/>
          <w:lang w:val="en-US"/>
        </w:rPr>
        <w:t>gov</w:t>
      </w:r>
      <w:proofErr w:type="spellEnd"/>
      <w:r w:rsidRPr="00B87664">
        <w:rPr>
          <w:szCs w:val="26"/>
        </w:rPr>
        <w:t>.</w:t>
      </w:r>
      <w:proofErr w:type="spellStart"/>
      <w:r w:rsidRPr="00B87664">
        <w:rPr>
          <w:szCs w:val="26"/>
          <w:lang w:val="en-US"/>
        </w:rPr>
        <w:t>ru</w:t>
      </w:r>
      <w:proofErr w:type="spellEnd"/>
      <w:r w:rsidRPr="00B87664">
        <w:rPr>
          <w:szCs w:val="26"/>
        </w:rPr>
        <w:t>/;</w:t>
      </w:r>
    </w:p>
    <w:p w:rsidR="00153299" w:rsidRPr="00B87664" w:rsidRDefault="00153299" w:rsidP="00153299">
      <w:pPr>
        <w:widowControl w:val="0"/>
        <w:suppressAutoHyphens/>
        <w:adjustRightInd w:val="0"/>
        <w:jc w:val="both"/>
        <w:rPr>
          <w:szCs w:val="26"/>
        </w:rPr>
      </w:pPr>
      <w:r w:rsidRPr="00B87664">
        <w:rPr>
          <w:szCs w:val="26"/>
        </w:rPr>
        <w:t xml:space="preserve">7) адрес электронной почты: </w:t>
      </w:r>
      <w:proofErr w:type="spellStart"/>
      <w:r w:rsidRPr="00B87664">
        <w:rPr>
          <w:szCs w:val="26"/>
          <w:lang w:val="en-US"/>
        </w:rPr>
        <w:t>dor</w:t>
      </w:r>
      <w:proofErr w:type="spellEnd"/>
      <w:r w:rsidRPr="00B87664">
        <w:rPr>
          <w:szCs w:val="26"/>
        </w:rPr>
        <w:t>.</w:t>
      </w:r>
      <w:proofErr w:type="spellStart"/>
      <w:r w:rsidRPr="00B87664">
        <w:rPr>
          <w:szCs w:val="26"/>
          <w:lang w:val="en-US"/>
        </w:rPr>
        <w:t>tomsk</w:t>
      </w:r>
      <w:proofErr w:type="spellEnd"/>
      <w:r w:rsidRPr="00B87664">
        <w:rPr>
          <w:szCs w:val="26"/>
        </w:rPr>
        <w:t>@</w:t>
      </w:r>
      <w:proofErr w:type="spellStart"/>
      <w:r w:rsidRPr="00B87664">
        <w:rPr>
          <w:szCs w:val="26"/>
          <w:lang w:val="en-US"/>
        </w:rPr>
        <w:t>ya</w:t>
      </w:r>
      <w:r>
        <w:rPr>
          <w:szCs w:val="26"/>
          <w:lang w:val="en-US"/>
        </w:rPr>
        <w:t>n</w:t>
      </w:r>
      <w:r w:rsidRPr="00B87664">
        <w:rPr>
          <w:szCs w:val="26"/>
          <w:lang w:val="en-US"/>
        </w:rPr>
        <w:t>dex</w:t>
      </w:r>
      <w:proofErr w:type="spellEnd"/>
      <w:r w:rsidRPr="00B87664">
        <w:rPr>
          <w:szCs w:val="26"/>
        </w:rPr>
        <w:t>.</w:t>
      </w:r>
      <w:proofErr w:type="spellStart"/>
      <w:r w:rsidRPr="00B87664">
        <w:rPr>
          <w:szCs w:val="26"/>
          <w:lang w:val="en-US"/>
        </w:rPr>
        <w:t>ru</w:t>
      </w:r>
      <w:proofErr w:type="spellEnd"/>
      <w:r w:rsidRPr="00B87664">
        <w:rPr>
          <w:szCs w:val="26"/>
        </w:rPr>
        <w:t xml:space="preserve">; </w:t>
      </w:r>
    </w:p>
    <w:p w:rsidR="00153299" w:rsidRPr="00B87664" w:rsidRDefault="00153299" w:rsidP="00153299">
      <w:pPr>
        <w:widowControl w:val="0"/>
        <w:suppressAutoHyphens/>
        <w:adjustRightInd w:val="0"/>
        <w:jc w:val="both"/>
        <w:rPr>
          <w:szCs w:val="26"/>
        </w:rPr>
      </w:pPr>
      <w:r w:rsidRPr="00B87664">
        <w:rPr>
          <w:szCs w:val="26"/>
        </w:rPr>
        <w:t>8) график работы Департамента:</w:t>
      </w:r>
    </w:p>
    <w:p w:rsidR="00153299" w:rsidRPr="00B87664" w:rsidRDefault="00153299" w:rsidP="00153299">
      <w:pPr>
        <w:suppressAutoHyphens/>
        <w:adjustRightInd w:val="0"/>
        <w:jc w:val="both"/>
        <w:rPr>
          <w:szCs w:val="26"/>
        </w:rPr>
      </w:pPr>
      <w:r w:rsidRPr="00B87664">
        <w:rPr>
          <w:szCs w:val="26"/>
        </w:rPr>
        <w:t>понедельник, вторник, среда, четверг, пятница - с 09.00 до 18.00;</w:t>
      </w:r>
    </w:p>
    <w:p w:rsidR="00153299" w:rsidRPr="00B87664" w:rsidRDefault="00153299" w:rsidP="00153299">
      <w:pPr>
        <w:suppressAutoHyphens/>
        <w:adjustRightInd w:val="0"/>
        <w:jc w:val="both"/>
        <w:rPr>
          <w:szCs w:val="26"/>
        </w:rPr>
      </w:pPr>
      <w:r w:rsidRPr="00B87664">
        <w:rPr>
          <w:szCs w:val="26"/>
        </w:rPr>
        <w:t>перерыв для отдыха и питания - с 12.30 до 13.30;</w:t>
      </w:r>
    </w:p>
    <w:p w:rsidR="00153299" w:rsidRPr="00B87664" w:rsidRDefault="00153299" w:rsidP="00153299">
      <w:pPr>
        <w:suppressAutoHyphens/>
        <w:adjustRightInd w:val="0"/>
        <w:jc w:val="both"/>
        <w:rPr>
          <w:szCs w:val="26"/>
        </w:rPr>
      </w:pPr>
      <w:r w:rsidRPr="00B87664">
        <w:rPr>
          <w:szCs w:val="26"/>
        </w:rPr>
        <w:t>суббота, воскресенье – выходные дни.</w:t>
      </w:r>
    </w:p>
    <w:p w:rsidR="00153299" w:rsidRPr="00B87664" w:rsidRDefault="00153299" w:rsidP="00153299">
      <w:pPr>
        <w:widowControl w:val="0"/>
        <w:suppressAutoHyphens/>
        <w:adjustRightInd w:val="0"/>
        <w:jc w:val="both"/>
        <w:rPr>
          <w:szCs w:val="26"/>
        </w:rPr>
      </w:pPr>
      <w:r w:rsidRPr="00B87664">
        <w:rPr>
          <w:szCs w:val="26"/>
        </w:rPr>
        <w:t>7. На расположенных в холле Департамента информационных стендах помимо информации, указанной в пункте 6 Административного регламента, размещается следующая информация:</w:t>
      </w:r>
    </w:p>
    <w:p w:rsidR="00153299" w:rsidRPr="00B87664" w:rsidRDefault="00153299" w:rsidP="00153299">
      <w:pPr>
        <w:widowControl w:val="0"/>
        <w:suppressAutoHyphens/>
        <w:adjustRightInd w:val="0"/>
        <w:jc w:val="both"/>
        <w:rPr>
          <w:szCs w:val="26"/>
        </w:rPr>
      </w:pPr>
      <w:r w:rsidRPr="00B87664">
        <w:rPr>
          <w:szCs w:val="26"/>
        </w:rPr>
        <w:t>информация о порядке осуществления государственного надзора;</w:t>
      </w:r>
    </w:p>
    <w:p w:rsidR="00153299" w:rsidRPr="00B87664" w:rsidRDefault="00153299" w:rsidP="00153299">
      <w:pPr>
        <w:widowControl w:val="0"/>
        <w:suppressAutoHyphens/>
        <w:adjustRightInd w:val="0"/>
        <w:jc w:val="both"/>
        <w:rPr>
          <w:szCs w:val="26"/>
        </w:rPr>
      </w:pPr>
      <w:r w:rsidRPr="00B87664">
        <w:rPr>
          <w:szCs w:val="26"/>
        </w:rPr>
        <w:t>перечень нормативных правовых актов, регулирующих порядок осуществления государственного надзора;</w:t>
      </w:r>
    </w:p>
    <w:p w:rsidR="00153299" w:rsidRPr="00B87664" w:rsidRDefault="00153299" w:rsidP="00153299">
      <w:pPr>
        <w:widowControl w:val="0"/>
        <w:suppressAutoHyphens/>
        <w:adjustRightInd w:val="0"/>
        <w:jc w:val="both"/>
        <w:rPr>
          <w:szCs w:val="26"/>
        </w:rPr>
      </w:pPr>
      <w:r w:rsidRPr="00B87664">
        <w:rPr>
          <w:szCs w:val="26"/>
        </w:rPr>
        <w:t>сведения о телефонах сотрудников структурных подразделений Департамента.</w:t>
      </w:r>
    </w:p>
    <w:p w:rsidR="00153299" w:rsidRPr="00B87664" w:rsidRDefault="00153299" w:rsidP="00153299">
      <w:pPr>
        <w:pStyle w:val="ConsPlusNormal"/>
        <w:suppressAutoHyphens/>
        <w:ind w:firstLine="709"/>
        <w:jc w:val="both"/>
        <w:rPr>
          <w:rFonts w:ascii="Times New Roman" w:hAnsi="Times New Roman" w:cs="Times New Roman"/>
          <w:sz w:val="26"/>
          <w:szCs w:val="26"/>
        </w:rPr>
      </w:pPr>
      <w:r w:rsidRPr="00B87664">
        <w:rPr>
          <w:rFonts w:ascii="Times New Roman" w:hAnsi="Times New Roman" w:cs="Times New Roman"/>
          <w:sz w:val="26"/>
          <w:szCs w:val="26"/>
        </w:rPr>
        <w:t>8. Консультации по вопросам осуществления государственного надзора предоставляются:</w:t>
      </w:r>
    </w:p>
    <w:p w:rsidR="00153299" w:rsidRPr="00B87664" w:rsidRDefault="00153299" w:rsidP="00153299">
      <w:pPr>
        <w:widowControl w:val="0"/>
        <w:suppressAutoHyphens/>
        <w:adjustRightInd w:val="0"/>
        <w:jc w:val="both"/>
        <w:rPr>
          <w:szCs w:val="26"/>
        </w:rPr>
      </w:pPr>
      <w:r w:rsidRPr="00B87664">
        <w:rPr>
          <w:szCs w:val="26"/>
        </w:rPr>
        <w:t>по письменным обращениям (на бумажном носителе или в форме электронного документа);</w:t>
      </w:r>
    </w:p>
    <w:p w:rsidR="00153299" w:rsidRPr="00B87664" w:rsidRDefault="00153299" w:rsidP="00153299">
      <w:pPr>
        <w:widowControl w:val="0"/>
        <w:suppressAutoHyphens/>
        <w:adjustRightInd w:val="0"/>
        <w:jc w:val="both"/>
        <w:rPr>
          <w:szCs w:val="26"/>
        </w:rPr>
      </w:pPr>
      <w:r w:rsidRPr="00B87664">
        <w:rPr>
          <w:szCs w:val="26"/>
        </w:rPr>
        <w:t xml:space="preserve">по телефону (3822) </w:t>
      </w:r>
      <w:r>
        <w:rPr>
          <w:szCs w:val="26"/>
        </w:rPr>
        <w:t>90-30-37</w:t>
      </w:r>
      <w:r w:rsidRPr="00B87664">
        <w:rPr>
          <w:szCs w:val="26"/>
        </w:rPr>
        <w:t>;</w:t>
      </w:r>
    </w:p>
    <w:p w:rsidR="00153299" w:rsidRPr="00B87664" w:rsidRDefault="00153299" w:rsidP="00153299">
      <w:pPr>
        <w:widowControl w:val="0"/>
        <w:suppressAutoHyphens/>
        <w:adjustRightInd w:val="0"/>
        <w:jc w:val="both"/>
        <w:rPr>
          <w:szCs w:val="26"/>
        </w:rPr>
      </w:pPr>
      <w:r w:rsidRPr="00B87664">
        <w:rPr>
          <w:szCs w:val="26"/>
        </w:rPr>
        <w:t>на личном приеме.</w:t>
      </w:r>
    </w:p>
    <w:p w:rsidR="00153299" w:rsidRPr="00B87664" w:rsidRDefault="00153299" w:rsidP="00153299">
      <w:pPr>
        <w:widowControl w:val="0"/>
        <w:suppressAutoHyphens/>
        <w:adjustRightInd w:val="0"/>
        <w:jc w:val="both"/>
        <w:rPr>
          <w:szCs w:val="26"/>
        </w:rPr>
      </w:pPr>
      <w:r w:rsidRPr="00B87664">
        <w:rPr>
          <w:szCs w:val="26"/>
        </w:rPr>
        <w:t>Консультации предоставляются без взимания платы.</w:t>
      </w:r>
    </w:p>
    <w:p w:rsidR="00153299" w:rsidRPr="00B87664" w:rsidRDefault="00153299" w:rsidP="00153299">
      <w:pPr>
        <w:widowControl w:val="0"/>
        <w:suppressAutoHyphens/>
        <w:adjustRightInd w:val="0"/>
        <w:jc w:val="both"/>
        <w:rPr>
          <w:szCs w:val="26"/>
        </w:rPr>
      </w:pPr>
      <w:r w:rsidRPr="00B87664">
        <w:rPr>
          <w:szCs w:val="26"/>
        </w:rPr>
        <w:t xml:space="preserve">9. Письменные обращения регистрируются в день поступления </w:t>
      </w:r>
      <w:r>
        <w:rPr>
          <w:szCs w:val="26"/>
        </w:rPr>
        <w:br/>
      </w:r>
      <w:r w:rsidRPr="00B87664">
        <w:rPr>
          <w:szCs w:val="26"/>
        </w:rPr>
        <w:t>и рассматриваются специалистом Департамента в тридцатидневный срок со дня их регистрации, если иное не предусмотрено законодательством Российской Федерации.</w:t>
      </w:r>
    </w:p>
    <w:p w:rsidR="00153299" w:rsidRDefault="00153299" w:rsidP="00153299">
      <w:pPr>
        <w:widowControl w:val="0"/>
        <w:suppressAutoHyphens/>
        <w:adjustRightInd w:val="0"/>
        <w:jc w:val="both"/>
        <w:rPr>
          <w:szCs w:val="26"/>
        </w:rPr>
      </w:pPr>
      <w:r w:rsidRPr="00B87664">
        <w:rPr>
          <w:szCs w:val="26"/>
        </w:rPr>
        <w:t>10. При ответах на телефонные звонки и устные обращения специалисты Департамента информируют обратившегося гражданина по вопросам осуществления государственного надзора или сообщают номер телефона компетентного специалиста Департамента, а также о фамилии, имени, отчестве</w:t>
      </w:r>
      <w:r>
        <w:rPr>
          <w:szCs w:val="26"/>
        </w:rPr>
        <w:t xml:space="preserve"> (последнее – при наличии)</w:t>
      </w:r>
      <w:r w:rsidRPr="00B87664">
        <w:rPr>
          <w:szCs w:val="26"/>
        </w:rPr>
        <w:t xml:space="preserve">, должности специалиста Департамента, принявшего телефонный звонок. </w:t>
      </w:r>
    </w:p>
    <w:p w:rsidR="00153299" w:rsidRPr="00B87664" w:rsidRDefault="00153299" w:rsidP="00153299">
      <w:pPr>
        <w:widowControl w:val="0"/>
        <w:suppressAutoHyphens/>
        <w:adjustRightInd w:val="0"/>
        <w:jc w:val="both"/>
        <w:rPr>
          <w:b/>
          <w:szCs w:val="26"/>
        </w:rPr>
      </w:pPr>
      <w:r w:rsidRPr="00B87664">
        <w:rPr>
          <w:szCs w:val="26"/>
        </w:rPr>
        <w:t xml:space="preserve">11. Консультирование на личном приеме осуществляется </w:t>
      </w:r>
      <w:r>
        <w:rPr>
          <w:szCs w:val="26"/>
        </w:rPr>
        <w:t>должностными лицами</w:t>
      </w:r>
      <w:r w:rsidRPr="00B87664">
        <w:rPr>
          <w:szCs w:val="26"/>
        </w:rPr>
        <w:t xml:space="preserve"> Департамента по месту нахождения Департамента в соответствии с графиком работы Департамента.</w:t>
      </w:r>
    </w:p>
    <w:p w:rsidR="00153299" w:rsidRDefault="00153299">
      <w:pPr>
        <w:spacing w:after="200" w:line="276" w:lineRule="auto"/>
        <w:ind w:firstLine="0"/>
        <w:rPr>
          <w:szCs w:val="26"/>
        </w:rPr>
      </w:pPr>
      <w:r>
        <w:rPr>
          <w:szCs w:val="26"/>
        </w:rPr>
        <w:br w:type="page"/>
      </w:r>
    </w:p>
    <w:p w:rsidR="00153299" w:rsidRPr="00B87664" w:rsidRDefault="00153299" w:rsidP="00153299">
      <w:pPr>
        <w:autoSpaceDE w:val="0"/>
        <w:autoSpaceDN w:val="0"/>
        <w:adjustRightInd w:val="0"/>
        <w:ind w:firstLine="0"/>
        <w:jc w:val="center"/>
        <w:rPr>
          <w:rFonts w:eastAsiaTheme="minorHAnsi"/>
          <w:b/>
          <w:szCs w:val="26"/>
          <w:lang w:eastAsia="en-US"/>
        </w:rPr>
      </w:pPr>
      <w:r w:rsidRPr="00B87664">
        <w:rPr>
          <w:rFonts w:eastAsiaTheme="minorHAnsi"/>
          <w:b/>
          <w:szCs w:val="26"/>
          <w:lang w:eastAsia="en-US"/>
        </w:rPr>
        <w:lastRenderedPageBreak/>
        <w:t>Срок осуществления государственного надзора</w:t>
      </w:r>
    </w:p>
    <w:p w:rsidR="00153299" w:rsidRPr="00B87664" w:rsidRDefault="00153299" w:rsidP="00153299">
      <w:pPr>
        <w:widowControl w:val="0"/>
        <w:tabs>
          <w:tab w:val="num" w:pos="0"/>
        </w:tabs>
        <w:autoSpaceDE w:val="0"/>
        <w:autoSpaceDN w:val="0"/>
        <w:adjustRightInd w:val="0"/>
        <w:ind w:firstLine="720"/>
        <w:rPr>
          <w:b/>
          <w:szCs w:val="26"/>
        </w:rPr>
      </w:pPr>
    </w:p>
    <w:p w:rsidR="00153299" w:rsidRPr="00B87664" w:rsidRDefault="00153299" w:rsidP="00153299">
      <w:pPr>
        <w:widowControl w:val="0"/>
        <w:tabs>
          <w:tab w:val="num" w:pos="0"/>
        </w:tabs>
        <w:suppressAutoHyphens/>
        <w:autoSpaceDE w:val="0"/>
        <w:autoSpaceDN w:val="0"/>
        <w:adjustRightInd w:val="0"/>
        <w:jc w:val="both"/>
        <w:rPr>
          <w:b/>
          <w:szCs w:val="26"/>
        </w:rPr>
      </w:pPr>
      <w:r>
        <w:rPr>
          <w:szCs w:val="26"/>
        </w:rPr>
        <w:t>12. </w:t>
      </w:r>
      <w:r w:rsidRPr="00B87664">
        <w:rPr>
          <w:szCs w:val="26"/>
        </w:rPr>
        <w:t xml:space="preserve">Срок проведения каждой из проверок, указанных в </w:t>
      </w:r>
      <w:r>
        <w:rPr>
          <w:szCs w:val="26"/>
        </w:rPr>
        <w:t>под</w:t>
      </w:r>
      <w:r w:rsidRPr="00B87664">
        <w:rPr>
          <w:szCs w:val="26"/>
        </w:rPr>
        <w:t xml:space="preserve">пункте </w:t>
      </w:r>
      <w:r>
        <w:rPr>
          <w:szCs w:val="26"/>
        </w:rPr>
        <w:t>2 пункта 15</w:t>
      </w:r>
      <w:r w:rsidRPr="00B87664">
        <w:rPr>
          <w:szCs w:val="26"/>
        </w:rPr>
        <w:t xml:space="preserve"> настоящего Административного регламента не может превышать двадцать рабочих дней, начиная с даты, указанной в распоряжении о проведении проверки.</w:t>
      </w:r>
    </w:p>
    <w:p w:rsidR="00153299" w:rsidRPr="00B87664" w:rsidRDefault="00153299" w:rsidP="00153299">
      <w:pPr>
        <w:pStyle w:val="a7"/>
        <w:widowControl w:val="0"/>
        <w:suppressAutoHyphens/>
        <w:ind w:firstLine="709"/>
        <w:jc w:val="both"/>
        <w:rPr>
          <w:sz w:val="26"/>
          <w:szCs w:val="26"/>
        </w:rPr>
      </w:pPr>
      <w:r>
        <w:rPr>
          <w:sz w:val="26"/>
          <w:szCs w:val="26"/>
        </w:rPr>
        <w:t>13. </w:t>
      </w:r>
      <w:r w:rsidRPr="00B87664">
        <w:rPr>
          <w:sz w:val="26"/>
          <w:szCs w:val="26"/>
        </w:rPr>
        <w:t xml:space="preserve">В </w:t>
      </w:r>
      <w:proofErr w:type="gramStart"/>
      <w:r w:rsidRPr="00B87664">
        <w:rPr>
          <w:sz w:val="26"/>
          <w:szCs w:val="26"/>
        </w:rPr>
        <w:t>отношении</w:t>
      </w:r>
      <w:proofErr w:type="gramEnd"/>
      <w:r w:rsidRPr="00B87664">
        <w:rPr>
          <w:sz w:val="26"/>
          <w:szCs w:val="26"/>
        </w:rPr>
        <w:t xml:space="preserve">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w:t>
      </w:r>
      <w:proofErr w:type="spellStart"/>
      <w:r w:rsidRPr="00B87664">
        <w:rPr>
          <w:sz w:val="26"/>
          <w:szCs w:val="26"/>
        </w:rPr>
        <w:t>микропредприятия</w:t>
      </w:r>
      <w:proofErr w:type="spellEnd"/>
      <w:r w:rsidRPr="00B87664">
        <w:rPr>
          <w:sz w:val="26"/>
          <w:szCs w:val="26"/>
        </w:rPr>
        <w:t xml:space="preserve"> в год.</w:t>
      </w:r>
    </w:p>
    <w:p w:rsidR="00153299" w:rsidRPr="00B87664" w:rsidRDefault="00153299" w:rsidP="00153299">
      <w:pPr>
        <w:suppressAutoHyphens/>
        <w:autoSpaceDE w:val="0"/>
        <w:autoSpaceDN w:val="0"/>
        <w:adjustRightInd w:val="0"/>
        <w:jc w:val="both"/>
        <w:rPr>
          <w:rFonts w:eastAsiaTheme="minorHAnsi"/>
          <w:szCs w:val="26"/>
          <w:lang w:eastAsia="en-US"/>
        </w:rPr>
      </w:pPr>
      <w:proofErr w:type="gramStart"/>
      <w:r w:rsidRPr="00B87664">
        <w:rPr>
          <w:rFonts w:eastAsiaTheme="minorHAnsi"/>
          <w:szCs w:val="26"/>
          <w:lang w:eastAsia="en-US"/>
        </w:rPr>
        <w:t xml:space="preserve">В случае необходимости при проведении проверки, указанной в части </w:t>
      </w:r>
      <w:r>
        <w:rPr>
          <w:rFonts w:eastAsiaTheme="minorHAnsi"/>
          <w:szCs w:val="26"/>
          <w:lang w:eastAsia="en-US"/>
        </w:rPr>
        <w:br/>
      </w:r>
      <w:r w:rsidRPr="00B87664">
        <w:rPr>
          <w:rFonts w:eastAsiaTheme="minorHAnsi"/>
          <w:szCs w:val="26"/>
          <w:lang w:eastAsia="en-US"/>
        </w:rPr>
        <w:t>2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w:t>
      </w:r>
      <w:proofErr w:type="gramEnd"/>
      <w:r w:rsidRPr="00B87664">
        <w:rPr>
          <w:rFonts w:eastAsiaTheme="minorHAnsi"/>
          <w:szCs w:val="26"/>
          <w:lang w:eastAsia="en-US"/>
        </w:rPr>
        <w:t xml:space="preserve"> Повторное приостановление проведения проверки не допускается.</w:t>
      </w:r>
    </w:p>
    <w:p w:rsidR="00153299" w:rsidRPr="00B87664" w:rsidRDefault="00153299" w:rsidP="00153299">
      <w:pPr>
        <w:suppressAutoHyphens/>
        <w:autoSpaceDE w:val="0"/>
        <w:autoSpaceDN w:val="0"/>
        <w:adjustRightInd w:val="0"/>
        <w:jc w:val="both"/>
        <w:rPr>
          <w:rFonts w:eastAsiaTheme="minorHAnsi"/>
          <w:szCs w:val="26"/>
          <w:lang w:eastAsia="en-US"/>
        </w:rPr>
      </w:pPr>
      <w:r w:rsidRPr="00B87664">
        <w:rPr>
          <w:rFonts w:eastAsiaTheme="minorHAnsi"/>
          <w:szCs w:val="26"/>
          <w:lang w:eastAsia="en-US"/>
        </w:rPr>
        <w:t xml:space="preserve">На период </w:t>
      </w:r>
      <w:proofErr w:type="gramStart"/>
      <w:r w:rsidRPr="00B87664">
        <w:rPr>
          <w:rFonts w:eastAsiaTheme="minorHAnsi"/>
          <w:szCs w:val="26"/>
          <w:lang w:eastAsia="en-US"/>
        </w:rPr>
        <w:t>действия срока приостановления проведения проверки</w:t>
      </w:r>
      <w:proofErr w:type="gramEnd"/>
      <w:r w:rsidRPr="00B87664">
        <w:rPr>
          <w:rFonts w:eastAsiaTheme="minorHAnsi"/>
          <w:szCs w:val="26"/>
          <w:lang w:eastAsia="en-US"/>
        </w:rPr>
        <w:t xml:space="preserve">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153299" w:rsidRPr="00B87664" w:rsidRDefault="00153299" w:rsidP="00153299">
      <w:pPr>
        <w:pStyle w:val="ConsPlusNormal"/>
        <w:suppressAutoHyphens/>
        <w:ind w:firstLine="709"/>
        <w:jc w:val="both"/>
        <w:rPr>
          <w:rFonts w:ascii="Times New Roman" w:eastAsiaTheme="minorHAnsi" w:hAnsi="Times New Roman" w:cs="Times New Roman"/>
          <w:sz w:val="26"/>
          <w:szCs w:val="26"/>
          <w:lang w:eastAsia="en-US"/>
        </w:rPr>
      </w:pPr>
      <w:r>
        <w:rPr>
          <w:rFonts w:ascii="Times New Roman" w:hAnsi="Times New Roman" w:cs="Times New Roman"/>
          <w:sz w:val="26"/>
          <w:szCs w:val="26"/>
        </w:rPr>
        <w:t>14. </w:t>
      </w:r>
      <w:proofErr w:type="gramStart"/>
      <w:r w:rsidRPr="00B87664">
        <w:rPr>
          <w:rFonts w:ascii="Times New Roman" w:hAnsi="Times New Roman" w:cs="Times New Roman"/>
          <w:sz w:val="26"/>
          <w:szCs w:val="26"/>
        </w:rPr>
        <w:t xml:space="preserve">В исключительных случаях, связанных с необходимостью проведения сложных и (или) длительных исследований, испытаний, специальных экспертиз </w:t>
      </w:r>
      <w:r w:rsidR="004A627A">
        <w:rPr>
          <w:rFonts w:ascii="Times New Roman" w:hAnsi="Times New Roman" w:cs="Times New Roman"/>
          <w:sz w:val="26"/>
          <w:szCs w:val="26"/>
        </w:rPr>
        <w:br/>
      </w:r>
      <w:r w:rsidRPr="00B87664">
        <w:rPr>
          <w:rFonts w:ascii="Times New Roman" w:hAnsi="Times New Roman" w:cs="Times New Roman"/>
          <w:sz w:val="26"/>
          <w:szCs w:val="26"/>
        </w:rPr>
        <w:t xml:space="preserve">и расследований на основании мотивированных предложений </w:t>
      </w:r>
      <w:r>
        <w:rPr>
          <w:rFonts w:ascii="Times New Roman" w:hAnsi="Times New Roman" w:cs="Times New Roman"/>
          <w:sz w:val="26"/>
          <w:szCs w:val="26"/>
        </w:rPr>
        <w:t>указанных в пункте 40 настоящего Административного регламента лиц</w:t>
      </w:r>
      <w:r w:rsidRPr="00B87664">
        <w:rPr>
          <w:rFonts w:ascii="Times New Roman" w:hAnsi="Times New Roman" w:cs="Times New Roman"/>
          <w:sz w:val="26"/>
          <w:szCs w:val="26"/>
        </w:rPr>
        <w:t>, проводящих выездную плановую проверку, срок проведения выездной плановой проверки может быть продлен начальником  Департамента</w:t>
      </w:r>
      <w:r>
        <w:rPr>
          <w:rFonts w:ascii="Times New Roman" w:hAnsi="Times New Roman" w:cs="Times New Roman"/>
          <w:sz w:val="26"/>
          <w:szCs w:val="26"/>
        </w:rPr>
        <w:t xml:space="preserve"> </w:t>
      </w:r>
      <w:r w:rsidRPr="00B87664">
        <w:rPr>
          <w:rFonts w:ascii="Times New Roman" w:hAnsi="Times New Roman" w:cs="Times New Roman"/>
          <w:sz w:val="26"/>
          <w:szCs w:val="26"/>
        </w:rPr>
        <w:t>(в случае его отсутствия заместителем начальника</w:t>
      </w:r>
      <w:r>
        <w:rPr>
          <w:rFonts w:ascii="Times New Roman" w:hAnsi="Times New Roman" w:cs="Times New Roman"/>
          <w:sz w:val="26"/>
          <w:szCs w:val="26"/>
        </w:rPr>
        <w:t xml:space="preserve"> </w:t>
      </w:r>
      <w:r w:rsidRPr="00B87664">
        <w:rPr>
          <w:rFonts w:ascii="Times New Roman" w:hAnsi="Times New Roman" w:cs="Times New Roman"/>
          <w:sz w:val="26"/>
          <w:szCs w:val="26"/>
        </w:rPr>
        <w:t xml:space="preserve">Департамента), но не более чем на двадцать рабочих дней, </w:t>
      </w:r>
      <w:r w:rsidR="004A627A">
        <w:rPr>
          <w:rFonts w:ascii="Times New Roman" w:hAnsi="Times New Roman" w:cs="Times New Roman"/>
          <w:sz w:val="26"/>
          <w:szCs w:val="26"/>
        </w:rPr>
        <w:br/>
      </w:r>
      <w:r w:rsidRPr="00B87664">
        <w:rPr>
          <w:rFonts w:ascii="Times New Roman" w:eastAsiaTheme="minorHAnsi" w:hAnsi="Times New Roman" w:cs="Times New Roman"/>
          <w:sz w:val="26"/>
          <w:szCs w:val="26"/>
          <w:lang w:eastAsia="en-US"/>
        </w:rPr>
        <w:t>в отношении</w:t>
      </w:r>
      <w:proofErr w:type="gramEnd"/>
      <w:r w:rsidRPr="00B87664">
        <w:rPr>
          <w:rFonts w:ascii="Times New Roman" w:eastAsiaTheme="minorHAnsi" w:hAnsi="Times New Roman" w:cs="Times New Roman"/>
          <w:sz w:val="26"/>
          <w:szCs w:val="26"/>
          <w:lang w:eastAsia="en-US"/>
        </w:rPr>
        <w:t xml:space="preserve"> малых предприятий не более чем на пятьдесят часов, </w:t>
      </w:r>
      <w:proofErr w:type="spellStart"/>
      <w:r w:rsidRPr="00B87664">
        <w:rPr>
          <w:rFonts w:ascii="Times New Roman" w:eastAsiaTheme="minorHAnsi" w:hAnsi="Times New Roman" w:cs="Times New Roman"/>
          <w:sz w:val="26"/>
          <w:szCs w:val="26"/>
          <w:lang w:eastAsia="en-US"/>
        </w:rPr>
        <w:t>микропредприятий</w:t>
      </w:r>
      <w:proofErr w:type="spellEnd"/>
      <w:r w:rsidRPr="00B87664">
        <w:rPr>
          <w:rFonts w:ascii="Times New Roman" w:eastAsiaTheme="minorHAnsi" w:hAnsi="Times New Roman" w:cs="Times New Roman"/>
          <w:sz w:val="26"/>
          <w:szCs w:val="26"/>
          <w:lang w:eastAsia="en-US"/>
        </w:rPr>
        <w:t xml:space="preserve"> не более чем на пятнадцать часов.</w:t>
      </w:r>
    </w:p>
    <w:p w:rsidR="00153299" w:rsidRPr="00B87664" w:rsidRDefault="00153299" w:rsidP="00153299">
      <w:pPr>
        <w:widowControl w:val="0"/>
        <w:tabs>
          <w:tab w:val="num" w:pos="0"/>
        </w:tabs>
        <w:autoSpaceDE w:val="0"/>
        <w:autoSpaceDN w:val="0"/>
        <w:adjustRightInd w:val="0"/>
        <w:jc w:val="both"/>
        <w:rPr>
          <w:szCs w:val="26"/>
        </w:rPr>
      </w:pPr>
    </w:p>
    <w:p w:rsidR="00153299" w:rsidRPr="00B87664" w:rsidRDefault="00153299" w:rsidP="00153299">
      <w:pPr>
        <w:pStyle w:val="ConsPlusNormal"/>
        <w:jc w:val="center"/>
        <w:rPr>
          <w:rFonts w:ascii="Times New Roman" w:eastAsiaTheme="minorHAnsi" w:hAnsi="Times New Roman" w:cs="Times New Roman"/>
          <w:b/>
          <w:sz w:val="26"/>
          <w:szCs w:val="26"/>
          <w:lang w:eastAsia="en-US"/>
        </w:rPr>
      </w:pPr>
      <w:r w:rsidRPr="00B87664">
        <w:rPr>
          <w:rFonts w:ascii="Times New Roman" w:hAnsi="Times New Roman" w:cs="Times New Roman"/>
          <w:b/>
          <w:sz w:val="26"/>
          <w:szCs w:val="26"/>
        </w:rPr>
        <w:t xml:space="preserve">3. </w:t>
      </w:r>
      <w:r w:rsidRPr="00B87664">
        <w:rPr>
          <w:rFonts w:ascii="Times New Roman" w:eastAsiaTheme="minorHAnsi" w:hAnsi="Times New Roman" w:cs="Times New Roman"/>
          <w:b/>
          <w:sz w:val="26"/>
          <w:szCs w:val="26"/>
          <w:lang w:eastAsia="en-US"/>
        </w:rPr>
        <w:t>Состав, последовательность и сроки выполнения административных процедур (действий), требования к порядку их выполнения</w:t>
      </w:r>
    </w:p>
    <w:p w:rsidR="00153299" w:rsidRPr="00B87664" w:rsidRDefault="00153299" w:rsidP="00153299">
      <w:pPr>
        <w:widowControl w:val="0"/>
        <w:tabs>
          <w:tab w:val="left" w:pos="709"/>
        </w:tabs>
        <w:ind w:right="-37"/>
        <w:jc w:val="center"/>
        <w:rPr>
          <w:szCs w:val="26"/>
        </w:rPr>
      </w:pPr>
    </w:p>
    <w:p w:rsidR="00153299" w:rsidRDefault="00153299" w:rsidP="00153299">
      <w:pPr>
        <w:widowControl w:val="0"/>
        <w:suppressAutoHyphens/>
        <w:jc w:val="both"/>
        <w:rPr>
          <w:szCs w:val="26"/>
        </w:rPr>
      </w:pPr>
      <w:r>
        <w:rPr>
          <w:szCs w:val="26"/>
        </w:rPr>
        <w:t>15</w:t>
      </w:r>
      <w:r w:rsidR="004A627A">
        <w:rPr>
          <w:szCs w:val="26"/>
        </w:rPr>
        <w:t>. </w:t>
      </w:r>
      <w:r w:rsidRPr="00E253D9">
        <w:rPr>
          <w:szCs w:val="26"/>
        </w:rPr>
        <w:t>О</w:t>
      </w:r>
      <w:r w:rsidRPr="00E253D9">
        <w:rPr>
          <w:rFonts w:eastAsiaTheme="minorHAnsi"/>
          <w:szCs w:val="26"/>
          <w:lang w:eastAsia="en-US"/>
        </w:rPr>
        <w:t>существление государственного надзора</w:t>
      </w:r>
      <w:r w:rsidRPr="00E253D9">
        <w:rPr>
          <w:szCs w:val="26"/>
        </w:rPr>
        <w:t xml:space="preserve"> включает следующие административные процедуры:</w:t>
      </w:r>
    </w:p>
    <w:p w:rsidR="00153299" w:rsidRPr="00E253D9" w:rsidRDefault="004A627A" w:rsidP="00153299">
      <w:pPr>
        <w:widowControl w:val="0"/>
        <w:suppressAutoHyphens/>
        <w:jc w:val="both"/>
        <w:rPr>
          <w:szCs w:val="26"/>
        </w:rPr>
      </w:pPr>
      <w:r>
        <w:rPr>
          <w:szCs w:val="26"/>
        </w:rPr>
        <w:t>1) </w:t>
      </w:r>
      <w:r w:rsidR="00153299">
        <w:rPr>
          <w:szCs w:val="26"/>
        </w:rPr>
        <w:t>осуществление проверок:</w:t>
      </w:r>
    </w:p>
    <w:p w:rsidR="00153299" w:rsidRPr="00E253D9"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а</w:t>
      </w:r>
      <w:r w:rsidR="004A627A">
        <w:rPr>
          <w:rFonts w:eastAsiaTheme="minorHAnsi"/>
          <w:szCs w:val="26"/>
          <w:lang w:eastAsia="en-US"/>
        </w:rPr>
        <w:t>) </w:t>
      </w:r>
      <w:r w:rsidRPr="00E253D9">
        <w:rPr>
          <w:rFonts w:eastAsiaTheme="minorHAnsi"/>
          <w:szCs w:val="26"/>
          <w:lang w:eastAsia="en-US"/>
        </w:rPr>
        <w:t>подготовка к проведению проверки;</w:t>
      </w: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б</w:t>
      </w:r>
      <w:r w:rsidR="004A627A">
        <w:rPr>
          <w:rFonts w:eastAsiaTheme="minorHAnsi"/>
          <w:szCs w:val="26"/>
          <w:lang w:eastAsia="en-US"/>
        </w:rPr>
        <w:t>) </w:t>
      </w:r>
      <w:r w:rsidRPr="00E253D9">
        <w:rPr>
          <w:rFonts w:eastAsiaTheme="minorHAnsi"/>
          <w:szCs w:val="26"/>
          <w:lang w:eastAsia="en-US"/>
        </w:rPr>
        <w:t>проведение проверки</w:t>
      </w:r>
      <w:r>
        <w:rPr>
          <w:rFonts w:eastAsiaTheme="minorHAnsi"/>
          <w:szCs w:val="26"/>
          <w:lang w:eastAsia="en-US"/>
        </w:rPr>
        <w:t>:</w:t>
      </w:r>
    </w:p>
    <w:p w:rsidR="00153299" w:rsidRPr="00B87664" w:rsidRDefault="00153299" w:rsidP="00153299">
      <w:pPr>
        <w:suppressAutoHyphens/>
        <w:autoSpaceDE w:val="0"/>
        <w:autoSpaceDN w:val="0"/>
        <w:adjustRightInd w:val="0"/>
        <w:jc w:val="both"/>
        <w:rPr>
          <w:rFonts w:eastAsiaTheme="minorHAnsi"/>
          <w:szCs w:val="26"/>
          <w:lang w:eastAsia="en-US"/>
        </w:rPr>
      </w:pPr>
      <w:r w:rsidRPr="00B87664">
        <w:rPr>
          <w:rFonts w:eastAsiaTheme="minorHAnsi"/>
          <w:szCs w:val="26"/>
          <w:lang w:eastAsia="en-US"/>
        </w:rPr>
        <w:t>проведение документарной проверки;</w:t>
      </w:r>
    </w:p>
    <w:p w:rsidR="00153299" w:rsidRPr="00B87664" w:rsidRDefault="00153299" w:rsidP="00153299">
      <w:pPr>
        <w:suppressAutoHyphens/>
        <w:autoSpaceDE w:val="0"/>
        <w:autoSpaceDN w:val="0"/>
        <w:adjustRightInd w:val="0"/>
        <w:jc w:val="both"/>
        <w:rPr>
          <w:rFonts w:eastAsiaTheme="minorHAnsi"/>
          <w:szCs w:val="26"/>
          <w:lang w:eastAsia="en-US"/>
        </w:rPr>
      </w:pPr>
      <w:r w:rsidRPr="00B87664">
        <w:rPr>
          <w:rFonts w:eastAsiaTheme="minorHAnsi"/>
          <w:szCs w:val="26"/>
          <w:lang w:eastAsia="en-US"/>
        </w:rPr>
        <w:t>проведение выездной проверки;</w:t>
      </w:r>
    </w:p>
    <w:p w:rsidR="00153299"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в</w:t>
      </w:r>
      <w:r w:rsidR="004A627A">
        <w:rPr>
          <w:rFonts w:eastAsiaTheme="minorHAnsi"/>
          <w:szCs w:val="26"/>
          <w:lang w:eastAsia="en-US"/>
        </w:rPr>
        <w:t>) </w:t>
      </w:r>
      <w:r>
        <w:rPr>
          <w:rFonts w:eastAsiaTheme="minorHAnsi"/>
          <w:szCs w:val="26"/>
          <w:lang w:eastAsia="en-US"/>
        </w:rPr>
        <w:t>оформление результатов проверки;</w:t>
      </w:r>
    </w:p>
    <w:p w:rsidR="00153299" w:rsidRPr="00B87664" w:rsidRDefault="004A627A" w:rsidP="00153299">
      <w:pPr>
        <w:suppressAutoHyphens/>
        <w:autoSpaceDE w:val="0"/>
        <w:autoSpaceDN w:val="0"/>
        <w:adjustRightInd w:val="0"/>
        <w:jc w:val="both"/>
        <w:rPr>
          <w:rFonts w:eastAsiaTheme="minorHAnsi"/>
          <w:szCs w:val="26"/>
          <w:lang w:eastAsia="en-US"/>
        </w:rPr>
      </w:pPr>
      <w:r>
        <w:rPr>
          <w:rFonts w:eastAsiaTheme="minorHAnsi"/>
          <w:szCs w:val="26"/>
          <w:lang w:eastAsia="en-US"/>
        </w:rPr>
        <w:t>2) </w:t>
      </w:r>
      <w:r w:rsidR="00153299">
        <w:rPr>
          <w:rFonts w:eastAsiaTheme="minorHAnsi"/>
          <w:szCs w:val="26"/>
          <w:lang w:eastAsia="en-US"/>
        </w:rPr>
        <w:t>проведение плановых (рейдовых) осмотров.</w:t>
      </w: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16</w:t>
      </w:r>
      <w:r w:rsidRPr="00B87664">
        <w:rPr>
          <w:rFonts w:eastAsiaTheme="minorHAnsi"/>
          <w:szCs w:val="26"/>
          <w:lang w:eastAsia="en-US"/>
        </w:rPr>
        <w:t>.</w:t>
      </w:r>
      <w:r w:rsidR="004A627A">
        <w:rPr>
          <w:rFonts w:eastAsiaTheme="minorHAnsi"/>
          <w:szCs w:val="26"/>
          <w:lang w:eastAsia="en-US"/>
        </w:rPr>
        <w:t> </w:t>
      </w:r>
      <w:r w:rsidRPr="00B87664">
        <w:rPr>
          <w:rFonts w:eastAsiaTheme="minorHAnsi"/>
          <w:szCs w:val="26"/>
          <w:lang w:eastAsia="en-US"/>
        </w:rPr>
        <w:t xml:space="preserve">Ограничения в отношении должностных лиц Департамента </w:t>
      </w:r>
      <w:r w:rsidR="004A627A">
        <w:rPr>
          <w:rFonts w:eastAsiaTheme="minorHAnsi"/>
          <w:szCs w:val="26"/>
          <w:lang w:eastAsia="en-US"/>
        </w:rPr>
        <w:br/>
      </w:r>
      <w:r w:rsidRPr="00B87664">
        <w:rPr>
          <w:rFonts w:eastAsiaTheme="minorHAnsi"/>
          <w:szCs w:val="26"/>
          <w:lang w:eastAsia="en-US"/>
        </w:rPr>
        <w:t xml:space="preserve">при проведении проверки устанавливаются в соответствии с положениями статьи 15 Федерального закона </w:t>
      </w:r>
      <w:r>
        <w:rPr>
          <w:rFonts w:eastAsiaTheme="minorHAnsi"/>
          <w:szCs w:val="26"/>
          <w:lang w:eastAsia="en-US"/>
        </w:rPr>
        <w:t>№</w:t>
      </w:r>
      <w:r w:rsidRPr="00B87664">
        <w:rPr>
          <w:rFonts w:eastAsiaTheme="minorHAnsi"/>
          <w:szCs w:val="26"/>
          <w:lang w:eastAsia="en-US"/>
        </w:rPr>
        <w:t xml:space="preserve"> 294-ФЗ.</w:t>
      </w:r>
    </w:p>
    <w:p w:rsidR="00153299"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lastRenderedPageBreak/>
        <w:t>17</w:t>
      </w:r>
      <w:r w:rsidR="004A627A">
        <w:rPr>
          <w:rFonts w:eastAsiaTheme="minorHAnsi"/>
          <w:szCs w:val="26"/>
          <w:lang w:eastAsia="en-US"/>
        </w:rPr>
        <w:t>. </w:t>
      </w:r>
      <w:r w:rsidRPr="00B87664">
        <w:rPr>
          <w:rFonts w:eastAsiaTheme="minorHAnsi"/>
          <w:szCs w:val="26"/>
          <w:lang w:eastAsia="en-US"/>
        </w:rPr>
        <w:t xml:space="preserve">Блок-схема последовательности действий при </w:t>
      </w:r>
      <w:r>
        <w:rPr>
          <w:rFonts w:eastAsiaTheme="minorHAnsi"/>
          <w:szCs w:val="26"/>
          <w:lang w:eastAsia="en-US"/>
        </w:rPr>
        <w:t xml:space="preserve">осуществлении государственного надзора </w:t>
      </w:r>
      <w:r w:rsidRPr="001D0FC2">
        <w:rPr>
          <w:spacing w:val="-1"/>
          <w:szCs w:val="26"/>
        </w:rPr>
        <w:t xml:space="preserve">в области охраны и </w:t>
      </w:r>
      <w:proofErr w:type="gramStart"/>
      <w:r w:rsidRPr="001D0FC2">
        <w:rPr>
          <w:spacing w:val="-1"/>
          <w:szCs w:val="26"/>
        </w:rPr>
        <w:t>использования</w:t>
      </w:r>
      <w:proofErr w:type="gramEnd"/>
      <w:r w:rsidRPr="001D0FC2">
        <w:rPr>
          <w:spacing w:val="-1"/>
          <w:szCs w:val="26"/>
        </w:rPr>
        <w:t xml:space="preserve"> особо охраняемых природных территорий регионального значения</w:t>
      </w:r>
      <w:r w:rsidRPr="00B87664">
        <w:rPr>
          <w:rFonts w:eastAsiaTheme="minorHAnsi"/>
          <w:szCs w:val="26"/>
          <w:lang w:eastAsia="en-US"/>
        </w:rPr>
        <w:t xml:space="preserve"> приведена в приложении </w:t>
      </w:r>
      <w:r w:rsidR="004A627A">
        <w:rPr>
          <w:rFonts w:eastAsiaTheme="minorHAnsi"/>
          <w:szCs w:val="26"/>
          <w:lang w:eastAsia="en-US"/>
        </w:rPr>
        <w:br/>
      </w:r>
      <w:r>
        <w:rPr>
          <w:rFonts w:eastAsiaTheme="minorHAnsi"/>
          <w:szCs w:val="26"/>
          <w:lang w:eastAsia="en-US"/>
        </w:rPr>
        <w:t>№</w:t>
      </w:r>
      <w:r w:rsidRPr="00B87664">
        <w:rPr>
          <w:rFonts w:eastAsiaTheme="minorHAnsi"/>
          <w:szCs w:val="26"/>
          <w:lang w:eastAsia="en-US"/>
        </w:rPr>
        <w:t xml:space="preserve"> 1 к</w:t>
      </w:r>
      <w:r>
        <w:rPr>
          <w:rFonts w:eastAsiaTheme="minorHAnsi"/>
          <w:szCs w:val="26"/>
          <w:lang w:eastAsia="en-US"/>
        </w:rPr>
        <w:t xml:space="preserve"> настоящему Административному</w:t>
      </w:r>
      <w:r w:rsidRPr="00B87664">
        <w:rPr>
          <w:rFonts w:eastAsiaTheme="minorHAnsi"/>
          <w:szCs w:val="26"/>
          <w:lang w:eastAsia="en-US"/>
        </w:rPr>
        <w:t xml:space="preserve"> </w:t>
      </w:r>
      <w:r>
        <w:rPr>
          <w:rFonts w:eastAsiaTheme="minorHAnsi"/>
          <w:szCs w:val="26"/>
          <w:lang w:eastAsia="en-US"/>
        </w:rPr>
        <w:t>р</w:t>
      </w:r>
      <w:r w:rsidRPr="00B87664">
        <w:rPr>
          <w:rFonts w:eastAsiaTheme="minorHAnsi"/>
          <w:szCs w:val="26"/>
          <w:lang w:eastAsia="en-US"/>
        </w:rPr>
        <w:t>егламенту.</w:t>
      </w:r>
    </w:p>
    <w:p w:rsidR="00153299" w:rsidRDefault="00153299" w:rsidP="00153299">
      <w:pPr>
        <w:suppressAutoHyphens/>
        <w:autoSpaceDE w:val="0"/>
        <w:autoSpaceDN w:val="0"/>
        <w:adjustRightInd w:val="0"/>
        <w:jc w:val="both"/>
        <w:rPr>
          <w:rFonts w:eastAsiaTheme="minorHAnsi"/>
          <w:szCs w:val="26"/>
          <w:lang w:eastAsia="en-US"/>
        </w:rPr>
      </w:pPr>
    </w:p>
    <w:p w:rsidR="00153299" w:rsidRPr="00B12437" w:rsidRDefault="00153299" w:rsidP="004A627A">
      <w:pPr>
        <w:suppressAutoHyphens/>
        <w:autoSpaceDE w:val="0"/>
        <w:autoSpaceDN w:val="0"/>
        <w:adjustRightInd w:val="0"/>
        <w:ind w:firstLine="0"/>
        <w:jc w:val="center"/>
        <w:rPr>
          <w:rFonts w:eastAsiaTheme="minorHAnsi"/>
          <w:b/>
          <w:szCs w:val="26"/>
          <w:lang w:eastAsia="en-US"/>
        </w:rPr>
      </w:pPr>
      <w:r>
        <w:rPr>
          <w:b/>
          <w:szCs w:val="26"/>
        </w:rPr>
        <w:t>О</w:t>
      </w:r>
      <w:r w:rsidRPr="00B12437">
        <w:rPr>
          <w:b/>
          <w:szCs w:val="26"/>
        </w:rPr>
        <w:t>существление проверок</w:t>
      </w:r>
    </w:p>
    <w:p w:rsidR="00153299" w:rsidRPr="00B87664" w:rsidRDefault="00153299" w:rsidP="00153299">
      <w:pPr>
        <w:widowControl w:val="0"/>
        <w:ind w:firstLine="720"/>
        <w:jc w:val="both"/>
        <w:rPr>
          <w:szCs w:val="26"/>
        </w:rPr>
      </w:pPr>
    </w:p>
    <w:p w:rsidR="00153299" w:rsidRPr="00B87664" w:rsidRDefault="00153299" w:rsidP="004A627A">
      <w:pPr>
        <w:widowControl w:val="0"/>
        <w:ind w:firstLine="0"/>
        <w:jc w:val="center"/>
        <w:rPr>
          <w:b/>
          <w:szCs w:val="26"/>
        </w:rPr>
      </w:pPr>
      <w:r w:rsidRPr="00B87664">
        <w:rPr>
          <w:rFonts w:eastAsiaTheme="minorHAnsi"/>
          <w:b/>
          <w:szCs w:val="26"/>
          <w:lang w:eastAsia="en-US"/>
        </w:rPr>
        <w:t>Подготовка к проведению проверки</w:t>
      </w:r>
    </w:p>
    <w:p w:rsidR="00153299" w:rsidRPr="00B87664" w:rsidRDefault="00153299" w:rsidP="00153299">
      <w:pPr>
        <w:widowControl w:val="0"/>
        <w:ind w:firstLine="720"/>
        <w:jc w:val="both"/>
        <w:rPr>
          <w:szCs w:val="26"/>
        </w:rPr>
      </w:pPr>
    </w:p>
    <w:p w:rsidR="00153299" w:rsidRPr="00BF3BAA"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18</w:t>
      </w:r>
      <w:r w:rsidR="004A627A">
        <w:rPr>
          <w:rFonts w:eastAsiaTheme="minorHAnsi"/>
          <w:szCs w:val="26"/>
          <w:lang w:eastAsia="en-US"/>
        </w:rPr>
        <w:t>. </w:t>
      </w:r>
      <w:r w:rsidRPr="00B87664">
        <w:rPr>
          <w:rFonts w:eastAsiaTheme="minorHAnsi"/>
          <w:szCs w:val="26"/>
          <w:lang w:eastAsia="en-US"/>
        </w:rPr>
        <w:t xml:space="preserve">Плановые проверки проводятся в соответствии с ежегодным планом проведения </w:t>
      </w:r>
      <w:r w:rsidRPr="00BF3BAA">
        <w:rPr>
          <w:rFonts w:eastAsiaTheme="minorHAnsi"/>
          <w:szCs w:val="26"/>
          <w:lang w:eastAsia="en-US"/>
        </w:rPr>
        <w:t>плановых проверок Департамента (далее - план проверок).</w:t>
      </w:r>
    </w:p>
    <w:p w:rsidR="00153299" w:rsidRPr="00BF3BAA"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19</w:t>
      </w:r>
      <w:r w:rsidR="004A627A">
        <w:rPr>
          <w:rFonts w:eastAsiaTheme="minorHAnsi"/>
          <w:szCs w:val="26"/>
          <w:lang w:eastAsia="en-US"/>
        </w:rPr>
        <w:t>. </w:t>
      </w:r>
      <w:proofErr w:type="gramStart"/>
      <w:r w:rsidRPr="00BF3BAA">
        <w:rPr>
          <w:rFonts w:eastAsiaTheme="minorHAnsi"/>
          <w:szCs w:val="26"/>
          <w:lang w:eastAsia="en-US"/>
        </w:rPr>
        <w:t xml:space="preserve">Подготовка плана проверок осуществляется в соответствии с частями </w:t>
      </w:r>
      <w:r w:rsidR="004A627A">
        <w:rPr>
          <w:rFonts w:eastAsiaTheme="minorHAnsi"/>
          <w:szCs w:val="26"/>
          <w:lang w:eastAsia="en-US"/>
        </w:rPr>
        <w:br/>
      </w:r>
      <w:r w:rsidRPr="00BF3BAA">
        <w:rPr>
          <w:rFonts w:eastAsiaTheme="minorHAnsi"/>
          <w:szCs w:val="26"/>
          <w:lang w:eastAsia="en-US"/>
        </w:rPr>
        <w:t xml:space="preserve">1-9.3 статьи 9 Федерального закона № 294-ФЗ, а также Правилами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w:t>
      </w:r>
      <w:r w:rsidR="004A627A">
        <w:rPr>
          <w:rFonts w:eastAsiaTheme="minorHAnsi"/>
          <w:szCs w:val="26"/>
          <w:lang w:eastAsia="en-US"/>
        </w:rPr>
        <w:br/>
      </w:r>
      <w:r w:rsidRPr="00BF3BAA">
        <w:rPr>
          <w:rFonts w:eastAsiaTheme="minorHAnsi"/>
          <w:szCs w:val="26"/>
          <w:lang w:eastAsia="en-US"/>
        </w:rPr>
        <w:t>и индивидуальных предпринимателей, утвержденных Постановлением Правительства Российской Федерации от 30.06.2010 №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w:t>
      </w:r>
      <w:proofErr w:type="gramEnd"/>
      <w:r w:rsidRPr="00BF3BAA">
        <w:rPr>
          <w:rFonts w:eastAsiaTheme="minorHAnsi"/>
          <w:szCs w:val="26"/>
          <w:lang w:eastAsia="en-US"/>
        </w:rPr>
        <w:t xml:space="preserve"> проверок юридических лиц и индивидуальных предпринимателей».</w:t>
      </w: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20</w:t>
      </w:r>
      <w:r w:rsidR="004A627A">
        <w:rPr>
          <w:rFonts w:eastAsiaTheme="minorHAnsi"/>
          <w:szCs w:val="26"/>
          <w:lang w:eastAsia="en-US"/>
        </w:rPr>
        <w:t>. </w:t>
      </w:r>
      <w:r w:rsidRPr="00BF3BAA">
        <w:rPr>
          <w:szCs w:val="26"/>
        </w:rPr>
        <w:t xml:space="preserve">Специалист Комитета контроля и надзора за использованием объектов животного мира, регулирования и использования объектов охоты (далее - Комитет) ежегодно </w:t>
      </w:r>
      <w:r w:rsidRPr="00BF3BAA">
        <w:rPr>
          <w:rFonts w:eastAsiaTheme="minorHAnsi"/>
          <w:szCs w:val="26"/>
          <w:lang w:eastAsia="en-US"/>
        </w:rPr>
        <w:t xml:space="preserve">в срок до 10 августа года, предшествующего году проведения плановых проверок, подготавливает проект </w:t>
      </w:r>
      <w:r>
        <w:rPr>
          <w:rFonts w:eastAsiaTheme="minorHAnsi"/>
          <w:szCs w:val="26"/>
          <w:lang w:eastAsia="en-US"/>
        </w:rPr>
        <w:t>приказа</w:t>
      </w:r>
      <w:r w:rsidRPr="00B87664">
        <w:rPr>
          <w:rFonts w:eastAsiaTheme="minorHAnsi"/>
          <w:szCs w:val="26"/>
          <w:lang w:eastAsia="en-US"/>
        </w:rPr>
        <w:t xml:space="preserve"> об утверждении плана проверок </w:t>
      </w:r>
      <w:r w:rsidR="004A627A">
        <w:rPr>
          <w:rFonts w:eastAsiaTheme="minorHAnsi"/>
          <w:szCs w:val="26"/>
          <w:lang w:eastAsia="en-US"/>
        </w:rPr>
        <w:br/>
      </w:r>
      <w:r w:rsidRPr="00B87664">
        <w:rPr>
          <w:rFonts w:eastAsiaTheme="minorHAnsi"/>
          <w:szCs w:val="26"/>
          <w:lang w:eastAsia="en-US"/>
        </w:rPr>
        <w:t>и передаёт его председателю Комитета.</w:t>
      </w:r>
    </w:p>
    <w:p w:rsidR="00153299" w:rsidRPr="00B87664" w:rsidRDefault="00153299" w:rsidP="00153299">
      <w:pPr>
        <w:pStyle w:val="ConsPlusNormal"/>
        <w:suppressAutoHyphens/>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21</w:t>
      </w:r>
      <w:r w:rsidR="004A627A">
        <w:rPr>
          <w:rFonts w:ascii="Times New Roman" w:eastAsiaTheme="minorHAnsi" w:hAnsi="Times New Roman" w:cs="Times New Roman"/>
          <w:sz w:val="26"/>
          <w:szCs w:val="26"/>
          <w:lang w:eastAsia="en-US"/>
        </w:rPr>
        <w:t>. </w:t>
      </w:r>
      <w:r w:rsidRPr="00B87664">
        <w:rPr>
          <w:rFonts w:ascii="Times New Roman" w:eastAsiaTheme="minorHAnsi" w:hAnsi="Times New Roman" w:cs="Times New Roman"/>
          <w:sz w:val="26"/>
          <w:szCs w:val="26"/>
          <w:lang w:eastAsia="en-US"/>
        </w:rPr>
        <w:t xml:space="preserve">Должностные лица Департамента, указанные в настоящем пункте, визируют проект </w:t>
      </w:r>
      <w:r>
        <w:rPr>
          <w:rFonts w:ascii="Times New Roman" w:eastAsiaTheme="minorHAnsi" w:hAnsi="Times New Roman" w:cs="Times New Roman"/>
          <w:sz w:val="26"/>
          <w:szCs w:val="26"/>
          <w:lang w:eastAsia="en-US"/>
        </w:rPr>
        <w:t>приказа</w:t>
      </w:r>
      <w:r w:rsidRPr="00B87664">
        <w:rPr>
          <w:rFonts w:ascii="Times New Roman" w:eastAsiaTheme="minorHAnsi" w:hAnsi="Times New Roman" w:cs="Times New Roman"/>
          <w:sz w:val="26"/>
          <w:szCs w:val="26"/>
          <w:lang w:eastAsia="en-US"/>
        </w:rPr>
        <w:t xml:space="preserve"> об утверждении плана проверок не позднее пяти рабочих дней со дня его получения в следующем порядке:</w:t>
      </w:r>
    </w:p>
    <w:p w:rsidR="00153299" w:rsidRPr="00B87664" w:rsidRDefault="004A627A" w:rsidP="00153299">
      <w:pPr>
        <w:pStyle w:val="ConsPlusNormal"/>
        <w:suppressAutoHyphens/>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1) </w:t>
      </w:r>
      <w:r w:rsidR="00153299" w:rsidRPr="00B87664">
        <w:rPr>
          <w:rFonts w:ascii="Times New Roman" w:eastAsiaTheme="minorHAnsi" w:hAnsi="Times New Roman" w:cs="Times New Roman"/>
          <w:sz w:val="26"/>
          <w:szCs w:val="26"/>
          <w:lang w:eastAsia="en-US"/>
        </w:rPr>
        <w:t>председатель Комитета;</w:t>
      </w:r>
    </w:p>
    <w:p w:rsidR="00153299" w:rsidRPr="00B87664" w:rsidRDefault="004A627A" w:rsidP="00153299">
      <w:pPr>
        <w:pStyle w:val="ConsPlusNormal"/>
        <w:suppressAutoHyphens/>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2) </w:t>
      </w:r>
      <w:r w:rsidR="00153299" w:rsidRPr="00B87664">
        <w:rPr>
          <w:rFonts w:ascii="Times New Roman" w:eastAsiaTheme="minorHAnsi" w:hAnsi="Times New Roman" w:cs="Times New Roman"/>
          <w:sz w:val="26"/>
          <w:szCs w:val="26"/>
          <w:lang w:eastAsia="en-US"/>
        </w:rPr>
        <w:t>начальник отдела юридического и кадрового обеспечения (далее – Отдел).</w:t>
      </w:r>
    </w:p>
    <w:p w:rsidR="00153299" w:rsidRPr="00B87664" w:rsidRDefault="00153299" w:rsidP="00153299">
      <w:pPr>
        <w:pStyle w:val="ConsPlusNormal"/>
        <w:suppressAutoHyphens/>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22</w:t>
      </w:r>
      <w:r w:rsidR="004A627A">
        <w:rPr>
          <w:rFonts w:ascii="Times New Roman" w:eastAsiaTheme="minorHAnsi" w:hAnsi="Times New Roman" w:cs="Times New Roman"/>
          <w:sz w:val="26"/>
          <w:szCs w:val="26"/>
          <w:lang w:eastAsia="en-US"/>
        </w:rPr>
        <w:t>. </w:t>
      </w:r>
      <w:r w:rsidRPr="00B87664">
        <w:rPr>
          <w:rFonts w:ascii="Times New Roman" w:eastAsiaTheme="minorHAnsi" w:hAnsi="Times New Roman" w:cs="Times New Roman"/>
          <w:sz w:val="26"/>
          <w:szCs w:val="26"/>
          <w:lang w:eastAsia="en-US"/>
        </w:rPr>
        <w:t xml:space="preserve">Завизированный проект </w:t>
      </w:r>
      <w:r>
        <w:rPr>
          <w:rFonts w:ascii="Times New Roman" w:eastAsiaTheme="minorHAnsi" w:hAnsi="Times New Roman" w:cs="Times New Roman"/>
          <w:sz w:val="26"/>
          <w:szCs w:val="26"/>
          <w:lang w:eastAsia="en-US"/>
        </w:rPr>
        <w:t>приказа</w:t>
      </w:r>
      <w:r w:rsidRPr="00B87664">
        <w:rPr>
          <w:rFonts w:ascii="Times New Roman" w:eastAsiaTheme="minorHAnsi" w:hAnsi="Times New Roman" w:cs="Times New Roman"/>
          <w:sz w:val="26"/>
          <w:szCs w:val="26"/>
          <w:lang w:eastAsia="en-US"/>
        </w:rPr>
        <w:t xml:space="preserve"> об утверждении плана проверок </w:t>
      </w:r>
      <w:r w:rsidR="004A627A">
        <w:rPr>
          <w:rFonts w:ascii="Times New Roman" w:eastAsiaTheme="minorHAnsi" w:hAnsi="Times New Roman" w:cs="Times New Roman"/>
          <w:sz w:val="26"/>
          <w:szCs w:val="26"/>
          <w:lang w:eastAsia="en-US"/>
        </w:rPr>
        <w:br/>
      </w:r>
      <w:r w:rsidRPr="00B87664">
        <w:rPr>
          <w:rFonts w:ascii="Times New Roman" w:eastAsiaTheme="minorHAnsi" w:hAnsi="Times New Roman" w:cs="Times New Roman"/>
          <w:sz w:val="26"/>
          <w:szCs w:val="26"/>
          <w:lang w:eastAsia="en-US"/>
        </w:rPr>
        <w:t xml:space="preserve">в тот же день передаётся начальником Отдела </w:t>
      </w:r>
      <w:r w:rsidRPr="00B87664">
        <w:rPr>
          <w:rFonts w:ascii="Times New Roman" w:hAnsi="Times New Roman" w:cs="Times New Roman"/>
          <w:sz w:val="26"/>
          <w:szCs w:val="26"/>
        </w:rPr>
        <w:t>должностному лицу Департамента, ответственному за делопроизводство, для направления в прокуратуру Томской области.</w:t>
      </w:r>
    </w:p>
    <w:p w:rsidR="00153299" w:rsidRPr="00B87664" w:rsidRDefault="00153299" w:rsidP="00153299">
      <w:pPr>
        <w:pStyle w:val="ConsPlusNormal"/>
        <w:suppressAutoHyphens/>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23</w:t>
      </w:r>
      <w:r w:rsidR="004A627A">
        <w:rPr>
          <w:rFonts w:ascii="Times New Roman" w:eastAsiaTheme="minorHAnsi" w:hAnsi="Times New Roman" w:cs="Times New Roman"/>
          <w:sz w:val="26"/>
          <w:szCs w:val="26"/>
          <w:lang w:eastAsia="en-US"/>
        </w:rPr>
        <w:t>. </w:t>
      </w:r>
      <w:r w:rsidRPr="00B87664">
        <w:rPr>
          <w:rFonts w:ascii="Times New Roman" w:eastAsiaTheme="minorHAnsi" w:hAnsi="Times New Roman" w:cs="Times New Roman"/>
          <w:sz w:val="26"/>
          <w:szCs w:val="26"/>
          <w:lang w:eastAsia="en-US"/>
        </w:rPr>
        <w:t xml:space="preserve">В течение 10 рабочих дней со дня поступления из </w:t>
      </w:r>
      <w:r w:rsidRPr="00B87664">
        <w:rPr>
          <w:rFonts w:ascii="Times New Roman" w:hAnsi="Times New Roman" w:cs="Times New Roman"/>
          <w:sz w:val="26"/>
          <w:szCs w:val="26"/>
        </w:rPr>
        <w:t xml:space="preserve">прокуратуры Томской области предложений </w:t>
      </w:r>
      <w:r w:rsidRPr="00B87664">
        <w:rPr>
          <w:rFonts w:ascii="Times New Roman" w:eastAsiaTheme="minorHAnsi" w:hAnsi="Times New Roman" w:cs="Times New Roman"/>
          <w:sz w:val="26"/>
          <w:szCs w:val="26"/>
          <w:lang w:eastAsia="en-US"/>
        </w:rPr>
        <w:t xml:space="preserve">о проведении совместных плановых проверок специалист Комитета рассматривает их и при необходимости согласовывает </w:t>
      </w:r>
      <w:r w:rsidR="004A627A">
        <w:rPr>
          <w:rFonts w:ascii="Times New Roman" w:eastAsiaTheme="minorHAnsi" w:hAnsi="Times New Roman" w:cs="Times New Roman"/>
          <w:sz w:val="26"/>
          <w:szCs w:val="26"/>
          <w:lang w:eastAsia="en-US"/>
        </w:rPr>
        <w:br/>
      </w:r>
      <w:r w:rsidRPr="00B87664">
        <w:rPr>
          <w:rFonts w:ascii="Times New Roman" w:eastAsiaTheme="minorHAnsi" w:hAnsi="Times New Roman" w:cs="Times New Roman"/>
          <w:sz w:val="26"/>
          <w:szCs w:val="26"/>
          <w:lang w:eastAsia="en-US"/>
        </w:rPr>
        <w:t>с уполномоченными органами государственного контроля (надзора) проведение совместных плановых проверок.</w:t>
      </w: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24</w:t>
      </w:r>
      <w:r w:rsidRPr="00B87664">
        <w:rPr>
          <w:rFonts w:eastAsiaTheme="minorHAnsi"/>
          <w:szCs w:val="26"/>
          <w:lang w:eastAsia="en-US"/>
        </w:rPr>
        <w:t>.</w:t>
      </w:r>
      <w:r w:rsidR="004A627A">
        <w:rPr>
          <w:rFonts w:eastAsiaTheme="minorHAnsi"/>
          <w:szCs w:val="26"/>
          <w:lang w:eastAsia="en-US"/>
        </w:rPr>
        <w:t> </w:t>
      </w:r>
      <w:r w:rsidRPr="00B87664">
        <w:rPr>
          <w:rFonts w:eastAsiaTheme="minorHAnsi"/>
          <w:szCs w:val="26"/>
          <w:lang w:eastAsia="en-US"/>
        </w:rPr>
        <w:t xml:space="preserve">Проект </w:t>
      </w:r>
      <w:r>
        <w:rPr>
          <w:rFonts w:eastAsiaTheme="minorHAnsi"/>
          <w:szCs w:val="26"/>
          <w:lang w:eastAsia="en-US"/>
        </w:rPr>
        <w:t>приказа</w:t>
      </w:r>
      <w:r w:rsidRPr="00B87664">
        <w:rPr>
          <w:rFonts w:eastAsiaTheme="minorHAnsi"/>
          <w:szCs w:val="26"/>
          <w:lang w:eastAsia="en-US"/>
        </w:rPr>
        <w:t xml:space="preserve"> об утверждении плана проверок при необходимости корректируется специалистом Комитета с учётом поступивших предложений </w:t>
      </w:r>
      <w:r w:rsidR="004A627A">
        <w:rPr>
          <w:rFonts w:eastAsiaTheme="minorHAnsi"/>
          <w:szCs w:val="26"/>
          <w:lang w:eastAsia="en-US"/>
        </w:rPr>
        <w:br/>
      </w:r>
      <w:r w:rsidRPr="00B87664">
        <w:rPr>
          <w:rFonts w:eastAsiaTheme="minorHAnsi"/>
          <w:szCs w:val="26"/>
          <w:lang w:eastAsia="en-US"/>
        </w:rPr>
        <w:t xml:space="preserve">и согласований и не позднее 20 октября года, предшествующего году проведения плановых проверок, передаёт его председателю Комитета. Визирование доработанного проекта осуществляется в порядке, установленном пунктом </w:t>
      </w:r>
      <w:r w:rsidR="004A627A">
        <w:rPr>
          <w:rFonts w:eastAsiaTheme="minorHAnsi"/>
          <w:szCs w:val="26"/>
          <w:lang w:eastAsia="en-US"/>
        </w:rPr>
        <w:br/>
      </w:r>
      <w:r>
        <w:rPr>
          <w:rFonts w:eastAsiaTheme="minorHAnsi"/>
          <w:szCs w:val="26"/>
          <w:lang w:eastAsia="en-US"/>
        </w:rPr>
        <w:t>21</w:t>
      </w:r>
      <w:r w:rsidRPr="00B87664">
        <w:rPr>
          <w:rFonts w:eastAsiaTheme="minorHAnsi"/>
          <w:szCs w:val="26"/>
          <w:lang w:eastAsia="en-US"/>
        </w:rPr>
        <w:t xml:space="preserve"> настоящего Административного регламента.</w:t>
      </w: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25</w:t>
      </w:r>
      <w:r w:rsidR="004A627A">
        <w:rPr>
          <w:rFonts w:eastAsiaTheme="minorHAnsi"/>
          <w:szCs w:val="26"/>
          <w:lang w:eastAsia="en-US"/>
        </w:rPr>
        <w:t>. </w:t>
      </w:r>
      <w:r w:rsidRPr="00B87664">
        <w:rPr>
          <w:rFonts w:eastAsiaTheme="minorHAnsi"/>
          <w:szCs w:val="26"/>
          <w:lang w:eastAsia="en-US"/>
        </w:rPr>
        <w:t xml:space="preserve">Доработанный и завизированный проект </w:t>
      </w:r>
      <w:r>
        <w:rPr>
          <w:rFonts w:eastAsiaTheme="minorHAnsi"/>
          <w:szCs w:val="26"/>
          <w:lang w:eastAsia="en-US"/>
        </w:rPr>
        <w:t>приказа</w:t>
      </w:r>
      <w:r w:rsidRPr="00B87664">
        <w:rPr>
          <w:rFonts w:eastAsiaTheme="minorHAnsi"/>
          <w:szCs w:val="26"/>
          <w:lang w:eastAsia="en-US"/>
        </w:rPr>
        <w:t xml:space="preserve"> об утверждении плана проверок в тот же день передаётся начальником Отдела начальнику Департамента. </w:t>
      </w:r>
    </w:p>
    <w:p w:rsidR="00153299" w:rsidRPr="00B87664" w:rsidRDefault="00153299" w:rsidP="00153299">
      <w:pPr>
        <w:suppressAutoHyphens/>
        <w:autoSpaceDE w:val="0"/>
        <w:autoSpaceDN w:val="0"/>
        <w:adjustRightInd w:val="0"/>
        <w:jc w:val="both"/>
        <w:rPr>
          <w:rFonts w:eastAsiaTheme="minorHAnsi"/>
          <w:szCs w:val="26"/>
          <w:lang w:eastAsia="en-US"/>
        </w:rPr>
      </w:pPr>
      <w:r w:rsidRPr="00B87664">
        <w:rPr>
          <w:rFonts w:eastAsiaTheme="minorHAnsi"/>
          <w:szCs w:val="26"/>
          <w:lang w:eastAsia="en-US"/>
        </w:rPr>
        <w:lastRenderedPageBreak/>
        <w:t xml:space="preserve">В </w:t>
      </w:r>
      <w:proofErr w:type="gramStart"/>
      <w:r w:rsidRPr="00B87664">
        <w:rPr>
          <w:rFonts w:eastAsiaTheme="minorHAnsi"/>
          <w:szCs w:val="26"/>
          <w:lang w:eastAsia="en-US"/>
        </w:rPr>
        <w:t>случае</w:t>
      </w:r>
      <w:proofErr w:type="gramEnd"/>
      <w:r w:rsidRPr="00B87664">
        <w:rPr>
          <w:rFonts w:eastAsiaTheme="minorHAnsi"/>
          <w:szCs w:val="26"/>
          <w:lang w:eastAsia="en-US"/>
        </w:rPr>
        <w:t xml:space="preserve">, если по результатам рассмотрения предложений </w:t>
      </w:r>
      <w:r w:rsidRPr="00B87664">
        <w:rPr>
          <w:szCs w:val="26"/>
        </w:rPr>
        <w:t>прокуратуры Томской области в п</w:t>
      </w:r>
      <w:r w:rsidRPr="00B87664">
        <w:rPr>
          <w:rFonts w:eastAsiaTheme="minorHAnsi"/>
          <w:szCs w:val="26"/>
          <w:lang w:eastAsia="en-US"/>
        </w:rPr>
        <w:t xml:space="preserve">роект </w:t>
      </w:r>
      <w:r>
        <w:rPr>
          <w:rFonts w:eastAsiaTheme="minorHAnsi"/>
          <w:szCs w:val="26"/>
          <w:lang w:eastAsia="en-US"/>
        </w:rPr>
        <w:t>приказа</w:t>
      </w:r>
      <w:r w:rsidRPr="00B87664">
        <w:rPr>
          <w:rFonts w:eastAsiaTheme="minorHAnsi"/>
          <w:szCs w:val="26"/>
          <w:lang w:eastAsia="en-US"/>
        </w:rPr>
        <w:t xml:space="preserve"> об утверждении плана проверок не были внесены изменения, он передаётся специалистом Комитета начальнику Департамента в установленный пунктом </w:t>
      </w:r>
      <w:r>
        <w:rPr>
          <w:rFonts w:eastAsiaTheme="minorHAnsi"/>
          <w:szCs w:val="26"/>
          <w:lang w:eastAsia="en-US"/>
        </w:rPr>
        <w:t>24</w:t>
      </w:r>
      <w:r w:rsidRPr="00B87664">
        <w:rPr>
          <w:rFonts w:eastAsiaTheme="minorHAnsi"/>
          <w:szCs w:val="26"/>
          <w:lang w:eastAsia="en-US"/>
        </w:rPr>
        <w:t xml:space="preserve"> настоящего Административного регламента срок, минуя </w:t>
      </w:r>
      <w:r>
        <w:rPr>
          <w:rFonts w:eastAsiaTheme="minorHAnsi"/>
          <w:szCs w:val="26"/>
          <w:lang w:eastAsia="en-US"/>
        </w:rPr>
        <w:t>председателя Комитета и начальника Отдела</w:t>
      </w:r>
      <w:r w:rsidRPr="00B87664">
        <w:rPr>
          <w:rFonts w:eastAsiaTheme="minorHAnsi"/>
          <w:szCs w:val="26"/>
          <w:lang w:eastAsia="en-US"/>
        </w:rPr>
        <w:t>.</w:t>
      </w:r>
    </w:p>
    <w:p w:rsidR="00153299" w:rsidRPr="00B87664" w:rsidRDefault="00153299" w:rsidP="00153299">
      <w:pPr>
        <w:suppressAutoHyphens/>
        <w:autoSpaceDE w:val="0"/>
        <w:autoSpaceDN w:val="0"/>
        <w:adjustRightInd w:val="0"/>
        <w:jc w:val="both"/>
        <w:rPr>
          <w:szCs w:val="26"/>
        </w:rPr>
      </w:pPr>
      <w:r>
        <w:rPr>
          <w:rFonts w:eastAsiaTheme="minorHAnsi"/>
          <w:szCs w:val="26"/>
          <w:lang w:eastAsia="en-US"/>
        </w:rPr>
        <w:t>26</w:t>
      </w:r>
      <w:r w:rsidRPr="00B87664">
        <w:rPr>
          <w:rFonts w:eastAsiaTheme="minorHAnsi"/>
          <w:szCs w:val="26"/>
          <w:lang w:eastAsia="en-US"/>
        </w:rPr>
        <w:t>.</w:t>
      </w:r>
      <w:r w:rsidR="004A627A">
        <w:rPr>
          <w:rFonts w:eastAsiaTheme="minorHAnsi"/>
          <w:szCs w:val="26"/>
          <w:lang w:eastAsia="en-US"/>
        </w:rPr>
        <w:t> </w:t>
      </w:r>
      <w:r w:rsidRPr="00B87664">
        <w:rPr>
          <w:szCs w:val="26"/>
        </w:rPr>
        <w:t xml:space="preserve">Начальник Департамента в день представления на подпись проекта </w:t>
      </w:r>
      <w:r>
        <w:rPr>
          <w:szCs w:val="26"/>
        </w:rPr>
        <w:t>приказа</w:t>
      </w:r>
      <w:r w:rsidRPr="00B87664">
        <w:rPr>
          <w:szCs w:val="26"/>
        </w:rPr>
        <w:t xml:space="preserve"> </w:t>
      </w:r>
      <w:r w:rsidRPr="00B87664">
        <w:rPr>
          <w:rFonts w:eastAsiaTheme="minorHAnsi"/>
          <w:szCs w:val="26"/>
          <w:lang w:eastAsia="en-US"/>
        </w:rPr>
        <w:t>об утверждении плана проверок</w:t>
      </w:r>
      <w:r w:rsidRPr="00B87664">
        <w:rPr>
          <w:szCs w:val="26"/>
        </w:rPr>
        <w:t>:</w:t>
      </w:r>
    </w:p>
    <w:p w:rsidR="00153299" w:rsidRPr="00B87664" w:rsidRDefault="00153299" w:rsidP="00153299">
      <w:pPr>
        <w:widowControl w:val="0"/>
        <w:suppressAutoHyphens/>
        <w:autoSpaceDE w:val="0"/>
        <w:autoSpaceDN w:val="0"/>
        <w:adjustRightInd w:val="0"/>
        <w:jc w:val="both"/>
        <w:rPr>
          <w:szCs w:val="26"/>
        </w:rPr>
      </w:pPr>
      <w:r>
        <w:rPr>
          <w:szCs w:val="26"/>
        </w:rPr>
        <w:t>подписывает указанный</w:t>
      </w:r>
      <w:r w:rsidRPr="00B87664">
        <w:rPr>
          <w:szCs w:val="26"/>
        </w:rPr>
        <w:t xml:space="preserve"> </w:t>
      </w:r>
      <w:r>
        <w:rPr>
          <w:szCs w:val="26"/>
        </w:rPr>
        <w:t>приказ</w:t>
      </w:r>
      <w:r w:rsidRPr="00B87664">
        <w:rPr>
          <w:szCs w:val="26"/>
        </w:rPr>
        <w:t>;</w:t>
      </w:r>
    </w:p>
    <w:p w:rsidR="00153299" w:rsidRPr="00B87664" w:rsidRDefault="00153299" w:rsidP="00153299">
      <w:pPr>
        <w:widowControl w:val="0"/>
        <w:suppressAutoHyphens/>
        <w:autoSpaceDE w:val="0"/>
        <w:autoSpaceDN w:val="0"/>
        <w:adjustRightInd w:val="0"/>
        <w:jc w:val="both"/>
        <w:rPr>
          <w:szCs w:val="26"/>
        </w:rPr>
      </w:pPr>
      <w:r>
        <w:rPr>
          <w:szCs w:val="26"/>
        </w:rPr>
        <w:t>передает подписанный</w:t>
      </w:r>
      <w:r w:rsidRPr="00B87664">
        <w:rPr>
          <w:szCs w:val="26"/>
        </w:rPr>
        <w:t xml:space="preserve"> </w:t>
      </w:r>
      <w:r>
        <w:rPr>
          <w:szCs w:val="26"/>
        </w:rPr>
        <w:t>приказ</w:t>
      </w:r>
      <w:r w:rsidRPr="00B87664">
        <w:rPr>
          <w:szCs w:val="26"/>
        </w:rPr>
        <w:t xml:space="preserve"> должностному лицу, ответственному </w:t>
      </w:r>
      <w:r w:rsidRPr="00B87664">
        <w:rPr>
          <w:szCs w:val="26"/>
        </w:rPr>
        <w:br/>
        <w:t xml:space="preserve">за делопроизводство, для направления в прокуратуру Томской области </w:t>
      </w:r>
      <w:r w:rsidR="004A627A">
        <w:rPr>
          <w:szCs w:val="26"/>
        </w:rPr>
        <w:br/>
      </w:r>
      <w:r w:rsidRPr="00B87664">
        <w:rPr>
          <w:szCs w:val="26"/>
        </w:rPr>
        <w:t xml:space="preserve">и размещения </w:t>
      </w:r>
      <w:r w:rsidRPr="00B87664">
        <w:rPr>
          <w:rFonts w:eastAsiaTheme="minorHAnsi"/>
          <w:szCs w:val="26"/>
          <w:lang w:eastAsia="en-US"/>
        </w:rPr>
        <w:t>на официальном сайте Департамента в срок до 1 ноября года, предшествующего году проведения плановых проверок</w:t>
      </w:r>
      <w:r w:rsidRPr="00B87664">
        <w:rPr>
          <w:szCs w:val="26"/>
        </w:rPr>
        <w:t>.</w:t>
      </w:r>
    </w:p>
    <w:p w:rsidR="00153299" w:rsidRPr="00B87664" w:rsidRDefault="00153299" w:rsidP="00153299">
      <w:pPr>
        <w:widowControl w:val="0"/>
        <w:suppressAutoHyphens/>
        <w:autoSpaceDE w:val="0"/>
        <w:autoSpaceDN w:val="0"/>
        <w:adjustRightInd w:val="0"/>
        <w:jc w:val="both"/>
        <w:rPr>
          <w:rFonts w:eastAsiaTheme="minorHAnsi"/>
          <w:szCs w:val="26"/>
          <w:lang w:eastAsia="en-US"/>
        </w:rPr>
      </w:pPr>
      <w:r>
        <w:rPr>
          <w:szCs w:val="26"/>
        </w:rPr>
        <w:t>27</w:t>
      </w:r>
      <w:r w:rsidR="004A627A">
        <w:rPr>
          <w:szCs w:val="26"/>
        </w:rPr>
        <w:t>. </w:t>
      </w:r>
      <w:r w:rsidRPr="00B87664">
        <w:rPr>
          <w:szCs w:val="26"/>
        </w:rPr>
        <w:t xml:space="preserve">Подготовка внеплановой проверки осуществляется специалистом Комитета в соответствии со </w:t>
      </w:r>
      <w:r w:rsidRPr="00B87664">
        <w:rPr>
          <w:rFonts w:eastAsiaTheme="minorHAnsi"/>
          <w:szCs w:val="26"/>
          <w:lang w:eastAsia="en-US"/>
        </w:rPr>
        <w:t xml:space="preserve">статьей 10 Федерального закона </w:t>
      </w:r>
      <w:r>
        <w:rPr>
          <w:rFonts w:eastAsiaTheme="minorHAnsi"/>
          <w:szCs w:val="26"/>
          <w:lang w:eastAsia="en-US"/>
        </w:rPr>
        <w:t>№</w:t>
      </w:r>
      <w:r w:rsidRPr="00B87664">
        <w:rPr>
          <w:rFonts w:eastAsiaTheme="minorHAnsi"/>
          <w:szCs w:val="26"/>
          <w:lang w:eastAsia="en-US"/>
        </w:rPr>
        <w:t xml:space="preserve"> 294-ФЗ.</w:t>
      </w: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28</w:t>
      </w:r>
      <w:r w:rsidR="004A627A">
        <w:rPr>
          <w:rFonts w:eastAsiaTheme="minorHAnsi"/>
          <w:szCs w:val="26"/>
          <w:lang w:eastAsia="en-US"/>
        </w:rPr>
        <w:t>. </w:t>
      </w:r>
      <w:r w:rsidRPr="00B87664">
        <w:rPr>
          <w:rFonts w:eastAsiaTheme="minorHAnsi"/>
          <w:szCs w:val="26"/>
          <w:lang w:eastAsia="en-US"/>
        </w:rPr>
        <w:t xml:space="preserve">Проверки проводятся на основании распоряжения Департамента </w:t>
      </w:r>
      <w:r w:rsidR="004A627A">
        <w:rPr>
          <w:rFonts w:eastAsiaTheme="minorHAnsi"/>
          <w:szCs w:val="26"/>
          <w:lang w:eastAsia="en-US"/>
        </w:rPr>
        <w:br/>
      </w:r>
      <w:r w:rsidRPr="00B87664">
        <w:rPr>
          <w:rFonts w:eastAsiaTheme="minorHAnsi"/>
          <w:szCs w:val="26"/>
          <w:lang w:eastAsia="en-US"/>
        </w:rPr>
        <w:t>о проведении проверки.</w:t>
      </w: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29</w:t>
      </w:r>
      <w:r w:rsidR="004A627A">
        <w:rPr>
          <w:rFonts w:eastAsiaTheme="minorHAnsi"/>
          <w:szCs w:val="26"/>
          <w:lang w:eastAsia="en-US"/>
        </w:rPr>
        <w:t>. </w:t>
      </w:r>
      <w:proofErr w:type="gramStart"/>
      <w:r w:rsidRPr="00B87664">
        <w:rPr>
          <w:rFonts w:eastAsiaTheme="minorHAnsi"/>
          <w:szCs w:val="26"/>
          <w:lang w:eastAsia="en-US"/>
        </w:rPr>
        <w:t xml:space="preserve">Специалист </w:t>
      </w:r>
      <w:r w:rsidRPr="00B87664">
        <w:rPr>
          <w:szCs w:val="26"/>
        </w:rPr>
        <w:t>Комитета</w:t>
      </w:r>
      <w:r w:rsidRPr="00B87664">
        <w:rPr>
          <w:rFonts w:eastAsiaTheme="minorHAnsi"/>
          <w:szCs w:val="26"/>
          <w:lang w:eastAsia="en-US"/>
        </w:rPr>
        <w:t xml:space="preserve"> подготавливает проект распоряжения Департамента о проведении проверки в соответствии с требованиями части </w:t>
      </w:r>
      <w:r w:rsidR="004A627A">
        <w:rPr>
          <w:rFonts w:eastAsiaTheme="minorHAnsi"/>
          <w:szCs w:val="26"/>
          <w:lang w:eastAsia="en-US"/>
        </w:rPr>
        <w:br/>
      </w:r>
      <w:r w:rsidRPr="00B87664">
        <w:rPr>
          <w:rFonts w:eastAsiaTheme="minorHAnsi"/>
          <w:szCs w:val="26"/>
          <w:lang w:eastAsia="en-US"/>
        </w:rPr>
        <w:t xml:space="preserve">2 статьи 14 Федерального закона </w:t>
      </w:r>
      <w:r>
        <w:rPr>
          <w:rFonts w:eastAsiaTheme="minorHAnsi"/>
          <w:szCs w:val="26"/>
          <w:lang w:eastAsia="en-US"/>
        </w:rPr>
        <w:t>№ 294-ФЗ</w:t>
      </w:r>
      <w:r w:rsidRPr="00B87664">
        <w:rPr>
          <w:rFonts w:eastAsiaTheme="minorHAnsi"/>
          <w:szCs w:val="26"/>
          <w:lang w:eastAsia="en-US"/>
        </w:rPr>
        <w:t xml:space="preserve"> по типовой форме, утвержденной Приказом Минэкономразвития России от 30.04.2009 </w:t>
      </w:r>
      <w:r>
        <w:rPr>
          <w:rFonts w:eastAsiaTheme="minorHAnsi"/>
          <w:szCs w:val="26"/>
          <w:lang w:eastAsia="en-US"/>
        </w:rPr>
        <w:t>№</w:t>
      </w:r>
      <w:r w:rsidRPr="00B87664">
        <w:rPr>
          <w:rFonts w:eastAsiaTheme="minorHAnsi"/>
          <w:szCs w:val="26"/>
          <w:lang w:eastAsia="en-US"/>
        </w:rPr>
        <w:t xml:space="preserve"> 141 </w:t>
      </w:r>
      <w:r>
        <w:rPr>
          <w:rFonts w:eastAsiaTheme="minorHAnsi"/>
          <w:szCs w:val="26"/>
          <w:lang w:eastAsia="en-US"/>
        </w:rPr>
        <w:t>«</w:t>
      </w:r>
      <w:r w:rsidRPr="00B87664">
        <w:rPr>
          <w:rFonts w:eastAsiaTheme="minorHAnsi"/>
          <w:szCs w:val="26"/>
          <w:lang w:eastAsia="en-US"/>
        </w:rPr>
        <w:t xml:space="preserve">О реализации положений Федерального закона </w:t>
      </w:r>
      <w:r>
        <w:rPr>
          <w:rFonts w:eastAsiaTheme="minorHAnsi"/>
          <w:szCs w:val="26"/>
          <w:lang w:eastAsia="en-US"/>
        </w:rPr>
        <w:t>«</w:t>
      </w:r>
      <w:r w:rsidRPr="00B87664">
        <w:rPr>
          <w:rFonts w:eastAsiaTheme="minorHAnsi"/>
          <w:szCs w:val="26"/>
          <w:lang w:eastAsia="en-US"/>
        </w:rPr>
        <w:t xml:space="preserve">О защите прав юридических лиц </w:t>
      </w:r>
      <w:r w:rsidR="004A627A">
        <w:rPr>
          <w:rFonts w:eastAsiaTheme="minorHAnsi"/>
          <w:szCs w:val="26"/>
          <w:lang w:eastAsia="en-US"/>
        </w:rPr>
        <w:br/>
      </w:r>
      <w:r w:rsidRPr="00B87664">
        <w:rPr>
          <w:rFonts w:eastAsiaTheme="minorHAnsi"/>
          <w:szCs w:val="26"/>
          <w:lang w:eastAsia="en-US"/>
        </w:rPr>
        <w:t>и индивидуальных предпринимателей при осуществлении государственного контроля (надзора) и муниципального контроля</w:t>
      </w:r>
      <w:r>
        <w:rPr>
          <w:rFonts w:eastAsiaTheme="minorHAnsi"/>
          <w:szCs w:val="26"/>
          <w:lang w:eastAsia="en-US"/>
        </w:rPr>
        <w:t>»</w:t>
      </w:r>
      <w:r w:rsidRPr="00B87664">
        <w:rPr>
          <w:rFonts w:eastAsiaTheme="minorHAnsi"/>
          <w:szCs w:val="26"/>
          <w:lang w:eastAsia="en-US"/>
        </w:rPr>
        <w:t>.</w:t>
      </w:r>
      <w:proofErr w:type="gramEnd"/>
    </w:p>
    <w:p w:rsidR="00153299" w:rsidRPr="00B87664" w:rsidRDefault="00153299" w:rsidP="00153299">
      <w:pPr>
        <w:widowControl w:val="0"/>
        <w:suppressAutoHyphens/>
        <w:autoSpaceDE w:val="0"/>
        <w:autoSpaceDN w:val="0"/>
        <w:adjustRightInd w:val="0"/>
        <w:jc w:val="both"/>
        <w:rPr>
          <w:szCs w:val="26"/>
        </w:rPr>
      </w:pPr>
      <w:r>
        <w:rPr>
          <w:rFonts w:eastAsiaTheme="minorHAnsi"/>
          <w:szCs w:val="26"/>
          <w:lang w:eastAsia="en-US"/>
        </w:rPr>
        <w:t>30</w:t>
      </w:r>
      <w:r w:rsidR="004A627A">
        <w:rPr>
          <w:rFonts w:eastAsiaTheme="minorHAnsi"/>
          <w:szCs w:val="26"/>
          <w:lang w:eastAsia="en-US"/>
        </w:rPr>
        <w:t>. </w:t>
      </w:r>
      <w:r w:rsidRPr="00B87664">
        <w:rPr>
          <w:rFonts w:eastAsiaTheme="minorHAnsi"/>
          <w:szCs w:val="26"/>
          <w:lang w:eastAsia="en-US"/>
        </w:rPr>
        <w:t xml:space="preserve">Срок подготовки распоряжения о проведении проверки специалистом </w:t>
      </w:r>
      <w:r w:rsidRPr="00B87664">
        <w:rPr>
          <w:szCs w:val="26"/>
        </w:rPr>
        <w:t>Комитета составляет:</w:t>
      </w:r>
    </w:p>
    <w:p w:rsidR="00153299" w:rsidRPr="00B87664" w:rsidRDefault="00153299" w:rsidP="00153299">
      <w:pPr>
        <w:widowControl w:val="0"/>
        <w:suppressAutoHyphens/>
        <w:autoSpaceDE w:val="0"/>
        <w:autoSpaceDN w:val="0"/>
        <w:adjustRightInd w:val="0"/>
        <w:jc w:val="both"/>
        <w:rPr>
          <w:szCs w:val="26"/>
        </w:rPr>
      </w:pPr>
      <w:r w:rsidRPr="00B87664">
        <w:rPr>
          <w:szCs w:val="26"/>
        </w:rPr>
        <w:t xml:space="preserve">при организации проведения плановой проверки – не </w:t>
      </w:r>
      <w:proofErr w:type="gramStart"/>
      <w:r w:rsidRPr="00B87664">
        <w:rPr>
          <w:szCs w:val="26"/>
        </w:rPr>
        <w:t>позднее</w:t>
      </w:r>
      <w:proofErr w:type="gramEnd"/>
      <w:r w:rsidRPr="00B87664">
        <w:rPr>
          <w:szCs w:val="26"/>
        </w:rPr>
        <w:t xml:space="preserve"> чем </w:t>
      </w:r>
      <w:r w:rsidR="004A627A">
        <w:rPr>
          <w:szCs w:val="26"/>
        </w:rPr>
        <w:br/>
      </w:r>
      <w:r w:rsidRPr="00B87664">
        <w:rPr>
          <w:szCs w:val="26"/>
        </w:rPr>
        <w:t xml:space="preserve">за </w:t>
      </w:r>
      <w:r>
        <w:rPr>
          <w:szCs w:val="26"/>
        </w:rPr>
        <w:t>пятнадцать</w:t>
      </w:r>
      <w:r w:rsidRPr="00B87664">
        <w:rPr>
          <w:szCs w:val="26"/>
        </w:rPr>
        <w:t xml:space="preserve"> рабочих дней до дня её проведения;</w:t>
      </w:r>
    </w:p>
    <w:p w:rsidR="00153299" w:rsidRPr="00B87664" w:rsidRDefault="00153299" w:rsidP="00153299">
      <w:pPr>
        <w:widowControl w:val="0"/>
        <w:suppressAutoHyphens/>
        <w:autoSpaceDE w:val="0"/>
        <w:autoSpaceDN w:val="0"/>
        <w:adjustRightInd w:val="0"/>
        <w:jc w:val="both"/>
        <w:rPr>
          <w:rFonts w:eastAsiaTheme="minorHAnsi"/>
          <w:szCs w:val="26"/>
          <w:lang w:eastAsia="en-US"/>
        </w:rPr>
      </w:pPr>
      <w:r w:rsidRPr="00B87664">
        <w:rPr>
          <w:szCs w:val="26"/>
        </w:rPr>
        <w:t xml:space="preserve">при организации проведения внеплановой проверки – не </w:t>
      </w:r>
      <w:proofErr w:type="gramStart"/>
      <w:r w:rsidRPr="00B87664">
        <w:rPr>
          <w:szCs w:val="26"/>
        </w:rPr>
        <w:t>позднее</w:t>
      </w:r>
      <w:proofErr w:type="gramEnd"/>
      <w:r w:rsidRPr="00B87664">
        <w:rPr>
          <w:szCs w:val="26"/>
        </w:rPr>
        <w:t xml:space="preserve"> чем </w:t>
      </w:r>
      <w:r w:rsidR="004A627A">
        <w:rPr>
          <w:szCs w:val="26"/>
        </w:rPr>
        <w:br/>
      </w:r>
      <w:r w:rsidRPr="00B87664">
        <w:rPr>
          <w:szCs w:val="26"/>
        </w:rPr>
        <w:t>за четыре рабочих дня до дня её проведения.</w:t>
      </w:r>
    </w:p>
    <w:p w:rsidR="00153299" w:rsidRPr="00B87664" w:rsidRDefault="00153299" w:rsidP="00153299">
      <w:pPr>
        <w:widowControl w:val="0"/>
        <w:suppressAutoHyphens/>
        <w:autoSpaceDE w:val="0"/>
        <w:autoSpaceDN w:val="0"/>
        <w:adjustRightInd w:val="0"/>
        <w:jc w:val="both"/>
        <w:rPr>
          <w:rFonts w:eastAsiaTheme="minorHAnsi"/>
          <w:szCs w:val="26"/>
          <w:lang w:eastAsia="en-US"/>
        </w:rPr>
      </w:pPr>
      <w:r>
        <w:rPr>
          <w:rFonts w:eastAsiaTheme="minorHAnsi"/>
          <w:szCs w:val="26"/>
          <w:lang w:eastAsia="en-US"/>
        </w:rPr>
        <w:t>31</w:t>
      </w:r>
      <w:r w:rsidRPr="00B87664">
        <w:rPr>
          <w:rFonts w:eastAsiaTheme="minorHAnsi"/>
          <w:szCs w:val="26"/>
          <w:lang w:eastAsia="en-US"/>
        </w:rPr>
        <w:t xml:space="preserve">. Проект распоряжения Департамента о проведении проверки визируется поочередно председателем Комитета, начальником Отдела и передаётся последним начальнику Департамента не позднее двух рабочих дней со дня его </w:t>
      </w:r>
      <w:r>
        <w:rPr>
          <w:rFonts w:eastAsiaTheme="minorHAnsi"/>
          <w:szCs w:val="26"/>
          <w:lang w:eastAsia="en-US"/>
        </w:rPr>
        <w:t>поступления председателю</w:t>
      </w:r>
      <w:r w:rsidRPr="00B87664">
        <w:rPr>
          <w:rFonts w:eastAsiaTheme="minorHAnsi"/>
          <w:szCs w:val="26"/>
          <w:lang w:eastAsia="en-US"/>
        </w:rPr>
        <w:t xml:space="preserve"> Комитета. </w:t>
      </w:r>
    </w:p>
    <w:p w:rsidR="00153299" w:rsidRPr="00B87664" w:rsidRDefault="00153299" w:rsidP="00153299">
      <w:pPr>
        <w:suppressAutoHyphens/>
        <w:autoSpaceDE w:val="0"/>
        <w:autoSpaceDN w:val="0"/>
        <w:adjustRightInd w:val="0"/>
        <w:jc w:val="both"/>
        <w:rPr>
          <w:szCs w:val="26"/>
        </w:rPr>
      </w:pPr>
      <w:r>
        <w:rPr>
          <w:rFonts w:eastAsiaTheme="minorHAnsi"/>
          <w:szCs w:val="26"/>
          <w:lang w:eastAsia="en-US"/>
        </w:rPr>
        <w:t>32</w:t>
      </w:r>
      <w:r w:rsidR="004A627A">
        <w:rPr>
          <w:rFonts w:eastAsiaTheme="minorHAnsi"/>
          <w:szCs w:val="26"/>
          <w:lang w:eastAsia="en-US"/>
        </w:rPr>
        <w:t>. </w:t>
      </w:r>
      <w:r w:rsidRPr="00B87664">
        <w:rPr>
          <w:szCs w:val="26"/>
        </w:rPr>
        <w:t xml:space="preserve">Начальник Департамента в день представления на подпись проекта распоряжения </w:t>
      </w:r>
      <w:r w:rsidRPr="00B87664">
        <w:rPr>
          <w:rFonts w:eastAsiaTheme="minorHAnsi"/>
          <w:szCs w:val="26"/>
          <w:lang w:eastAsia="en-US"/>
        </w:rPr>
        <w:t>о проведении проверки</w:t>
      </w:r>
      <w:r w:rsidRPr="00B87664">
        <w:rPr>
          <w:szCs w:val="26"/>
        </w:rPr>
        <w:t>:</w:t>
      </w:r>
    </w:p>
    <w:p w:rsidR="00153299" w:rsidRPr="00B87664" w:rsidRDefault="00153299" w:rsidP="00153299">
      <w:pPr>
        <w:widowControl w:val="0"/>
        <w:suppressAutoHyphens/>
        <w:autoSpaceDE w:val="0"/>
        <w:autoSpaceDN w:val="0"/>
        <w:adjustRightInd w:val="0"/>
        <w:jc w:val="both"/>
        <w:rPr>
          <w:szCs w:val="26"/>
        </w:rPr>
      </w:pPr>
      <w:r w:rsidRPr="00B87664">
        <w:rPr>
          <w:szCs w:val="26"/>
        </w:rPr>
        <w:t>подписывает указанное распоряжение;</w:t>
      </w:r>
    </w:p>
    <w:p w:rsidR="00153299" w:rsidRPr="00B87664" w:rsidRDefault="00153299" w:rsidP="00153299">
      <w:pPr>
        <w:widowControl w:val="0"/>
        <w:suppressAutoHyphens/>
        <w:autoSpaceDE w:val="0"/>
        <w:autoSpaceDN w:val="0"/>
        <w:adjustRightInd w:val="0"/>
        <w:jc w:val="both"/>
        <w:rPr>
          <w:szCs w:val="26"/>
        </w:rPr>
      </w:pPr>
      <w:r w:rsidRPr="00B87664">
        <w:rPr>
          <w:szCs w:val="26"/>
        </w:rPr>
        <w:t xml:space="preserve">передает подписанное распоряжение должностному лицу, ответственному </w:t>
      </w:r>
      <w:r w:rsidRPr="00B87664">
        <w:rPr>
          <w:szCs w:val="26"/>
        </w:rPr>
        <w:br/>
        <w:t>за делопроизводство.</w:t>
      </w:r>
    </w:p>
    <w:p w:rsidR="00153299" w:rsidRPr="00B87664" w:rsidRDefault="00153299" w:rsidP="00153299">
      <w:pPr>
        <w:pStyle w:val="ConsPlusNormal"/>
        <w:suppressAutoHyphens/>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33</w:t>
      </w:r>
      <w:r w:rsidR="004A627A">
        <w:rPr>
          <w:rFonts w:ascii="Times New Roman" w:eastAsiaTheme="minorHAnsi" w:hAnsi="Times New Roman" w:cs="Times New Roman"/>
          <w:sz w:val="26"/>
          <w:szCs w:val="26"/>
          <w:lang w:eastAsia="en-US"/>
        </w:rPr>
        <w:t>. </w:t>
      </w:r>
      <w:proofErr w:type="gramStart"/>
      <w:r w:rsidRPr="00B87664">
        <w:rPr>
          <w:rFonts w:ascii="Times New Roman" w:eastAsiaTheme="minorHAnsi" w:hAnsi="Times New Roman" w:cs="Times New Roman"/>
          <w:sz w:val="26"/>
          <w:szCs w:val="26"/>
          <w:lang w:eastAsia="en-US"/>
        </w:rPr>
        <w:t xml:space="preserve">При наличии оснований, предусмотренных подпунктами а), б) пункта </w:t>
      </w:r>
      <w:r w:rsidR="004A627A">
        <w:rPr>
          <w:rFonts w:ascii="Times New Roman" w:eastAsiaTheme="minorHAnsi" w:hAnsi="Times New Roman" w:cs="Times New Roman"/>
          <w:sz w:val="26"/>
          <w:szCs w:val="26"/>
          <w:lang w:eastAsia="en-US"/>
        </w:rPr>
        <w:br/>
      </w:r>
      <w:r w:rsidRPr="00B87664">
        <w:rPr>
          <w:rFonts w:ascii="Times New Roman" w:eastAsiaTheme="minorHAnsi" w:hAnsi="Times New Roman" w:cs="Times New Roman"/>
          <w:sz w:val="26"/>
          <w:szCs w:val="26"/>
          <w:lang w:eastAsia="en-US"/>
        </w:rPr>
        <w:t xml:space="preserve">2 части 2 статьи 10 Федерального закона </w:t>
      </w:r>
      <w:r>
        <w:rPr>
          <w:rFonts w:ascii="Times New Roman" w:eastAsiaTheme="minorHAnsi" w:hAnsi="Times New Roman" w:cs="Times New Roman"/>
          <w:sz w:val="26"/>
          <w:szCs w:val="26"/>
          <w:lang w:eastAsia="en-US"/>
        </w:rPr>
        <w:t>№</w:t>
      </w:r>
      <w:r w:rsidRPr="00B87664">
        <w:rPr>
          <w:rFonts w:ascii="Times New Roman" w:eastAsiaTheme="minorHAnsi" w:hAnsi="Times New Roman" w:cs="Times New Roman"/>
          <w:sz w:val="26"/>
          <w:szCs w:val="26"/>
          <w:lang w:eastAsia="en-US"/>
        </w:rPr>
        <w:t xml:space="preserve"> 294-ФЗ, Департаментом осуществляется согласование проведения внеплановой выездной проверки юридического лица</w:t>
      </w:r>
      <w:r>
        <w:rPr>
          <w:rFonts w:ascii="Times New Roman" w:eastAsiaTheme="minorHAnsi" w:hAnsi="Times New Roman" w:cs="Times New Roman"/>
          <w:sz w:val="26"/>
          <w:szCs w:val="26"/>
          <w:lang w:eastAsia="en-US"/>
        </w:rPr>
        <w:t>, индивидуального предпринимателя</w:t>
      </w:r>
      <w:r w:rsidRPr="00B87664">
        <w:rPr>
          <w:rFonts w:ascii="Times New Roman" w:eastAsiaTheme="minorHAnsi" w:hAnsi="Times New Roman" w:cs="Times New Roman"/>
          <w:sz w:val="26"/>
          <w:szCs w:val="26"/>
          <w:lang w:eastAsia="en-US"/>
        </w:rPr>
        <w:t xml:space="preserve"> с органом прокуратуры </w:t>
      </w:r>
      <w:r w:rsidR="004A627A">
        <w:rPr>
          <w:rFonts w:ascii="Times New Roman" w:eastAsiaTheme="minorHAnsi" w:hAnsi="Times New Roman" w:cs="Times New Roman"/>
          <w:sz w:val="26"/>
          <w:szCs w:val="26"/>
          <w:lang w:eastAsia="en-US"/>
        </w:rPr>
        <w:br/>
      </w:r>
      <w:r w:rsidRPr="00B87664">
        <w:rPr>
          <w:rFonts w:ascii="Times New Roman" w:eastAsiaTheme="minorHAnsi" w:hAnsi="Times New Roman" w:cs="Times New Roman"/>
          <w:sz w:val="26"/>
          <w:szCs w:val="26"/>
          <w:lang w:eastAsia="en-US"/>
        </w:rPr>
        <w:t>по месту осуществления деятельности предусмотре</w:t>
      </w:r>
      <w:r>
        <w:rPr>
          <w:rFonts w:ascii="Times New Roman" w:eastAsiaTheme="minorHAnsi" w:hAnsi="Times New Roman" w:cs="Times New Roman"/>
          <w:sz w:val="26"/>
          <w:szCs w:val="26"/>
          <w:lang w:eastAsia="en-US"/>
        </w:rPr>
        <w:t>нных данными нормами юридического</w:t>
      </w:r>
      <w:r w:rsidRPr="00B87664">
        <w:rPr>
          <w:rFonts w:ascii="Times New Roman" w:eastAsiaTheme="minorHAnsi" w:hAnsi="Times New Roman" w:cs="Times New Roman"/>
          <w:sz w:val="26"/>
          <w:szCs w:val="26"/>
          <w:lang w:eastAsia="en-US"/>
        </w:rPr>
        <w:t xml:space="preserve"> лиц</w:t>
      </w:r>
      <w:r>
        <w:rPr>
          <w:rFonts w:ascii="Times New Roman" w:eastAsiaTheme="minorHAnsi" w:hAnsi="Times New Roman" w:cs="Times New Roman"/>
          <w:sz w:val="26"/>
          <w:szCs w:val="26"/>
          <w:lang w:eastAsia="en-US"/>
        </w:rPr>
        <w:t>а, индивидуального предпринимателя</w:t>
      </w:r>
      <w:r w:rsidRPr="00B87664">
        <w:rPr>
          <w:rFonts w:ascii="Times New Roman" w:eastAsiaTheme="minorHAnsi" w:hAnsi="Times New Roman" w:cs="Times New Roman"/>
          <w:sz w:val="26"/>
          <w:szCs w:val="26"/>
          <w:lang w:eastAsia="en-US"/>
        </w:rPr>
        <w:t>.</w:t>
      </w:r>
      <w:proofErr w:type="gramEnd"/>
    </w:p>
    <w:p w:rsidR="00153299" w:rsidRPr="00B87664" w:rsidRDefault="00153299" w:rsidP="00153299">
      <w:pPr>
        <w:pStyle w:val="ConsPlusNormal"/>
        <w:suppressAutoHyphens/>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34</w:t>
      </w:r>
      <w:r w:rsidR="004A627A">
        <w:rPr>
          <w:rFonts w:ascii="Times New Roman" w:eastAsiaTheme="minorHAnsi" w:hAnsi="Times New Roman" w:cs="Times New Roman"/>
          <w:sz w:val="26"/>
          <w:szCs w:val="26"/>
          <w:lang w:eastAsia="en-US"/>
        </w:rPr>
        <w:t>. </w:t>
      </w:r>
      <w:r w:rsidRPr="00B87664">
        <w:rPr>
          <w:rFonts w:ascii="Times New Roman" w:eastAsiaTheme="minorHAnsi" w:hAnsi="Times New Roman" w:cs="Times New Roman"/>
          <w:sz w:val="26"/>
          <w:szCs w:val="26"/>
          <w:lang w:eastAsia="en-US"/>
        </w:rPr>
        <w:t xml:space="preserve">Подготовку заявления о согласовании и прилагаемых к нему документов осуществляет специалист </w:t>
      </w:r>
      <w:r w:rsidRPr="00B87664">
        <w:rPr>
          <w:rFonts w:ascii="Times New Roman" w:hAnsi="Times New Roman" w:cs="Times New Roman"/>
          <w:sz w:val="26"/>
          <w:szCs w:val="26"/>
        </w:rPr>
        <w:t xml:space="preserve">Комитета, который по окончании подготовки передаёт указанные документы председателю Комитета. </w:t>
      </w:r>
    </w:p>
    <w:p w:rsidR="00153299" w:rsidRPr="00B87664" w:rsidRDefault="00153299" w:rsidP="00153299">
      <w:pPr>
        <w:pStyle w:val="ConsPlusNormal"/>
        <w:suppressAutoHyphens/>
        <w:ind w:firstLine="709"/>
        <w:jc w:val="both"/>
        <w:rPr>
          <w:rFonts w:ascii="Times New Roman" w:eastAsiaTheme="minorHAnsi" w:hAnsi="Times New Roman" w:cs="Times New Roman"/>
          <w:sz w:val="26"/>
          <w:szCs w:val="26"/>
          <w:lang w:eastAsia="en-US"/>
        </w:rPr>
      </w:pPr>
      <w:r w:rsidRPr="00B87664">
        <w:rPr>
          <w:rFonts w:ascii="Times New Roman" w:eastAsiaTheme="minorHAnsi" w:hAnsi="Times New Roman" w:cs="Times New Roman"/>
          <w:sz w:val="26"/>
          <w:szCs w:val="26"/>
          <w:lang w:eastAsia="en-US"/>
        </w:rPr>
        <w:t>Заявление о согласовании визируется председателем Комитета</w:t>
      </w:r>
      <w:r>
        <w:rPr>
          <w:rFonts w:ascii="Times New Roman" w:eastAsiaTheme="minorHAnsi" w:hAnsi="Times New Roman" w:cs="Times New Roman"/>
          <w:sz w:val="26"/>
          <w:szCs w:val="26"/>
          <w:lang w:eastAsia="en-US"/>
        </w:rPr>
        <w:t xml:space="preserve"> </w:t>
      </w:r>
      <w:r w:rsidR="004A627A">
        <w:rPr>
          <w:rFonts w:ascii="Times New Roman" w:eastAsiaTheme="minorHAnsi" w:hAnsi="Times New Roman" w:cs="Times New Roman"/>
          <w:sz w:val="26"/>
          <w:szCs w:val="26"/>
          <w:lang w:eastAsia="en-US"/>
        </w:rPr>
        <w:br/>
      </w:r>
      <w:r>
        <w:rPr>
          <w:rFonts w:ascii="Times New Roman" w:eastAsiaTheme="minorHAnsi" w:hAnsi="Times New Roman" w:cs="Times New Roman"/>
          <w:sz w:val="26"/>
          <w:szCs w:val="26"/>
          <w:lang w:eastAsia="en-US"/>
        </w:rPr>
        <w:lastRenderedPageBreak/>
        <w:t>и начальником Отдела, который передаёт заявление</w:t>
      </w:r>
      <w:r w:rsidRPr="00B87664">
        <w:rPr>
          <w:rFonts w:ascii="Times New Roman" w:eastAsiaTheme="minorHAnsi" w:hAnsi="Times New Roman" w:cs="Times New Roman"/>
          <w:sz w:val="26"/>
          <w:szCs w:val="26"/>
          <w:lang w:eastAsia="en-US"/>
        </w:rPr>
        <w:t xml:space="preserve"> начальнику Департамента.</w:t>
      </w:r>
    </w:p>
    <w:p w:rsidR="00153299" w:rsidRPr="00B87664" w:rsidRDefault="00153299" w:rsidP="00153299">
      <w:pPr>
        <w:suppressAutoHyphens/>
        <w:autoSpaceDE w:val="0"/>
        <w:autoSpaceDN w:val="0"/>
        <w:adjustRightInd w:val="0"/>
        <w:jc w:val="both"/>
        <w:rPr>
          <w:szCs w:val="26"/>
        </w:rPr>
      </w:pPr>
      <w:r w:rsidRPr="00B87664">
        <w:rPr>
          <w:szCs w:val="26"/>
        </w:rPr>
        <w:t xml:space="preserve">Начальник Департамента в день представления на подпись </w:t>
      </w:r>
      <w:r w:rsidRPr="00B87664">
        <w:rPr>
          <w:rFonts w:eastAsiaTheme="minorHAnsi"/>
          <w:szCs w:val="26"/>
          <w:lang w:eastAsia="en-US"/>
        </w:rPr>
        <w:t xml:space="preserve">заявления </w:t>
      </w:r>
      <w:r w:rsidR="004A627A">
        <w:rPr>
          <w:rFonts w:eastAsiaTheme="minorHAnsi"/>
          <w:szCs w:val="26"/>
          <w:lang w:eastAsia="en-US"/>
        </w:rPr>
        <w:br/>
      </w:r>
      <w:r w:rsidRPr="00B87664">
        <w:rPr>
          <w:rFonts w:eastAsiaTheme="minorHAnsi"/>
          <w:szCs w:val="26"/>
          <w:lang w:eastAsia="en-US"/>
        </w:rPr>
        <w:t>о согласовании</w:t>
      </w:r>
      <w:r w:rsidRPr="00B87664">
        <w:rPr>
          <w:szCs w:val="26"/>
        </w:rPr>
        <w:t>:</w:t>
      </w:r>
    </w:p>
    <w:p w:rsidR="00153299" w:rsidRPr="00B87664" w:rsidRDefault="00153299" w:rsidP="00153299">
      <w:pPr>
        <w:widowControl w:val="0"/>
        <w:suppressAutoHyphens/>
        <w:autoSpaceDE w:val="0"/>
        <w:autoSpaceDN w:val="0"/>
        <w:adjustRightInd w:val="0"/>
        <w:jc w:val="both"/>
        <w:rPr>
          <w:szCs w:val="26"/>
        </w:rPr>
      </w:pPr>
      <w:r w:rsidRPr="00B87664">
        <w:rPr>
          <w:szCs w:val="26"/>
        </w:rPr>
        <w:t xml:space="preserve">подписывает </w:t>
      </w:r>
      <w:r w:rsidRPr="00B87664">
        <w:rPr>
          <w:rFonts w:eastAsiaTheme="minorHAnsi"/>
          <w:szCs w:val="26"/>
          <w:lang w:eastAsia="en-US"/>
        </w:rPr>
        <w:t>заявление</w:t>
      </w:r>
      <w:r w:rsidRPr="00B87664">
        <w:rPr>
          <w:szCs w:val="26"/>
        </w:rPr>
        <w:t>;</w:t>
      </w:r>
    </w:p>
    <w:p w:rsidR="00153299" w:rsidRPr="00B87664" w:rsidRDefault="00153299" w:rsidP="00153299">
      <w:pPr>
        <w:pStyle w:val="ConsPlusNormal"/>
        <w:suppressAutoHyphens/>
        <w:ind w:firstLine="709"/>
        <w:jc w:val="both"/>
        <w:rPr>
          <w:rFonts w:ascii="Times New Roman" w:eastAsiaTheme="minorHAnsi" w:hAnsi="Times New Roman" w:cs="Times New Roman"/>
          <w:sz w:val="26"/>
          <w:szCs w:val="26"/>
          <w:lang w:eastAsia="en-US"/>
        </w:rPr>
      </w:pPr>
      <w:r w:rsidRPr="00B87664">
        <w:rPr>
          <w:rFonts w:ascii="Times New Roman" w:hAnsi="Times New Roman" w:cs="Times New Roman"/>
          <w:sz w:val="26"/>
          <w:szCs w:val="26"/>
        </w:rPr>
        <w:t xml:space="preserve">передает подписанное </w:t>
      </w:r>
      <w:r w:rsidRPr="00B87664">
        <w:rPr>
          <w:rFonts w:ascii="Times New Roman" w:eastAsiaTheme="minorHAnsi" w:hAnsi="Times New Roman" w:cs="Times New Roman"/>
          <w:sz w:val="26"/>
          <w:szCs w:val="26"/>
          <w:lang w:eastAsia="en-US"/>
        </w:rPr>
        <w:t>заявление</w:t>
      </w:r>
      <w:r w:rsidRPr="00B87664">
        <w:rPr>
          <w:rFonts w:ascii="Times New Roman" w:hAnsi="Times New Roman" w:cs="Times New Roman"/>
          <w:sz w:val="26"/>
          <w:szCs w:val="26"/>
        </w:rPr>
        <w:t xml:space="preserve"> должностному лицу, ответственному </w:t>
      </w:r>
      <w:r w:rsidRPr="00B87664">
        <w:rPr>
          <w:rFonts w:ascii="Times New Roman" w:hAnsi="Times New Roman" w:cs="Times New Roman"/>
          <w:sz w:val="26"/>
          <w:szCs w:val="26"/>
        </w:rPr>
        <w:br/>
        <w:t xml:space="preserve">за делопроизводство, которое в тот же день регистрирует его и </w:t>
      </w:r>
      <w:r w:rsidRPr="00B87664">
        <w:rPr>
          <w:rFonts w:ascii="Times New Roman" w:eastAsiaTheme="minorHAnsi" w:hAnsi="Times New Roman" w:cs="Times New Roman"/>
          <w:sz w:val="26"/>
          <w:szCs w:val="26"/>
          <w:lang w:eastAsia="en-US"/>
        </w:rPr>
        <w:t>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орган прокуратуры по месту осуществления деятельности юридического лица, индивидуального предпринимателя.</w:t>
      </w:r>
    </w:p>
    <w:p w:rsidR="00153299" w:rsidRPr="00B87664" w:rsidRDefault="00153299" w:rsidP="00153299">
      <w:pPr>
        <w:suppressAutoHyphens/>
        <w:autoSpaceDE w:val="0"/>
        <w:autoSpaceDN w:val="0"/>
        <w:adjustRightInd w:val="0"/>
        <w:jc w:val="both"/>
        <w:rPr>
          <w:rFonts w:eastAsiaTheme="minorHAnsi"/>
          <w:szCs w:val="26"/>
          <w:lang w:eastAsia="en-US"/>
        </w:rPr>
      </w:pPr>
      <w:r w:rsidRPr="00B87664">
        <w:rPr>
          <w:rFonts w:eastAsiaTheme="minorHAnsi"/>
          <w:szCs w:val="26"/>
          <w:lang w:eastAsia="en-US"/>
        </w:rPr>
        <w:t>Приведенные в настоящем пункте действия осуществляются в день подписания распоряжения о проведении внеплановой выездной проверки.</w:t>
      </w:r>
    </w:p>
    <w:p w:rsidR="00153299" w:rsidRPr="00B87664" w:rsidRDefault="00153299" w:rsidP="00153299">
      <w:pPr>
        <w:pStyle w:val="ConsPlusNormal"/>
        <w:suppressAutoHyphens/>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35</w:t>
      </w:r>
      <w:r w:rsidR="004A627A">
        <w:rPr>
          <w:rFonts w:ascii="Times New Roman" w:eastAsiaTheme="minorHAnsi" w:hAnsi="Times New Roman" w:cs="Times New Roman"/>
          <w:sz w:val="26"/>
          <w:szCs w:val="26"/>
          <w:lang w:eastAsia="en-US"/>
        </w:rPr>
        <w:t>. </w:t>
      </w:r>
      <w:proofErr w:type="gramStart"/>
      <w:r w:rsidRPr="00B87664">
        <w:rPr>
          <w:rFonts w:ascii="Times New Roman" w:eastAsiaTheme="minorHAnsi" w:hAnsi="Times New Roman" w:cs="Times New Roman"/>
          <w:sz w:val="26"/>
          <w:szCs w:val="26"/>
          <w:lang w:eastAsia="en-US"/>
        </w:rPr>
        <w:t xml:space="preserve">О проведении плановой проверки юридическое лицо, индивидуальный предприниматель уведомляются Департаментом не позднее чем в течение трех рабочих дней до начала ее проведения посредством направления копии распоряжения о начале проведения плановой проверки (распоряжения </w:t>
      </w:r>
      <w:r w:rsidR="004A627A">
        <w:rPr>
          <w:rFonts w:ascii="Times New Roman" w:eastAsiaTheme="minorHAnsi" w:hAnsi="Times New Roman" w:cs="Times New Roman"/>
          <w:sz w:val="26"/>
          <w:szCs w:val="26"/>
          <w:lang w:eastAsia="en-US"/>
        </w:rPr>
        <w:br/>
      </w:r>
      <w:r w:rsidRPr="00B87664">
        <w:rPr>
          <w:rFonts w:ascii="Times New Roman" w:eastAsiaTheme="minorHAnsi" w:hAnsi="Times New Roman" w:cs="Times New Roman"/>
          <w:sz w:val="26"/>
          <w:szCs w:val="26"/>
          <w:lang w:eastAsia="en-US"/>
        </w:rPr>
        <w:t xml:space="preserve">о проведении проверки) заказным почтовым отправлением с уведомлением </w:t>
      </w:r>
      <w:r w:rsidR="004A627A">
        <w:rPr>
          <w:rFonts w:ascii="Times New Roman" w:eastAsiaTheme="minorHAnsi" w:hAnsi="Times New Roman" w:cs="Times New Roman"/>
          <w:sz w:val="26"/>
          <w:szCs w:val="26"/>
          <w:lang w:eastAsia="en-US"/>
        </w:rPr>
        <w:br/>
      </w:r>
      <w:r w:rsidRPr="00B87664">
        <w:rPr>
          <w:rFonts w:ascii="Times New Roman" w:eastAsiaTheme="minorHAnsi" w:hAnsi="Times New Roman" w:cs="Times New Roman"/>
          <w:sz w:val="26"/>
          <w:szCs w:val="26"/>
          <w:lang w:eastAsia="en-US"/>
        </w:rPr>
        <w:t>о вручении или иным доступным способом.</w:t>
      </w:r>
      <w:proofErr w:type="gramEnd"/>
    </w:p>
    <w:p w:rsidR="00153299" w:rsidRPr="00B87664" w:rsidRDefault="00153299" w:rsidP="00153299">
      <w:pPr>
        <w:suppressAutoHyphens/>
        <w:autoSpaceDE w:val="0"/>
        <w:autoSpaceDN w:val="0"/>
        <w:adjustRightInd w:val="0"/>
        <w:jc w:val="both"/>
        <w:rPr>
          <w:szCs w:val="26"/>
        </w:rPr>
      </w:pPr>
      <w:r w:rsidRPr="00B87664">
        <w:rPr>
          <w:rFonts w:eastAsiaTheme="minorHAnsi"/>
          <w:szCs w:val="26"/>
          <w:lang w:eastAsia="en-US"/>
        </w:rPr>
        <w:t xml:space="preserve">Копия распоряжения направляется юридическому лицу, индивидуальному предпринимателю </w:t>
      </w:r>
      <w:r w:rsidRPr="00B87664">
        <w:rPr>
          <w:szCs w:val="26"/>
        </w:rPr>
        <w:t>до</w:t>
      </w:r>
      <w:r>
        <w:rPr>
          <w:szCs w:val="26"/>
        </w:rPr>
        <w:t xml:space="preserve">лжностным лицом, ответственным </w:t>
      </w:r>
      <w:r w:rsidRPr="00B87664">
        <w:rPr>
          <w:szCs w:val="26"/>
        </w:rPr>
        <w:t xml:space="preserve">за делопроизводство, </w:t>
      </w:r>
      <w:r w:rsidR="004A627A">
        <w:rPr>
          <w:szCs w:val="26"/>
        </w:rPr>
        <w:br/>
      </w:r>
      <w:r w:rsidRPr="00B87664">
        <w:rPr>
          <w:szCs w:val="26"/>
        </w:rPr>
        <w:t>в день подписания распоряжения.</w:t>
      </w:r>
    </w:p>
    <w:p w:rsidR="00153299" w:rsidRPr="00B87664" w:rsidRDefault="00153299" w:rsidP="00153299">
      <w:pPr>
        <w:suppressAutoHyphens/>
        <w:autoSpaceDE w:val="0"/>
        <w:autoSpaceDN w:val="0"/>
        <w:adjustRightInd w:val="0"/>
        <w:jc w:val="both"/>
        <w:rPr>
          <w:rFonts w:eastAsiaTheme="minorHAnsi"/>
          <w:szCs w:val="26"/>
          <w:lang w:eastAsia="en-US"/>
        </w:rPr>
      </w:pPr>
      <w:r>
        <w:rPr>
          <w:szCs w:val="26"/>
        </w:rPr>
        <w:t>36</w:t>
      </w:r>
      <w:r w:rsidR="004A627A">
        <w:rPr>
          <w:szCs w:val="26"/>
        </w:rPr>
        <w:t>. </w:t>
      </w:r>
      <w:r w:rsidRPr="00B87664">
        <w:rPr>
          <w:szCs w:val="26"/>
        </w:rPr>
        <w:t xml:space="preserve">Должностные лица </w:t>
      </w:r>
      <w:r>
        <w:rPr>
          <w:szCs w:val="26"/>
        </w:rPr>
        <w:t>Комитета</w:t>
      </w:r>
      <w:r w:rsidRPr="00B87664">
        <w:rPr>
          <w:szCs w:val="26"/>
        </w:rPr>
        <w:t xml:space="preserve">, проводящие проверку, также обязаны выполнить предусмотренные частями 3, 4 статьи 14 </w:t>
      </w:r>
      <w:r w:rsidRPr="00B87664">
        <w:rPr>
          <w:rFonts w:eastAsiaTheme="minorHAnsi"/>
          <w:szCs w:val="26"/>
          <w:lang w:eastAsia="en-US"/>
        </w:rPr>
        <w:t xml:space="preserve">Федерального закона </w:t>
      </w:r>
      <w:r>
        <w:rPr>
          <w:rFonts w:eastAsiaTheme="minorHAnsi"/>
          <w:szCs w:val="26"/>
          <w:lang w:eastAsia="en-US"/>
        </w:rPr>
        <w:t>№</w:t>
      </w:r>
      <w:r w:rsidRPr="00B87664">
        <w:rPr>
          <w:rFonts w:eastAsiaTheme="minorHAnsi"/>
          <w:szCs w:val="26"/>
          <w:lang w:eastAsia="en-US"/>
        </w:rPr>
        <w:t xml:space="preserve"> 294-ФЗ действия при организации проверки.</w:t>
      </w:r>
    </w:p>
    <w:p w:rsidR="00153299" w:rsidRPr="00B87664" w:rsidRDefault="00153299" w:rsidP="00153299">
      <w:pPr>
        <w:suppressAutoHyphens/>
        <w:autoSpaceDE w:val="0"/>
        <w:autoSpaceDN w:val="0"/>
        <w:adjustRightInd w:val="0"/>
        <w:jc w:val="both"/>
        <w:rPr>
          <w:rFonts w:eastAsiaTheme="minorHAnsi"/>
          <w:szCs w:val="26"/>
          <w:lang w:eastAsia="en-US"/>
        </w:rPr>
      </w:pPr>
      <w:r>
        <w:rPr>
          <w:szCs w:val="26"/>
        </w:rPr>
        <w:t>37</w:t>
      </w:r>
      <w:r w:rsidR="004A627A">
        <w:rPr>
          <w:szCs w:val="26"/>
        </w:rPr>
        <w:t>. </w:t>
      </w:r>
      <w:proofErr w:type="gramStart"/>
      <w:r w:rsidRPr="00B87664">
        <w:rPr>
          <w:szCs w:val="26"/>
        </w:rPr>
        <w:t>В отношении граждан проверки прово</w:t>
      </w:r>
      <w:r>
        <w:rPr>
          <w:szCs w:val="26"/>
        </w:rPr>
        <w:t xml:space="preserve">дятся без принятия распоряжения </w:t>
      </w:r>
      <w:r w:rsidR="004A627A">
        <w:rPr>
          <w:szCs w:val="26"/>
        </w:rPr>
        <w:br/>
      </w:r>
      <w:r>
        <w:rPr>
          <w:szCs w:val="26"/>
        </w:rPr>
        <w:t xml:space="preserve">и в соответствии с пунктом 11 </w:t>
      </w:r>
      <w:r w:rsidRPr="008964B5">
        <w:rPr>
          <w:rFonts w:eastAsiaTheme="minorHAnsi"/>
          <w:bCs/>
          <w:szCs w:val="26"/>
          <w:lang w:eastAsia="en-US"/>
        </w:rPr>
        <w:t>Порядка организации и осуществления регионального государственного экологического надзора на территории Томской области</w:t>
      </w:r>
      <w:r>
        <w:rPr>
          <w:rFonts w:eastAsiaTheme="minorHAnsi"/>
          <w:bCs/>
          <w:szCs w:val="26"/>
          <w:lang w:eastAsia="en-US"/>
        </w:rPr>
        <w:t>, утвержденного</w:t>
      </w:r>
      <w:r>
        <w:rPr>
          <w:szCs w:val="26"/>
        </w:rPr>
        <w:t xml:space="preserve"> п</w:t>
      </w:r>
      <w:r w:rsidRPr="008964B5">
        <w:rPr>
          <w:rFonts w:eastAsiaTheme="minorHAnsi"/>
          <w:bCs/>
          <w:szCs w:val="26"/>
          <w:lang w:eastAsia="en-US"/>
        </w:rPr>
        <w:t>остановление</w:t>
      </w:r>
      <w:r>
        <w:rPr>
          <w:rFonts w:eastAsiaTheme="minorHAnsi"/>
          <w:bCs/>
          <w:szCs w:val="26"/>
          <w:lang w:eastAsia="en-US"/>
        </w:rPr>
        <w:t>м</w:t>
      </w:r>
      <w:r w:rsidRPr="008964B5">
        <w:rPr>
          <w:rFonts w:eastAsiaTheme="minorHAnsi"/>
          <w:bCs/>
          <w:szCs w:val="26"/>
          <w:lang w:eastAsia="en-US"/>
        </w:rPr>
        <w:t xml:space="preserve"> Администрации Томской области </w:t>
      </w:r>
      <w:r w:rsidR="004A627A">
        <w:rPr>
          <w:rFonts w:eastAsiaTheme="minorHAnsi"/>
          <w:bCs/>
          <w:szCs w:val="26"/>
          <w:lang w:eastAsia="en-US"/>
        </w:rPr>
        <w:br/>
      </w:r>
      <w:r w:rsidRPr="008964B5">
        <w:rPr>
          <w:rFonts w:eastAsiaTheme="minorHAnsi"/>
          <w:bCs/>
          <w:szCs w:val="26"/>
          <w:lang w:eastAsia="en-US"/>
        </w:rPr>
        <w:t>от 19.05.2014 № 175а «Об утверждении Порядка организации и осуществления регионального государственного экологического надзора на территории Томской области»</w:t>
      </w:r>
      <w:r>
        <w:rPr>
          <w:rFonts w:eastAsiaTheme="minorHAnsi"/>
          <w:bCs/>
          <w:szCs w:val="26"/>
          <w:lang w:eastAsia="en-US"/>
        </w:rPr>
        <w:t>.</w:t>
      </w:r>
      <w:proofErr w:type="gramEnd"/>
    </w:p>
    <w:p w:rsidR="00153299" w:rsidRPr="00B87664" w:rsidRDefault="00153299" w:rsidP="00153299">
      <w:pPr>
        <w:widowControl w:val="0"/>
        <w:suppressAutoHyphens/>
        <w:autoSpaceDE w:val="0"/>
        <w:autoSpaceDN w:val="0"/>
        <w:adjustRightInd w:val="0"/>
        <w:jc w:val="both"/>
        <w:rPr>
          <w:rFonts w:eastAsiaTheme="minorHAnsi"/>
          <w:szCs w:val="26"/>
          <w:lang w:eastAsia="en-US"/>
        </w:rPr>
      </w:pPr>
    </w:p>
    <w:p w:rsidR="00153299" w:rsidRPr="00B87664" w:rsidRDefault="00153299" w:rsidP="004A627A">
      <w:pPr>
        <w:widowControl w:val="0"/>
        <w:suppressAutoHyphens/>
        <w:autoSpaceDE w:val="0"/>
        <w:autoSpaceDN w:val="0"/>
        <w:adjustRightInd w:val="0"/>
        <w:ind w:firstLine="0"/>
        <w:jc w:val="center"/>
        <w:rPr>
          <w:rFonts w:eastAsiaTheme="minorHAnsi"/>
          <w:b/>
          <w:szCs w:val="26"/>
          <w:lang w:eastAsia="en-US"/>
        </w:rPr>
      </w:pPr>
      <w:r w:rsidRPr="00B87664">
        <w:rPr>
          <w:rFonts w:eastAsiaTheme="minorHAnsi"/>
          <w:b/>
          <w:szCs w:val="26"/>
          <w:lang w:eastAsia="en-US"/>
        </w:rPr>
        <w:t>Проведение проверки</w:t>
      </w:r>
    </w:p>
    <w:p w:rsidR="00153299" w:rsidRPr="00B87664" w:rsidRDefault="00153299" w:rsidP="00153299">
      <w:pPr>
        <w:widowControl w:val="0"/>
        <w:suppressAutoHyphens/>
        <w:autoSpaceDE w:val="0"/>
        <w:autoSpaceDN w:val="0"/>
        <w:adjustRightInd w:val="0"/>
        <w:jc w:val="both"/>
        <w:rPr>
          <w:szCs w:val="26"/>
        </w:rPr>
      </w:pPr>
    </w:p>
    <w:p w:rsidR="00153299" w:rsidRPr="00B87664" w:rsidRDefault="00153299" w:rsidP="00153299">
      <w:pPr>
        <w:suppressAutoHyphens/>
        <w:jc w:val="both"/>
        <w:rPr>
          <w:rFonts w:eastAsiaTheme="minorHAnsi"/>
          <w:szCs w:val="26"/>
          <w:lang w:eastAsia="en-US"/>
        </w:rPr>
      </w:pPr>
      <w:r>
        <w:rPr>
          <w:szCs w:val="26"/>
        </w:rPr>
        <w:t>38</w:t>
      </w:r>
      <w:r w:rsidR="004A627A">
        <w:rPr>
          <w:szCs w:val="26"/>
        </w:rPr>
        <w:t>. </w:t>
      </w:r>
      <w:r w:rsidRPr="00B87664">
        <w:rPr>
          <w:szCs w:val="26"/>
        </w:rPr>
        <w:t>Плановая и в</w:t>
      </w:r>
      <w:r w:rsidRPr="00B87664">
        <w:rPr>
          <w:rFonts w:eastAsiaTheme="minorHAnsi"/>
          <w:szCs w:val="26"/>
          <w:lang w:eastAsia="en-US"/>
        </w:rPr>
        <w:t xml:space="preserve">неплановая проверки проводятся в форме документарной проверки и (или) выездной проверки в порядке, установленном соответственно статьями 11 и 12 Федерального закона </w:t>
      </w:r>
      <w:r>
        <w:rPr>
          <w:rFonts w:eastAsiaTheme="minorHAnsi"/>
          <w:szCs w:val="26"/>
          <w:lang w:eastAsia="en-US"/>
        </w:rPr>
        <w:t>№</w:t>
      </w:r>
      <w:r w:rsidRPr="00B87664">
        <w:rPr>
          <w:rFonts w:eastAsiaTheme="minorHAnsi"/>
          <w:szCs w:val="26"/>
          <w:lang w:eastAsia="en-US"/>
        </w:rPr>
        <w:t xml:space="preserve"> 294-ФЗ.</w:t>
      </w:r>
    </w:p>
    <w:p w:rsidR="00153299" w:rsidRPr="00B87664" w:rsidRDefault="00153299" w:rsidP="00153299">
      <w:pPr>
        <w:pStyle w:val="ConsPlusNormal"/>
        <w:suppressAutoHyphens/>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39</w:t>
      </w:r>
      <w:r w:rsidRPr="00B87664">
        <w:rPr>
          <w:rFonts w:ascii="Times New Roman" w:eastAsiaTheme="minorHAnsi" w:hAnsi="Times New Roman" w:cs="Times New Roman"/>
          <w:sz w:val="26"/>
          <w:szCs w:val="26"/>
          <w:lang w:eastAsia="en-US"/>
        </w:rPr>
        <w:t>.</w:t>
      </w:r>
      <w:r w:rsidR="004A627A">
        <w:rPr>
          <w:rFonts w:ascii="Times New Roman" w:eastAsiaTheme="minorHAnsi" w:hAnsi="Times New Roman" w:cs="Times New Roman"/>
          <w:sz w:val="26"/>
          <w:szCs w:val="26"/>
          <w:lang w:eastAsia="en-US"/>
        </w:rPr>
        <w:t> </w:t>
      </w:r>
      <w:r w:rsidRPr="00B87664">
        <w:rPr>
          <w:rFonts w:ascii="Times New Roman" w:eastAsiaTheme="minorHAnsi" w:hAnsi="Times New Roman" w:cs="Times New Roman"/>
          <w:sz w:val="26"/>
          <w:szCs w:val="26"/>
          <w:lang w:eastAsia="en-US"/>
        </w:rPr>
        <w:t xml:space="preserve">Плановая проверка юридических лиц, индивидуальных предпринимателей - членов </w:t>
      </w:r>
      <w:proofErr w:type="spellStart"/>
      <w:r w:rsidRPr="00B87664">
        <w:rPr>
          <w:rFonts w:ascii="Times New Roman" w:eastAsiaTheme="minorHAnsi" w:hAnsi="Times New Roman" w:cs="Times New Roman"/>
          <w:sz w:val="26"/>
          <w:szCs w:val="26"/>
          <w:lang w:eastAsia="en-US"/>
        </w:rPr>
        <w:t>саморегулируемой</w:t>
      </w:r>
      <w:proofErr w:type="spellEnd"/>
      <w:r w:rsidRPr="00B87664">
        <w:rPr>
          <w:rFonts w:ascii="Times New Roman" w:eastAsiaTheme="minorHAnsi" w:hAnsi="Times New Roman" w:cs="Times New Roman"/>
          <w:sz w:val="26"/>
          <w:szCs w:val="26"/>
          <w:lang w:eastAsia="en-US"/>
        </w:rPr>
        <w:t xml:space="preserve"> организации проводится </w:t>
      </w:r>
      <w:r w:rsidR="004A627A">
        <w:rPr>
          <w:rFonts w:ascii="Times New Roman" w:eastAsiaTheme="minorHAnsi" w:hAnsi="Times New Roman" w:cs="Times New Roman"/>
          <w:sz w:val="26"/>
          <w:szCs w:val="26"/>
          <w:lang w:eastAsia="en-US"/>
        </w:rPr>
        <w:br/>
      </w:r>
      <w:r w:rsidRPr="00B87664">
        <w:rPr>
          <w:rFonts w:ascii="Times New Roman" w:eastAsiaTheme="minorHAnsi" w:hAnsi="Times New Roman" w:cs="Times New Roman"/>
          <w:sz w:val="26"/>
          <w:szCs w:val="26"/>
          <w:lang w:eastAsia="en-US"/>
        </w:rPr>
        <w:t xml:space="preserve">в отношении не более чем десяти процентов общего числа членов </w:t>
      </w:r>
      <w:proofErr w:type="spellStart"/>
      <w:r w:rsidRPr="00B87664">
        <w:rPr>
          <w:rFonts w:ascii="Times New Roman" w:eastAsiaTheme="minorHAnsi" w:hAnsi="Times New Roman" w:cs="Times New Roman"/>
          <w:sz w:val="26"/>
          <w:szCs w:val="26"/>
          <w:lang w:eastAsia="en-US"/>
        </w:rPr>
        <w:t>саморегулируемой</w:t>
      </w:r>
      <w:proofErr w:type="spellEnd"/>
      <w:r w:rsidRPr="00B87664">
        <w:rPr>
          <w:rFonts w:ascii="Times New Roman" w:eastAsiaTheme="minorHAnsi" w:hAnsi="Times New Roman" w:cs="Times New Roman"/>
          <w:sz w:val="26"/>
          <w:szCs w:val="26"/>
          <w:lang w:eastAsia="en-US"/>
        </w:rPr>
        <w:t xml:space="preserve"> организации и не менее чем двух членов </w:t>
      </w:r>
      <w:proofErr w:type="spellStart"/>
      <w:r w:rsidRPr="00B87664">
        <w:rPr>
          <w:rFonts w:ascii="Times New Roman" w:eastAsiaTheme="minorHAnsi" w:hAnsi="Times New Roman" w:cs="Times New Roman"/>
          <w:sz w:val="26"/>
          <w:szCs w:val="26"/>
          <w:lang w:eastAsia="en-US"/>
        </w:rPr>
        <w:t>саморегулируемой</w:t>
      </w:r>
      <w:proofErr w:type="spellEnd"/>
      <w:r w:rsidRPr="00B87664">
        <w:rPr>
          <w:rFonts w:ascii="Times New Roman" w:eastAsiaTheme="minorHAnsi" w:hAnsi="Times New Roman" w:cs="Times New Roman"/>
          <w:sz w:val="26"/>
          <w:szCs w:val="26"/>
          <w:lang w:eastAsia="en-US"/>
        </w:rPr>
        <w:t xml:space="preserve"> организации в соответствии с ежегодным планом проведения плановых проверок, если иное не установлено федеральными законами.</w:t>
      </w: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40</w:t>
      </w:r>
      <w:r w:rsidR="004A627A">
        <w:rPr>
          <w:rFonts w:eastAsiaTheme="minorHAnsi"/>
          <w:szCs w:val="26"/>
          <w:lang w:eastAsia="en-US"/>
        </w:rPr>
        <w:t>. </w:t>
      </w:r>
      <w:r w:rsidRPr="00B87664">
        <w:rPr>
          <w:rFonts w:eastAsiaTheme="minorHAnsi"/>
          <w:szCs w:val="26"/>
          <w:lang w:eastAsia="en-US"/>
        </w:rPr>
        <w:t xml:space="preserve">Проведение проверки осуществляется государственными инспекторами Томской области в области охраны окружающей среды, уполномоченными </w:t>
      </w:r>
      <w:r w:rsidR="004A627A">
        <w:rPr>
          <w:rFonts w:eastAsiaTheme="minorHAnsi"/>
          <w:szCs w:val="26"/>
          <w:lang w:eastAsia="en-US"/>
        </w:rPr>
        <w:br/>
      </w:r>
      <w:r w:rsidRPr="00B87664">
        <w:rPr>
          <w:rFonts w:eastAsiaTheme="minorHAnsi"/>
          <w:szCs w:val="26"/>
          <w:lang w:eastAsia="en-US"/>
        </w:rPr>
        <w:t>на проведение проверки в соответствии с распоряжением о проведении проверки (далее – государственные инспекторы).</w:t>
      </w:r>
    </w:p>
    <w:p w:rsidR="00153299" w:rsidRPr="00B87664" w:rsidRDefault="00153299" w:rsidP="00153299">
      <w:pPr>
        <w:suppressAutoHyphens/>
        <w:autoSpaceDE w:val="0"/>
        <w:autoSpaceDN w:val="0"/>
        <w:adjustRightInd w:val="0"/>
        <w:jc w:val="both"/>
        <w:rPr>
          <w:szCs w:val="26"/>
        </w:rPr>
      </w:pPr>
      <w:r>
        <w:rPr>
          <w:rFonts w:eastAsiaTheme="minorHAnsi"/>
          <w:szCs w:val="26"/>
          <w:lang w:eastAsia="en-US"/>
        </w:rPr>
        <w:lastRenderedPageBreak/>
        <w:t>41</w:t>
      </w:r>
      <w:r w:rsidR="004A627A">
        <w:rPr>
          <w:rFonts w:eastAsiaTheme="minorHAnsi"/>
          <w:szCs w:val="26"/>
          <w:lang w:eastAsia="en-US"/>
        </w:rPr>
        <w:t>. </w:t>
      </w:r>
      <w:r w:rsidRPr="00B87664">
        <w:rPr>
          <w:rFonts w:eastAsiaTheme="minorHAnsi"/>
          <w:szCs w:val="26"/>
          <w:lang w:eastAsia="en-US"/>
        </w:rPr>
        <w:t xml:space="preserve">Государственные инспекторы при проведении проверок обладают правами, предусмотренными статьей 34 </w:t>
      </w:r>
      <w:r w:rsidRPr="00B87664">
        <w:rPr>
          <w:szCs w:val="26"/>
        </w:rPr>
        <w:t xml:space="preserve">Федерального закона от 14 марта </w:t>
      </w:r>
      <w:smartTag w:uri="urn:schemas-microsoft-com:office:smarttags" w:element="metricconverter">
        <w:smartTagPr>
          <w:attr w:name="ProductID" w:val="1995 г"/>
        </w:smartTagPr>
        <w:r w:rsidRPr="00B87664">
          <w:rPr>
            <w:szCs w:val="26"/>
          </w:rPr>
          <w:t>1995 года</w:t>
        </w:r>
      </w:smartTag>
      <w:r w:rsidRPr="00B87664">
        <w:rPr>
          <w:szCs w:val="26"/>
        </w:rPr>
        <w:t xml:space="preserve"> № 33-ФЗ </w:t>
      </w:r>
      <w:r>
        <w:rPr>
          <w:szCs w:val="26"/>
        </w:rPr>
        <w:t>«</w:t>
      </w:r>
      <w:r w:rsidRPr="00B87664">
        <w:rPr>
          <w:szCs w:val="26"/>
        </w:rPr>
        <w:t>Об особо охраняемых природных территориях</w:t>
      </w:r>
      <w:r>
        <w:rPr>
          <w:szCs w:val="26"/>
        </w:rPr>
        <w:t>»</w:t>
      </w:r>
      <w:r w:rsidRPr="00B87664">
        <w:rPr>
          <w:szCs w:val="26"/>
        </w:rPr>
        <w:t>.</w:t>
      </w:r>
    </w:p>
    <w:p w:rsidR="00153299" w:rsidRPr="00B87664" w:rsidRDefault="00153299" w:rsidP="00153299">
      <w:pPr>
        <w:suppressAutoHyphens/>
        <w:autoSpaceDE w:val="0"/>
        <w:autoSpaceDN w:val="0"/>
        <w:adjustRightInd w:val="0"/>
        <w:jc w:val="both"/>
        <w:rPr>
          <w:rFonts w:eastAsiaTheme="minorHAnsi"/>
          <w:szCs w:val="26"/>
          <w:lang w:eastAsia="en-US"/>
        </w:rPr>
      </w:pPr>
      <w:r>
        <w:rPr>
          <w:szCs w:val="26"/>
        </w:rPr>
        <w:t>42</w:t>
      </w:r>
      <w:r w:rsidR="004A627A">
        <w:rPr>
          <w:szCs w:val="26"/>
        </w:rPr>
        <w:t>. </w:t>
      </w:r>
      <w:proofErr w:type="gramStart"/>
      <w:r w:rsidRPr="00B87664">
        <w:rPr>
          <w:rFonts w:eastAsiaTheme="minorHAnsi"/>
          <w:szCs w:val="26"/>
          <w:lang w:eastAsia="en-US"/>
        </w:rPr>
        <w:t>Департамент</w:t>
      </w:r>
      <w:r w:rsidRPr="00EC4F2E">
        <w:rPr>
          <w:rFonts w:eastAsiaTheme="minorHAnsi"/>
          <w:szCs w:val="26"/>
          <w:lang w:eastAsia="en-US"/>
        </w:rPr>
        <w:t xml:space="preserve"> при организации и осуществлении государственного надзора</w:t>
      </w:r>
      <w:r w:rsidRPr="00B87664">
        <w:rPr>
          <w:rFonts w:eastAsiaTheme="minorHAnsi"/>
          <w:szCs w:val="26"/>
          <w:lang w:eastAsia="en-US"/>
        </w:rPr>
        <w:t xml:space="preserve"> привлекае</w:t>
      </w:r>
      <w:r w:rsidRPr="00EC4F2E">
        <w:rPr>
          <w:rFonts w:eastAsiaTheme="minorHAnsi"/>
          <w:szCs w:val="26"/>
          <w:lang w:eastAsia="en-US"/>
        </w:rPr>
        <w:t xml:space="preserve">т экспертов, экспертные организации к проведению мероприятий по </w:t>
      </w:r>
      <w:r w:rsidRPr="00B87664">
        <w:rPr>
          <w:rFonts w:eastAsiaTheme="minorHAnsi"/>
          <w:szCs w:val="26"/>
          <w:lang w:eastAsia="en-US"/>
        </w:rPr>
        <w:t xml:space="preserve">надзору </w:t>
      </w:r>
      <w:r w:rsidRPr="00EC4F2E">
        <w:rPr>
          <w:rFonts w:eastAsiaTheme="minorHAnsi"/>
          <w:szCs w:val="26"/>
          <w:lang w:eastAsia="en-US"/>
        </w:rPr>
        <w:t xml:space="preserve">для оценки соответствия осуществляемых юридическими лицами, индивидуальными предпринимателями деятельности или действий (бездействия), производимых и реализуемых ими товаров (выполняемых работ, предоставляемых услуг) обязательным требованиям и анализа соблюдения указанных требований, по проведению мониторинга эффективности государственного надзора </w:t>
      </w:r>
      <w:r w:rsidRPr="00B87664">
        <w:rPr>
          <w:szCs w:val="26"/>
        </w:rPr>
        <w:t>в области охраны и использования особо охраняемых природных территорий регионального</w:t>
      </w:r>
      <w:proofErr w:type="gramEnd"/>
      <w:r w:rsidRPr="00B87664">
        <w:rPr>
          <w:szCs w:val="26"/>
        </w:rPr>
        <w:t xml:space="preserve"> значения</w:t>
      </w:r>
      <w:r w:rsidRPr="00EC4F2E">
        <w:rPr>
          <w:rFonts w:eastAsiaTheme="minorHAnsi"/>
          <w:szCs w:val="26"/>
          <w:lang w:eastAsia="en-US"/>
        </w:rPr>
        <w:t>, учета результатов проводимых проверок и необходимой отчетности о них.</w:t>
      </w:r>
    </w:p>
    <w:p w:rsidR="00153299" w:rsidRPr="00EC4F2E"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43</w:t>
      </w:r>
      <w:r w:rsidR="004A627A">
        <w:rPr>
          <w:rFonts w:eastAsiaTheme="minorHAnsi"/>
          <w:szCs w:val="26"/>
          <w:lang w:eastAsia="en-US"/>
        </w:rPr>
        <w:t>. </w:t>
      </w:r>
      <w:r w:rsidRPr="00B87664">
        <w:rPr>
          <w:rFonts w:eastAsiaTheme="minorHAnsi"/>
          <w:szCs w:val="26"/>
          <w:lang w:eastAsia="en-US"/>
        </w:rPr>
        <w:t xml:space="preserve">Привлечение экспертов, экспертных организаций </w:t>
      </w:r>
      <w:r>
        <w:rPr>
          <w:rFonts w:eastAsiaTheme="minorHAnsi"/>
          <w:szCs w:val="26"/>
          <w:lang w:eastAsia="en-US"/>
        </w:rPr>
        <w:t>организуется</w:t>
      </w:r>
      <w:r w:rsidRPr="00B87664">
        <w:rPr>
          <w:rFonts w:eastAsiaTheme="minorHAnsi"/>
          <w:szCs w:val="26"/>
          <w:lang w:eastAsia="en-US"/>
        </w:rPr>
        <w:t xml:space="preserve"> работниками контрактной службы Департамента в порядке, установленном </w:t>
      </w:r>
      <w:r w:rsidRPr="00B87664">
        <w:rPr>
          <w:szCs w:val="26"/>
        </w:rPr>
        <w:t xml:space="preserve">Федеральным законом от 5 апреля 2013 года </w:t>
      </w:r>
      <w:r>
        <w:rPr>
          <w:szCs w:val="26"/>
        </w:rPr>
        <w:t>№</w:t>
      </w:r>
      <w:r w:rsidRPr="00B87664">
        <w:rPr>
          <w:szCs w:val="26"/>
        </w:rPr>
        <w:t xml:space="preserve"> 44-ФЗ </w:t>
      </w:r>
      <w:r>
        <w:rPr>
          <w:szCs w:val="26"/>
        </w:rPr>
        <w:t>«</w:t>
      </w:r>
      <w:r w:rsidRPr="00B87664">
        <w:rPr>
          <w:szCs w:val="26"/>
        </w:rPr>
        <w:t xml:space="preserve">О контрактной системе </w:t>
      </w:r>
      <w:r w:rsidR="004A627A">
        <w:rPr>
          <w:szCs w:val="26"/>
        </w:rPr>
        <w:br/>
      </w:r>
      <w:r w:rsidRPr="00B87664">
        <w:rPr>
          <w:szCs w:val="26"/>
        </w:rPr>
        <w:t xml:space="preserve">в сфере закупок товаров, работ, услуг для обеспечения государственных </w:t>
      </w:r>
      <w:r w:rsidR="004A627A">
        <w:rPr>
          <w:szCs w:val="26"/>
        </w:rPr>
        <w:br/>
      </w:r>
      <w:r w:rsidRPr="00B87664">
        <w:rPr>
          <w:szCs w:val="26"/>
        </w:rPr>
        <w:t>и муниципальных нужд</w:t>
      </w:r>
      <w:r>
        <w:rPr>
          <w:szCs w:val="26"/>
        </w:rPr>
        <w:t>»</w:t>
      </w:r>
      <w:r w:rsidRPr="00B87664">
        <w:rPr>
          <w:szCs w:val="26"/>
        </w:rPr>
        <w:t>.</w:t>
      </w:r>
    </w:p>
    <w:p w:rsidR="00153299" w:rsidRPr="00B87664" w:rsidRDefault="00153299" w:rsidP="00153299">
      <w:pPr>
        <w:rPr>
          <w:rFonts w:eastAsiaTheme="minorHAnsi"/>
          <w:szCs w:val="26"/>
          <w:lang w:eastAsia="en-US"/>
        </w:rPr>
      </w:pPr>
    </w:p>
    <w:p w:rsidR="00153299" w:rsidRPr="00B87664" w:rsidRDefault="00153299" w:rsidP="004A627A">
      <w:pPr>
        <w:autoSpaceDE w:val="0"/>
        <w:autoSpaceDN w:val="0"/>
        <w:adjustRightInd w:val="0"/>
        <w:ind w:firstLine="0"/>
        <w:jc w:val="center"/>
        <w:outlineLvl w:val="0"/>
        <w:rPr>
          <w:rFonts w:eastAsiaTheme="minorHAnsi"/>
          <w:b/>
          <w:szCs w:val="26"/>
          <w:lang w:eastAsia="en-US"/>
        </w:rPr>
      </w:pPr>
      <w:r w:rsidRPr="00B87664">
        <w:rPr>
          <w:rFonts w:eastAsiaTheme="minorHAnsi"/>
          <w:b/>
          <w:szCs w:val="26"/>
          <w:lang w:eastAsia="en-US"/>
        </w:rPr>
        <w:t>Проведение документарной проверки</w:t>
      </w:r>
    </w:p>
    <w:p w:rsidR="00153299" w:rsidRPr="00B87664" w:rsidRDefault="00153299" w:rsidP="00153299">
      <w:pPr>
        <w:autoSpaceDE w:val="0"/>
        <w:autoSpaceDN w:val="0"/>
        <w:adjustRightInd w:val="0"/>
        <w:jc w:val="both"/>
        <w:rPr>
          <w:rFonts w:eastAsiaTheme="minorHAnsi"/>
          <w:szCs w:val="26"/>
          <w:lang w:eastAsia="en-US"/>
        </w:rPr>
      </w:pP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44</w:t>
      </w:r>
      <w:r w:rsidR="004A627A">
        <w:rPr>
          <w:rFonts w:eastAsiaTheme="minorHAnsi"/>
          <w:szCs w:val="26"/>
          <w:lang w:eastAsia="en-US"/>
        </w:rPr>
        <w:t>. </w:t>
      </w:r>
      <w:proofErr w:type="gramStart"/>
      <w:r w:rsidRPr="00B87664">
        <w:rPr>
          <w:szCs w:val="26"/>
        </w:rPr>
        <w:t xml:space="preserve">Предметом документарной проверки являются сведения, содержащиеся </w:t>
      </w:r>
      <w:r w:rsidR="004A627A">
        <w:rPr>
          <w:szCs w:val="26"/>
        </w:rPr>
        <w:br/>
      </w:r>
      <w:r w:rsidRPr="00B87664">
        <w:rPr>
          <w:szCs w:val="26"/>
        </w:rPr>
        <w:t xml:space="preserve">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w:t>
      </w:r>
      <w:r w:rsidR="004A627A">
        <w:rPr>
          <w:szCs w:val="26"/>
        </w:rPr>
        <w:br/>
      </w:r>
      <w:r w:rsidRPr="00B87664">
        <w:rPr>
          <w:szCs w:val="26"/>
        </w:rPr>
        <w:t xml:space="preserve">с исполнением ими обязательных требований </w:t>
      </w:r>
      <w:r w:rsidRPr="00B87664">
        <w:rPr>
          <w:rFonts w:eastAsiaTheme="minorHAnsi"/>
          <w:szCs w:val="26"/>
          <w:lang w:eastAsia="en-US"/>
        </w:rPr>
        <w:t>законодательства Российской Федерации об особо охраняемых природных территориях</w:t>
      </w:r>
      <w:r w:rsidRPr="00B87664">
        <w:rPr>
          <w:szCs w:val="26"/>
        </w:rPr>
        <w:t>, исполнением предписаний Департамента.</w:t>
      </w:r>
      <w:proofErr w:type="gramEnd"/>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45</w:t>
      </w:r>
      <w:r w:rsidR="004A627A">
        <w:rPr>
          <w:rFonts w:eastAsiaTheme="minorHAnsi"/>
          <w:szCs w:val="26"/>
          <w:lang w:eastAsia="en-US"/>
        </w:rPr>
        <w:t>. </w:t>
      </w:r>
      <w:proofErr w:type="gramStart"/>
      <w:r w:rsidRPr="00B87664">
        <w:rPr>
          <w:rFonts w:eastAsiaTheme="minorHAnsi"/>
          <w:szCs w:val="26"/>
          <w:lang w:eastAsia="en-US"/>
        </w:rPr>
        <w:t xml:space="preserve">При наличии оснований, предусмотренных частью 4 статьи </w:t>
      </w:r>
      <w:r w:rsidR="004A627A">
        <w:rPr>
          <w:rFonts w:eastAsiaTheme="minorHAnsi"/>
          <w:szCs w:val="26"/>
          <w:lang w:eastAsia="en-US"/>
        </w:rPr>
        <w:br/>
      </w:r>
      <w:r w:rsidRPr="00B87664">
        <w:rPr>
          <w:rFonts w:eastAsiaTheme="minorHAnsi"/>
          <w:szCs w:val="26"/>
          <w:lang w:eastAsia="en-US"/>
        </w:rPr>
        <w:t xml:space="preserve">11 Федерального закона </w:t>
      </w:r>
      <w:r>
        <w:rPr>
          <w:rFonts w:eastAsiaTheme="minorHAnsi"/>
          <w:szCs w:val="26"/>
          <w:lang w:eastAsia="en-US"/>
        </w:rPr>
        <w:t>№</w:t>
      </w:r>
      <w:r w:rsidRPr="00B87664">
        <w:rPr>
          <w:rFonts w:eastAsiaTheme="minorHAnsi"/>
          <w:szCs w:val="26"/>
          <w:lang w:eastAsia="en-US"/>
        </w:rPr>
        <w:t xml:space="preserve"> 294-ФЗ, для проведения документарной проверки государственный инспектор в течение двух рабочих дней со дня получения поручения начальника Департамента готовит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w:t>
      </w:r>
      <w:proofErr w:type="gramEnd"/>
      <w:r w:rsidRPr="00B87664">
        <w:rPr>
          <w:rFonts w:eastAsiaTheme="minorHAnsi"/>
          <w:szCs w:val="26"/>
          <w:lang w:eastAsia="en-US"/>
        </w:rPr>
        <w:t xml:space="preserve"> К запросу прилагается заверенная печатью копия распоряжения начальника Департамента (</w:t>
      </w:r>
      <w:r w:rsidRPr="00B87664">
        <w:rPr>
          <w:szCs w:val="26"/>
        </w:rPr>
        <w:t>в с</w:t>
      </w:r>
      <w:r>
        <w:rPr>
          <w:szCs w:val="26"/>
        </w:rPr>
        <w:t>лучае его отсутствия заместителем</w:t>
      </w:r>
      <w:r w:rsidRPr="00B87664">
        <w:rPr>
          <w:szCs w:val="26"/>
        </w:rPr>
        <w:t xml:space="preserve"> начальника </w:t>
      </w:r>
      <w:r w:rsidRPr="00B87664">
        <w:rPr>
          <w:rFonts w:eastAsiaTheme="minorHAnsi"/>
          <w:szCs w:val="26"/>
          <w:lang w:eastAsia="en-US"/>
        </w:rPr>
        <w:t>Департамента</w:t>
      </w:r>
      <w:r w:rsidRPr="00B87664">
        <w:rPr>
          <w:szCs w:val="26"/>
        </w:rPr>
        <w:t>)</w:t>
      </w:r>
      <w:r w:rsidRPr="00B87664">
        <w:rPr>
          <w:rFonts w:eastAsiaTheme="minorHAnsi"/>
          <w:szCs w:val="26"/>
          <w:lang w:eastAsia="en-US"/>
        </w:rPr>
        <w:t xml:space="preserve"> о проведении проверки.</w:t>
      </w: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46</w:t>
      </w:r>
      <w:r w:rsidR="004A627A">
        <w:rPr>
          <w:rFonts w:eastAsiaTheme="minorHAnsi"/>
          <w:szCs w:val="26"/>
          <w:lang w:eastAsia="en-US"/>
        </w:rPr>
        <w:t>. </w:t>
      </w:r>
      <w:r w:rsidRPr="00B87664">
        <w:rPr>
          <w:rFonts w:eastAsiaTheme="minorHAnsi"/>
          <w:szCs w:val="26"/>
          <w:lang w:eastAsia="en-US"/>
        </w:rPr>
        <w:t>Запрос визируется у председателя Комитета и начальника Отдела, после чего передаётся начальнику Департамента на подпись в срок</w:t>
      </w:r>
      <w:r>
        <w:rPr>
          <w:rFonts w:eastAsiaTheme="minorHAnsi"/>
          <w:szCs w:val="26"/>
          <w:lang w:eastAsia="en-US"/>
        </w:rPr>
        <w:t>,</w:t>
      </w:r>
      <w:r w:rsidRPr="00B87664">
        <w:rPr>
          <w:rFonts w:eastAsiaTheme="minorHAnsi"/>
          <w:szCs w:val="26"/>
          <w:lang w:eastAsia="en-US"/>
        </w:rPr>
        <w:t xml:space="preserve"> установленный пунктом </w:t>
      </w:r>
      <w:r>
        <w:rPr>
          <w:rFonts w:eastAsiaTheme="minorHAnsi"/>
          <w:szCs w:val="26"/>
          <w:lang w:eastAsia="en-US"/>
        </w:rPr>
        <w:t>45</w:t>
      </w:r>
      <w:r w:rsidRPr="00B87664">
        <w:rPr>
          <w:rFonts w:eastAsiaTheme="minorHAnsi"/>
          <w:szCs w:val="26"/>
          <w:lang w:eastAsia="en-US"/>
        </w:rPr>
        <w:t xml:space="preserve"> настоящего Административного регламента.</w:t>
      </w:r>
    </w:p>
    <w:p w:rsidR="00153299" w:rsidRPr="00B87664" w:rsidRDefault="00153299" w:rsidP="00153299">
      <w:pPr>
        <w:suppressAutoHyphens/>
        <w:autoSpaceDE w:val="0"/>
        <w:autoSpaceDN w:val="0"/>
        <w:adjustRightInd w:val="0"/>
        <w:jc w:val="both"/>
        <w:rPr>
          <w:szCs w:val="26"/>
        </w:rPr>
      </w:pPr>
      <w:r>
        <w:rPr>
          <w:rFonts w:eastAsiaTheme="minorHAnsi"/>
          <w:szCs w:val="26"/>
          <w:lang w:eastAsia="en-US"/>
        </w:rPr>
        <w:t>47</w:t>
      </w:r>
      <w:r w:rsidRPr="00B87664">
        <w:rPr>
          <w:rFonts w:eastAsiaTheme="minorHAnsi"/>
          <w:szCs w:val="26"/>
          <w:lang w:eastAsia="en-US"/>
        </w:rPr>
        <w:t>.</w:t>
      </w:r>
      <w:r w:rsidR="004A627A">
        <w:rPr>
          <w:rFonts w:eastAsiaTheme="minorHAnsi"/>
          <w:szCs w:val="26"/>
          <w:lang w:eastAsia="en-US"/>
        </w:rPr>
        <w:t> </w:t>
      </w:r>
      <w:r w:rsidRPr="00B87664">
        <w:rPr>
          <w:szCs w:val="26"/>
        </w:rPr>
        <w:t>Начальник Департамента в день представления на подпись запроса:</w:t>
      </w:r>
    </w:p>
    <w:p w:rsidR="00153299" w:rsidRPr="00B87664" w:rsidRDefault="00153299" w:rsidP="00153299">
      <w:pPr>
        <w:widowControl w:val="0"/>
        <w:suppressAutoHyphens/>
        <w:autoSpaceDE w:val="0"/>
        <w:autoSpaceDN w:val="0"/>
        <w:adjustRightInd w:val="0"/>
        <w:jc w:val="both"/>
        <w:rPr>
          <w:szCs w:val="26"/>
        </w:rPr>
      </w:pPr>
      <w:r w:rsidRPr="00B87664">
        <w:rPr>
          <w:szCs w:val="26"/>
        </w:rPr>
        <w:t xml:space="preserve">подписывает </w:t>
      </w:r>
      <w:r w:rsidRPr="00B87664">
        <w:rPr>
          <w:rFonts w:eastAsiaTheme="minorHAnsi"/>
          <w:szCs w:val="26"/>
          <w:lang w:eastAsia="en-US"/>
        </w:rPr>
        <w:t>запрос</w:t>
      </w:r>
      <w:r w:rsidRPr="00B87664">
        <w:rPr>
          <w:szCs w:val="26"/>
        </w:rPr>
        <w:t>;</w:t>
      </w:r>
    </w:p>
    <w:p w:rsidR="00153299" w:rsidRPr="00B87664" w:rsidRDefault="00153299" w:rsidP="00153299">
      <w:pPr>
        <w:suppressAutoHyphens/>
        <w:autoSpaceDE w:val="0"/>
        <w:autoSpaceDN w:val="0"/>
        <w:adjustRightInd w:val="0"/>
        <w:jc w:val="both"/>
        <w:rPr>
          <w:rFonts w:eastAsiaTheme="minorHAnsi"/>
          <w:szCs w:val="26"/>
          <w:lang w:eastAsia="en-US"/>
        </w:rPr>
      </w:pPr>
      <w:r w:rsidRPr="00B87664">
        <w:rPr>
          <w:szCs w:val="26"/>
        </w:rPr>
        <w:t xml:space="preserve">передает подписанный запрос должностному лицу, ответственному </w:t>
      </w:r>
      <w:r w:rsidRPr="00B87664">
        <w:rPr>
          <w:szCs w:val="26"/>
        </w:rPr>
        <w:br/>
        <w:t xml:space="preserve">за делопроизводство, которое в тот же день регистрирует его и </w:t>
      </w:r>
      <w:r w:rsidRPr="00B87664">
        <w:rPr>
          <w:rFonts w:eastAsiaTheme="minorHAnsi"/>
          <w:szCs w:val="26"/>
          <w:lang w:eastAsia="en-US"/>
        </w:rPr>
        <w:t>направляет в адрес юридического лица, индивидуального предпринимателя, в отношении которого проводится проверка.</w:t>
      </w: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48</w:t>
      </w:r>
      <w:r w:rsidR="004A627A">
        <w:rPr>
          <w:rFonts w:eastAsiaTheme="minorHAnsi"/>
          <w:szCs w:val="26"/>
          <w:lang w:eastAsia="en-US"/>
        </w:rPr>
        <w:t>. </w:t>
      </w:r>
      <w:r w:rsidRPr="00B87664">
        <w:rPr>
          <w:rFonts w:eastAsiaTheme="minorHAnsi"/>
          <w:szCs w:val="26"/>
          <w:lang w:eastAsia="en-US"/>
        </w:rPr>
        <w:t>Документы, представленные юридическим лицом, индивидуальным предпринимателем, передаются государственному инспектору.</w:t>
      </w:r>
    </w:p>
    <w:p w:rsidR="00153299" w:rsidRPr="00B87664" w:rsidRDefault="00153299" w:rsidP="004A627A">
      <w:pPr>
        <w:autoSpaceDE w:val="0"/>
        <w:autoSpaceDN w:val="0"/>
        <w:adjustRightInd w:val="0"/>
        <w:ind w:firstLine="0"/>
        <w:jc w:val="center"/>
        <w:outlineLvl w:val="0"/>
        <w:rPr>
          <w:rFonts w:eastAsiaTheme="minorHAnsi"/>
          <w:b/>
          <w:szCs w:val="26"/>
          <w:lang w:eastAsia="en-US"/>
        </w:rPr>
      </w:pPr>
      <w:r w:rsidRPr="00B87664">
        <w:rPr>
          <w:rFonts w:eastAsiaTheme="minorHAnsi"/>
          <w:b/>
          <w:szCs w:val="26"/>
          <w:lang w:eastAsia="en-US"/>
        </w:rPr>
        <w:lastRenderedPageBreak/>
        <w:t>Проведение выездной проверки</w:t>
      </w:r>
    </w:p>
    <w:p w:rsidR="00153299" w:rsidRPr="00B87664" w:rsidRDefault="00153299" w:rsidP="00153299">
      <w:pPr>
        <w:autoSpaceDE w:val="0"/>
        <w:autoSpaceDN w:val="0"/>
        <w:adjustRightInd w:val="0"/>
        <w:jc w:val="center"/>
        <w:outlineLvl w:val="0"/>
        <w:rPr>
          <w:rFonts w:eastAsiaTheme="minorHAnsi"/>
          <w:szCs w:val="26"/>
          <w:lang w:eastAsia="en-US"/>
        </w:rPr>
      </w:pPr>
    </w:p>
    <w:p w:rsidR="00153299" w:rsidRPr="00B87664" w:rsidRDefault="00153299" w:rsidP="00153299">
      <w:pPr>
        <w:pStyle w:val="ConsPlusNormal"/>
        <w:suppressAutoHyphens/>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49</w:t>
      </w:r>
      <w:r w:rsidR="004A627A">
        <w:rPr>
          <w:rFonts w:ascii="Times New Roman" w:eastAsiaTheme="minorHAnsi" w:hAnsi="Times New Roman" w:cs="Times New Roman"/>
          <w:sz w:val="26"/>
          <w:szCs w:val="26"/>
          <w:lang w:eastAsia="en-US"/>
        </w:rPr>
        <w:t>. </w:t>
      </w:r>
      <w:r w:rsidRPr="00B87664">
        <w:rPr>
          <w:rFonts w:ascii="Times New Roman" w:eastAsiaTheme="minorHAnsi" w:hAnsi="Times New Roman" w:cs="Times New Roman"/>
          <w:sz w:val="26"/>
          <w:szCs w:val="26"/>
          <w:lang w:eastAsia="en-US"/>
        </w:rPr>
        <w:t xml:space="preserve">До выезда к юридическому лицу, индивидуальному предпринимателю государственный инспектор осуществляет изучение документации </w:t>
      </w:r>
      <w:r w:rsidRPr="00B87664">
        <w:rPr>
          <w:rFonts w:ascii="Times New Roman" w:hAnsi="Times New Roman" w:cs="Times New Roman"/>
          <w:sz w:val="26"/>
          <w:szCs w:val="26"/>
        </w:rPr>
        <w:t>юридического лица, индивидуального предпринимателя</w:t>
      </w:r>
      <w:r w:rsidRPr="00B87664">
        <w:rPr>
          <w:rFonts w:ascii="Times New Roman" w:eastAsiaTheme="minorHAnsi" w:hAnsi="Times New Roman" w:cs="Times New Roman"/>
          <w:sz w:val="26"/>
          <w:szCs w:val="26"/>
          <w:lang w:eastAsia="en-US"/>
        </w:rPr>
        <w:t>, обращения по вопросу о нарушении законодательства Российской Федерации об особо охраняемых природных территориях.</w:t>
      </w: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50</w:t>
      </w:r>
      <w:r w:rsidR="004A627A">
        <w:rPr>
          <w:rFonts w:eastAsiaTheme="minorHAnsi"/>
          <w:szCs w:val="26"/>
          <w:lang w:eastAsia="en-US"/>
        </w:rPr>
        <w:t>. </w:t>
      </w:r>
      <w:r w:rsidRPr="00B87664">
        <w:rPr>
          <w:rFonts w:eastAsiaTheme="minorHAnsi"/>
          <w:szCs w:val="26"/>
          <w:lang w:eastAsia="en-US"/>
        </w:rPr>
        <w:t xml:space="preserve">Порядок действий государственных инспекторов при проведении выездной проверки определяется в соответствии с положениями статьи 12 Федерального закона </w:t>
      </w:r>
      <w:r>
        <w:rPr>
          <w:rFonts w:eastAsiaTheme="minorHAnsi"/>
          <w:szCs w:val="26"/>
          <w:lang w:eastAsia="en-US"/>
        </w:rPr>
        <w:t>№</w:t>
      </w:r>
      <w:r w:rsidRPr="00B87664">
        <w:rPr>
          <w:rFonts w:eastAsiaTheme="minorHAnsi"/>
          <w:szCs w:val="26"/>
          <w:lang w:eastAsia="en-US"/>
        </w:rPr>
        <w:t xml:space="preserve"> 294-ФЗ.</w:t>
      </w: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51</w:t>
      </w:r>
      <w:r w:rsidR="004A627A">
        <w:rPr>
          <w:rFonts w:eastAsiaTheme="minorHAnsi"/>
          <w:szCs w:val="26"/>
          <w:lang w:eastAsia="en-US"/>
        </w:rPr>
        <w:t>. </w:t>
      </w:r>
      <w:proofErr w:type="gramStart"/>
      <w:r w:rsidRPr="00B87664">
        <w:rPr>
          <w:rFonts w:eastAsiaTheme="minorHAnsi"/>
          <w:szCs w:val="26"/>
          <w:lang w:eastAsia="en-US"/>
        </w:rPr>
        <w:t>По завершении выездной проверки государственный инспектор производит запись о проведенной проверке в имеющемся у ю</w:t>
      </w:r>
      <w:r w:rsidRPr="00B87664">
        <w:rPr>
          <w:szCs w:val="26"/>
        </w:rPr>
        <w:t>ридического лица, индивидуального предпринимателя</w:t>
      </w:r>
      <w:r w:rsidRPr="00B87664">
        <w:rPr>
          <w:rFonts w:eastAsiaTheme="minorHAnsi"/>
          <w:szCs w:val="26"/>
          <w:lang w:eastAsia="en-US"/>
        </w:rPr>
        <w:t xml:space="preserve"> журнале учета проверок юридического лица, индивидуального предпринимателя, проводимых органами государственного контроля (надзора).</w:t>
      </w:r>
      <w:proofErr w:type="gramEnd"/>
    </w:p>
    <w:p w:rsidR="00153299" w:rsidRPr="00B87664" w:rsidRDefault="00153299" w:rsidP="00153299">
      <w:pPr>
        <w:widowControl w:val="0"/>
        <w:suppressAutoHyphens/>
        <w:autoSpaceDE w:val="0"/>
        <w:autoSpaceDN w:val="0"/>
        <w:adjustRightInd w:val="0"/>
        <w:jc w:val="both"/>
        <w:rPr>
          <w:szCs w:val="26"/>
        </w:rPr>
      </w:pPr>
    </w:p>
    <w:p w:rsidR="00153299" w:rsidRPr="00B87664" w:rsidRDefault="00153299" w:rsidP="004A627A">
      <w:pPr>
        <w:widowControl w:val="0"/>
        <w:suppressAutoHyphens/>
        <w:autoSpaceDE w:val="0"/>
        <w:autoSpaceDN w:val="0"/>
        <w:adjustRightInd w:val="0"/>
        <w:ind w:firstLine="0"/>
        <w:jc w:val="center"/>
        <w:rPr>
          <w:b/>
          <w:szCs w:val="26"/>
        </w:rPr>
      </w:pPr>
      <w:r w:rsidRPr="00B87664">
        <w:rPr>
          <w:rFonts w:eastAsiaTheme="minorHAnsi"/>
          <w:b/>
          <w:szCs w:val="26"/>
          <w:lang w:eastAsia="en-US"/>
        </w:rPr>
        <w:t>Оформление результатов проверки</w:t>
      </w:r>
    </w:p>
    <w:p w:rsidR="00153299" w:rsidRPr="00B87664" w:rsidRDefault="00153299" w:rsidP="00153299">
      <w:pPr>
        <w:widowControl w:val="0"/>
        <w:suppressAutoHyphens/>
        <w:autoSpaceDE w:val="0"/>
        <w:autoSpaceDN w:val="0"/>
        <w:adjustRightInd w:val="0"/>
        <w:jc w:val="both"/>
        <w:rPr>
          <w:szCs w:val="26"/>
        </w:rPr>
      </w:pPr>
    </w:p>
    <w:p w:rsidR="00153299" w:rsidRPr="00BF7701"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52</w:t>
      </w:r>
      <w:r w:rsidR="004A627A">
        <w:rPr>
          <w:rFonts w:eastAsiaTheme="minorHAnsi"/>
          <w:szCs w:val="26"/>
          <w:lang w:eastAsia="en-US"/>
        </w:rPr>
        <w:t>. </w:t>
      </w:r>
      <w:proofErr w:type="gramStart"/>
      <w:r w:rsidRPr="00E54276">
        <w:rPr>
          <w:rFonts w:eastAsiaTheme="minorHAnsi"/>
          <w:szCs w:val="26"/>
          <w:lang w:eastAsia="en-US"/>
        </w:rPr>
        <w:t xml:space="preserve">По результатам проверки </w:t>
      </w:r>
      <w:r w:rsidRPr="00B87664">
        <w:rPr>
          <w:rFonts w:eastAsiaTheme="minorHAnsi"/>
          <w:szCs w:val="26"/>
          <w:lang w:eastAsia="en-US"/>
        </w:rPr>
        <w:t>государственным инспектором</w:t>
      </w:r>
      <w:r w:rsidRPr="00BF7701">
        <w:rPr>
          <w:rFonts w:eastAsiaTheme="minorHAnsi"/>
          <w:szCs w:val="26"/>
          <w:lang w:eastAsia="en-US"/>
        </w:rPr>
        <w:t xml:space="preserve"> </w:t>
      </w:r>
      <w:r w:rsidRPr="00E54276">
        <w:rPr>
          <w:rFonts w:eastAsiaTheme="minorHAnsi"/>
          <w:szCs w:val="26"/>
          <w:lang w:eastAsia="en-US"/>
        </w:rPr>
        <w:t xml:space="preserve">составляется акт </w:t>
      </w:r>
      <w:r w:rsidRPr="00BF7701">
        <w:rPr>
          <w:rFonts w:eastAsiaTheme="minorHAnsi"/>
          <w:szCs w:val="26"/>
          <w:lang w:eastAsia="en-US"/>
        </w:rPr>
        <w:t xml:space="preserve">по форме, установленной Приказом Министерства экономического развития Российской Федерации от 30.04.2009 </w:t>
      </w:r>
      <w:r>
        <w:rPr>
          <w:rFonts w:eastAsiaTheme="minorHAnsi"/>
          <w:szCs w:val="26"/>
          <w:lang w:eastAsia="en-US"/>
        </w:rPr>
        <w:t>№</w:t>
      </w:r>
      <w:r w:rsidRPr="00BF7701">
        <w:rPr>
          <w:rFonts w:eastAsiaTheme="minorHAnsi"/>
          <w:szCs w:val="26"/>
          <w:lang w:eastAsia="en-US"/>
        </w:rPr>
        <w:t xml:space="preserve"> 141 </w:t>
      </w:r>
      <w:r>
        <w:rPr>
          <w:rFonts w:eastAsiaTheme="minorHAnsi"/>
          <w:szCs w:val="26"/>
          <w:lang w:eastAsia="en-US"/>
        </w:rPr>
        <w:t>«</w:t>
      </w:r>
      <w:r w:rsidRPr="00BF7701">
        <w:rPr>
          <w:rFonts w:eastAsiaTheme="minorHAnsi"/>
          <w:szCs w:val="26"/>
          <w:lang w:eastAsia="en-US"/>
        </w:rPr>
        <w:t xml:space="preserve">О реализации положений Федерального закона </w:t>
      </w:r>
      <w:r>
        <w:rPr>
          <w:rFonts w:eastAsiaTheme="minorHAnsi"/>
          <w:szCs w:val="26"/>
          <w:lang w:eastAsia="en-US"/>
        </w:rPr>
        <w:t>«</w:t>
      </w:r>
      <w:r w:rsidRPr="00BF7701">
        <w:rPr>
          <w:rFonts w:eastAsiaTheme="minorHAnsi"/>
          <w:szCs w:val="26"/>
          <w:lang w:eastAsia="en-US"/>
        </w:rPr>
        <w:t xml:space="preserve">О защите прав юридических лиц и индивидуальных предпринимателей при осуществлении государственного контроля (надзора) </w:t>
      </w:r>
      <w:r w:rsidR="004A627A">
        <w:rPr>
          <w:rFonts w:eastAsiaTheme="minorHAnsi"/>
          <w:szCs w:val="26"/>
          <w:lang w:eastAsia="en-US"/>
        </w:rPr>
        <w:br/>
      </w:r>
      <w:r w:rsidRPr="00BF7701">
        <w:rPr>
          <w:rFonts w:eastAsiaTheme="minorHAnsi"/>
          <w:szCs w:val="26"/>
          <w:lang w:eastAsia="en-US"/>
        </w:rPr>
        <w:t>и муниципального контроля</w:t>
      </w:r>
      <w:r>
        <w:rPr>
          <w:rFonts w:eastAsiaTheme="minorHAnsi"/>
          <w:szCs w:val="26"/>
          <w:lang w:eastAsia="en-US"/>
        </w:rPr>
        <w:t>»</w:t>
      </w:r>
      <w:r w:rsidRPr="00BF7701">
        <w:rPr>
          <w:rFonts w:eastAsiaTheme="minorHAnsi"/>
          <w:szCs w:val="26"/>
          <w:lang w:eastAsia="en-US"/>
        </w:rPr>
        <w:t>.</w:t>
      </w:r>
      <w:proofErr w:type="gramEnd"/>
    </w:p>
    <w:p w:rsidR="00153299" w:rsidRPr="00BF7701"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53</w:t>
      </w:r>
      <w:r w:rsidR="004A627A">
        <w:rPr>
          <w:rFonts w:eastAsiaTheme="minorHAnsi"/>
          <w:szCs w:val="26"/>
          <w:lang w:eastAsia="en-US"/>
        </w:rPr>
        <w:t>. </w:t>
      </w:r>
      <w:r w:rsidRPr="00BF7701">
        <w:rPr>
          <w:rFonts w:eastAsiaTheme="minorHAnsi"/>
          <w:szCs w:val="26"/>
          <w:lang w:eastAsia="en-US"/>
        </w:rPr>
        <w:t xml:space="preserve">Оформление результатов проверки осуществляется в соответствии </w:t>
      </w:r>
      <w:r w:rsidR="004A627A">
        <w:rPr>
          <w:rFonts w:eastAsiaTheme="minorHAnsi"/>
          <w:szCs w:val="26"/>
          <w:lang w:eastAsia="en-US"/>
        </w:rPr>
        <w:br/>
      </w:r>
      <w:r w:rsidRPr="00BF7701">
        <w:rPr>
          <w:rFonts w:eastAsiaTheme="minorHAnsi"/>
          <w:szCs w:val="26"/>
          <w:lang w:eastAsia="en-US"/>
        </w:rPr>
        <w:t xml:space="preserve">с требованиями статьи 16 Федерального закона от 26 декабря 2008 года </w:t>
      </w:r>
      <w:r>
        <w:rPr>
          <w:rFonts w:eastAsiaTheme="minorHAnsi"/>
          <w:szCs w:val="26"/>
          <w:lang w:eastAsia="en-US"/>
        </w:rPr>
        <w:t>№</w:t>
      </w:r>
      <w:r w:rsidRPr="00BF7701">
        <w:rPr>
          <w:rFonts w:eastAsiaTheme="minorHAnsi"/>
          <w:szCs w:val="26"/>
          <w:lang w:eastAsia="en-US"/>
        </w:rPr>
        <w:t xml:space="preserve"> 294-ФЗ </w:t>
      </w:r>
      <w:r>
        <w:rPr>
          <w:rFonts w:eastAsiaTheme="minorHAnsi"/>
          <w:szCs w:val="26"/>
          <w:lang w:eastAsia="en-US"/>
        </w:rPr>
        <w:t>«</w:t>
      </w:r>
      <w:r w:rsidRPr="00BF7701">
        <w:rPr>
          <w:rFonts w:eastAsiaTheme="minorHAnsi"/>
          <w:szCs w:val="26"/>
          <w:lang w:eastAsia="en-US"/>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eastAsiaTheme="minorHAnsi"/>
          <w:szCs w:val="26"/>
          <w:lang w:eastAsia="en-US"/>
        </w:rPr>
        <w:t>»</w:t>
      </w:r>
      <w:r w:rsidRPr="00BF7701">
        <w:rPr>
          <w:rFonts w:eastAsiaTheme="minorHAnsi"/>
          <w:szCs w:val="26"/>
          <w:lang w:eastAsia="en-US"/>
        </w:rPr>
        <w:t>.</w:t>
      </w:r>
    </w:p>
    <w:p w:rsidR="00153299" w:rsidRPr="00400956"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54</w:t>
      </w:r>
      <w:r w:rsidRPr="00BF7701">
        <w:rPr>
          <w:rFonts w:eastAsiaTheme="minorHAnsi"/>
          <w:szCs w:val="26"/>
          <w:lang w:eastAsia="en-US"/>
        </w:rPr>
        <w:t>.</w:t>
      </w:r>
      <w:r w:rsidR="004A627A">
        <w:rPr>
          <w:rFonts w:eastAsiaTheme="minorHAnsi"/>
          <w:szCs w:val="26"/>
          <w:lang w:eastAsia="en-US"/>
        </w:rPr>
        <w:t> </w:t>
      </w:r>
      <w:proofErr w:type="gramStart"/>
      <w:r w:rsidRPr="00BF7701">
        <w:rPr>
          <w:rFonts w:eastAsiaTheme="minorHAnsi"/>
          <w:szCs w:val="26"/>
          <w:lang w:eastAsia="en-US"/>
        </w:rPr>
        <w:t xml:space="preserve">В случае выявления в результате проверки нарушений требований </w:t>
      </w:r>
      <w:r w:rsidRPr="00B87664">
        <w:rPr>
          <w:rFonts w:eastAsiaTheme="minorHAnsi"/>
          <w:szCs w:val="26"/>
          <w:lang w:eastAsia="en-US"/>
        </w:rPr>
        <w:t>законодательства Российской Федерации об особо охраняемых природных территориях</w:t>
      </w:r>
      <w:r w:rsidRPr="00BF7701">
        <w:rPr>
          <w:rFonts w:eastAsiaTheme="minorHAnsi"/>
          <w:szCs w:val="26"/>
          <w:lang w:eastAsia="en-US"/>
        </w:rPr>
        <w:t xml:space="preserve"> </w:t>
      </w:r>
      <w:r w:rsidRPr="00B87664">
        <w:rPr>
          <w:rFonts w:eastAsiaTheme="minorHAnsi"/>
          <w:szCs w:val="26"/>
          <w:lang w:eastAsia="en-US"/>
        </w:rPr>
        <w:t>государственным инспектором</w:t>
      </w:r>
      <w:r w:rsidRPr="00BF7701">
        <w:rPr>
          <w:rFonts w:eastAsiaTheme="minorHAnsi"/>
          <w:szCs w:val="26"/>
          <w:lang w:eastAsia="en-US"/>
        </w:rPr>
        <w:t xml:space="preserve"> в отношении проверяемого </w:t>
      </w:r>
      <w:r w:rsidRPr="00B87664">
        <w:rPr>
          <w:rFonts w:eastAsiaTheme="minorHAnsi"/>
          <w:szCs w:val="26"/>
          <w:lang w:eastAsia="en-US"/>
        </w:rPr>
        <w:t xml:space="preserve">юридического лица, </w:t>
      </w:r>
      <w:r w:rsidRPr="00400956">
        <w:rPr>
          <w:rFonts w:eastAsiaTheme="minorHAnsi"/>
          <w:szCs w:val="26"/>
          <w:lang w:eastAsia="en-US"/>
        </w:rPr>
        <w:t>индивидуального предпринимателя одновременно с актом проверки оформляется предписание об устранении выявленных нарушений.</w:t>
      </w:r>
      <w:proofErr w:type="gramEnd"/>
    </w:p>
    <w:p w:rsidR="00153299" w:rsidRPr="00400956" w:rsidRDefault="00153299" w:rsidP="00153299">
      <w:pPr>
        <w:suppressAutoHyphens/>
        <w:autoSpaceDE w:val="0"/>
        <w:autoSpaceDN w:val="0"/>
        <w:adjustRightInd w:val="0"/>
        <w:jc w:val="both"/>
        <w:rPr>
          <w:rFonts w:eastAsiaTheme="minorHAnsi"/>
          <w:szCs w:val="26"/>
          <w:lang w:eastAsia="en-US"/>
        </w:rPr>
      </w:pPr>
      <w:r w:rsidRPr="00400956">
        <w:rPr>
          <w:rFonts w:eastAsiaTheme="minorHAnsi"/>
          <w:szCs w:val="26"/>
          <w:lang w:eastAsia="en-US"/>
        </w:rPr>
        <w:t>Указанный в предписании срок его исполнения не может превышать шести месяцев.</w:t>
      </w:r>
    </w:p>
    <w:p w:rsidR="00153299" w:rsidRPr="00400956" w:rsidRDefault="00153299" w:rsidP="00153299">
      <w:pPr>
        <w:suppressAutoHyphens/>
        <w:autoSpaceDE w:val="0"/>
        <w:autoSpaceDN w:val="0"/>
        <w:adjustRightInd w:val="0"/>
        <w:jc w:val="both"/>
        <w:rPr>
          <w:rFonts w:eastAsiaTheme="minorHAnsi"/>
          <w:szCs w:val="26"/>
          <w:lang w:eastAsia="en-US"/>
        </w:rPr>
      </w:pPr>
      <w:r w:rsidRPr="00400956">
        <w:rPr>
          <w:rFonts w:eastAsiaTheme="minorHAnsi"/>
          <w:szCs w:val="26"/>
          <w:lang w:eastAsia="en-US"/>
        </w:rPr>
        <w:t>55</w:t>
      </w:r>
      <w:r w:rsidR="004A627A">
        <w:rPr>
          <w:rFonts w:eastAsiaTheme="minorHAnsi"/>
          <w:szCs w:val="26"/>
          <w:lang w:eastAsia="en-US"/>
        </w:rPr>
        <w:t>. </w:t>
      </w:r>
      <w:r w:rsidRPr="00400956">
        <w:rPr>
          <w:rFonts w:eastAsiaTheme="minorHAnsi"/>
          <w:szCs w:val="26"/>
          <w:lang w:eastAsia="en-US"/>
        </w:rPr>
        <w:t xml:space="preserve">В </w:t>
      </w:r>
      <w:proofErr w:type="gramStart"/>
      <w:r w:rsidRPr="00400956">
        <w:rPr>
          <w:rFonts w:eastAsiaTheme="minorHAnsi"/>
          <w:szCs w:val="26"/>
          <w:lang w:eastAsia="en-US"/>
        </w:rPr>
        <w:t>случае</w:t>
      </w:r>
      <w:proofErr w:type="gramEnd"/>
      <w:r w:rsidRPr="00400956">
        <w:rPr>
          <w:rFonts w:eastAsiaTheme="minorHAnsi"/>
          <w:szCs w:val="26"/>
          <w:lang w:eastAsia="en-US"/>
        </w:rPr>
        <w:t xml:space="preserve"> выявления по результатам проверки нарушений, ответственность за которые установлена Кодексом Российской Федерации </w:t>
      </w:r>
      <w:r w:rsidR="004A627A">
        <w:rPr>
          <w:rFonts w:eastAsiaTheme="minorHAnsi"/>
          <w:szCs w:val="26"/>
          <w:lang w:eastAsia="en-US"/>
        </w:rPr>
        <w:br/>
      </w:r>
      <w:r w:rsidRPr="00400956">
        <w:rPr>
          <w:rFonts w:eastAsiaTheme="minorHAnsi"/>
          <w:szCs w:val="26"/>
          <w:lang w:eastAsia="en-US"/>
        </w:rPr>
        <w:t>об административных правонарушениях, государственным инспектором возбуждается дело об административном правонарушении путем составления протокола об административном правонарушении.</w:t>
      </w: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56</w:t>
      </w:r>
      <w:r w:rsidRPr="00400956">
        <w:rPr>
          <w:rFonts w:eastAsiaTheme="minorHAnsi"/>
          <w:szCs w:val="26"/>
          <w:lang w:eastAsia="en-US"/>
        </w:rPr>
        <w:t>.</w:t>
      </w:r>
      <w:r w:rsidR="004A627A">
        <w:rPr>
          <w:rFonts w:eastAsiaTheme="minorHAnsi"/>
          <w:szCs w:val="26"/>
          <w:lang w:eastAsia="en-US"/>
        </w:rPr>
        <w:t> </w:t>
      </w:r>
      <w:r w:rsidRPr="00400956">
        <w:rPr>
          <w:szCs w:val="26"/>
        </w:rPr>
        <w:t>При выявлении</w:t>
      </w:r>
      <w:r w:rsidRPr="00B87664">
        <w:rPr>
          <w:szCs w:val="26"/>
        </w:rPr>
        <w:t xml:space="preserve"> административного правонарушения со стороны граждан протокол об административном правонарушении составляется без акта проверки.</w:t>
      </w:r>
    </w:p>
    <w:p w:rsidR="00153299" w:rsidRPr="00BF7701"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57</w:t>
      </w:r>
      <w:r w:rsidR="004A627A">
        <w:rPr>
          <w:rFonts w:eastAsiaTheme="minorHAnsi"/>
          <w:szCs w:val="26"/>
          <w:lang w:eastAsia="en-US"/>
        </w:rPr>
        <w:t>. </w:t>
      </w:r>
      <w:r w:rsidRPr="00BF7701">
        <w:rPr>
          <w:rFonts w:eastAsiaTheme="minorHAnsi"/>
          <w:szCs w:val="26"/>
          <w:lang w:eastAsia="en-US"/>
        </w:rPr>
        <w:t xml:space="preserve">В </w:t>
      </w:r>
      <w:proofErr w:type="gramStart"/>
      <w:r w:rsidRPr="00BF7701">
        <w:rPr>
          <w:rFonts w:eastAsiaTheme="minorHAnsi"/>
          <w:szCs w:val="26"/>
          <w:lang w:eastAsia="en-US"/>
        </w:rPr>
        <w:t>случае</w:t>
      </w:r>
      <w:proofErr w:type="gramEnd"/>
      <w:r w:rsidRPr="00BF7701">
        <w:rPr>
          <w:rFonts w:eastAsiaTheme="minorHAnsi"/>
          <w:szCs w:val="26"/>
          <w:lang w:eastAsia="en-US"/>
        </w:rPr>
        <w:t xml:space="preserve"> выявления нарушений по вопросам, входящим в компетенцию иного органа, </w:t>
      </w:r>
      <w:r w:rsidRPr="00B87664">
        <w:rPr>
          <w:rFonts w:eastAsiaTheme="minorHAnsi"/>
          <w:szCs w:val="26"/>
          <w:lang w:eastAsia="en-US"/>
        </w:rPr>
        <w:t>государственным инспектором</w:t>
      </w:r>
      <w:r w:rsidRPr="00BF7701">
        <w:rPr>
          <w:rFonts w:eastAsiaTheme="minorHAnsi"/>
          <w:szCs w:val="26"/>
          <w:lang w:eastAsia="en-US"/>
        </w:rPr>
        <w:t xml:space="preserve"> в данный орган направляется информация о выявленных нарушениях с уведомлением об этом в письменной форме проверяемого </w:t>
      </w:r>
      <w:r w:rsidRPr="00B87664">
        <w:rPr>
          <w:rFonts w:eastAsiaTheme="minorHAnsi"/>
          <w:szCs w:val="26"/>
          <w:lang w:eastAsia="en-US"/>
        </w:rPr>
        <w:t xml:space="preserve">лица, </w:t>
      </w:r>
      <w:r w:rsidRPr="00BF7701">
        <w:rPr>
          <w:rFonts w:eastAsiaTheme="minorHAnsi"/>
          <w:szCs w:val="26"/>
          <w:lang w:eastAsia="en-US"/>
        </w:rPr>
        <w:t>в том числе:</w:t>
      </w:r>
    </w:p>
    <w:p w:rsidR="00153299" w:rsidRPr="00BF7701" w:rsidRDefault="004A627A" w:rsidP="00153299">
      <w:pPr>
        <w:suppressAutoHyphens/>
        <w:autoSpaceDE w:val="0"/>
        <w:autoSpaceDN w:val="0"/>
        <w:adjustRightInd w:val="0"/>
        <w:jc w:val="both"/>
        <w:rPr>
          <w:rFonts w:eastAsiaTheme="minorHAnsi"/>
          <w:szCs w:val="26"/>
          <w:lang w:eastAsia="en-US"/>
        </w:rPr>
      </w:pPr>
      <w:r>
        <w:rPr>
          <w:rFonts w:eastAsiaTheme="minorHAnsi"/>
          <w:szCs w:val="26"/>
          <w:lang w:eastAsia="en-US"/>
        </w:rPr>
        <w:t>1) </w:t>
      </w:r>
      <w:r w:rsidR="00153299" w:rsidRPr="00BF7701">
        <w:rPr>
          <w:rFonts w:eastAsiaTheme="minorHAnsi"/>
          <w:szCs w:val="26"/>
          <w:lang w:eastAsia="en-US"/>
        </w:rPr>
        <w:t xml:space="preserve">в случае получения в результате проверки информации о нарушении, содержащем признаки противоправного деяния, соответствующая информация </w:t>
      </w:r>
      <w:r w:rsidR="00153299" w:rsidRPr="00BF7701">
        <w:rPr>
          <w:rFonts w:eastAsiaTheme="minorHAnsi"/>
          <w:szCs w:val="26"/>
          <w:lang w:eastAsia="en-US"/>
        </w:rPr>
        <w:lastRenderedPageBreak/>
        <w:t xml:space="preserve">направляется в правоохранительные органы по месту нахождения </w:t>
      </w:r>
      <w:r w:rsidR="00153299" w:rsidRPr="00B87664">
        <w:rPr>
          <w:rFonts w:eastAsiaTheme="minorHAnsi"/>
          <w:szCs w:val="26"/>
          <w:lang w:eastAsia="en-US"/>
        </w:rPr>
        <w:t>юридического лица, индивидуального предпринимателя, месту жительства гражданина</w:t>
      </w:r>
      <w:r w:rsidR="00153299" w:rsidRPr="00BF7701">
        <w:rPr>
          <w:rFonts w:eastAsiaTheme="minorHAnsi"/>
          <w:szCs w:val="26"/>
          <w:lang w:eastAsia="en-US"/>
        </w:rPr>
        <w:t>;</w:t>
      </w:r>
    </w:p>
    <w:p w:rsidR="00153299" w:rsidRPr="00B87664" w:rsidRDefault="004A627A" w:rsidP="00153299">
      <w:pPr>
        <w:suppressAutoHyphens/>
        <w:autoSpaceDE w:val="0"/>
        <w:autoSpaceDN w:val="0"/>
        <w:adjustRightInd w:val="0"/>
        <w:jc w:val="both"/>
        <w:rPr>
          <w:rFonts w:eastAsiaTheme="minorHAnsi"/>
          <w:szCs w:val="26"/>
          <w:lang w:eastAsia="en-US"/>
        </w:rPr>
      </w:pPr>
      <w:r>
        <w:rPr>
          <w:rFonts w:eastAsiaTheme="minorHAnsi"/>
          <w:szCs w:val="26"/>
          <w:lang w:eastAsia="en-US"/>
        </w:rPr>
        <w:t>2) </w:t>
      </w:r>
      <w:r w:rsidR="00153299" w:rsidRPr="00BF7701">
        <w:rPr>
          <w:rFonts w:eastAsiaTheme="minorHAnsi"/>
          <w:szCs w:val="26"/>
          <w:lang w:eastAsia="en-US"/>
        </w:rPr>
        <w:t xml:space="preserve">в случае получения в результате проверки информации о нарушении </w:t>
      </w:r>
      <w:r>
        <w:rPr>
          <w:rFonts w:eastAsiaTheme="minorHAnsi"/>
          <w:szCs w:val="26"/>
          <w:lang w:eastAsia="en-US"/>
        </w:rPr>
        <w:br/>
      </w:r>
      <w:r w:rsidR="00153299" w:rsidRPr="00BF7701">
        <w:rPr>
          <w:rFonts w:eastAsiaTheme="minorHAnsi"/>
          <w:szCs w:val="26"/>
          <w:lang w:eastAsia="en-US"/>
        </w:rPr>
        <w:t>в сфере экономики соответствующая информация направляется в прокуратуру</w:t>
      </w:r>
      <w:r w:rsidR="00153299" w:rsidRPr="00B87664">
        <w:rPr>
          <w:rFonts w:eastAsiaTheme="minorHAnsi"/>
          <w:szCs w:val="26"/>
          <w:lang w:eastAsia="en-US"/>
        </w:rPr>
        <w:t xml:space="preserve"> </w:t>
      </w:r>
      <w:r>
        <w:rPr>
          <w:rFonts w:eastAsiaTheme="minorHAnsi"/>
          <w:szCs w:val="26"/>
          <w:lang w:eastAsia="en-US"/>
        </w:rPr>
        <w:br/>
      </w:r>
      <w:r w:rsidR="00153299" w:rsidRPr="00B87664">
        <w:rPr>
          <w:rFonts w:eastAsiaTheme="minorHAnsi"/>
          <w:szCs w:val="26"/>
          <w:lang w:eastAsia="en-US"/>
        </w:rPr>
        <w:t>по месту нахождения проверяемого</w:t>
      </w:r>
      <w:r w:rsidR="00153299" w:rsidRPr="00BF7701">
        <w:rPr>
          <w:rFonts w:eastAsiaTheme="minorHAnsi"/>
          <w:szCs w:val="26"/>
          <w:lang w:eastAsia="en-US"/>
        </w:rPr>
        <w:t xml:space="preserve"> </w:t>
      </w:r>
      <w:r w:rsidR="00153299" w:rsidRPr="00B87664">
        <w:rPr>
          <w:rFonts w:eastAsiaTheme="minorHAnsi"/>
          <w:szCs w:val="26"/>
          <w:lang w:eastAsia="en-US"/>
        </w:rPr>
        <w:t>юридического лица, индивидуального предпринимателя, месту жительства гражданина</w:t>
      </w:r>
      <w:r w:rsidR="00153299" w:rsidRPr="00BF7701">
        <w:rPr>
          <w:rFonts w:eastAsiaTheme="minorHAnsi"/>
          <w:szCs w:val="26"/>
          <w:lang w:eastAsia="en-US"/>
        </w:rPr>
        <w:t>.</w:t>
      </w:r>
    </w:p>
    <w:p w:rsidR="00153299" w:rsidRDefault="004A627A" w:rsidP="00153299">
      <w:pPr>
        <w:suppressAutoHyphens/>
        <w:autoSpaceDE w:val="0"/>
        <w:autoSpaceDN w:val="0"/>
        <w:adjustRightInd w:val="0"/>
        <w:jc w:val="both"/>
        <w:rPr>
          <w:rFonts w:eastAsiaTheme="minorHAnsi"/>
          <w:szCs w:val="26"/>
          <w:lang w:eastAsia="en-US"/>
        </w:rPr>
      </w:pPr>
      <w:r>
        <w:rPr>
          <w:rFonts w:eastAsiaTheme="minorHAnsi"/>
          <w:szCs w:val="26"/>
          <w:lang w:eastAsia="en-US"/>
        </w:rPr>
        <w:t>58. </w:t>
      </w:r>
      <w:r w:rsidR="00153299" w:rsidRPr="00B87664">
        <w:rPr>
          <w:rFonts w:eastAsiaTheme="minorHAnsi"/>
          <w:szCs w:val="26"/>
          <w:lang w:eastAsia="en-US"/>
        </w:rPr>
        <w:t>Государственный инспектор</w:t>
      </w:r>
      <w:r w:rsidR="00153299" w:rsidRPr="00BF7701">
        <w:rPr>
          <w:rFonts w:eastAsiaTheme="minorHAnsi"/>
          <w:szCs w:val="26"/>
          <w:lang w:eastAsia="en-US"/>
        </w:rPr>
        <w:t xml:space="preserve"> в течение </w:t>
      </w:r>
      <w:r w:rsidR="00153299">
        <w:rPr>
          <w:rFonts w:eastAsiaTheme="minorHAnsi"/>
          <w:szCs w:val="26"/>
          <w:lang w:eastAsia="en-US"/>
        </w:rPr>
        <w:t>семи</w:t>
      </w:r>
      <w:r w:rsidR="00153299" w:rsidRPr="00BF7701">
        <w:rPr>
          <w:rFonts w:eastAsiaTheme="minorHAnsi"/>
          <w:szCs w:val="26"/>
          <w:lang w:eastAsia="en-US"/>
        </w:rPr>
        <w:t xml:space="preserve"> рабочих дней после завершения проверки готовит проекты писем </w:t>
      </w:r>
      <w:r w:rsidR="00153299" w:rsidRPr="00B87664">
        <w:rPr>
          <w:rFonts w:eastAsiaTheme="minorHAnsi"/>
          <w:szCs w:val="26"/>
          <w:lang w:eastAsia="en-US"/>
        </w:rPr>
        <w:t>Департамента</w:t>
      </w:r>
      <w:r w:rsidR="00153299">
        <w:rPr>
          <w:rFonts w:eastAsiaTheme="minorHAnsi"/>
          <w:szCs w:val="26"/>
          <w:lang w:eastAsia="en-US"/>
        </w:rPr>
        <w:t xml:space="preserve"> по вопросам, предусмотренным пунктом 57 настоящего Административного регламента</w:t>
      </w:r>
      <w:r w:rsidR="00153299" w:rsidRPr="00BF7701">
        <w:rPr>
          <w:rFonts w:eastAsiaTheme="minorHAnsi"/>
          <w:szCs w:val="26"/>
          <w:lang w:eastAsia="en-US"/>
        </w:rPr>
        <w:t xml:space="preserve">. Проекты писем </w:t>
      </w:r>
      <w:r w:rsidR="00153299" w:rsidRPr="00B87664">
        <w:rPr>
          <w:rFonts w:eastAsiaTheme="minorHAnsi"/>
          <w:szCs w:val="26"/>
          <w:lang w:eastAsia="en-US"/>
        </w:rPr>
        <w:t>Департамента</w:t>
      </w:r>
      <w:r w:rsidR="00153299">
        <w:rPr>
          <w:rFonts w:eastAsiaTheme="minorHAnsi"/>
          <w:szCs w:val="26"/>
          <w:lang w:eastAsia="en-US"/>
        </w:rPr>
        <w:t xml:space="preserve"> </w:t>
      </w:r>
      <w:r w:rsidR="00153299" w:rsidRPr="00BF7701">
        <w:rPr>
          <w:rFonts w:eastAsiaTheme="minorHAnsi"/>
          <w:szCs w:val="26"/>
          <w:lang w:eastAsia="en-US"/>
        </w:rPr>
        <w:t xml:space="preserve">в течение </w:t>
      </w:r>
      <w:r w:rsidR="00153299">
        <w:rPr>
          <w:rFonts w:eastAsiaTheme="minorHAnsi"/>
          <w:szCs w:val="26"/>
          <w:lang w:eastAsia="en-US"/>
        </w:rPr>
        <w:t>трёх</w:t>
      </w:r>
      <w:r w:rsidR="00153299" w:rsidRPr="00BF7701">
        <w:rPr>
          <w:rFonts w:eastAsiaTheme="minorHAnsi"/>
          <w:szCs w:val="26"/>
          <w:lang w:eastAsia="en-US"/>
        </w:rPr>
        <w:t xml:space="preserve"> рабочих дней рассматриваются </w:t>
      </w:r>
      <w:r>
        <w:rPr>
          <w:rFonts w:eastAsiaTheme="minorHAnsi"/>
          <w:szCs w:val="26"/>
          <w:lang w:eastAsia="en-US"/>
        </w:rPr>
        <w:br/>
      </w:r>
      <w:r w:rsidR="00153299" w:rsidRPr="00BF7701">
        <w:rPr>
          <w:rFonts w:eastAsiaTheme="minorHAnsi"/>
          <w:szCs w:val="26"/>
          <w:lang w:eastAsia="en-US"/>
        </w:rPr>
        <w:t xml:space="preserve">и подписываются </w:t>
      </w:r>
      <w:r w:rsidR="00153299" w:rsidRPr="00B87664">
        <w:rPr>
          <w:rFonts w:eastAsiaTheme="minorHAnsi"/>
          <w:szCs w:val="26"/>
          <w:lang w:eastAsia="en-US"/>
        </w:rPr>
        <w:t>начальником</w:t>
      </w:r>
      <w:r w:rsidR="00153299" w:rsidRPr="00BF7701">
        <w:rPr>
          <w:rFonts w:eastAsiaTheme="minorHAnsi"/>
          <w:szCs w:val="26"/>
          <w:lang w:eastAsia="en-US"/>
        </w:rPr>
        <w:t xml:space="preserve"> </w:t>
      </w:r>
      <w:r w:rsidR="00153299" w:rsidRPr="00B87664">
        <w:rPr>
          <w:rFonts w:eastAsiaTheme="minorHAnsi"/>
          <w:szCs w:val="26"/>
          <w:lang w:eastAsia="en-US"/>
        </w:rPr>
        <w:t>Департамента</w:t>
      </w:r>
      <w:r w:rsidR="00153299">
        <w:rPr>
          <w:rFonts w:eastAsiaTheme="minorHAnsi"/>
          <w:szCs w:val="26"/>
          <w:lang w:eastAsia="en-US"/>
        </w:rPr>
        <w:t xml:space="preserve"> и передаются </w:t>
      </w:r>
      <w:r w:rsidR="00153299">
        <w:rPr>
          <w:szCs w:val="26"/>
        </w:rPr>
        <w:t>должностному лицу, ответственному</w:t>
      </w:r>
      <w:r w:rsidR="00153299" w:rsidRPr="00B87664">
        <w:rPr>
          <w:szCs w:val="26"/>
        </w:rPr>
        <w:t xml:space="preserve"> за делопроизводство,</w:t>
      </w:r>
      <w:r w:rsidR="00153299">
        <w:rPr>
          <w:rFonts w:eastAsiaTheme="minorHAnsi"/>
          <w:szCs w:val="26"/>
          <w:lang w:eastAsia="en-US"/>
        </w:rPr>
        <w:t xml:space="preserve"> для совершения регистрационных действий и отправки по почте</w:t>
      </w:r>
      <w:r w:rsidR="00153299" w:rsidRPr="00BF7701">
        <w:rPr>
          <w:rFonts w:eastAsiaTheme="minorHAnsi"/>
          <w:szCs w:val="26"/>
          <w:lang w:eastAsia="en-US"/>
        </w:rPr>
        <w:t>.</w:t>
      </w:r>
    </w:p>
    <w:p w:rsidR="00153299" w:rsidRDefault="00153299" w:rsidP="00153299">
      <w:pPr>
        <w:suppressAutoHyphens/>
        <w:autoSpaceDE w:val="0"/>
        <w:autoSpaceDN w:val="0"/>
        <w:adjustRightInd w:val="0"/>
        <w:jc w:val="both"/>
        <w:rPr>
          <w:rFonts w:eastAsiaTheme="minorHAnsi"/>
          <w:szCs w:val="26"/>
          <w:lang w:eastAsia="en-US"/>
        </w:rPr>
      </w:pPr>
    </w:p>
    <w:p w:rsidR="00153299" w:rsidRDefault="00153299" w:rsidP="004A627A">
      <w:pPr>
        <w:suppressAutoHyphens/>
        <w:autoSpaceDE w:val="0"/>
        <w:autoSpaceDN w:val="0"/>
        <w:adjustRightInd w:val="0"/>
        <w:ind w:firstLine="0"/>
        <w:jc w:val="center"/>
        <w:rPr>
          <w:rFonts w:eastAsiaTheme="minorHAnsi"/>
          <w:b/>
          <w:szCs w:val="26"/>
          <w:lang w:eastAsia="en-US"/>
        </w:rPr>
      </w:pPr>
      <w:r w:rsidRPr="00924B0C">
        <w:rPr>
          <w:rFonts w:eastAsiaTheme="minorHAnsi"/>
          <w:b/>
          <w:szCs w:val="26"/>
          <w:lang w:eastAsia="en-US"/>
        </w:rPr>
        <w:t>Проведение плановых (рейдовых) осмотров</w:t>
      </w:r>
    </w:p>
    <w:p w:rsidR="00153299" w:rsidRDefault="00153299" w:rsidP="00153299">
      <w:pPr>
        <w:suppressAutoHyphens/>
        <w:autoSpaceDE w:val="0"/>
        <w:autoSpaceDN w:val="0"/>
        <w:adjustRightInd w:val="0"/>
        <w:jc w:val="center"/>
        <w:rPr>
          <w:rFonts w:eastAsiaTheme="minorHAnsi"/>
          <w:b/>
          <w:szCs w:val="26"/>
          <w:lang w:eastAsia="en-US"/>
        </w:rPr>
      </w:pPr>
    </w:p>
    <w:p w:rsidR="00153299" w:rsidRPr="00BA312B" w:rsidRDefault="00153299" w:rsidP="00153299">
      <w:pPr>
        <w:pStyle w:val="ConsPlusNormal"/>
        <w:suppressAutoHyphens/>
        <w:ind w:firstLine="709"/>
        <w:jc w:val="both"/>
        <w:rPr>
          <w:rFonts w:ascii="Times New Roman" w:hAnsi="Times New Roman" w:cs="Times New Roman"/>
          <w:bCs/>
          <w:sz w:val="26"/>
          <w:szCs w:val="26"/>
        </w:rPr>
      </w:pPr>
      <w:r w:rsidRPr="00BA312B">
        <w:rPr>
          <w:rFonts w:ascii="Times New Roman" w:eastAsiaTheme="minorHAnsi" w:hAnsi="Times New Roman" w:cs="Times New Roman"/>
          <w:sz w:val="26"/>
          <w:szCs w:val="26"/>
          <w:lang w:eastAsia="en-US"/>
        </w:rPr>
        <w:t>59.</w:t>
      </w:r>
      <w:r w:rsidR="0092043A">
        <w:rPr>
          <w:rFonts w:ascii="Times New Roman" w:eastAsiaTheme="minorHAnsi" w:hAnsi="Times New Roman" w:cs="Times New Roman"/>
          <w:sz w:val="26"/>
          <w:szCs w:val="26"/>
          <w:lang w:eastAsia="en-US"/>
        </w:rPr>
        <w:t> </w:t>
      </w:r>
      <w:proofErr w:type="gramStart"/>
      <w:r w:rsidRPr="00BA312B">
        <w:rPr>
          <w:rFonts w:ascii="Times New Roman" w:eastAsiaTheme="minorHAnsi" w:hAnsi="Times New Roman" w:cs="Times New Roman"/>
          <w:sz w:val="26"/>
          <w:szCs w:val="26"/>
          <w:lang w:eastAsia="en-US"/>
        </w:rPr>
        <w:t>Плановые (рейдовые) осмотры, обследования особо охраняемых природных территорий проводятся государственными инспекторами в пределах своей компетенции на основании плановых (рейдовых) заданий, разрабатываемых и утверждаемых в порядке, установленном приказом Департамента от 27.07.2016 № 070-од «</w:t>
      </w:r>
      <w:r w:rsidRPr="00BA312B">
        <w:rPr>
          <w:rFonts w:ascii="Times New Roman" w:hAnsi="Times New Roman" w:cs="Times New Roman"/>
          <w:bCs/>
          <w:sz w:val="26"/>
          <w:szCs w:val="26"/>
        </w:rPr>
        <w:t>Об утверждении Порядка оформления и содержания плановых (рейдовых) заданий на проведение плановых (рейдовых) осмотров, обследований и порядка оформления результатов плановых (рейдовых) осмотров, обследований при осуществлении регионального государственного экологического надзора</w:t>
      </w:r>
      <w:proofErr w:type="gramEnd"/>
      <w:r w:rsidRPr="00BA312B">
        <w:rPr>
          <w:rFonts w:ascii="Times New Roman" w:hAnsi="Times New Roman" w:cs="Times New Roman"/>
          <w:bCs/>
          <w:sz w:val="26"/>
          <w:szCs w:val="26"/>
        </w:rPr>
        <w:t xml:space="preserve"> </w:t>
      </w:r>
      <w:r w:rsidR="0092043A">
        <w:rPr>
          <w:rFonts w:ascii="Times New Roman" w:hAnsi="Times New Roman" w:cs="Times New Roman"/>
          <w:bCs/>
          <w:sz w:val="26"/>
          <w:szCs w:val="26"/>
        </w:rPr>
        <w:br/>
      </w:r>
      <w:r w:rsidRPr="00BA312B">
        <w:rPr>
          <w:rFonts w:ascii="Times New Roman" w:hAnsi="Times New Roman" w:cs="Times New Roman"/>
          <w:bCs/>
          <w:sz w:val="26"/>
          <w:szCs w:val="26"/>
        </w:rPr>
        <w:t>и государственного надзора в области охраны и использования особо охраняемых природных территорий Томской области».</w:t>
      </w:r>
    </w:p>
    <w:p w:rsidR="00153299" w:rsidRPr="00BA312B" w:rsidRDefault="0092043A" w:rsidP="00153299">
      <w:pPr>
        <w:pStyle w:val="ConsPlusNormal"/>
        <w:suppressAutoHyphens/>
        <w:ind w:firstLine="709"/>
        <w:jc w:val="both"/>
        <w:rPr>
          <w:rFonts w:ascii="Times New Roman" w:eastAsiaTheme="minorHAnsi" w:hAnsi="Times New Roman" w:cs="Times New Roman"/>
          <w:sz w:val="26"/>
          <w:szCs w:val="26"/>
          <w:lang w:eastAsia="en-US"/>
        </w:rPr>
      </w:pPr>
      <w:r>
        <w:rPr>
          <w:rFonts w:ascii="Times New Roman" w:hAnsi="Times New Roman" w:cs="Times New Roman"/>
          <w:bCs/>
          <w:sz w:val="26"/>
          <w:szCs w:val="26"/>
        </w:rPr>
        <w:t>60. </w:t>
      </w:r>
      <w:proofErr w:type="gramStart"/>
      <w:r w:rsidR="00153299" w:rsidRPr="00BA312B">
        <w:rPr>
          <w:rFonts w:ascii="Times New Roman" w:eastAsiaTheme="minorHAnsi" w:hAnsi="Times New Roman" w:cs="Times New Roman"/>
          <w:sz w:val="26"/>
          <w:szCs w:val="26"/>
          <w:lang w:eastAsia="en-US"/>
        </w:rPr>
        <w:t>В случае выявления при проведении плановых (рейдовых) осмотров, обследований нарушений обязательных требований государственные инспектора принимают в пределах своей компетенции меры по пресечению таких нарушений, а также</w:t>
      </w:r>
      <w:r w:rsidR="00153299">
        <w:rPr>
          <w:rFonts w:ascii="Times New Roman" w:eastAsiaTheme="minorHAnsi" w:hAnsi="Times New Roman" w:cs="Times New Roman"/>
          <w:sz w:val="26"/>
          <w:szCs w:val="26"/>
          <w:lang w:eastAsia="en-US"/>
        </w:rPr>
        <w:t xml:space="preserve"> в течение двух рабочих дней</w:t>
      </w:r>
      <w:r w:rsidR="00153299" w:rsidRPr="00BA312B">
        <w:rPr>
          <w:rFonts w:ascii="Times New Roman" w:eastAsiaTheme="minorHAnsi" w:hAnsi="Times New Roman" w:cs="Times New Roman"/>
          <w:sz w:val="26"/>
          <w:szCs w:val="26"/>
          <w:lang w:eastAsia="en-US"/>
        </w:rPr>
        <w:t xml:space="preserve"> доводят в письменной форме до сведения начальника Департамента информацию о выявленных нарушениях для принятия решения о назначении внеплановой проверки юридического лица, индивидуального предпринимателя по основаниям, указанным в пункте 2</w:t>
      </w:r>
      <w:proofErr w:type="gramEnd"/>
      <w:r w:rsidR="00153299" w:rsidRPr="00BA312B">
        <w:rPr>
          <w:rFonts w:ascii="Times New Roman" w:eastAsiaTheme="minorHAnsi" w:hAnsi="Times New Roman" w:cs="Times New Roman"/>
          <w:sz w:val="26"/>
          <w:szCs w:val="26"/>
          <w:lang w:eastAsia="en-US"/>
        </w:rPr>
        <w:t xml:space="preserve"> части 2 статьи 10 Федерального закона № 294-ФЗ.</w:t>
      </w:r>
    </w:p>
    <w:p w:rsidR="00153299" w:rsidRPr="00B87664" w:rsidRDefault="00153299" w:rsidP="00153299">
      <w:pPr>
        <w:pStyle w:val="ConsPlusNormal"/>
        <w:rPr>
          <w:rFonts w:ascii="Times New Roman" w:hAnsi="Times New Roman" w:cs="Times New Roman"/>
          <w:sz w:val="26"/>
          <w:szCs w:val="26"/>
        </w:rPr>
      </w:pPr>
    </w:p>
    <w:p w:rsidR="00153299" w:rsidRPr="00B87664" w:rsidRDefault="00153299" w:rsidP="0092043A">
      <w:pPr>
        <w:pStyle w:val="ConsPlusNormal"/>
        <w:jc w:val="center"/>
        <w:rPr>
          <w:rFonts w:ascii="Times New Roman" w:eastAsiaTheme="minorHAnsi" w:hAnsi="Times New Roman" w:cs="Times New Roman"/>
          <w:b/>
          <w:sz w:val="26"/>
          <w:szCs w:val="26"/>
          <w:lang w:eastAsia="en-US"/>
        </w:rPr>
      </w:pPr>
      <w:r w:rsidRPr="00B87664">
        <w:rPr>
          <w:rFonts w:ascii="Times New Roman" w:hAnsi="Times New Roman" w:cs="Times New Roman"/>
          <w:b/>
          <w:sz w:val="26"/>
          <w:szCs w:val="26"/>
        </w:rPr>
        <w:t>5</w:t>
      </w:r>
      <w:r w:rsidR="0092043A">
        <w:rPr>
          <w:rFonts w:ascii="Times New Roman" w:hAnsi="Times New Roman" w:cs="Times New Roman"/>
          <w:b/>
          <w:sz w:val="26"/>
          <w:szCs w:val="26"/>
        </w:rPr>
        <w:t xml:space="preserve">. </w:t>
      </w:r>
      <w:r w:rsidRPr="00B87664">
        <w:rPr>
          <w:rFonts w:ascii="Times New Roman" w:hAnsi="Times New Roman" w:cs="Times New Roman"/>
          <w:b/>
          <w:sz w:val="26"/>
          <w:szCs w:val="26"/>
        </w:rPr>
        <w:t>П</w:t>
      </w:r>
      <w:r w:rsidRPr="00B87664">
        <w:rPr>
          <w:rFonts w:ascii="Times New Roman" w:eastAsiaTheme="minorHAnsi" w:hAnsi="Times New Roman" w:cs="Times New Roman"/>
          <w:b/>
          <w:sz w:val="26"/>
          <w:szCs w:val="26"/>
          <w:lang w:eastAsia="en-US"/>
        </w:rPr>
        <w:t xml:space="preserve">орядок </w:t>
      </w:r>
      <w:proofErr w:type="gramStart"/>
      <w:r w:rsidRPr="00B87664">
        <w:rPr>
          <w:rFonts w:ascii="Times New Roman" w:eastAsiaTheme="minorHAnsi" w:hAnsi="Times New Roman" w:cs="Times New Roman"/>
          <w:b/>
          <w:sz w:val="26"/>
          <w:szCs w:val="26"/>
          <w:lang w:eastAsia="en-US"/>
        </w:rPr>
        <w:t>контроля за</w:t>
      </w:r>
      <w:proofErr w:type="gramEnd"/>
      <w:r w:rsidRPr="00B87664">
        <w:rPr>
          <w:rFonts w:ascii="Times New Roman" w:eastAsiaTheme="minorHAnsi" w:hAnsi="Times New Roman" w:cs="Times New Roman"/>
          <w:b/>
          <w:sz w:val="26"/>
          <w:szCs w:val="26"/>
          <w:lang w:eastAsia="en-US"/>
        </w:rPr>
        <w:t xml:space="preserve"> исполнением административного регламента</w:t>
      </w:r>
    </w:p>
    <w:p w:rsidR="00153299" w:rsidRPr="00B87664" w:rsidRDefault="00153299" w:rsidP="00153299">
      <w:pPr>
        <w:widowControl w:val="0"/>
        <w:tabs>
          <w:tab w:val="left" w:pos="709"/>
        </w:tabs>
        <w:adjustRightInd w:val="0"/>
        <w:jc w:val="both"/>
        <w:rPr>
          <w:b/>
          <w:bCs/>
          <w:szCs w:val="26"/>
        </w:rPr>
      </w:pPr>
      <w:r w:rsidRPr="00B87664">
        <w:rPr>
          <w:b/>
          <w:bCs/>
          <w:szCs w:val="26"/>
        </w:rPr>
        <w:t xml:space="preserve">         </w:t>
      </w:r>
    </w:p>
    <w:p w:rsidR="00153299" w:rsidRPr="00E253D9" w:rsidRDefault="00153299" w:rsidP="00153299">
      <w:pPr>
        <w:widowControl w:val="0"/>
        <w:suppressAutoHyphens/>
        <w:jc w:val="both"/>
        <w:rPr>
          <w:szCs w:val="26"/>
        </w:rPr>
      </w:pPr>
      <w:r>
        <w:rPr>
          <w:szCs w:val="26"/>
        </w:rPr>
        <w:t>61</w:t>
      </w:r>
      <w:r w:rsidRPr="00E253D9">
        <w:rPr>
          <w:szCs w:val="26"/>
        </w:rPr>
        <w:t>.</w:t>
      </w:r>
      <w:r w:rsidR="0092043A">
        <w:rPr>
          <w:szCs w:val="26"/>
        </w:rPr>
        <w:t> </w:t>
      </w:r>
      <w:proofErr w:type="gramStart"/>
      <w:r w:rsidRPr="00E253D9">
        <w:rPr>
          <w:szCs w:val="26"/>
        </w:rPr>
        <w:t>Контроль за</w:t>
      </w:r>
      <w:proofErr w:type="gramEnd"/>
      <w:r w:rsidRPr="00E253D9">
        <w:rPr>
          <w:szCs w:val="26"/>
        </w:rPr>
        <w:t xml:space="preserve"> соблюдением порядка </w:t>
      </w:r>
      <w:r w:rsidRPr="00E253D9">
        <w:rPr>
          <w:rFonts w:eastAsiaTheme="minorHAnsi"/>
          <w:szCs w:val="26"/>
          <w:lang w:eastAsia="en-US"/>
        </w:rPr>
        <w:t>исполнения административного регламента</w:t>
      </w:r>
      <w:r w:rsidRPr="00E253D9">
        <w:rPr>
          <w:szCs w:val="26"/>
        </w:rPr>
        <w:t>, последовательности действий, определенных административными процедурами по осуществлению государственного надзора (далее – текущий контроль) проводится постоянно в процессе осуществления государственного надзора начальником Департамента.</w:t>
      </w:r>
    </w:p>
    <w:p w:rsidR="00153299" w:rsidRPr="00B87664" w:rsidRDefault="00153299" w:rsidP="00153299">
      <w:pPr>
        <w:widowControl w:val="0"/>
        <w:suppressAutoHyphens/>
        <w:jc w:val="both"/>
        <w:rPr>
          <w:iCs/>
          <w:szCs w:val="26"/>
        </w:rPr>
      </w:pPr>
      <w:r w:rsidRPr="00E253D9">
        <w:rPr>
          <w:szCs w:val="26"/>
        </w:rPr>
        <w:t>Контроль осуществляется</w:t>
      </w:r>
      <w:r w:rsidRPr="00B87664">
        <w:rPr>
          <w:szCs w:val="26"/>
        </w:rPr>
        <w:t xml:space="preserve"> путем проведения проверок соблюдения </w:t>
      </w:r>
      <w:r w:rsidR="0092043A">
        <w:rPr>
          <w:szCs w:val="26"/>
        </w:rPr>
        <w:br/>
      </w:r>
      <w:r w:rsidRPr="00B87664">
        <w:rPr>
          <w:szCs w:val="26"/>
        </w:rPr>
        <w:t>и исполнения должностными лицами положений настоящего Административного регламента.</w:t>
      </w:r>
    </w:p>
    <w:p w:rsidR="0092043A" w:rsidRDefault="0092043A">
      <w:pPr>
        <w:spacing w:after="200" w:line="276" w:lineRule="auto"/>
        <w:ind w:firstLine="0"/>
        <w:rPr>
          <w:szCs w:val="26"/>
        </w:rPr>
      </w:pPr>
      <w:r>
        <w:rPr>
          <w:szCs w:val="26"/>
        </w:rPr>
        <w:br w:type="page"/>
      </w:r>
    </w:p>
    <w:p w:rsidR="00153299" w:rsidRPr="00B87664" w:rsidRDefault="00153299" w:rsidP="0092043A">
      <w:pPr>
        <w:pStyle w:val="ConsPlusNormal"/>
        <w:jc w:val="center"/>
        <w:rPr>
          <w:rFonts w:ascii="Times New Roman" w:eastAsiaTheme="minorHAnsi" w:hAnsi="Times New Roman" w:cs="Times New Roman"/>
          <w:b/>
          <w:sz w:val="26"/>
          <w:szCs w:val="26"/>
          <w:lang w:eastAsia="en-US"/>
        </w:rPr>
      </w:pPr>
      <w:r w:rsidRPr="00B87664">
        <w:rPr>
          <w:rFonts w:ascii="Times New Roman" w:hAnsi="Times New Roman" w:cs="Times New Roman"/>
          <w:b/>
          <w:sz w:val="26"/>
          <w:szCs w:val="26"/>
        </w:rPr>
        <w:lastRenderedPageBreak/>
        <w:t xml:space="preserve">6. </w:t>
      </w:r>
      <w:r w:rsidRPr="00B87664">
        <w:rPr>
          <w:rFonts w:ascii="Times New Roman" w:eastAsiaTheme="minorHAnsi" w:hAnsi="Times New Roman" w:cs="Times New Roman"/>
          <w:b/>
          <w:sz w:val="26"/>
          <w:szCs w:val="26"/>
          <w:lang w:eastAsia="en-US"/>
        </w:rPr>
        <w:t xml:space="preserve">Досудебный (внесудебный) порядок обжалования решений и действий (бездействия) </w:t>
      </w:r>
      <w:r w:rsidRPr="00B87664">
        <w:rPr>
          <w:rFonts w:ascii="Times New Roman" w:hAnsi="Times New Roman" w:cs="Times New Roman"/>
          <w:b/>
          <w:bCs/>
          <w:sz w:val="26"/>
          <w:szCs w:val="26"/>
        </w:rPr>
        <w:t>Департамента</w:t>
      </w:r>
      <w:r w:rsidRPr="00B87664">
        <w:rPr>
          <w:rFonts w:ascii="Times New Roman" w:eastAsiaTheme="minorHAnsi" w:hAnsi="Times New Roman" w:cs="Times New Roman"/>
          <w:b/>
          <w:sz w:val="26"/>
          <w:szCs w:val="26"/>
          <w:lang w:eastAsia="en-US"/>
        </w:rPr>
        <w:t>, а также его должностных лиц</w:t>
      </w:r>
    </w:p>
    <w:p w:rsidR="00153299" w:rsidRPr="00B87664" w:rsidRDefault="00153299" w:rsidP="00153299">
      <w:pPr>
        <w:pStyle w:val="4"/>
        <w:keepNext w:val="0"/>
        <w:widowControl w:val="0"/>
        <w:jc w:val="center"/>
        <w:rPr>
          <w:b/>
          <w:sz w:val="26"/>
          <w:szCs w:val="26"/>
        </w:rPr>
      </w:pPr>
    </w:p>
    <w:p w:rsidR="00153299" w:rsidRPr="00B87664" w:rsidRDefault="00153299" w:rsidP="0092043A">
      <w:pPr>
        <w:autoSpaceDE w:val="0"/>
        <w:autoSpaceDN w:val="0"/>
        <w:adjustRightInd w:val="0"/>
        <w:ind w:firstLine="0"/>
        <w:jc w:val="center"/>
        <w:outlineLvl w:val="0"/>
        <w:rPr>
          <w:rFonts w:eastAsiaTheme="minorHAnsi"/>
          <w:b/>
          <w:szCs w:val="26"/>
          <w:lang w:eastAsia="en-US"/>
        </w:rPr>
      </w:pPr>
      <w:r w:rsidRPr="00B87664">
        <w:rPr>
          <w:rFonts w:eastAsiaTheme="minorHAnsi"/>
          <w:b/>
          <w:szCs w:val="26"/>
          <w:lang w:eastAsia="en-US"/>
        </w:rPr>
        <w:t>Предмет досудебного (внесудебного) обжалования</w:t>
      </w:r>
    </w:p>
    <w:p w:rsidR="00153299" w:rsidRPr="00B87664" w:rsidRDefault="00153299" w:rsidP="00153299">
      <w:pPr>
        <w:rPr>
          <w:szCs w:val="26"/>
        </w:rPr>
      </w:pP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62</w:t>
      </w:r>
      <w:r w:rsidRPr="00B87664">
        <w:rPr>
          <w:rFonts w:eastAsiaTheme="minorHAnsi"/>
          <w:szCs w:val="26"/>
          <w:lang w:eastAsia="en-US"/>
        </w:rPr>
        <w:t>.</w:t>
      </w:r>
      <w:r w:rsidR="0092043A">
        <w:rPr>
          <w:rFonts w:eastAsiaTheme="minorHAnsi"/>
          <w:szCs w:val="26"/>
          <w:lang w:eastAsia="en-US"/>
        </w:rPr>
        <w:t> </w:t>
      </w:r>
      <w:r w:rsidRPr="00B87664">
        <w:rPr>
          <w:rFonts w:eastAsiaTheme="minorHAnsi"/>
          <w:szCs w:val="26"/>
          <w:lang w:eastAsia="en-US"/>
        </w:rPr>
        <w:t xml:space="preserve">Предметом досудебного (внесудебного) обжалования могут быть действия (бездействие) должностных лиц </w:t>
      </w:r>
      <w:r w:rsidRPr="00B87664">
        <w:rPr>
          <w:szCs w:val="26"/>
        </w:rPr>
        <w:t>Департамента</w:t>
      </w:r>
      <w:r w:rsidRPr="00B87664">
        <w:rPr>
          <w:rFonts w:eastAsiaTheme="minorHAnsi"/>
          <w:szCs w:val="26"/>
          <w:lang w:eastAsia="en-US"/>
        </w:rPr>
        <w:t>, а также решения, принятые в ходе осуществления государственного надзора.</w:t>
      </w:r>
    </w:p>
    <w:p w:rsidR="00153299" w:rsidRPr="00B87664" w:rsidRDefault="00153299" w:rsidP="00153299">
      <w:pPr>
        <w:rPr>
          <w:szCs w:val="26"/>
        </w:rPr>
      </w:pPr>
    </w:p>
    <w:p w:rsidR="00153299" w:rsidRPr="00B87664" w:rsidRDefault="00153299" w:rsidP="0092043A">
      <w:pPr>
        <w:autoSpaceDE w:val="0"/>
        <w:autoSpaceDN w:val="0"/>
        <w:adjustRightInd w:val="0"/>
        <w:ind w:firstLine="0"/>
        <w:jc w:val="center"/>
        <w:rPr>
          <w:rFonts w:eastAsiaTheme="minorHAnsi"/>
          <w:b/>
          <w:szCs w:val="26"/>
          <w:lang w:eastAsia="en-US"/>
        </w:rPr>
      </w:pPr>
      <w:r w:rsidRPr="00B87664">
        <w:rPr>
          <w:rFonts w:eastAsiaTheme="minorHAnsi"/>
          <w:b/>
          <w:szCs w:val="26"/>
          <w:lang w:eastAsia="en-US"/>
        </w:rPr>
        <w:t>Исполнительные органы государственной власти Томской области, должностные лица, которым может быть направлена жалоба в досудебном (внесудебном) порядке</w:t>
      </w:r>
    </w:p>
    <w:p w:rsidR="00153299" w:rsidRPr="00B87664" w:rsidRDefault="00153299" w:rsidP="00153299">
      <w:pPr>
        <w:rPr>
          <w:szCs w:val="26"/>
        </w:rPr>
      </w:pPr>
    </w:p>
    <w:p w:rsidR="00153299" w:rsidRPr="00B87664" w:rsidRDefault="00153299" w:rsidP="00153299">
      <w:pPr>
        <w:pStyle w:val="ConsPlusNormal"/>
        <w:suppressAutoHyphens/>
        <w:ind w:firstLine="709"/>
        <w:jc w:val="both"/>
        <w:rPr>
          <w:rFonts w:ascii="Times New Roman" w:hAnsi="Times New Roman" w:cs="Times New Roman"/>
          <w:sz w:val="26"/>
          <w:szCs w:val="26"/>
        </w:rPr>
      </w:pPr>
      <w:r>
        <w:rPr>
          <w:rFonts w:ascii="Times New Roman" w:hAnsi="Times New Roman" w:cs="Times New Roman"/>
          <w:sz w:val="26"/>
          <w:szCs w:val="26"/>
        </w:rPr>
        <w:t>63</w:t>
      </w:r>
      <w:r w:rsidRPr="00B87664">
        <w:rPr>
          <w:rFonts w:ascii="Times New Roman" w:hAnsi="Times New Roman" w:cs="Times New Roman"/>
          <w:sz w:val="26"/>
          <w:szCs w:val="26"/>
        </w:rPr>
        <w:t>. З</w:t>
      </w:r>
      <w:r w:rsidRPr="00B87664">
        <w:rPr>
          <w:rFonts w:ascii="Times New Roman" w:eastAsiaTheme="minorHAnsi" w:hAnsi="Times New Roman" w:cs="Times New Roman"/>
          <w:sz w:val="26"/>
          <w:szCs w:val="26"/>
          <w:lang w:eastAsia="en-US"/>
        </w:rPr>
        <w:t xml:space="preserve">аинтересованные лица </w:t>
      </w:r>
      <w:r w:rsidRPr="00B87664">
        <w:rPr>
          <w:rFonts w:ascii="Times New Roman" w:hAnsi="Times New Roman" w:cs="Times New Roman"/>
          <w:sz w:val="26"/>
          <w:szCs w:val="26"/>
        </w:rPr>
        <w:t>могут обжаловать решение и (или) действие (бездействие) должностных лиц Департамента:</w:t>
      </w:r>
    </w:p>
    <w:p w:rsidR="00153299" w:rsidRPr="00B87664" w:rsidRDefault="00153299" w:rsidP="00153299">
      <w:pPr>
        <w:widowControl w:val="0"/>
        <w:suppressAutoHyphens/>
        <w:adjustRightInd w:val="0"/>
        <w:jc w:val="both"/>
        <w:rPr>
          <w:szCs w:val="26"/>
        </w:rPr>
      </w:pPr>
      <w:r w:rsidRPr="00B87664">
        <w:rPr>
          <w:szCs w:val="26"/>
        </w:rPr>
        <w:t>специалиста (должностного лица), руководителя структурного подразделения Департамента – начальнику Департамента;</w:t>
      </w:r>
    </w:p>
    <w:p w:rsidR="00153299" w:rsidRPr="00B87664" w:rsidRDefault="00153299" w:rsidP="00153299">
      <w:pPr>
        <w:widowControl w:val="0"/>
        <w:suppressAutoHyphens/>
        <w:adjustRightInd w:val="0"/>
        <w:jc w:val="both"/>
        <w:rPr>
          <w:szCs w:val="26"/>
        </w:rPr>
      </w:pPr>
      <w:r w:rsidRPr="00B87664">
        <w:rPr>
          <w:szCs w:val="26"/>
        </w:rPr>
        <w:t xml:space="preserve">начальника Департамента - Губернатору Томской области, заместителю Губернатора  Томской области по агропромышленной политике </w:t>
      </w:r>
      <w:r w:rsidR="0092043A">
        <w:rPr>
          <w:szCs w:val="26"/>
        </w:rPr>
        <w:br/>
      </w:r>
      <w:r w:rsidRPr="00B87664">
        <w:rPr>
          <w:szCs w:val="26"/>
        </w:rPr>
        <w:t>и природопользованию.</w:t>
      </w:r>
    </w:p>
    <w:p w:rsidR="00153299" w:rsidRPr="00B87664" w:rsidRDefault="00153299" w:rsidP="00153299">
      <w:pPr>
        <w:widowControl w:val="0"/>
        <w:suppressAutoHyphens/>
        <w:adjustRightInd w:val="0"/>
        <w:jc w:val="both"/>
        <w:rPr>
          <w:szCs w:val="26"/>
        </w:rPr>
      </w:pPr>
      <w:r w:rsidRPr="00B87664">
        <w:rPr>
          <w:szCs w:val="26"/>
        </w:rPr>
        <w:t xml:space="preserve">Жалоба на решение и (или) действие (бездействие) Департамента подается </w:t>
      </w:r>
      <w:r w:rsidRPr="00B87664">
        <w:rPr>
          <w:szCs w:val="26"/>
        </w:rPr>
        <w:br/>
        <w:t xml:space="preserve">в Администрацию Томской  области по адресу: 634050, г. Томск, пл. Ленина, 6 </w:t>
      </w:r>
      <w:r w:rsidRPr="00B87664">
        <w:rPr>
          <w:rFonts w:eastAsiaTheme="minorHAnsi"/>
          <w:szCs w:val="26"/>
          <w:lang w:eastAsia="en-US"/>
        </w:rPr>
        <w:t xml:space="preserve">и рассматриваются в порядке, предусмотренном Федеральным законом от 2 мая 2006 года </w:t>
      </w:r>
      <w:r>
        <w:rPr>
          <w:rFonts w:eastAsiaTheme="minorHAnsi"/>
          <w:szCs w:val="26"/>
          <w:lang w:eastAsia="en-US"/>
        </w:rPr>
        <w:t>№</w:t>
      </w:r>
      <w:r w:rsidRPr="00B87664">
        <w:rPr>
          <w:rFonts w:eastAsiaTheme="minorHAnsi"/>
          <w:szCs w:val="26"/>
          <w:lang w:eastAsia="en-US"/>
        </w:rPr>
        <w:t xml:space="preserve"> 59-ФЗ </w:t>
      </w:r>
      <w:r>
        <w:rPr>
          <w:rFonts w:eastAsiaTheme="minorHAnsi"/>
          <w:szCs w:val="26"/>
          <w:lang w:eastAsia="en-US"/>
        </w:rPr>
        <w:t>«</w:t>
      </w:r>
      <w:r w:rsidRPr="00B87664">
        <w:rPr>
          <w:rFonts w:eastAsiaTheme="minorHAnsi"/>
          <w:szCs w:val="26"/>
          <w:lang w:eastAsia="en-US"/>
        </w:rPr>
        <w:t>О рассмотрении обращений граждан Российской Федерации</w:t>
      </w:r>
      <w:r>
        <w:rPr>
          <w:rFonts w:eastAsiaTheme="minorHAnsi"/>
          <w:szCs w:val="26"/>
          <w:lang w:eastAsia="en-US"/>
        </w:rPr>
        <w:t>»</w:t>
      </w:r>
      <w:r w:rsidRPr="00B87664">
        <w:rPr>
          <w:rFonts w:eastAsiaTheme="minorHAnsi"/>
          <w:szCs w:val="26"/>
          <w:lang w:eastAsia="en-US"/>
        </w:rPr>
        <w:t>.</w:t>
      </w:r>
    </w:p>
    <w:p w:rsidR="00153299" w:rsidRPr="00B87664" w:rsidRDefault="00153299" w:rsidP="00153299">
      <w:pPr>
        <w:autoSpaceDE w:val="0"/>
        <w:autoSpaceDN w:val="0"/>
        <w:adjustRightInd w:val="0"/>
        <w:jc w:val="center"/>
        <w:rPr>
          <w:rFonts w:eastAsiaTheme="minorHAnsi"/>
          <w:szCs w:val="26"/>
          <w:lang w:eastAsia="en-US"/>
        </w:rPr>
      </w:pPr>
    </w:p>
    <w:p w:rsidR="00153299" w:rsidRPr="00B87664" w:rsidRDefault="00153299" w:rsidP="0092043A">
      <w:pPr>
        <w:autoSpaceDE w:val="0"/>
        <w:autoSpaceDN w:val="0"/>
        <w:adjustRightInd w:val="0"/>
        <w:ind w:firstLine="0"/>
        <w:jc w:val="center"/>
        <w:outlineLvl w:val="0"/>
        <w:rPr>
          <w:rFonts w:eastAsiaTheme="minorHAnsi"/>
          <w:b/>
          <w:szCs w:val="26"/>
          <w:lang w:eastAsia="en-US"/>
        </w:rPr>
      </w:pPr>
      <w:r w:rsidRPr="00B87664">
        <w:rPr>
          <w:rFonts w:eastAsiaTheme="minorHAnsi"/>
          <w:b/>
          <w:szCs w:val="26"/>
          <w:lang w:eastAsia="en-US"/>
        </w:rPr>
        <w:t>Порядок подачи и рассмотрения жалобы</w:t>
      </w:r>
    </w:p>
    <w:p w:rsidR="00153299" w:rsidRPr="00B87664" w:rsidRDefault="00153299" w:rsidP="00153299">
      <w:pPr>
        <w:autoSpaceDE w:val="0"/>
        <w:autoSpaceDN w:val="0"/>
        <w:adjustRightInd w:val="0"/>
        <w:jc w:val="center"/>
        <w:rPr>
          <w:rFonts w:eastAsiaTheme="minorHAnsi"/>
          <w:szCs w:val="26"/>
          <w:lang w:eastAsia="en-US"/>
        </w:rPr>
      </w:pP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64</w:t>
      </w:r>
      <w:r w:rsidR="0092043A">
        <w:rPr>
          <w:rFonts w:eastAsiaTheme="minorHAnsi"/>
          <w:szCs w:val="26"/>
          <w:lang w:eastAsia="en-US"/>
        </w:rPr>
        <w:t>. </w:t>
      </w:r>
      <w:r w:rsidRPr="00B87664">
        <w:rPr>
          <w:rFonts w:eastAsiaTheme="minorHAnsi"/>
          <w:szCs w:val="26"/>
          <w:lang w:eastAsia="en-US"/>
        </w:rPr>
        <w:t xml:space="preserve">Жалоба может быть направлена по почте, с использованием информационно-телекоммуникационной сети </w:t>
      </w:r>
      <w:r>
        <w:rPr>
          <w:rFonts w:eastAsiaTheme="minorHAnsi"/>
          <w:szCs w:val="26"/>
          <w:lang w:eastAsia="en-US"/>
        </w:rPr>
        <w:t>«</w:t>
      </w:r>
      <w:r w:rsidRPr="00B87664">
        <w:rPr>
          <w:rFonts w:eastAsiaTheme="minorHAnsi"/>
          <w:szCs w:val="26"/>
          <w:lang w:eastAsia="en-US"/>
        </w:rPr>
        <w:t>Интернет</w:t>
      </w:r>
      <w:r>
        <w:rPr>
          <w:rFonts w:eastAsiaTheme="minorHAnsi"/>
          <w:szCs w:val="26"/>
          <w:lang w:eastAsia="en-US"/>
        </w:rPr>
        <w:t>»</w:t>
      </w:r>
      <w:r w:rsidRPr="00B87664">
        <w:rPr>
          <w:rFonts w:eastAsiaTheme="minorHAnsi"/>
          <w:szCs w:val="26"/>
          <w:lang w:eastAsia="en-US"/>
        </w:rPr>
        <w:t>, официального сайта Департамента, а также принята при личном обращении заинтересованного лица в Департамент.</w:t>
      </w: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65</w:t>
      </w:r>
      <w:r w:rsidR="0092043A">
        <w:rPr>
          <w:rFonts w:eastAsiaTheme="minorHAnsi"/>
          <w:szCs w:val="26"/>
          <w:lang w:eastAsia="en-US"/>
        </w:rPr>
        <w:t>. </w:t>
      </w:r>
      <w:r w:rsidRPr="00B87664">
        <w:rPr>
          <w:rFonts w:eastAsiaTheme="minorHAnsi"/>
          <w:szCs w:val="26"/>
          <w:lang w:eastAsia="en-US"/>
        </w:rPr>
        <w:t>Основанием для начала процедуры досудебного (внесудебного) обжалования является поступление жалобы в Департамент.</w:t>
      </w: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66</w:t>
      </w:r>
      <w:r w:rsidR="0092043A">
        <w:rPr>
          <w:rFonts w:eastAsiaTheme="minorHAnsi"/>
          <w:szCs w:val="26"/>
          <w:lang w:eastAsia="en-US"/>
        </w:rPr>
        <w:t>. </w:t>
      </w:r>
      <w:r w:rsidRPr="00B87664">
        <w:rPr>
          <w:rFonts w:eastAsiaTheme="minorHAnsi"/>
          <w:szCs w:val="26"/>
          <w:lang w:eastAsia="en-US"/>
        </w:rPr>
        <w:t>Жалоба должна содержать:</w:t>
      </w:r>
    </w:p>
    <w:p w:rsidR="00153299" w:rsidRPr="00B87664" w:rsidRDefault="0092043A" w:rsidP="00153299">
      <w:pPr>
        <w:suppressAutoHyphens/>
        <w:autoSpaceDE w:val="0"/>
        <w:autoSpaceDN w:val="0"/>
        <w:adjustRightInd w:val="0"/>
        <w:jc w:val="both"/>
        <w:rPr>
          <w:rFonts w:eastAsiaTheme="minorHAnsi"/>
          <w:szCs w:val="26"/>
          <w:lang w:eastAsia="en-US"/>
        </w:rPr>
      </w:pPr>
      <w:r>
        <w:rPr>
          <w:rFonts w:eastAsiaTheme="minorHAnsi"/>
          <w:szCs w:val="26"/>
          <w:lang w:eastAsia="en-US"/>
        </w:rPr>
        <w:t>1) </w:t>
      </w:r>
      <w:r w:rsidR="00153299" w:rsidRPr="00B87664">
        <w:rPr>
          <w:rFonts w:eastAsiaTheme="minorHAnsi"/>
          <w:szCs w:val="26"/>
          <w:lang w:eastAsia="en-US"/>
        </w:rPr>
        <w:t>полное наименование Департамента, должность начальника Департамента, фамилию, имя и отчество (последнее - при наличии) начальника Департамента, фамилию, имя и отчество (последнее - при наличии) должностного лица Департамента действия (бездействие) и решения которого, принятые в ходе осуществления государственного надзора, обжалуются;</w:t>
      </w:r>
    </w:p>
    <w:p w:rsidR="00153299" w:rsidRPr="00B87664" w:rsidRDefault="0092043A" w:rsidP="00153299">
      <w:pPr>
        <w:pStyle w:val="ConsPlusNormal"/>
        <w:suppressAutoHyphens/>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2) </w:t>
      </w:r>
      <w:r w:rsidR="00153299" w:rsidRPr="00B87664">
        <w:rPr>
          <w:rFonts w:ascii="Times New Roman" w:eastAsiaTheme="minorHAnsi" w:hAnsi="Times New Roman" w:cs="Times New Roman"/>
          <w:sz w:val="26"/>
          <w:szCs w:val="26"/>
          <w:lang w:eastAsia="en-US"/>
        </w:rPr>
        <w:t>фамилию, имя, отчество (последнее - при наличии) подателя жалобы, почтовый адрес, по которому должны быть направлены ответ;</w:t>
      </w:r>
    </w:p>
    <w:p w:rsidR="00153299" w:rsidRPr="00B87664" w:rsidRDefault="0092043A" w:rsidP="00153299">
      <w:pPr>
        <w:suppressAutoHyphens/>
        <w:autoSpaceDE w:val="0"/>
        <w:autoSpaceDN w:val="0"/>
        <w:adjustRightInd w:val="0"/>
        <w:jc w:val="both"/>
        <w:rPr>
          <w:rFonts w:eastAsiaTheme="minorHAnsi"/>
          <w:szCs w:val="26"/>
          <w:lang w:eastAsia="en-US"/>
        </w:rPr>
      </w:pPr>
      <w:r>
        <w:rPr>
          <w:rFonts w:eastAsiaTheme="minorHAnsi"/>
          <w:szCs w:val="26"/>
          <w:lang w:eastAsia="en-US"/>
        </w:rPr>
        <w:t>3) </w:t>
      </w:r>
      <w:r w:rsidR="00153299" w:rsidRPr="00B87664">
        <w:rPr>
          <w:rFonts w:eastAsiaTheme="minorHAnsi"/>
          <w:szCs w:val="26"/>
          <w:lang w:eastAsia="en-US"/>
        </w:rPr>
        <w:t>сведения об обжалуемых действиях (бездействии) и решениях должностного лица, принятых в ходе осуществления государственного надзора;</w:t>
      </w:r>
    </w:p>
    <w:p w:rsidR="00153299" w:rsidRPr="00B87664" w:rsidRDefault="0092043A" w:rsidP="00153299">
      <w:pPr>
        <w:suppressAutoHyphens/>
        <w:autoSpaceDE w:val="0"/>
        <w:autoSpaceDN w:val="0"/>
        <w:adjustRightInd w:val="0"/>
        <w:jc w:val="both"/>
        <w:rPr>
          <w:rFonts w:eastAsiaTheme="minorHAnsi"/>
          <w:szCs w:val="26"/>
          <w:lang w:eastAsia="en-US"/>
        </w:rPr>
      </w:pPr>
      <w:r>
        <w:rPr>
          <w:rFonts w:eastAsiaTheme="minorHAnsi"/>
          <w:szCs w:val="26"/>
          <w:lang w:eastAsia="en-US"/>
        </w:rPr>
        <w:t>4) </w:t>
      </w:r>
      <w:r w:rsidR="00153299" w:rsidRPr="00B87664">
        <w:rPr>
          <w:rFonts w:eastAsiaTheme="minorHAnsi"/>
          <w:szCs w:val="26"/>
          <w:lang w:eastAsia="en-US"/>
        </w:rPr>
        <w:t>доводы, на основании которых выражается несогласие с действиями (бездействием) и решениями должностного лица, принятыми в ходе осуществления государственного надзора;</w:t>
      </w:r>
    </w:p>
    <w:p w:rsidR="00153299" w:rsidRPr="00B87664" w:rsidRDefault="0092043A" w:rsidP="00153299">
      <w:pPr>
        <w:suppressAutoHyphens/>
        <w:autoSpaceDE w:val="0"/>
        <w:autoSpaceDN w:val="0"/>
        <w:adjustRightInd w:val="0"/>
        <w:jc w:val="both"/>
        <w:rPr>
          <w:rFonts w:eastAsiaTheme="minorHAnsi"/>
          <w:szCs w:val="26"/>
          <w:lang w:eastAsia="en-US"/>
        </w:rPr>
      </w:pPr>
      <w:r>
        <w:rPr>
          <w:rFonts w:eastAsiaTheme="minorHAnsi"/>
          <w:szCs w:val="26"/>
          <w:lang w:eastAsia="en-US"/>
        </w:rPr>
        <w:t>5) </w:t>
      </w:r>
      <w:r w:rsidR="00153299" w:rsidRPr="00B87664">
        <w:rPr>
          <w:rFonts w:eastAsiaTheme="minorHAnsi"/>
          <w:szCs w:val="26"/>
          <w:lang w:eastAsia="en-US"/>
        </w:rPr>
        <w:t>дата составления жалобы и подпись её подателя (для жалоб, направляемых заинтересованными лицами в Департамент в письменной форме).</w:t>
      </w: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lastRenderedPageBreak/>
        <w:t>67</w:t>
      </w:r>
      <w:r w:rsidR="0092043A">
        <w:rPr>
          <w:rFonts w:eastAsiaTheme="minorHAnsi"/>
          <w:szCs w:val="26"/>
          <w:lang w:eastAsia="en-US"/>
        </w:rPr>
        <w:t>. </w:t>
      </w:r>
      <w:r w:rsidRPr="00B87664">
        <w:rPr>
          <w:rFonts w:eastAsiaTheme="minorHAnsi"/>
          <w:szCs w:val="26"/>
          <w:lang w:eastAsia="en-US"/>
        </w:rPr>
        <w:t xml:space="preserve">Податель жалобы вправе приложить к жалобе необходимые документы </w:t>
      </w:r>
      <w:r w:rsidR="0092043A">
        <w:rPr>
          <w:rFonts w:eastAsiaTheme="minorHAnsi"/>
          <w:szCs w:val="26"/>
          <w:lang w:eastAsia="en-US"/>
        </w:rPr>
        <w:br/>
      </w:r>
      <w:r w:rsidRPr="00B87664">
        <w:rPr>
          <w:rFonts w:eastAsiaTheme="minorHAnsi"/>
          <w:szCs w:val="26"/>
          <w:lang w:eastAsia="en-US"/>
        </w:rPr>
        <w:t>и материалы или их копии либо направить их в Департамент в электронной форме.</w:t>
      </w: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68</w:t>
      </w:r>
      <w:r w:rsidR="0092043A">
        <w:rPr>
          <w:rFonts w:eastAsiaTheme="minorHAnsi"/>
          <w:szCs w:val="26"/>
          <w:lang w:eastAsia="en-US"/>
        </w:rPr>
        <w:t>. </w:t>
      </w:r>
      <w:r w:rsidRPr="00B87664">
        <w:rPr>
          <w:rFonts w:eastAsiaTheme="minorHAnsi"/>
          <w:szCs w:val="26"/>
          <w:lang w:eastAsia="en-US"/>
        </w:rPr>
        <w:t>При рассмотрении жалобы Департамент:</w:t>
      </w:r>
    </w:p>
    <w:p w:rsidR="00153299" w:rsidRPr="00B87664" w:rsidRDefault="0092043A" w:rsidP="00153299">
      <w:pPr>
        <w:suppressAutoHyphens/>
        <w:autoSpaceDE w:val="0"/>
        <w:autoSpaceDN w:val="0"/>
        <w:adjustRightInd w:val="0"/>
        <w:jc w:val="both"/>
        <w:rPr>
          <w:rFonts w:eastAsiaTheme="minorHAnsi"/>
          <w:szCs w:val="26"/>
          <w:lang w:eastAsia="en-US"/>
        </w:rPr>
      </w:pPr>
      <w:r>
        <w:rPr>
          <w:rFonts w:eastAsiaTheme="minorHAnsi"/>
          <w:szCs w:val="26"/>
          <w:lang w:eastAsia="en-US"/>
        </w:rPr>
        <w:t>1) </w:t>
      </w:r>
      <w:r w:rsidR="00153299" w:rsidRPr="00B87664">
        <w:rPr>
          <w:rFonts w:eastAsiaTheme="minorHAnsi"/>
          <w:szCs w:val="26"/>
          <w:lang w:eastAsia="en-US"/>
        </w:rPr>
        <w:t>обеспечивает объективное, всестороннее и своевременное рассмотрение жалобы, в случае необходимости - с участием заинтересованного лица, направившего жалобу;</w:t>
      </w:r>
    </w:p>
    <w:p w:rsidR="00153299" w:rsidRPr="00B87664" w:rsidRDefault="0092043A" w:rsidP="00153299">
      <w:pPr>
        <w:suppressAutoHyphens/>
        <w:autoSpaceDE w:val="0"/>
        <w:autoSpaceDN w:val="0"/>
        <w:adjustRightInd w:val="0"/>
        <w:jc w:val="both"/>
        <w:rPr>
          <w:rFonts w:eastAsiaTheme="minorHAnsi"/>
          <w:szCs w:val="26"/>
          <w:lang w:eastAsia="en-US"/>
        </w:rPr>
      </w:pPr>
      <w:r>
        <w:rPr>
          <w:rFonts w:eastAsiaTheme="minorHAnsi"/>
          <w:szCs w:val="26"/>
          <w:lang w:eastAsia="en-US"/>
        </w:rPr>
        <w:t>2) </w:t>
      </w:r>
      <w:r w:rsidR="00153299" w:rsidRPr="00B87664">
        <w:rPr>
          <w:rFonts w:eastAsiaTheme="minorHAnsi"/>
          <w:szCs w:val="26"/>
          <w:lang w:eastAsia="en-US"/>
        </w:rPr>
        <w:t>запрашивает, в том числе в электронной форме, необходимые для рассмотрения жалобы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153299" w:rsidRPr="00B87664" w:rsidRDefault="00153299" w:rsidP="00153299">
      <w:pPr>
        <w:suppressAutoHyphens/>
        <w:autoSpaceDE w:val="0"/>
        <w:autoSpaceDN w:val="0"/>
        <w:adjustRightInd w:val="0"/>
        <w:jc w:val="both"/>
        <w:rPr>
          <w:rFonts w:eastAsiaTheme="minorHAnsi"/>
          <w:szCs w:val="26"/>
          <w:lang w:eastAsia="en-US"/>
        </w:rPr>
      </w:pPr>
      <w:r w:rsidRPr="00B87664">
        <w:rPr>
          <w:rFonts w:eastAsiaTheme="minorHAnsi"/>
          <w:szCs w:val="26"/>
          <w:lang w:eastAsia="en-US"/>
        </w:rPr>
        <w:t>3)</w:t>
      </w:r>
      <w:r w:rsidR="0092043A">
        <w:rPr>
          <w:rFonts w:eastAsiaTheme="minorHAnsi"/>
          <w:szCs w:val="26"/>
          <w:lang w:eastAsia="en-US"/>
        </w:rPr>
        <w:t> </w:t>
      </w:r>
      <w:r w:rsidRPr="00B87664">
        <w:rPr>
          <w:rFonts w:eastAsiaTheme="minorHAnsi"/>
          <w:szCs w:val="26"/>
          <w:lang w:eastAsia="en-US"/>
        </w:rPr>
        <w:t>принимает меры, направленные на восстановление или защиту нарушенных прав, свобод и законных интересов заинтересованного лица.</w:t>
      </w:r>
    </w:p>
    <w:p w:rsidR="00153299" w:rsidRPr="00B87664" w:rsidRDefault="00153299" w:rsidP="00153299">
      <w:pPr>
        <w:autoSpaceDE w:val="0"/>
        <w:autoSpaceDN w:val="0"/>
        <w:adjustRightInd w:val="0"/>
        <w:jc w:val="both"/>
        <w:rPr>
          <w:rFonts w:eastAsiaTheme="minorHAnsi"/>
          <w:szCs w:val="26"/>
          <w:lang w:eastAsia="en-US"/>
        </w:rPr>
      </w:pPr>
    </w:p>
    <w:p w:rsidR="00153299" w:rsidRPr="00B87664" w:rsidRDefault="00153299" w:rsidP="0092043A">
      <w:pPr>
        <w:autoSpaceDE w:val="0"/>
        <w:autoSpaceDN w:val="0"/>
        <w:adjustRightInd w:val="0"/>
        <w:ind w:firstLine="0"/>
        <w:jc w:val="center"/>
        <w:outlineLvl w:val="0"/>
        <w:rPr>
          <w:rFonts w:eastAsiaTheme="minorHAnsi"/>
          <w:b/>
          <w:szCs w:val="26"/>
          <w:lang w:eastAsia="en-US"/>
        </w:rPr>
      </w:pPr>
      <w:r w:rsidRPr="00B87664">
        <w:rPr>
          <w:rFonts w:eastAsiaTheme="minorHAnsi"/>
          <w:b/>
          <w:szCs w:val="26"/>
          <w:lang w:eastAsia="en-US"/>
        </w:rPr>
        <w:t>Сроки рассмотрения жалобы</w:t>
      </w:r>
    </w:p>
    <w:p w:rsidR="00153299" w:rsidRPr="00B87664" w:rsidRDefault="00153299" w:rsidP="00153299">
      <w:pPr>
        <w:autoSpaceDE w:val="0"/>
        <w:autoSpaceDN w:val="0"/>
        <w:adjustRightInd w:val="0"/>
        <w:jc w:val="both"/>
        <w:rPr>
          <w:rFonts w:eastAsiaTheme="minorHAnsi"/>
          <w:szCs w:val="26"/>
          <w:lang w:eastAsia="en-US"/>
        </w:rPr>
      </w:pP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69</w:t>
      </w:r>
      <w:r w:rsidR="0092043A">
        <w:rPr>
          <w:rFonts w:eastAsiaTheme="minorHAnsi"/>
          <w:szCs w:val="26"/>
          <w:lang w:eastAsia="en-US"/>
        </w:rPr>
        <w:t>. </w:t>
      </w:r>
      <w:r w:rsidRPr="00B87664">
        <w:rPr>
          <w:rFonts w:eastAsiaTheme="minorHAnsi"/>
          <w:szCs w:val="26"/>
          <w:lang w:eastAsia="en-US"/>
        </w:rPr>
        <w:t>Поступившая в Департамент жалоба рассматривается</w:t>
      </w:r>
      <w:r>
        <w:rPr>
          <w:rFonts w:eastAsiaTheme="minorHAnsi"/>
          <w:szCs w:val="26"/>
          <w:lang w:eastAsia="en-US"/>
        </w:rPr>
        <w:t xml:space="preserve"> Департаментом</w:t>
      </w:r>
      <w:r w:rsidRPr="00B87664">
        <w:rPr>
          <w:rFonts w:eastAsiaTheme="minorHAnsi"/>
          <w:szCs w:val="26"/>
          <w:lang w:eastAsia="en-US"/>
        </w:rPr>
        <w:t xml:space="preserve"> </w:t>
      </w:r>
      <w:r w:rsidR="0092043A">
        <w:rPr>
          <w:rFonts w:eastAsiaTheme="minorHAnsi"/>
          <w:szCs w:val="26"/>
          <w:lang w:eastAsia="en-US"/>
        </w:rPr>
        <w:br/>
      </w:r>
      <w:r w:rsidRPr="00B87664">
        <w:rPr>
          <w:rFonts w:eastAsiaTheme="minorHAnsi"/>
          <w:szCs w:val="26"/>
          <w:lang w:eastAsia="en-US"/>
        </w:rPr>
        <w:t>в срок, не превышающий 30 дней со дня регистрации такой жалобы.</w:t>
      </w:r>
    </w:p>
    <w:p w:rsidR="00153299" w:rsidRPr="00B87664" w:rsidRDefault="00153299" w:rsidP="00153299">
      <w:pPr>
        <w:autoSpaceDE w:val="0"/>
        <w:autoSpaceDN w:val="0"/>
        <w:adjustRightInd w:val="0"/>
        <w:jc w:val="both"/>
        <w:rPr>
          <w:rFonts w:eastAsiaTheme="minorHAnsi"/>
          <w:szCs w:val="26"/>
          <w:lang w:eastAsia="en-US"/>
        </w:rPr>
      </w:pPr>
    </w:p>
    <w:p w:rsidR="00153299" w:rsidRPr="00B87664" w:rsidRDefault="00153299" w:rsidP="0092043A">
      <w:pPr>
        <w:autoSpaceDE w:val="0"/>
        <w:autoSpaceDN w:val="0"/>
        <w:adjustRightInd w:val="0"/>
        <w:ind w:firstLine="0"/>
        <w:jc w:val="center"/>
        <w:outlineLvl w:val="0"/>
        <w:rPr>
          <w:rFonts w:eastAsiaTheme="minorHAnsi"/>
          <w:b/>
          <w:szCs w:val="26"/>
          <w:lang w:eastAsia="en-US"/>
        </w:rPr>
      </w:pPr>
      <w:r w:rsidRPr="00B87664">
        <w:rPr>
          <w:rFonts w:eastAsiaTheme="minorHAnsi"/>
          <w:b/>
          <w:szCs w:val="26"/>
          <w:lang w:eastAsia="en-US"/>
        </w:rPr>
        <w:t>Результат досудебного (внесудебного) обжалования</w:t>
      </w:r>
    </w:p>
    <w:p w:rsidR="00153299" w:rsidRPr="00B87664" w:rsidRDefault="00153299" w:rsidP="00153299">
      <w:pPr>
        <w:autoSpaceDE w:val="0"/>
        <w:autoSpaceDN w:val="0"/>
        <w:adjustRightInd w:val="0"/>
        <w:ind w:firstLine="540"/>
        <w:jc w:val="both"/>
        <w:rPr>
          <w:rFonts w:eastAsiaTheme="minorHAnsi"/>
          <w:szCs w:val="26"/>
          <w:lang w:eastAsia="en-US"/>
        </w:rPr>
      </w:pP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70</w:t>
      </w:r>
      <w:r w:rsidR="0092043A">
        <w:rPr>
          <w:rFonts w:eastAsiaTheme="minorHAnsi"/>
          <w:szCs w:val="26"/>
          <w:lang w:eastAsia="en-US"/>
        </w:rPr>
        <w:t>. </w:t>
      </w:r>
      <w:r w:rsidRPr="00B87664">
        <w:rPr>
          <w:rFonts w:eastAsiaTheme="minorHAnsi"/>
          <w:szCs w:val="26"/>
          <w:lang w:eastAsia="en-US"/>
        </w:rPr>
        <w:t xml:space="preserve">По результатам рассмотрения жалобы на действия (бездействие) </w:t>
      </w:r>
      <w:r w:rsidR="0092043A">
        <w:rPr>
          <w:rFonts w:eastAsiaTheme="minorHAnsi"/>
          <w:szCs w:val="26"/>
          <w:lang w:eastAsia="en-US"/>
        </w:rPr>
        <w:br/>
      </w:r>
      <w:r w:rsidRPr="00B87664">
        <w:rPr>
          <w:rFonts w:eastAsiaTheme="minorHAnsi"/>
          <w:szCs w:val="26"/>
          <w:lang w:eastAsia="en-US"/>
        </w:rPr>
        <w:t>и решения, принимаемые в ходе осуществления государственного надзора, начальник Департамента:</w:t>
      </w:r>
    </w:p>
    <w:p w:rsidR="00153299" w:rsidRPr="00B87664" w:rsidRDefault="0092043A" w:rsidP="00153299">
      <w:pPr>
        <w:suppressAutoHyphens/>
        <w:autoSpaceDE w:val="0"/>
        <w:autoSpaceDN w:val="0"/>
        <w:adjustRightInd w:val="0"/>
        <w:jc w:val="both"/>
        <w:rPr>
          <w:rFonts w:eastAsiaTheme="minorHAnsi"/>
          <w:szCs w:val="26"/>
          <w:lang w:eastAsia="en-US"/>
        </w:rPr>
      </w:pPr>
      <w:r>
        <w:rPr>
          <w:rFonts w:eastAsiaTheme="minorHAnsi"/>
          <w:szCs w:val="26"/>
          <w:lang w:eastAsia="en-US"/>
        </w:rPr>
        <w:t>1) </w:t>
      </w:r>
      <w:r w:rsidR="00153299" w:rsidRPr="00B87664">
        <w:rPr>
          <w:rFonts w:eastAsiaTheme="minorHAnsi"/>
          <w:szCs w:val="26"/>
          <w:lang w:eastAsia="en-US"/>
        </w:rPr>
        <w:t>признает правомерными действия (бездействие) и решения в ходе осуществления государственного надзора;</w:t>
      </w:r>
    </w:p>
    <w:p w:rsidR="00153299" w:rsidRPr="00B87664" w:rsidRDefault="0092043A" w:rsidP="00153299">
      <w:pPr>
        <w:suppressAutoHyphens/>
        <w:autoSpaceDE w:val="0"/>
        <w:autoSpaceDN w:val="0"/>
        <w:adjustRightInd w:val="0"/>
        <w:jc w:val="both"/>
        <w:rPr>
          <w:rFonts w:eastAsiaTheme="minorHAnsi"/>
          <w:szCs w:val="26"/>
          <w:lang w:eastAsia="en-US"/>
        </w:rPr>
      </w:pPr>
      <w:r>
        <w:rPr>
          <w:rFonts w:eastAsiaTheme="minorHAnsi"/>
          <w:szCs w:val="26"/>
          <w:lang w:eastAsia="en-US"/>
        </w:rPr>
        <w:t>2) </w:t>
      </w:r>
      <w:r w:rsidR="00153299" w:rsidRPr="00B87664">
        <w:rPr>
          <w:rFonts w:eastAsiaTheme="minorHAnsi"/>
          <w:szCs w:val="26"/>
          <w:lang w:eastAsia="en-US"/>
        </w:rPr>
        <w:t>признает действия (бездействие) и решения неправомерными и определяет меры, которые должны быть приняты с целью устранения допущенных нарушений.</w:t>
      </w:r>
    </w:p>
    <w:p w:rsidR="00153299" w:rsidRPr="00B87664"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71</w:t>
      </w:r>
      <w:r w:rsidR="0092043A">
        <w:rPr>
          <w:rFonts w:eastAsiaTheme="minorHAnsi"/>
          <w:szCs w:val="26"/>
          <w:lang w:eastAsia="en-US"/>
        </w:rPr>
        <w:t>. </w:t>
      </w:r>
      <w:r w:rsidRPr="00B87664">
        <w:rPr>
          <w:rFonts w:eastAsiaTheme="minorHAnsi"/>
          <w:szCs w:val="26"/>
          <w:lang w:eastAsia="en-US"/>
        </w:rPr>
        <w:t xml:space="preserve">Если в результате рассмотрения жалобы доводы заявителей признаны обоснованными, к должностным лицам Департамента применяются меры дисциплинарной ответственности, предусмотренные Федеральным законом </w:t>
      </w:r>
      <w:r w:rsidR="0092043A">
        <w:rPr>
          <w:rFonts w:eastAsiaTheme="minorHAnsi"/>
          <w:szCs w:val="26"/>
          <w:lang w:eastAsia="en-US"/>
        </w:rPr>
        <w:br/>
      </w:r>
      <w:r w:rsidRPr="00B87664">
        <w:rPr>
          <w:rFonts w:eastAsiaTheme="minorHAnsi"/>
          <w:szCs w:val="26"/>
          <w:lang w:eastAsia="en-US"/>
        </w:rPr>
        <w:t xml:space="preserve">от 27 июля 2004 года </w:t>
      </w:r>
      <w:r>
        <w:rPr>
          <w:rFonts w:eastAsiaTheme="minorHAnsi"/>
          <w:szCs w:val="26"/>
          <w:lang w:eastAsia="en-US"/>
        </w:rPr>
        <w:t>№</w:t>
      </w:r>
      <w:r w:rsidRPr="00B87664">
        <w:rPr>
          <w:rFonts w:eastAsiaTheme="minorHAnsi"/>
          <w:szCs w:val="26"/>
          <w:lang w:eastAsia="en-US"/>
        </w:rPr>
        <w:t xml:space="preserve"> 79-ФЗ </w:t>
      </w:r>
      <w:r>
        <w:rPr>
          <w:rFonts w:eastAsiaTheme="minorHAnsi"/>
          <w:szCs w:val="26"/>
          <w:lang w:eastAsia="en-US"/>
        </w:rPr>
        <w:t>«</w:t>
      </w:r>
      <w:r w:rsidRPr="00B87664">
        <w:rPr>
          <w:rFonts w:eastAsiaTheme="minorHAnsi"/>
          <w:szCs w:val="26"/>
          <w:lang w:eastAsia="en-US"/>
        </w:rPr>
        <w:t>О государственной гражданской службе Российской Федерации</w:t>
      </w:r>
      <w:r>
        <w:rPr>
          <w:rFonts w:eastAsiaTheme="minorHAnsi"/>
          <w:szCs w:val="26"/>
          <w:lang w:eastAsia="en-US"/>
        </w:rPr>
        <w:t>»</w:t>
      </w:r>
      <w:r w:rsidRPr="00B87664">
        <w:rPr>
          <w:rFonts w:eastAsiaTheme="minorHAnsi"/>
          <w:szCs w:val="26"/>
          <w:lang w:eastAsia="en-US"/>
        </w:rPr>
        <w:t>.</w:t>
      </w:r>
    </w:p>
    <w:p w:rsidR="0092043A" w:rsidRDefault="00153299" w:rsidP="00153299">
      <w:pPr>
        <w:suppressAutoHyphens/>
        <w:autoSpaceDE w:val="0"/>
        <w:autoSpaceDN w:val="0"/>
        <w:adjustRightInd w:val="0"/>
        <w:jc w:val="both"/>
        <w:rPr>
          <w:rFonts w:eastAsiaTheme="minorHAnsi"/>
          <w:szCs w:val="26"/>
          <w:lang w:eastAsia="en-US"/>
        </w:rPr>
      </w:pPr>
      <w:r>
        <w:rPr>
          <w:rFonts w:eastAsiaTheme="minorHAnsi"/>
          <w:szCs w:val="26"/>
          <w:lang w:eastAsia="en-US"/>
        </w:rPr>
        <w:t>72</w:t>
      </w:r>
      <w:r w:rsidR="0092043A">
        <w:rPr>
          <w:rFonts w:eastAsiaTheme="minorHAnsi"/>
          <w:szCs w:val="26"/>
          <w:lang w:eastAsia="en-US"/>
        </w:rPr>
        <w:t>. </w:t>
      </w:r>
      <w:r w:rsidRPr="00B87664">
        <w:rPr>
          <w:rFonts w:eastAsiaTheme="minorHAnsi"/>
          <w:szCs w:val="26"/>
          <w:lang w:eastAsia="en-US"/>
        </w:rPr>
        <w:t>По итогам рассмотрения жалобы</w:t>
      </w:r>
      <w:r>
        <w:rPr>
          <w:rFonts w:eastAsiaTheme="minorHAnsi"/>
          <w:szCs w:val="26"/>
          <w:lang w:eastAsia="en-US"/>
        </w:rPr>
        <w:t xml:space="preserve"> должностное лицо Департамента в срок, установленный пунктом 69 настоящего Административного регламента, подготавливает и направляет</w:t>
      </w:r>
      <w:r w:rsidRPr="00B87664">
        <w:rPr>
          <w:rFonts w:eastAsiaTheme="minorHAnsi"/>
          <w:szCs w:val="26"/>
          <w:lang w:eastAsia="en-US"/>
        </w:rPr>
        <w:t xml:space="preserve"> подателю жалобы ответ, содержащий результаты </w:t>
      </w:r>
      <w:r w:rsidR="0092043A">
        <w:rPr>
          <w:rFonts w:eastAsiaTheme="minorHAnsi"/>
          <w:szCs w:val="26"/>
          <w:lang w:eastAsia="en-US"/>
        </w:rPr>
        <w:br/>
      </w:r>
      <w:r w:rsidRPr="00B87664">
        <w:rPr>
          <w:rFonts w:eastAsiaTheme="minorHAnsi"/>
          <w:szCs w:val="26"/>
          <w:lang w:eastAsia="en-US"/>
        </w:rPr>
        <w:t xml:space="preserve">ее рассмотрения, в том числе с указанием мер дисциплинарного воздействия, принятых в отношении должностных лиц, допустивших нарушения </w:t>
      </w:r>
      <w:r w:rsidR="0092043A">
        <w:rPr>
          <w:rFonts w:eastAsiaTheme="minorHAnsi"/>
          <w:szCs w:val="26"/>
          <w:lang w:eastAsia="en-US"/>
        </w:rPr>
        <w:br/>
      </w:r>
      <w:r w:rsidRPr="00B87664">
        <w:rPr>
          <w:rFonts w:eastAsiaTheme="minorHAnsi"/>
          <w:szCs w:val="26"/>
          <w:lang w:eastAsia="en-US"/>
        </w:rPr>
        <w:t>(при их наличии).</w:t>
      </w:r>
    </w:p>
    <w:p w:rsidR="0092043A" w:rsidRDefault="0092043A">
      <w:pPr>
        <w:spacing w:after="200" w:line="276" w:lineRule="auto"/>
        <w:ind w:firstLine="0"/>
        <w:rPr>
          <w:rFonts w:eastAsiaTheme="minorHAnsi"/>
          <w:szCs w:val="26"/>
          <w:lang w:eastAsia="en-US"/>
        </w:rPr>
      </w:pPr>
      <w:r>
        <w:rPr>
          <w:rFonts w:eastAsiaTheme="minorHAnsi"/>
          <w:szCs w:val="26"/>
          <w:lang w:eastAsia="en-US"/>
        </w:rPr>
        <w:br w:type="page"/>
      </w:r>
    </w:p>
    <w:p w:rsidR="00153299" w:rsidRDefault="00153299" w:rsidP="0092043A">
      <w:pPr>
        <w:spacing w:line="240" w:lineRule="exact"/>
        <w:ind w:left="5103" w:firstLine="0"/>
        <w:jc w:val="both"/>
        <w:rPr>
          <w:bCs/>
        </w:rPr>
      </w:pPr>
      <w:r>
        <w:rPr>
          <w:bCs/>
        </w:rPr>
        <w:lastRenderedPageBreak/>
        <w:t>Приложение №1</w:t>
      </w:r>
    </w:p>
    <w:p w:rsidR="00153299" w:rsidRDefault="00153299" w:rsidP="0092043A">
      <w:pPr>
        <w:ind w:left="5103" w:firstLine="0"/>
      </w:pPr>
      <w:r>
        <w:t xml:space="preserve">к Административному регламенту, утверждённому приказом Департамента </w:t>
      </w:r>
      <w:proofErr w:type="gramStart"/>
      <w:r>
        <w:t>охотничьего</w:t>
      </w:r>
      <w:proofErr w:type="gramEnd"/>
      <w:r>
        <w:t xml:space="preserve"> и рыбного хозяйства Томской области</w:t>
      </w:r>
    </w:p>
    <w:p w:rsidR="00153299" w:rsidRDefault="00153299" w:rsidP="0092043A">
      <w:pPr>
        <w:tabs>
          <w:tab w:val="left" w:pos="3960"/>
        </w:tabs>
        <w:ind w:left="5103" w:firstLine="0"/>
        <w:jc w:val="both"/>
        <w:rPr>
          <w:sz w:val="22"/>
          <w:szCs w:val="22"/>
        </w:rPr>
      </w:pPr>
      <w:r>
        <w:t>от ______________ № _________</w:t>
      </w:r>
    </w:p>
    <w:p w:rsidR="00153299" w:rsidRDefault="00153299" w:rsidP="00073238">
      <w:pPr>
        <w:tabs>
          <w:tab w:val="left" w:pos="3960"/>
        </w:tabs>
        <w:ind w:left="-851" w:right="-426" w:firstLine="0"/>
        <w:jc w:val="both"/>
        <w:rPr>
          <w:sz w:val="28"/>
          <w:szCs w:val="28"/>
        </w:rPr>
      </w:pPr>
    </w:p>
    <w:p w:rsidR="00153299" w:rsidRPr="00161640" w:rsidRDefault="00153299" w:rsidP="00073238">
      <w:pPr>
        <w:pStyle w:val="ConsPlusNonformat"/>
        <w:widowControl/>
        <w:ind w:left="-851" w:right="-426"/>
        <w:jc w:val="center"/>
        <w:rPr>
          <w:rFonts w:ascii="Times New Roman" w:hAnsi="Times New Roman" w:cs="Times New Roman"/>
          <w:sz w:val="22"/>
          <w:szCs w:val="22"/>
        </w:rPr>
      </w:pPr>
      <w:r w:rsidRPr="00161640">
        <w:rPr>
          <w:rFonts w:ascii="Times New Roman" w:eastAsiaTheme="minorHAnsi" w:hAnsi="Times New Roman" w:cs="Times New Roman"/>
          <w:sz w:val="26"/>
          <w:szCs w:val="26"/>
          <w:lang w:eastAsia="en-US"/>
        </w:rPr>
        <w:t xml:space="preserve">Блок-схема последовательности действий при осуществлении государственного надзора </w:t>
      </w:r>
      <w:r w:rsidR="00073238">
        <w:rPr>
          <w:rFonts w:ascii="Times New Roman" w:eastAsiaTheme="minorHAnsi" w:hAnsi="Times New Roman" w:cs="Times New Roman"/>
          <w:sz w:val="26"/>
          <w:szCs w:val="26"/>
          <w:lang w:eastAsia="en-US"/>
        </w:rPr>
        <w:br/>
      </w:r>
      <w:r w:rsidRPr="00161640">
        <w:rPr>
          <w:rFonts w:ascii="Times New Roman" w:hAnsi="Times New Roman" w:cs="Times New Roman"/>
          <w:spacing w:val="-1"/>
          <w:sz w:val="26"/>
          <w:szCs w:val="26"/>
        </w:rPr>
        <w:t>в области охраны и использования особо охраняемых природных территорий регионального значения</w:t>
      </w:r>
    </w:p>
    <w:p w:rsidR="00153299" w:rsidRDefault="00153299" w:rsidP="00073238">
      <w:pPr>
        <w:pStyle w:val="ConsPlusNonformat"/>
        <w:widowControl/>
        <w:ind w:left="-851" w:right="-426"/>
        <w:jc w:val="center"/>
        <w:rPr>
          <w:rFonts w:ascii="Times New Roman" w:hAnsi="Times New Roman" w:cs="Times New Roman"/>
          <w:b/>
          <w:sz w:val="22"/>
          <w:szCs w:val="22"/>
        </w:rPr>
      </w:pPr>
    </w:p>
    <w:p w:rsidR="00153299" w:rsidRDefault="00153299" w:rsidP="00073238">
      <w:pPr>
        <w:pStyle w:val="ConsPlusNonformat"/>
        <w:widowControl/>
        <w:ind w:left="-851" w:right="-426"/>
        <w:jc w:val="center"/>
        <w:rPr>
          <w:rFonts w:ascii="Times New Roman" w:hAnsi="Times New Roman" w:cs="Times New Roman"/>
          <w:b/>
          <w:sz w:val="8"/>
          <w:szCs w:val="8"/>
        </w:rPr>
      </w:pPr>
    </w:p>
    <w:p w:rsidR="00153299" w:rsidRDefault="00153299" w:rsidP="00073238">
      <w:pPr>
        <w:ind w:left="-851" w:right="-426" w:firstLine="0"/>
        <w:jc w:val="both"/>
        <w:rPr>
          <w:b/>
        </w:rPr>
      </w:pPr>
      <w:proofErr w:type="gramStart"/>
      <w:r>
        <w:rPr>
          <w:b/>
          <w:lang w:val="en-US"/>
        </w:rPr>
        <w:t>I</w:t>
      </w:r>
      <w:r>
        <w:rPr>
          <w:b/>
        </w:rPr>
        <w:t xml:space="preserve">. Проведение плановых мероприятий                </w:t>
      </w:r>
      <w:r>
        <w:rPr>
          <w:b/>
          <w:lang w:val="en-US"/>
        </w:rPr>
        <w:t>II</w:t>
      </w:r>
      <w:r>
        <w:rPr>
          <w:b/>
        </w:rPr>
        <w:t>.</w:t>
      </w:r>
      <w:proofErr w:type="gramEnd"/>
      <w:r>
        <w:rPr>
          <w:b/>
        </w:rPr>
        <w:t xml:space="preserve"> Проведение внеплановых мероприятий</w:t>
      </w:r>
    </w:p>
    <w:p w:rsidR="00153299" w:rsidRDefault="00153299" w:rsidP="00073238">
      <w:pPr>
        <w:ind w:left="-851" w:right="-426" w:firstLine="0"/>
        <w:jc w:val="both"/>
        <w:rPr>
          <w:b/>
        </w:rPr>
      </w:pPr>
      <w:r>
        <w:rPr>
          <w:b/>
        </w:rPr>
        <w:t xml:space="preserve">                        по надзору                                                                    по надзору </w:t>
      </w:r>
    </w:p>
    <w:p w:rsidR="00153299" w:rsidRDefault="0045362E" w:rsidP="00073238">
      <w:pPr>
        <w:ind w:left="-851" w:right="-426" w:firstLine="0"/>
        <w:jc w:val="right"/>
        <w:rPr>
          <w:sz w:val="16"/>
          <w:szCs w:val="16"/>
        </w:rPr>
      </w:pPr>
      <w:r w:rsidRPr="0045362E">
        <w:rPr>
          <w:sz w:val="24"/>
          <w:szCs w:val="24"/>
        </w:rPr>
        <w:pict>
          <v:shapetype id="_x0000_t202" coordsize="21600,21600" o:spt="202" path="m,l,21600r21600,l21600,xe">
            <v:stroke joinstyle="miter"/>
            <v:path gradientshapeok="t" o:connecttype="rect"/>
          </v:shapetype>
          <v:shape id="_x0000_s1027" type="#_x0000_t202" style="position:absolute;left:0;text-align:left;margin-left:229pt;margin-top:2.35pt;width:272.75pt;height:26.05pt;z-index:251636224" filled="f" strokeweight=".26mm">
            <v:stroke joinstyle="round"/>
            <v:textbox style="mso-next-textbox:#_x0000_s1027;mso-rotate-with-shape:t" inset=".41mm,.41mm,.41mm,.41mm">
              <w:txbxContent>
                <w:p w:rsidR="00153299" w:rsidRDefault="00153299" w:rsidP="00073238">
                  <w:pPr>
                    <w:widowControl w:val="0"/>
                    <w:tabs>
                      <w:tab w:val="left" w:pos="900"/>
                    </w:tabs>
                    <w:autoSpaceDE w:val="0"/>
                    <w:autoSpaceDN w:val="0"/>
                    <w:adjustRightInd w:val="0"/>
                    <w:ind w:firstLine="0"/>
                    <w:jc w:val="center"/>
                    <w:rPr>
                      <w:sz w:val="20"/>
                    </w:rPr>
                  </w:pPr>
                  <w:r>
                    <w:rPr>
                      <w:sz w:val="20"/>
                    </w:rPr>
                    <w:t xml:space="preserve">Принятие решения о проведении внеплановой проверки </w:t>
                  </w:r>
                  <w:r w:rsidR="00073238">
                    <w:rPr>
                      <w:sz w:val="20"/>
                    </w:rPr>
                    <w:br/>
                  </w:r>
                  <w:r>
                    <w:rPr>
                      <w:sz w:val="20"/>
                    </w:rPr>
                    <w:t>и утверждение распоряжения</w:t>
                  </w:r>
                </w:p>
                <w:p w:rsidR="00153299" w:rsidRDefault="00153299" w:rsidP="00153299"/>
              </w:txbxContent>
            </v:textbox>
          </v:shape>
        </w:pict>
      </w:r>
      <w:r w:rsidRPr="0045362E">
        <w:rPr>
          <w:sz w:val="24"/>
          <w:szCs w:val="24"/>
        </w:rPr>
        <w:pict>
          <v:shape id="_x0000_s1026" type="#_x0000_t202" style="position:absolute;left:0;text-align:left;margin-left:-19.5pt;margin-top:3.85pt;width:237.9pt;height:27.55pt;z-index:251637248" filled="f" strokeweight=".26mm">
            <v:stroke joinstyle="round"/>
            <v:textbox style="mso-next-textbox:#_x0000_s1026;mso-rotate-with-shape:t" inset=".41mm,.41mm,.41mm,.41mm">
              <w:txbxContent>
                <w:p w:rsidR="00153299" w:rsidRDefault="00153299" w:rsidP="00073238">
                  <w:pPr>
                    <w:ind w:firstLine="0"/>
                    <w:rPr>
                      <w:sz w:val="20"/>
                    </w:rPr>
                  </w:pPr>
                  <w:r>
                    <w:rPr>
                      <w:sz w:val="20"/>
                    </w:rPr>
                    <w:t xml:space="preserve">Разработка, утверждение и согласование с органами прокуратуры плана проведения плановых проверок </w:t>
                  </w:r>
                </w:p>
              </w:txbxContent>
            </v:textbox>
          </v:shape>
        </w:pict>
      </w:r>
    </w:p>
    <w:p w:rsidR="00153299" w:rsidRDefault="00153299" w:rsidP="00073238">
      <w:pPr>
        <w:ind w:left="-851" w:right="-426" w:firstLine="0"/>
        <w:jc w:val="right"/>
        <w:rPr>
          <w:sz w:val="4"/>
          <w:szCs w:val="4"/>
        </w:rPr>
      </w:pPr>
    </w:p>
    <w:p w:rsidR="00153299" w:rsidRDefault="00153299" w:rsidP="00073238">
      <w:pPr>
        <w:ind w:left="-851" w:right="-426" w:firstLine="0"/>
        <w:jc w:val="right"/>
        <w:rPr>
          <w:sz w:val="4"/>
          <w:szCs w:val="4"/>
        </w:rPr>
      </w:pPr>
    </w:p>
    <w:p w:rsidR="00153299" w:rsidRDefault="00153299" w:rsidP="00073238">
      <w:pPr>
        <w:ind w:left="-851" w:right="-426" w:firstLine="0"/>
        <w:jc w:val="right"/>
        <w:rPr>
          <w:sz w:val="4"/>
          <w:szCs w:val="4"/>
        </w:rPr>
      </w:pPr>
    </w:p>
    <w:p w:rsidR="00153299" w:rsidRDefault="00153299" w:rsidP="00073238">
      <w:pPr>
        <w:ind w:left="-851" w:right="-426" w:firstLine="0"/>
        <w:jc w:val="right"/>
        <w:rPr>
          <w:sz w:val="4"/>
          <w:szCs w:val="4"/>
        </w:rPr>
      </w:pPr>
    </w:p>
    <w:p w:rsidR="00153299" w:rsidRDefault="00153299" w:rsidP="00073238">
      <w:pPr>
        <w:widowControl w:val="0"/>
        <w:tabs>
          <w:tab w:val="left" w:pos="900"/>
        </w:tabs>
        <w:autoSpaceDE w:val="0"/>
        <w:autoSpaceDN w:val="0"/>
        <w:adjustRightInd w:val="0"/>
        <w:spacing w:line="240" w:lineRule="exact"/>
        <w:ind w:left="-851" w:right="-426" w:firstLine="0"/>
        <w:jc w:val="both"/>
        <w:rPr>
          <w:sz w:val="20"/>
        </w:rPr>
      </w:pPr>
      <w:r>
        <w:rPr>
          <w:sz w:val="20"/>
        </w:rPr>
        <w:t xml:space="preserve">                                                                                            </w:t>
      </w:r>
    </w:p>
    <w:p w:rsidR="00153299" w:rsidRDefault="0045362E" w:rsidP="00073238">
      <w:pPr>
        <w:widowControl w:val="0"/>
        <w:tabs>
          <w:tab w:val="left" w:pos="900"/>
        </w:tabs>
        <w:autoSpaceDE w:val="0"/>
        <w:autoSpaceDN w:val="0"/>
        <w:adjustRightInd w:val="0"/>
        <w:spacing w:line="240" w:lineRule="exact"/>
        <w:ind w:left="-851" w:right="-426" w:firstLine="0"/>
        <w:jc w:val="both"/>
      </w:pPr>
      <w:r>
        <w:rPr>
          <w:noProof/>
        </w:rPr>
        <w:pict>
          <v:line id="_x0000_s1065" style="position:absolute;left:0;text-align:left;z-index:251676160" from="387.9pt,1pt" to="387.9pt,21.25pt">
            <v:stroke endarrow="block"/>
          </v:line>
        </w:pict>
      </w:r>
      <w:r>
        <w:pict>
          <v:line id="_x0000_s1044" style="position:absolute;left:0;text-align:left;z-index:251654656" from="99.75pt,1pt" to="99.75pt,17.5pt">
            <v:stroke endarrow="block"/>
          </v:line>
        </w:pict>
      </w:r>
    </w:p>
    <w:p w:rsidR="00153299" w:rsidRDefault="0045362E" w:rsidP="00073238">
      <w:pPr>
        <w:ind w:left="-851" w:right="-426" w:firstLine="0"/>
        <w:jc w:val="right"/>
      </w:pPr>
      <w:r>
        <w:pict>
          <v:shape id="_x0000_s1029" type="#_x0000_t202" style="position:absolute;left:0;text-align:left;margin-left:285.75pt;margin-top:10.95pt;width:201.2pt;height:54.45pt;z-index:251639296" filled="f" strokeweight=".26mm">
            <v:stroke joinstyle="round"/>
            <v:textbox style="mso-next-textbox:#_x0000_s1029;mso-rotate-with-shape:t" inset=".41mm,.41mm,.41mm,.41mm">
              <w:txbxContent>
                <w:p w:rsidR="00153299" w:rsidRDefault="00153299" w:rsidP="00073238">
                  <w:pPr>
                    <w:ind w:firstLine="0"/>
                    <w:jc w:val="center"/>
                    <w:rPr>
                      <w:sz w:val="20"/>
                    </w:rPr>
                  </w:pPr>
                  <w:r>
                    <w:rPr>
                      <w:sz w:val="20"/>
                    </w:rPr>
                    <w:t xml:space="preserve">Согласование </w:t>
                  </w:r>
                </w:p>
                <w:p w:rsidR="00153299" w:rsidRDefault="00153299" w:rsidP="00073238">
                  <w:pPr>
                    <w:ind w:firstLine="0"/>
                    <w:jc w:val="center"/>
                  </w:pPr>
                  <w:r>
                    <w:rPr>
                      <w:sz w:val="20"/>
                    </w:rPr>
                    <w:t>с органами</w:t>
                  </w:r>
                  <w:r>
                    <w:t xml:space="preserve"> </w:t>
                  </w:r>
                  <w:r>
                    <w:rPr>
                      <w:sz w:val="20"/>
                    </w:rPr>
                    <w:t>прокуратур</w:t>
                  </w:r>
                  <w:r w:rsidRPr="00274130">
                    <w:rPr>
                      <w:sz w:val="20"/>
                    </w:rPr>
                    <w:t>ы</w:t>
                  </w:r>
                  <w:r>
                    <w:rPr>
                      <w:sz w:val="20"/>
                    </w:rPr>
                    <w:t xml:space="preserve"> (в случаях, предусмотренных пунктом 33 Административного регламента)</w:t>
                  </w:r>
                </w:p>
                <w:p w:rsidR="00153299" w:rsidRDefault="00153299" w:rsidP="00153299"/>
              </w:txbxContent>
            </v:textbox>
          </v:shape>
        </w:pict>
      </w:r>
      <w:r>
        <w:pict>
          <v:shape id="_x0000_s1028" type="#_x0000_t202" style="position:absolute;left:0;text-align:left;margin-left:-19.5pt;margin-top:5.9pt;width:237.9pt;height:27.75pt;z-index:251638272" filled="f" strokeweight=".26mm">
            <v:stroke joinstyle="round"/>
            <v:textbox style="mso-next-textbox:#_x0000_s1028;mso-rotate-with-shape:t" inset=".41mm,.41mm,.41mm,.41mm">
              <w:txbxContent>
                <w:p w:rsidR="00153299" w:rsidRDefault="00153299" w:rsidP="00073238">
                  <w:pPr>
                    <w:ind w:firstLine="0"/>
                    <w:jc w:val="center"/>
                    <w:rPr>
                      <w:sz w:val="20"/>
                    </w:rPr>
                  </w:pPr>
                  <w:r>
                    <w:rPr>
                      <w:sz w:val="20"/>
                    </w:rPr>
                    <w:t xml:space="preserve">Утверждение распоряжения и уведомление </w:t>
                  </w:r>
                  <w:r w:rsidR="00073238">
                    <w:rPr>
                      <w:sz w:val="20"/>
                    </w:rPr>
                    <w:br/>
                  </w:r>
                  <w:r>
                    <w:rPr>
                      <w:sz w:val="20"/>
                    </w:rPr>
                    <w:t>о проведении проверки юридических лиц, ИП</w:t>
                  </w:r>
                </w:p>
                <w:p w:rsidR="00153299" w:rsidRDefault="00153299" w:rsidP="00153299"/>
              </w:txbxContent>
            </v:textbox>
          </v:shape>
        </w:pict>
      </w:r>
    </w:p>
    <w:p w:rsidR="00153299" w:rsidRDefault="00153299" w:rsidP="00073238">
      <w:pPr>
        <w:ind w:left="-851" w:right="-426" w:firstLine="0"/>
        <w:rPr>
          <w:sz w:val="16"/>
          <w:szCs w:val="16"/>
        </w:rPr>
      </w:pPr>
      <w:r>
        <w:rPr>
          <w:sz w:val="16"/>
          <w:szCs w:val="16"/>
        </w:rPr>
        <w:t xml:space="preserve">                                                 </w:t>
      </w:r>
    </w:p>
    <w:p w:rsidR="00153299" w:rsidRDefault="00153299" w:rsidP="00073238">
      <w:pPr>
        <w:ind w:left="-851" w:right="-426" w:firstLine="0"/>
        <w:rPr>
          <w:sz w:val="18"/>
          <w:szCs w:val="18"/>
        </w:rPr>
      </w:pPr>
      <w:r>
        <w:rPr>
          <w:b/>
        </w:rPr>
        <w:t xml:space="preserve">   </w:t>
      </w:r>
    </w:p>
    <w:p w:rsidR="00153299" w:rsidRDefault="0045362E" w:rsidP="00073238">
      <w:pPr>
        <w:ind w:left="-851" w:right="-426" w:firstLine="0"/>
        <w:jc w:val="right"/>
        <w:rPr>
          <w:sz w:val="8"/>
          <w:szCs w:val="8"/>
        </w:rPr>
      </w:pPr>
      <w:r w:rsidRPr="0045362E">
        <w:rPr>
          <w:sz w:val="24"/>
          <w:szCs w:val="24"/>
        </w:rPr>
        <w:pict>
          <v:line id="_x0000_s1045" style="position:absolute;left:0;text-align:left;flip:x;z-index:251655680" from="100.45pt,2.25pt" to="100.5pt,10.9pt">
            <v:stroke endarrow="block"/>
          </v:line>
        </w:pict>
      </w:r>
    </w:p>
    <w:p w:rsidR="00153299" w:rsidRDefault="0045362E" w:rsidP="00073238">
      <w:pPr>
        <w:ind w:left="-851" w:right="-426" w:firstLine="0"/>
      </w:pPr>
      <w:r>
        <w:pict>
          <v:shape id="_x0000_s1043" type="#_x0000_t202" style="position:absolute;left:0;text-align:left;margin-left:-19.2pt;margin-top:8.15pt;width:238.8pt;height:15.75pt;z-index:251653632" filled="f" strokeweight=".26mm">
            <v:stroke joinstyle="round"/>
            <v:textbox style="mso-next-textbox:#_x0000_s1043;mso-rotate-with-shape:t" inset=".41mm,.41mm,.41mm,.41mm">
              <w:txbxContent>
                <w:p w:rsidR="00153299" w:rsidRDefault="00153299" w:rsidP="00073238">
                  <w:pPr>
                    <w:ind w:firstLine="0"/>
                    <w:jc w:val="center"/>
                    <w:rPr>
                      <w:sz w:val="20"/>
                    </w:rPr>
                  </w:pPr>
                  <w:r>
                    <w:rPr>
                      <w:sz w:val="20"/>
                    </w:rPr>
                    <w:t>Осуществление проверки (документарной, выездной)</w:t>
                  </w:r>
                </w:p>
                <w:p w:rsidR="00153299" w:rsidRDefault="00153299" w:rsidP="00153299"/>
              </w:txbxContent>
            </v:textbox>
          </v:shape>
        </w:pict>
      </w:r>
      <w:r w:rsidR="00153299">
        <w:rPr>
          <w:sz w:val="28"/>
          <w:szCs w:val="28"/>
        </w:rPr>
        <w:t xml:space="preserve">            </w:t>
      </w:r>
      <w:r w:rsidR="00153299">
        <w:t xml:space="preserve">     </w:t>
      </w:r>
    </w:p>
    <w:p w:rsidR="00153299" w:rsidRDefault="0045362E" w:rsidP="00073238">
      <w:pPr>
        <w:ind w:left="-851" w:right="-426" w:firstLine="0"/>
      </w:pPr>
      <w:r>
        <w:pict>
          <v:line id="_x0000_s1056" style="position:absolute;left:0;text-align:left;z-index:251666944" from="387.9pt,13.65pt" to="387.9pt,51.05pt">
            <v:stroke endarrow="block"/>
          </v:line>
        </w:pict>
      </w:r>
      <w:r>
        <w:pict>
          <v:line id="_x0000_s1042" style="position:absolute;left:0;text-align:left;z-index:251652608" from="18.45pt,11.3pt" to="19.15pt,21.75pt">
            <v:stroke endarrow="block"/>
          </v:line>
        </w:pict>
      </w:r>
      <w:r>
        <w:pict>
          <v:line id="_x0000_s1049" style="position:absolute;left:0;text-align:left;z-index:251659776" from="154.95pt,10.55pt" to="155pt,20.05pt">
            <v:stroke endarrow="block"/>
          </v:line>
        </w:pict>
      </w:r>
    </w:p>
    <w:p w:rsidR="00153299" w:rsidRDefault="0045362E" w:rsidP="00073238">
      <w:pPr>
        <w:ind w:left="-851" w:right="-426" w:firstLine="0"/>
      </w:pPr>
      <w:r>
        <w:rPr>
          <w:noProof/>
        </w:rPr>
        <w:pict>
          <v:shape id="_x0000_s1060" type="#_x0000_t202" style="position:absolute;left:0;text-align:left;margin-left:-19.95pt;margin-top:8.3pt;width:238.8pt;height:15.75pt;z-index:251671040" filled="f" strokeweight=".26mm">
            <v:stroke joinstyle="round"/>
            <v:textbox style="mso-next-textbox:#_x0000_s1060;mso-rotate-with-shape:t" inset=".41mm,.41mm,.41mm,.41mm">
              <w:txbxContent>
                <w:p w:rsidR="00153299" w:rsidRDefault="00153299" w:rsidP="00073238">
                  <w:pPr>
                    <w:ind w:firstLine="0"/>
                    <w:jc w:val="center"/>
                    <w:rPr>
                      <w:sz w:val="20"/>
                    </w:rPr>
                  </w:pPr>
                  <w:r>
                    <w:rPr>
                      <w:sz w:val="20"/>
                    </w:rPr>
                    <w:t xml:space="preserve"> Оформление результатов проверки</w:t>
                  </w:r>
                </w:p>
                <w:p w:rsidR="00153299" w:rsidRDefault="00153299" w:rsidP="00153299"/>
              </w:txbxContent>
            </v:textbox>
          </v:shape>
        </w:pict>
      </w:r>
    </w:p>
    <w:p w:rsidR="00153299" w:rsidRDefault="0045362E" w:rsidP="00073238">
      <w:pPr>
        <w:ind w:left="-851" w:right="-426" w:firstLine="0"/>
      </w:pPr>
      <w:r>
        <w:rPr>
          <w:noProof/>
        </w:rPr>
        <w:pict>
          <v:line id="_x0000_s1061" style="position:absolute;left:0;text-align:left;z-index:251672064" from="152.4pt,11.85pt" to="152.4pt,22.3pt">
            <v:stroke endarrow="block"/>
          </v:line>
        </w:pict>
      </w:r>
      <w:r>
        <w:rPr>
          <w:noProof/>
        </w:rPr>
        <w:pict>
          <v:line id="_x0000_s1059" style="position:absolute;left:0;text-align:left;flip:x;z-index:251670016" from="18.45pt,10.6pt" to="18.45pt,20pt">
            <v:stroke endarrow="block"/>
          </v:line>
        </w:pict>
      </w:r>
      <w:r w:rsidR="00153299">
        <w:t xml:space="preserve">                                             </w:t>
      </w:r>
    </w:p>
    <w:p w:rsidR="00153299" w:rsidRDefault="0045362E" w:rsidP="00073238">
      <w:pPr>
        <w:tabs>
          <w:tab w:val="left" w:pos="5730"/>
          <w:tab w:val="right" w:pos="9920"/>
        </w:tabs>
        <w:ind w:left="-851" w:right="-426" w:firstLine="0"/>
        <w:rPr>
          <w:b/>
        </w:rPr>
      </w:pPr>
      <w:r w:rsidRPr="0045362E">
        <w:pict>
          <v:shape id="_x0000_s1041" type="#_x0000_t202" style="position:absolute;left:0;text-align:left;margin-left:245.7pt;margin-top:12.55pt;width:245.7pt;height:16.5pt;z-index:251651584" filled="f" strokeweight=".26mm">
            <v:stroke joinstyle="round"/>
            <v:textbox style="mso-next-textbox:#_x0000_s1041;mso-rotate-with-shape:t" inset=".41mm,.41mm,.41mm,.41mm">
              <w:txbxContent>
                <w:p w:rsidR="00153299" w:rsidRDefault="00153299" w:rsidP="00073238">
                  <w:pPr>
                    <w:ind w:firstLine="0"/>
                    <w:jc w:val="center"/>
                    <w:rPr>
                      <w:sz w:val="20"/>
                    </w:rPr>
                  </w:pPr>
                  <w:r>
                    <w:rPr>
                      <w:sz w:val="20"/>
                    </w:rPr>
                    <w:t>Проведение проверки (документарной,</w:t>
                  </w:r>
                  <w:r>
                    <w:t xml:space="preserve"> </w:t>
                  </w:r>
                  <w:r>
                    <w:rPr>
                      <w:sz w:val="20"/>
                    </w:rPr>
                    <w:t>выездной)</w:t>
                  </w:r>
                </w:p>
                <w:p w:rsidR="00153299" w:rsidRDefault="00153299" w:rsidP="00153299"/>
              </w:txbxContent>
            </v:textbox>
          </v:shape>
        </w:pict>
      </w:r>
      <w:r w:rsidRPr="0045362E">
        <w:pict>
          <v:shape id="_x0000_s1034" type="#_x0000_t202" style="position:absolute;left:0;text-align:left;margin-left:-19.15pt;margin-top:9.7pt;width:81.9pt;height:29.25pt;z-index:251644416" filled="f" strokeweight=".26mm">
            <v:stroke joinstyle="round"/>
            <v:textbox style="mso-next-textbox:#_x0000_s1034;mso-rotate-with-shape:t" inset=".41mm,.41mm,.41mm,.41mm">
              <w:txbxContent>
                <w:p w:rsidR="00153299" w:rsidRDefault="00153299" w:rsidP="00073238">
                  <w:pPr>
                    <w:ind w:firstLine="0"/>
                    <w:jc w:val="center"/>
                    <w:rPr>
                      <w:sz w:val="20"/>
                    </w:rPr>
                  </w:pPr>
                  <w:r>
                    <w:rPr>
                      <w:sz w:val="20"/>
                    </w:rPr>
                    <w:t>отсутствие нарушений</w:t>
                  </w:r>
                </w:p>
                <w:p w:rsidR="00153299" w:rsidRDefault="00153299" w:rsidP="00153299">
                  <w:pPr>
                    <w:rPr>
                      <w:sz w:val="20"/>
                    </w:rPr>
                  </w:pPr>
                </w:p>
              </w:txbxContent>
            </v:textbox>
          </v:shape>
        </w:pict>
      </w:r>
      <w:r w:rsidRPr="0045362E">
        <w:pict>
          <v:shape id="_x0000_s1035" type="#_x0000_t202" style="position:absolute;left:0;text-align:left;margin-left:78.9pt;margin-top:9.1pt;width:140.4pt;height:28.5pt;z-index:251645440" filled="f" strokeweight=".26mm">
            <v:stroke joinstyle="round"/>
            <v:textbox style="mso-next-textbox:#_x0000_s1035;mso-rotate-with-shape:t" inset=".41mm,.41mm,.41mm,.41mm">
              <w:txbxContent>
                <w:p w:rsidR="00153299" w:rsidRPr="00807A1A" w:rsidRDefault="00073238" w:rsidP="00073238">
                  <w:pPr>
                    <w:ind w:firstLine="0"/>
                    <w:jc w:val="center"/>
                    <w:rPr>
                      <w:sz w:val="20"/>
                    </w:rPr>
                  </w:pPr>
                  <w:r>
                    <w:rPr>
                      <w:sz w:val="20"/>
                    </w:rPr>
                    <w:t xml:space="preserve">выявление административного </w:t>
                  </w:r>
                  <w:r w:rsidR="00153299" w:rsidRPr="00807A1A">
                    <w:rPr>
                      <w:sz w:val="20"/>
                    </w:rPr>
                    <w:t>правонарушения</w:t>
                  </w:r>
                </w:p>
                <w:p w:rsidR="00153299" w:rsidRDefault="00153299" w:rsidP="00153299"/>
              </w:txbxContent>
            </v:textbox>
          </v:shape>
        </w:pict>
      </w:r>
      <w:r w:rsidR="00153299">
        <w:rPr>
          <w:b/>
        </w:rPr>
        <w:t xml:space="preserve">                                                                 </w:t>
      </w:r>
      <w:r w:rsidR="00153299">
        <w:t xml:space="preserve">                        </w:t>
      </w:r>
    </w:p>
    <w:p w:rsidR="00153299" w:rsidRDefault="0045362E" w:rsidP="00073238">
      <w:pPr>
        <w:tabs>
          <w:tab w:val="left" w:pos="5280"/>
          <w:tab w:val="right" w:pos="9920"/>
        </w:tabs>
        <w:ind w:left="-851" w:right="-426" w:firstLine="0"/>
        <w:rPr>
          <w:sz w:val="28"/>
          <w:szCs w:val="28"/>
        </w:rPr>
      </w:pPr>
      <w:r w:rsidRPr="0045362E">
        <w:rPr>
          <w:sz w:val="24"/>
          <w:szCs w:val="24"/>
        </w:rPr>
        <w:pict>
          <v:line id="_x0000_s1052" style="position:absolute;left:0;text-align:left;z-index:251662848" from="452.85pt,15.25pt" to="452.85pt,30.05pt">
            <v:stroke endarrow="block"/>
          </v:line>
        </w:pict>
      </w:r>
      <w:r w:rsidR="00153299">
        <w:tab/>
      </w:r>
    </w:p>
    <w:p w:rsidR="00153299" w:rsidRDefault="0045362E" w:rsidP="00073238">
      <w:pPr>
        <w:tabs>
          <w:tab w:val="left" w:pos="3354"/>
        </w:tabs>
        <w:ind w:left="-851" w:right="-426" w:firstLine="0"/>
        <w:jc w:val="right"/>
        <w:rPr>
          <w:sz w:val="28"/>
          <w:szCs w:val="28"/>
        </w:rPr>
      </w:pPr>
      <w:r w:rsidRPr="0045362E">
        <w:rPr>
          <w:sz w:val="24"/>
          <w:szCs w:val="24"/>
        </w:rPr>
        <w:pict>
          <v:shape id="_x0000_s1031" type="#_x0000_t202" style="position:absolute;left:0;text-align:left;margin-left:323.7pt;margin-top:13.95pt;width:174.2pt;height:27.5pt;z-index:251641344" filled="f" strokeweight=".26mm">
            <v:stroke joinstyle="round"/>
            <v:textbox style="mso-next-textbox:#_x0000_s1031;mso-rotate-with-shape:t" inset=".41mm,.41mm,.41mm,.41mm">
              <w:txbxContent>
                <w:p w:rsidR="00153299" w:rsidRDefault="00153299" w:rsidP="00073238">
                  <w:pPr>
                    <w:ind w:firstLine="0"/>
                    <w:jc w:val="center"/>
                    <w:rPr>
                      <w:sz w:val="20"/>
                    </w:rPr>
                  </w:pPr>
                  <w:r>
                    <w:rPr>
                      <w:sz w:val="20"/>
                    </w:rPr>
                    <w:t>выявление административного правонарушения</w:t>
                  </w:r>
                </w:p>
                <w:p w:rsidR="00153299" w:rsidRDefault="00153299" w:rsidP="00153299"/>
              </w:txbxContent>
            </v:textbox>
          </v:shape>
        </w:pict>
      </w:r>
      <w:r w:rsidRPr="0045362E">
        <w:rPr>
          <w:sz w:val="24"/>
          <w:szCs w:val="24"/>
        </w:rPr>
        <w:pict>
          <v:line id="_x0000_s1046" style="position:absolute;left:0;text-align:left;flip:x;z-index:251656704" from="166.6pt,8.1pt" to="166.8pt,19.65pt">
            <v:stroke endarrow="block"/>
          </v:line>
        </w:pict>
      </w:r>
      <w:r w:rsidRPr="0045362E">
        <w:rPr>
          <w:sz w:val="24"/>
          <w:szCs w:val="24"/>
        </w:rPr>
        <w:pict>
          <v:shape id="_x0000_s1030" type="#_x0000_t202" style="position:absolute;left:0;text-align:left;margin-left:249.6pt;margin-top:13.95pt;width:58.5pt;height:24.75pt;z-index:251640320" filled="f" strokeweight=".26mm">
            <v:stroke joinstyle="round"/>
            <v:textbox style="mso-next-textbox:#_x0000_s1030;mso-rotate-with-shape:t" inset=".41mm,.41mm,.41mm,.41mm">
              <w:txbxContent>
                <w:p w:rsidR="00153299" w:rsidRDefault="00153299" w:rsidP="00073238">
                  <w:pPr>
                    <w:ind w:firstLine="0"/>
                    <w:jc w:val="center"/>
                  </w:pPr>
                  <w:r>
                    <w:rPr>
                      <w:sz w:val="20"/>
                    </w:rPr>
                    <w:t>отсутствие нарушений</w:t>
                  </w:r>
                </w:p>
                <w:p w:rsidR="00153299" w:rsidRDefault="00153299" w:rsidP="00153299"/>
              </w:txbxContent>
            </v:textbox>
          </v:shape>
        </w:pict>
      </w:r>
      <w:r w:rsidRPr="0045362E">
        <w:rPr>
          <w:sz w:val="24"/>
          <w:szCs w:val="24"/>
        </w:rPr>
        <w:pict>
          <v:shape id="_x0000_s1032" type="#_x0000_t202" style="position:absolute;left:0;text-align:left;margin-left:249.6pt;margin-top:75.4pt;width:66.3pt;height:30.75pt;z-index:251642368" filled="f" strokeweight=".26mm">
            <v:stroke joinstyle="round"/>
            <v:textbox style="mso-next-textbox:#_x0000_s1032;mso-rotate-with-shape:t" inset=".41mm,.41mm,.41mm,.41mm">
              <w:txbxContent>
                <w:p w:rsidR="00153299" w:rsidRDefault="00153299" w:rsidP="00153299">
                  <w:pPr>
                    <w:jc w:val="center"/>
                    <w:rPr>
                      <w:sz w:val="10"/>
                      <w:szCs w:val="10"/>
                    </w:rPr>
                  </w:pPr>
                </w:p>
                <w:p w:rsidR="00153299" w:rsidRDefault="00153299" w:rsidP="00073238">
                  <w:pPr>
                    <w:ind w:firstLine="0"/>
                    <w:jc w:val="center"/>
                    <w:rPr>
                      <w:sz w:val="20"/>
                    </w:rPr>
                  </w:pPr>
                  <w:r>
                    <w:rPr>
                      <w:sz w:val="20"/>
                    </w:rPr>
                    <w:t>Акт проверки</w:t>
                  </w:r>
                </w:p>
                <w:p w:rsidR="00153299" w:rsidRDefault="00153299" w:rsidP="00153299">
                  <w:pPr>
                    <w:jc w:val="center"/>
                  </w:pPr>
                </w:p>
                <w:p w:rsidR="00153299" w:rsidRDefault="00153299" w:rsidP="00153299">
                  <w:pPr>
                    <w:jc w:val="center"/>
                  </w:pPr>
                </w:p>
                <w:p w:rsidR="00153299" w:rsidRDefault="00153299" w:rsidP="00153299">
                  <w:pPr>
                    <w:jc w:val="center"/>
                  </w:pPr>
                </w:p>
                <w:p w:rsidR="00153299" w:rsidRDefault="00153299" w:rsidP="00153299"/>
              </w:txbxContent>
            </v:textbox>
          </v:shape>
        </w:pict>
      </w:r>
      <w:r w:rsidRPr="0045362E">
        <w:rPr>
          <w:sz w:val="24"/>
          <w:szCs w:val="24"/>
        </w:rPr>
        <w:pict>
          <v:line id="_x0000_s1051" style="position:absolute;left:0;text-align:left;z-index:251661824" from="278.85pt,3.45pt" to="278.85pt,13.95pt">
            <v:stroke endarrow="block"/>
          </v:line>
        </w:pict>
      </w:r>
      <w:r w:rsidRPr="0045362E">
        <w:rPr>
          <w:sz w:val="24"/>
          <w:szCs w:val="24"/>
        </w:rPr>
        <w:pict>
          <v:line id="_x0000_s1053" style="position:absolute;left:0;text-align:left;z-index:251663872" from="279.15pt,38.4pt" to="279.15pt,75.9pt">
            <v:stroke endarrow="block"/>
          </v:line>
        </w:pict>
      </w:r>
      <w:r w:rsidRPr="0045362E">
        <w:rPr>
          <w:sz w:val="24"/>
          <w:szCs w:val="24"/>
        </w:rPr>
        <w:pict>
          <v:line id="_x0000_s1057" style="position:absolute;left:0;text-align:left;z-index:251667968" from="392.7pt,4.15pt" to="392.7pt,13.15pt">
            <v:stroke endarrow="block"/>
          </v:line>
        </w:pict>
      </w:r>
      <w:r w:rsidRPr="0045362E">
        <w:rPr>
          <w:sz w:val="24"/>
          <w:szCs w:val="24"/>
        </w:rPr>
        <w:pict>
          <v:shape id="_x0000_s1036" type="#_x0000_t202" style="position:absolute;left:0;text-align:left;margin-left:-19.5pt;margin-top:35.9pt;width:81.9pt;height:42pt;z-index:251646464" filled="f" strokeweight=".26mm">
            <v:stroke joinstyle="round"/>
            <v:textbox style="mso-next-textbox:#_x0000_s1036;mso-rotate-with-shape:t" inset=".41mm,.41mm,.41mm,.41mm">
              <w:txbxContent>
                <w:p w:rsidR="00153299" w:rsidRDefault="00153299" w:rsidP="00153299">
                  <w:pPr>
                    <w:jc w:val="center"/>
                  </w:pPr>
                </w:p>
                <w:p w:rsidR="00153299" w:rsidRDefault="00153299" w:rsidP="00073238">
                  <w:pPr>
                    <w:ind w:firstLine="0"/>
                    <w:jc w:val="center"/>
                    <w:rPr>
                      <w:sz w:val="20"/>
                    </w:rPr>
                  </w:pPr>
                  <w:r>
                    <w:rPr>
                      <w:sz w:val="20"/>
                    </w:rPr>
                    <w:t>Акт проверки</w:t>
                  </w:r>
                </w:p>
                <w:p w:rsidR="00153299" w:rsidRDefault="00153299" w:rsidP="00153299">
                  <w:pPr>
                    <w:jc w:val="center"/>
                  </w:pPr>
                </w:p>
                <w:p w:rsidR="00153299" w:rsidRDefault="00153299" w:rsidP="00153299">
                  <w:pPr>
                    <w:jc w:val="center"/>
                  </w:pPr>
                </w:p>
                <w:p w:rsidR="00153299" w:rsidRDefault="00153299" w:rsidP="00153299"/>
              </w:txbxContent>
            </v:textbox>
          </v:shape>
        </w:pict>
      </w:r>
      <w:r w:rsidRPr="0045362E">
        <w:rPr>
          <w:sz w:val="24"/>
          <w:szCs w:val="24"/>
        </w:rPr>
        <w:pict>
          <v:line id="_x0000_s1040" style="position:absolute;left:0;text-align:left;z-index:251650560" from="27.3pt,9.4pt" to="27.3pt,35.65pt">
            <v:stroke endarrow="block"/>
          </v:line>
        </w:pict>
      </w:r>
      <w:r w:rsidRPr="0045362E">
        <w:rPr>
          <w:sz w:val="24"/>
          <w:szCs w:val="24"/>
        </w:rPr>
        <w:pict>
          <v:line id="_x0000_s1050" style="position:absolute;left:0;text-align:left;z-index:251660800" from="26.55pt,77.15pt" to="26.55pt,103.4pt">
            <v:stroke endarrow="block"/>
          </v:line>
        </w:pict>
      </w:r>
    </w:p>
    <w:p w:rsidR="00153299" w:rsidRDefault="0045362E" w:rsidP="00073238">
      <w:pPr>
        <w:ind w:left="-851" w:right="-426" w:firstLine="0"/>
        <w:jc w:val="right"/>
        <w:rPr>
          <w:sz w:val="28"/>
          <w:szCs w:val="28"/>
        </w:rPr>
      </w:pPr>
      <w:r w:rsidRPr="0045362E">
        <w:rPr>
          <w:sz w:val="24"/>
          <w:szCs w:val="24"/>
        </w:rPr>
        <w:pict>
          <v:shape id="_x0000_s1037" type="#_x0000_t202" style="position:absolute;left:0;text-align:left;margin-left:76.95pt;margin-top:3.55pt;width:147.45pt;height:48.9pt;z-index:251647488" filled="f" strokeweight=".26mm">
            <v:stroke joinstyle="round"/>
            <v:textbox style="mso-next-textbox:#_x0000_s1037;mso-rotate-with-shape:t" inset=".41mm,.41mm,.41mm,.41mm">
              <w:txbxContent>
                <w:p w:rsidR="00153299" w:rsidRDefault="00153299" w:rsidP="00073238">
                  <w:pPr>
                    <w:ind w:left="142" w:firstLine="0"/>
                    <w:rPr>
                      <w:sz w:val="20"/>
                    </w:rPr>
                  </w:pPr>
                  <w:r>
                    <w:rPr>
                      <w:sz w:val="20"/>
                    </w:rPr>
                    <w:t xml:space="preserve">1. Акт проверки </w:t>
                  </w:r>
                </w:p>
                <w:p w:rsidR="00153299" w:rsidRPr="00807A1A" w:rsidRDefault="00153299" w:rsidP="00073238">
                  <w:pPr>
                    <w:ind w:left="142" w:firstLine="0"/>
                    <w:rPr>
                      <w:sz w:val="20"/>
                    </w:rPr>
                  </w:pPr>
                  <w:r>
                    <w:rPr>
                      <w:sz w:val="20"/>
                    </w:rPr>
                    <w:t>2. Выдача предписания по</w:t>
                  </w:r>
                  <w:r w:rsidRPr="00807A1A">
                    <w:rPr>
                      <w:sz w:val="20"/>
                    </w:rPr>
                    <w:t xml:space="preserve"> устранению</w:t>
                  </w:r>
                  <w:r>
                    <w:rPr>
                      <w:sz w:val="20"/>
                    </w:rPr>
                    <w:t xml:space="preserve"> выявленных нарушений </w:t>
                  </w:r>
                </w:p>
              </w:txbxContent>
            </v:textbox>
          </v:shape>
        </w:pict>
      </w:r>
    </w:p>
    <w:p w:rsidR="00153299" w:rsidRDefault="0045362E" w:rsidP="00073238">
      <w:pPr>
        <w:ind w:left="-851" w:right="-426" w:firstLine="0"/>
        <w:jc w:val="right"/>
        <w:rPr>
          <w:sz w:val="28"/>
          <w:szCs w:val="28"/>
        </w:rPr>
      </w:pPr>
      <w:r w:rsidRPr="0045362E">
        <w:rPr>
          <w:sz w:val="24"/>
          <w:szCs w:val="24"/>
        </w:rPr>
        <w:pict>
          <v:line id="_x0000_s1054" style="position:absolute;left:0;text-align:left;z-index:251664896" from="436.1pt,9.25pt" to="436.1pt,21.5pt">
            <v:stroke endarrow="block"/>
          </v:line>
        </w:pict>
      </w:r>
    </w:p>
    <w:p w:rsidR="00153299" w:rsidRDefault="0045362E" w:rsidP="00073238">
      <w:pPr>
        <w:ind w:left="-851" w:right="-426" w:firstLine="0"/>
        <w:jc w:val="right"/>
        <w:rPr>
          <w:sz w:val="28"/>
          <w:szCs w:val="28"/>
        </w:rPr>
      </w:pPr>
      <w:r w:rsidRPr="0045362E">
        <w:rPr>
          <w:sz w:val="24"/>
          <w:szCs w:val="24"/>
        </w:rPr>
        <w:pict>
          <v:shape id="_x0000_s1033" type="#_x0000_t202" style="position:absolute;left:0;text-align:left;margin-left:381.65pt;margin-top:3.45pt;width:105.3pt;height:60.75pt;z-index:251643392" filled="f" strokeweight=".26mm">
            <v:stroke joinstyle="round"/>
            <v:textbox style="mso-next-textbox:#_x0000_s1033;mso-rotate-with-shape:t" inset=".41mm,.41mm,.41mm,.41mm">
              <w:txbxContent>
                <w:p w:rsidR="00153299" w:rsidRDefault="00073238" w:rsidP="00073238">
                  <w:pPr>
                    <w:ind w:right="-51" w:firstLine="0"/>
                    <w:rPr>
                      <w:sz w:val="20"/>
                    </w:rPr>
                  </w:pPr>
                  <w:r>
                    <w:rPr>
                      <w:sz w:val="20"/>
                    </w:rPr>
                    <w:t>1. </w:t>
                  </w:r>
                  <w:r w:rsidR="00153299">
                    <w:rPr>
                      <w:sz w:val="20"/>
                    </w:rPr>
                    <w:t xml:space="preserve">Акт проверки   </w:t>
                  </w:r>
                </w:p>
                <w:p w:rsidR="00153299" w:rsidRDefault="00073238" w:rsidP="00073238">
                  <w:pPr>
                    <w:ind w:right="-51" w:firstLine="0"/>
                    <w:rPr>
                      <w:sz w:val="20"/>
                    </w:rPr>
                  </w:pPr>
                  <w:r>
                    <w:rPr>
                      <w:sz w:val="20"/>
                    </w:rPr>
                    <w:t>2. </w:t>
                  </w:r>
                  <w:r w:rsidR="00153299">
                    <w:rPr>
                      <w:sz w:val="20"/>
                    </w:rPr>
                    <w:t xml:space="preserve">Выдача предписания </w:t>
                  </w:r>
                </w:p>
                <w:p w:rsidR="00153299" w:rsidRDefault="00153299" w:rsidP="00073238">
                  <w:pPr>
                    <w:ind w:right="-51" w:firstLine="0"/>
                    <w:rPr>
                      <w:sz w:val="20"/>
                    </w:rPr>
                  </w:pPr>
                  <w:r>
                    <w:rPr>
                      <w:sz w:val="20"/>
                    </w:rPr>
                    <w:t>по устранению выявленных нарушений</w:t>
                  </w:r>
                </w:p>
                <w:p w:rsidR="00153299" w:rsidRDefault="00153299" w:rsidP="00153299">
                  <w:pPr>
                    <w:ind w:left="78" w:right="102"/>
                    <w:rPr>
                      <w:sz w:val="20"/>
                    </w:rPr>
                  </w:pPr>
                </w:p>
                <w:p w:rsidR="00153299" w:rsidRDefault="00153299" w:rsidP="00153299">
                  <w:pPr>
                    <w:ind w:right="102"/>
                  </w:pPr>
                </w:p>
              </w:txbxContent>
            </v:textbox>
          </v:shape>
        </w:pict>
      </w:r>
    </w:p>
    <w:p w:rsidR="00153299" w:rsidRDefault="0045362E" w:rsidP="00073238">
      <w:pPr>
        <w:ind w:left="-851" w:right="-426" w:firstLine="0"/>
        <w:jc w:val="right"/>
        <w:rPr>
          <w:sz w:val="28"/>
          <w:szCs w:val="28"/>
        </w:rPr>
      </w:pPr>
      <w:r w:rsidRPr="0045362E">
        <w:rPr>
          <w:sz w:val="24"/>
          <w:szCs w:val="24"/>
        </w:rPr>
        <w:pict>
          <v:line id="_x0000_s1047" style="position:absolute;left:0;text-align:left;flip:x;z-index:251657728" from="167.4pt,4.15pt" to="167.7pt,39.55pt">
            <v:stroke endarrow="block"/>
          </v:line>
        </w:pict>
      </w:r>
    </w:p>
    <w:p w:rsidR="00153299" w:rsidRDefault="00153299" w:rsidP="00073238">
      <w:pPr>
        <w:ind w:left="-851" w:right="-426" w:firstLine="0"/>
        <w:jc w:val="right"/>
        <w:rPr>
          <w:sz w:val="4"/>
          <w:szCs w:val="4"/>
        </w:rPr>
      </w:pPr>
      <w:r>
        <w:rPr>
          <w:sz w:val="28"/>
          <w:szCs w:val="28"/>
        </w:rPr>
        <w:tab/>
      </w:r>
      <w:r>
        <w:rPr>
          <w:sz w:val="4"/>
          <w:szCs w:val="4"/>
        </w:rPr>
        <w:t xml:space="preserve">                                                                                                                                                                                                                                                                 </w:t>
      </w:r>
    </w:p>
    <w:p w:rsidR="00153299" w:rsidRDefault="00153299" w:rsidP="00073238">
      <w:pPr>
        <w:ind w:left="-851" w:right="-426" w:firstLine="0"/>
        <w:jc w:val="right"/>
        <w:rPr>
          <w:sz w:val="4"/>
          <w:szCs w:val="4"/>
        </w:rPr>
      </w:pPr>
    </w:p>
    <w:p w:rsidR="00153299" w:rsidRDefault="00153299" w:rsidP="00073238">
      <w:pPr>
        <w:ind w:left="-851" w:right="-426" w:firstLine="0"/>
        <w:jc w:val="right"/>
        <w:rPr>
          <w:sz w:val="4"/>
          <w:szCs w:val="4"/>
        </w:rPr>
      </w:pPr>
    </w:p>
    <w:p w:rsidR="00153299" w:rsidRDefault="00153299" w:rsidP="00073238">
      <w:pPr>
        <w:tabs>
          <w:tab w:val="center" w:pos="6940"/>
          <w:tab w:val="right" w:pos="10296"/>
        </w:tabs>
        <w:ind w:left="-851" w:right="-426" w:firstLine="0"/>
        <w:rPr>
          <w:sz w:val="28"/>
          <w:szCs w:val="28"/>
        </w:rPr>
      </w:pPr>
      <w:r>
        <w:rPr>
          <w:sz w:val="28"/>
          <w:szCs w:val="28"/>
        </w:rPr>
        <w:tab/>
      </w:r>
    </w:p>
    <w:p w:rsidR="00153299" w:rsidRDefault="0045362E" w:rsidP="00073238">
      <w:pPr>
        <w:tabs>
          <w:tab w:val="left" w:pos="7878"/>
        </w:tabs>
        <w:ind w:left="-851" w:right="-426" w:firstLine="0"/>
        <w:jc w:val="right"/>
        <w:rPr>
          <w:sz w:val="28"/>
          <w:szCs w:val="28"/>
        </w:rPr>
      </w:pPr>
      <w:r w:rsidRPr="0045362E">
        <w:rPr>
          <w:sz w:val="24"/>
          <w:szCs w:val="24"/>
        </w:rPr>
        <w:pict>
          <v:line id="_x0000_s1058" style="position:absolute;left:0;text-align:left;z-index:251668992" from="436.1pt,10.65pt" to="436.1pt,25.65pt">
            <v:stroke endarrow="block"/>
          </v:line>
        </w:pict>
      </w:r>
      <w:r w:rsidRPr="0045362E">
        <w:rPr>
          <w:sz w:val="24"/>
          <w:szCs w:val="24"/>
        </w:rPr>
        <w:pict>
          <v:shape id="_x0000_s1039" type="#_x0000_t202" style="position:absolute;left:0;text-align:left;margin-left:-24.3pt;margin-top:.3pt;width:241.8pt;height:27.9pt;z-index:251649536" filled="f" strokeweight=".26mm">
            <v:stroke joinstyle="round"/>
            <v:textbox style="mso-next-textbox:#_x0000_s1039;mso-rotate-with-shape:t" inset=".41mm,.41mm,.41mm,.41mm">
              <w:txbxContent>
                <w:p w:rsidR="00153299" w:rsidRDefault="00153299" w:rsidP="00153299">
                  <w:pPr>
                    <w:ind w:left="-78" w:hanging="156"/>
                    <w:jc w:val="center"/>
                    <w:rPr>
                      <w:sz w:val="20"/>
                    </w:rPr>
                  </w:pPr>
                  <w:r>
                    <w:t xml:space="preserve">    </w:t>
                  </w:r>
                  <w:r>
                    <w:rPr>
                      <w:sz w:val="20"/>
                    </w:rPr>
                    <w:t>Внесение информации о проведении выездной проверки в Журнал учета проверок ЮЛ, ИП</w:t>
                  </w:r>
                </w:p>
                <w:p w:rsidR="00153299" w:rsidRDefault="00153299" w:rsidP="00153299">
                  <w:pPr>
                    <w:ind w:left="-78" w:hanging="156"/>
                  </w:pPr>
                </w:p>
              </w:txbxContent>
            </v:textbox>
          </v:shape>
        </w:pict>
      </w:r>
      <w:r w:rsidRPr="0045362E">
        <w:rPr>
          <w:sz w:val="24"/>
          <w:szCs w:val="24"/>
        </w:rPr>
        <w:pict>
          <v:line id="_x0000_s1055" style="position:absolute;left:0;text-align:left;z-index:251665920" from="279.15pt,4.7pt" to="279.15pt,24.95pt">
            <v:stroke endarrow="block"/>
          </v:line>
        </w:pict>
      </w:r>
    </w:p>
    <w:p w:rsidR="00153299" w:rsidRDefault="0045362E" w:rsidP="00073238">
      <w:pPr>
        <w:ind w:left="-851" w:right="-426" w:firstLine="0"/>
        <w:jc w:val="right"/>
        <w:rPr>
          <w:sz w:val="28"/>
          <w:szCs w:val="28"/>
        </w:rPr>
      </w:pPr>
      <w:r w:rsidRPr="0045362E">
        <w:rPr>
          <w:noProof/>
          <w:sz w:val="24"/>
          <w:szCs w:val="24"/>
        </w:rPr>
        <w:pict>
          <v:shape id="_x0000_s1062" type="#_x0000_t202" style="position:absolute;left:0;text-align:left;margin-left:249.6pt;margin-top:9.55pt;width:241.8pt;height:27.9pt;z-index:251673088" filled="f" strokeweight=".26mm">
            <v:stroke joinstyle="round"/>
            <v:textbox style="mso-next-textbox:#_x0000_s1062;mso-rotate-with-shape:t" inset=".41mm,.41mm,.41mm,.41mm">
              <w:txbxContent>
                <w:p w:rsidR="00153299" w:rsidRDefault="00153299" w:rsidP="00153299">
                  <w:pPr>
                    <w:ind w:left="-78" w:hanging="156"/>
                    <w:jc w:val="center"/>
                    <w:rPr>
                      <w:sz w:val="20"/>
                    </w:rPr>
                  </w:pPr>
                  <w:r>
                    <w:t xml:space="preserve">    </w:t>
                  </w:r>
                  <w:r>
                    <w:rPr>
                      <w:sz w:val="20"/>
                    </w:rPr>
                    <w:t>Внесение информации о проведении выездной проверки в Журнал учета проверок ЮЛ, ИП</w:t>
                  </w:r>
                </w:p>
                <w:p w:rsidR="00153299" w:rsidRDefault="00153299" w:rsidP="00153299">
                  <w:pPr>
                    <w:ind w:left="-78" w:hanging="156"/>
                  </w:pPr>
                </w:p>
              </w:txbxContent>
            </v:textbox>
          </v:shape>
        </w:pict>
      </w:r>
      <w:r w:rsidRPr="0045362E">
        <w:rPr>
          <w:sz w:val="24"/>
          <w:szCs w:val="24"/>
        </w:rPr>
        <w:pict>
          <v:line id="_x0000_s1048" style="position:absolute;left:0;text-align:left;flip:x;z-index:251658752" from="167.4pt,12.1pt" to="167.7pt,37.45pt">
            <v:stroke endarrow="block"/>
          </v:line>
        </w:pict>
      </w:r>
    </w:p>
    <w:p w:rsidR="00153299" w:rsidRDefault="00153299" w:rsidP="00073238">
      <w:pPr>
        <w:ind w:left="-851" w:right="-426" w:firstLine="0"/>
        <w:rPr>
          <w:sz w:val="16"/>
          <w:szCs w:val="16"/>
        </w:rPr>
      </w:pPr>
    </w:p>
    <w:p w:rsidR="00153299" w:rsidRDefault="00153299" w:rsidP="00073238">
      <w:pPr>
        <w:ind w:left="-851" w:right="-426" w:firstLine="0"/>
        <w:rPr>
          <w:sz w:val="16"/>
          <w:szCs w:val="16"/>
        </w:rPr>
      </w:pPr>
    </w:p>
    <w:p w:rsidR="00153299" w:rsidRDefault="0045362E" w:rsidP="00073238">
      <w:pPr>
        <w:ind w:left="-851" w:right="-426" w:firstLine="0"/>
        <w:rPr>
          <w:sz w:val="16"/>
          <w:szCs w:val="16"/>
        </w:rPr>
      </w:pPr>
      <w:r w:rsidRPr="0045362E">
        <w:rPr>
          <w:noProof/>
          <w:sz w:val="24"/>
          <w:szCs w:val="24"/>
        </w:rPr>
        <w:pict>
          <v:line id="_x0000_s1064" style="position:absolute;left:0;text-align:left;flip:x;z-index:251675136" from="436.4pt,2.95pt" to="436.4pt,20.6pt">
            <v:stroke endarrow="block"/>
          </v:line>
        </w:pict>
      </w:r>
      <w:r w:rsidRPr="0045362E">
        <w:rPr>
          <w:sz w:val="24"/>
          <w:szCs w:val="24"/>
        </w:rPr>
        <w:pict>
          <v:shape id="_x0000_s1038" type="#_x0000_t202" style="position:absolute;left:0;text-align:left;margin-left:76.95pt;margin-top:2.95pt;width:144.3pt;height:38.2pt;z-index:251648512" filled="f" strokeweight=".26mm">
            <v:stroke joinstyle="round"/>
            <v:textbox style="mso-next-textbox:#_x0000_s1038;mso-rotate-with-shape:t" inset=".41mm,.41mm,.41mm,.41mm">
              <w:txbxContent>
                <w:p w:rsidR="00153299" w:rsidRDefault="00153299" w:rsidP="00C668C1">
                  <w:pPr>
                    <w:ind w:left="78" w:firstLine="64"/>
                    <w:jc w:val="center"/>
                    <w:rPr>
                      <w:sz w:val="20"/>
                    </w:rPr>
                  </w:pPr>
                  <w:r>
                    <w:rPr>
                      <w:sz w:val="20"/>
                    </w:rPr>
                    <w:t>Возбуждение дела об административном правонарушении</w:t>
                  </w:r>
                </w:p>
                <w:p w:rsidR="00153299" w:rsidRDefault="00153299" w:rsidP="00153299">
                  <w:pPr>
                    <w:ind w:left="78"/>
                  </w:pPr>
                </w:p>
              </w:txbxContent>
            </v:textbox>
          </v:shape>
        </w:pict>
      </w:r>
    </w:p>
    <w:p w:rsidR="00153299" w:rsidRDefault="00153299" w:rsidP="00073238">
      <w:pPr>
        <w:ind w:left="-851" w:right="-426" w:firstLine="0"/>
        <w:rPr>
          <w:sz w:val="16"/>
          <w:szCs w:val="16"/>
        </w:rPr>
      </w:pPr>
    </w:p>
    <w:p w:rsidR="00153299" w:rsidRDefault="0045362E" w:rsidP="00073238">
      <w:pPr>
        <w:ind w:left="-851" w:right="-426" w:firstLine="0"/>
        <w:rPr>
          <w:sz w:val="16"/>
          <w:szCs w:val="16"/>
        </w:rPr>
      </w:pPr>
      <w:r w:rsidRPr="0045362E">
        <w:rPr>
          <w:noProof/>
          <w:sz w:val="24"/>
          <w:szCs w:val="24"/>
        </w:rPr>
        <w:pict>
          <v:shape id="_x0000_s1063" type="#_x0000_t202" style="position:absolute;left:0;text-align:left;margin-left:347.1pt;margin-top:2.2pt;width:144.3pt;height:38.2pt;z-index:251674112" filled="f" strokeweight=".26mm">
            <v:stroke joinstyle="round"/>
            <v:textbox style="mso-next-textbox:#_x0000_s1063;mso-rotate-with-shape:t" inset=".41mm,.41mm,.41mm,.41mm">
              <w:txbxContent>
                <w:p w:rsidR="00153299" w:rsidRDefault="00153299" w:rsidP="00C668C1">
                  <w:pPr>
                    <w:ind w:firstLine="0"/>
                    <w:jc w:val="center"/>
                    <w:rPr>
                      <w:sz w:val="20"/>
                    </w:rPr>
                  </w:pPr>
                  <w:r>
                    <w:rPr>
                      <w:sz w:val="20"/>
                    </w:rPr>
                    <w:t>Возбуждение дела об административном правонарушении</w:t>
                  </w:r>
                </w:p>
                <w:p w:rsidR="00153299" w:rsidRDefault="00153299" w:rsidP="00153299">
                  <w:pPr>
                    <w:ind w:left="78"/>
                  </w:pPr>
                </w:p>
              </w:txbxContent>
            </v:textbox>
          </v:shape>
        </w:pict>
      </w:r>
    </w:p>
    <w:p w:rsidR="00153299" w:rsidRDefault="00153299" w:rsidP="00073238">
      <w:pPr>
        <w:ind w:left="-851" w:right="-426" w:firstLine="0"/>
        <w:rPr>
          <w:sz w:val="16"/>
          <w:szCs w:val="16"/>
        </w:rPr>
      </w:pPr>
    </w:p>
    <w:p w:rsidR="00153299" w:rsidRDefault="00153299" w:rsidP="00073238">
      <w:pPr>
        <w:ind w:left="-851" w:right="-426" w:firstLine="0"/>
        <w:rPr>
          <w:sz w:val="16"/>
          <w:szCs w:val="16"/>
        </w:rPr>
      </w:pPr>
    </w:p>
    <w:p w:rsidR="00153299" w:rsidRDefault="00153299" w:rsidP="00073238">
      <w:pPr>
        <w:ind w:left="-851" w:right="-426" w:firstLine="0"/>
        <w:rPr>
          <w:sz w:val="16"/>
          <w:szCs w:val="16"/>
        </w:rPr>
      </w:pPr>
    </w:p>
    <w:p w:rsidR="00153299" w:rsidRDefault="00153299" w:rsidP="00073238">
      <w:pPr>
        <w:suppressAutoHyphens/>
        <w:autoSpaceDE w:val="0"/>
        <w:autoSpaceDN w:val="0"/>
        <w:adjustRightInd w:val="0"/>
        <w:ind w:left="-851" w:right="-426" w:firstLine="0"/>
        <w:rPr>
          <w:sz w:val="16"/>
          <w:szCs w:val="16"/>
        </w:rPr>
      </w:pPr>
    </w:p>
    <w:p w:rsidR="00153299" w:rsidRDefault="00153299" w:rsidP="00073238">
      <w:pPr>
        <w:suppressAutoHyphens/>
        <w:autoSpaceDE w:val="0"/>
        <w:autoSpaceDN w:val="0"/>
        <w:adjustRightInd w:val="0"/>
        <w:ind w:left="-851" w:right="-426" w:firstLine="0"/>
        <w:rPr>
          <w:rFonts w:eastAsiaTheme="minorHAnsi"/>
          <w:b/>
          <w:szCs w:val="26"/>
          <w:lang w:eastAsia="en-US"/>
        </w:rPr>
      </w:pPr>
      <w:r>
        <w:rPr>
          <w:b/>
          <w:lang w:val="en-US"/>
        </w:rPr>
        <w:t>III</w:t>
      </w:r>
      <w:r>
        <w:rPr>
          <w:b/>
        </w:rPr>
        <w:t xml:space="preserve">. </w:t>
      </w:r>
      <w:r w:rsidRPr="00924B0C">
        <w:rPr>
          <w:rFonts w:eastAsiaTheme="minorHAnsi"/>
          <w:b/>
          <w:szCs w:val="26"/>
          <w:lang w:eastAsia="en-US"/>
        </w:rPr>
        <w:t>Проведение плановых (рейдовых) осмотров</w:t>
      </w:r>
    </w:p>
    <w:p w:rsidR="00153299" w:rsidRDefault="00153299" w:rsidP="00073238">
      <w:pPr>
        <w:ind w:left="-851" w:right="-426" w:firstLine="0"/>
        <w:rPr>
          <w:sz w:val="16"/>
          <w:szCs w:val="16"/>
        </w:rPr>
      </w:pPr>
    </w:p>
    <w:p w:rsidR="00153299" w:rsidRDefault="0045362E" w:rsidP="00073238">
      <w:pPr>
        <w:ind w:left="-851" w:right="-426" w:firstLine="0"/>
        <w:rPr>
          <w:sz w:val="16"/>
          <w:szCs w:val="16"/>
        </w:rPr>
      </w:pPr>
      <w:r>
        <w:rPr>
          <w:noProof/>
          <w:sz w:val="16"/>
          <w:szCs w:val="16"/>
        </w:rPr>
        <w:pict>
          <v:shape id="_x0000_s1066" type="#_x0000_t202" style="position:absolute;left:0;text-align:left;margin-left:41.25pt;margin-top:1.45pt;width:163.85pt;height:28.05pt;z-index:251677184" filled="f" strokeweight=".26mm">
            <v:stroke joinstyle="round"/>
            <v:textbox style="mso-next-textbox:#_x0000_s1066;mso-rotate-with-shape:t" inset=".41mm,.41mm,.41mm,.41mm">
              <w:txbxContent>
                <w:p w:rsidR="00153299" w:rsidRPr="00C2734E" w:rsidRDefault="00153299" w:rsidP="00C668C1">
                  <w:pPr>
                    <w:ind w:firstLine="0"/>
                    <w:jc w:val="center"/>
                    <w:rPr>
                      <w:sz w:val="20"/>
                    </w:rPr>
                  </w:pPr>
                  <w:r w:rsidRPr="00C2734E">
                    <w:rPr>
                      <w:rFonts w:eastAsiaTheme="minorHAnsi"/>
                      <w:sz w:val="20"/>
                      <w:lang w:eastAsia="en-US"/>
                    </w:rPr>
                    <w:t>Проведение плановых (рейдовых) осмотров</w:t>
                  </w:r>
                </w:p>
              </w:txbxContent>
            </v:textbox>
          </v:shape>
        </w:pict>
      </w:r>
    </w:p>
    <w:p w:rsidR="00153299" w:rsidRDefault="00153299" w:rsidP="00073238">
      <w:pPr>
        <w:ind w:left="-851" w:right="-426" w:firstLine="0"/>
        <w:rPr>
          <w:sz w:val="16"/>
          <w:szCs w:val="16"/>
        </w:rPr>
      </w:pPr>
    </w:p>
    <w:p w:rsidR="00153299" w:rsidRDefault="00153299" w:rsidP="00073238">
      <w:pPr>
        <w:ind w:left="-851" w:right="-426" w:firstLine="0"/>
        <w:rPr>
          <w:sz w:val="16"/>
          <w:szCs w:val="16"/>
        </w:rPr>
      </w:pPr>
    </w:p>
    <w:p w:rsidR="00153299" w:rsidRDefault="0045362E" w:rsidP="00073238">
      <w:pPr>
        <w:ind w:left="-851" w:right="-426" w:firstLine="0"/>
        <w:rPr>
          <w:sz w:val="16"/>
          <w:szCs w:val="16"/>
        </w:rPr>
      </w:pPr>
      <w:r>
        <w:rPr>
          <w:noProof/>
          <w:sz w:val="16"/>
          <w:szCs w:val="16"/>
        </w:rPr>
        <w:pict>
          <v:line id="_x0000_s1068" style="position:absolute;left:0;text-align:left;flip:x;z-index:251679232" from="121.9pt,1.9pt" to="122.2pt,22pt">
            <v:stroke endarrow="block"/>
          </v:line>
        </w:pict>
      </w:r>
      <w:r>
        <w:rPr>
          <w:noProof/>
          <w:sz w:val="16"/>
          <w:szCs w:val="16"/>
        </w:rPr>
        <w:pict>
          <v:shape id="_x0000_s1067" type="#_x0000_t202" style="position:absolute;left:0;text-align:left;margin-left:41.25pt;margin-top:22pt;width:163.85pt;height:50.5pt;z-index:251678208" filled="f" strokeweight=".26mm">
            <v:stroke joinstyle="round"/>
            <v:textbox style="mso-next-textbox:#_x0000_s1067;mso-rotate-with-shape:t" inset=".41mm,.41mm,.41mm,.41mm">
              <w:txbxContent>
                <w:p w:rsidR="00153299" w:rsidRPr="00C2734E" w:rsidRDefault="00153299" w:rsidP="00C668C1">
                  <w:pPr>
                    <w:ind w:firstLine="0"/>
                    <w:jc w:val="center"/>
                    <w:rPr>
                      <w:sz w:val="20"/>
                    </w:rPr>
                  </w:pPr>
                  <w:r>
                    <w:rPr>
                      <w:rFonts w:eastAsiaTheme="minorHAnsi"/>
                      <w:sz w:val="20"/>
                      <w:lang w:eastAsia="en-US"/>
                    </w:rPr>
                    <w:t>Пресечение нарушений, уведомление начальника Департамента о выявленных нарушениях</w:t>
                  </w:r>
                </w:p>
              </w:txbxContent>
            </v:textbox>
          </v:shape>
        </w:pict>
      </w:r>
    </w:p>
    <w:p w:rsidR="00C37473" w:rsidRDefault="00C37473" w:rsidP="00073238">
      <w:pPr>
        <w:pStyle w:val="ab"/>
        <w:spacing w:line="276" w:lineRule="auto"/>
        <w:ind w:left="-851" w:right="-426"/>
      </w:pPr>
    </w:p>
    <w:sectPr w:rsidR="00C37473" w:rsidSect="00153299">
      <w:pgSz w:w="11906" w:h="16838"/>
      <w:pgMar w:top="1134" w:right="850" w:bottom="127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A01D3F"/>
    <w:rsid w:val="00002EBA"/>
    <w:rsid w:val="0003137B"/>
    <w:rsid w:val="00073238"/>
    <w:rsid w:val="000742F6"/>
    <w:rsid w:val="00101CC3"/>
    <w:rsid w:val="00153299"/>
    <w:rsid w:val="001B080B"/>
    <w:rsid w:val="0026181D"/>
    <w:rsid w:val="002B16E2"/>
    <w:rsid w:val="003662EE"/>
    <w:rsid w:val="003F0347"/>
    <w:rsid w:val="00400CD1"/>
    <w:rsid w:val="0045362E"/>
    <w:rsid w:val="004A627A"/>
    <w:rsid w:val="004B6FFC"/>
    <w:rsid w:val="00565084"/>
    <w:rsid w:val="005B3CA0"/>
    <w:rsid w:val="00680F4A"/>
    <w:rsid w:val="00724DEA"/>
    <w:rsid w:val="00727EB7"/>
    <w:rsid w:val="00751812"/>
    <w:rsid w:val="0079321C"/>
    <w:rsid w:val="007E4491"/>
    <w:rsid w:val="007E45E0"/>
    <w:rsid w:val="008F4606"/>
    <w:rsid w:val="0092043A"/>
    <w:rsid w:val="0094497A"/>
    <w:rsid w:val="009707D4"/>
    <w:rsid w:val="00A01D3F"/>
    <w:rsid w:val="00AE223D"/>
    <w:rsid w:val="00C00B1F"/>
    <w:rsid w:val="00C37473"/>
    <w:rsid w:val="00C62449"/>
    <w:rsid w:val="00C668C1"/>
    <w:rsid w:val="00C80EB6"/>
    <w:rsid w:val="00E51408"/>
    <w:rsid w:val="00E60725"/>
    <w:rsid w:val="00E94BFB"/>
    <w:rsid w:val="00EB2313"/>
    <w:rsid w:val="00EE60CC"/>
    <w:rsid w:val="00EF10F7"/>
    <w:rsid w:val="00F03040"/>
    <w:rsid w:val="00F42EBE"/>
    <w:rsid w:val="00F730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1D3F"/>
    <w:pPr>
      <w:spacing w:after="0" w:line="240" w:lineRule="auto"/>
      <w:ind w:firstLine="709"/>
    </w:pPr>
    <w:rPr>
      <w:rFonts w:ascii="Times New Roman" w:eastAsia="Times New Roman" w:hAnsi="Times New Roman" w:cs="Times New Roman"/>
      <w:sz w:val="26"/>
      <w:szCs w:val="20"/>
      <w:lang w:eastAsia="ru-RU"/>
    </w:rPr>
  </w:style>
  <w:style w:type="paragraph" w:styleId="4">
    <w:name w:val="heading 4"/>
    <w:basedOn w:val="a"/>
    <w:next w:val="a"/>
    <w:link w:val="40"/>
    <w:qFormat/>
    <w:rsid w:val="00153299"/>
    <w:pPr>
      <w:keepNext/>
      <w:ind w:right="-7" w:firstLine="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01D3F"/>
    <w:pPr>
      <w:tabs>
        <w:tab w:val="center" w:pos="4153"/>
        <w:tab w:val="right" w:pos="8306"/>
      </w:tabs>
      <w:spacing w:before="120" w:after="240"/>
      <w:jc w:val="center"/>
    </w:pPr>
    <w:rPr>
      <w:b/>
      <w:caps/>
      <w:sz w:val="28"/>
    </w:rPr>
  </w:style>
  <w:style w:type="character" w:customStyle="1" w:styleId="a4">
    <w:name w:val="Верхний колонтитул Знак"/>
    <w:basedOn w:val="a0"/>
    <w:link w:val="a3"/>
    <w:uiPriority w:val="99"/>
    <w:rsid w:val="00A01D3F"/>
    <w:rPr>
      <w:rFonts w:ascii="Times New Roman" w:eastAsia="Times New Roman" w:hAnsi="Times New Roman" w:cs="Times New Roman"/>
      <w:b/>
      <w:caps/>
      <w:sz w:val="28"/>
      <w:szCs w:val="20"/>
      <w:lang w:eastAsia="ru-RU"/>
    </w:rPr>
  </w:style>
  <w:style w:type="paragraph" w:styleId="a5">
    <w:name w:val="Balloon Text"/>
    <w:basedOn w:val="a"/>
    <w:link w:val="a6"/>
    <w:uiPriority w:val="99"/>
    <w:semiHidden/>
    <w:unhideWhenUsed/>
    <w:rsid w:val="00A01D3F"/>
    <w:rPr>
      <w:rFonts w:ascii="Tahoma" w:hAnsi="Tahoma" w:cs="Tahoma"/>
      <w:sz w:val="16"/>
      <w:szCs w:val="16"/>
    </w:rPr>
  </w:style>
  <w:style w:type="character" w:customStyle="1" w:styleId="a6">
    <w:name w:val="Текст выноски Знак"/>
    <w:basedOn w:val="a0"/>
    <w:link w:val="a5"/>
    <w:uiPriority w:val="99"/>
    <w:semiHidden/>
    <w:rsid w:val="00A01D3F"/>
    <w:rPr>
      <w:rFonts w:ascii="Tahoma" w:eastAsia="Times New Roman" w:hAnsi="Tahoma" w:cs="Tahoma"/>
      <w:sz w:val="16"/>
      <w:szCs w:val="16"/>
      <w:lang w:eastAsia="ru-RU"/>
    </w:rPr>
  </w:style>
  <w:style w:type="paragraph" w:styleId="a7">
    <w:name w:val="Normal (Web)"/>
    <w:aliases w:val="Знак"/>
    <w:basedOn w:val="a"/>
    <w:link w:val="a8"/>
    <w:rsid w:val="00A01D3F"/>
    <w:pPr>
      <w:spacing w:after="45" w:line="336" w:lineRule="atLeast"/>
      <w:ind w:firstLine="0"/>
    </w:pPr>
    <w:rPr>
      <w:sz w:val="24"/>
      <w:szCs w:val="24"/>
    </w:rPr>
  </w:style>
  <w:style w:type="paragraph" w:customStyle="1" w:styleId="ConsPlusNormal">
    <w:name w:val="ConsPlusNormal"/>
    <w:rsid w:val="00A01D3F"/>
    <w:pPr>
      <w:widowControl w:val="0"/>
      <w:autoSpaceDE w:val="0"/>
      <w:autoSpaceDN w:val="0"/>
      <w:spacing w:after="0" w:line="240" w:lineRule="auto"/>
    </w:pPr>
    <w:rPr>
      <w:rFonts w:ascii="Calibri" w:eastAsia="Times New Roman" w:hAnsi="Calibri" w:cs="Calibri"/>
      <w:szCs w:val="20"/>
      <w:lang w:eastAsia="ru-RU"/>
    </w:rPr>
  </w:style>
  <w:style w:type="paragraph" w:styleId="a9">
    <w:name w:val="No Spacing"/>
    <w:link w:val="aa"/>
    <w:uiPriority w:val="99"/>
    <w:qFormat/>
    <w:rsid w:val="00A01D3F"/>
    <w:pPr>
      <w:spacing w:after="0" w:line="240" w:lineRule="auto"/>
    </w:pPr>
    <w:rPr>
      <w:rFonts w:ascii="Calibri" w:eastAsia="Times New Roman" w:hAnsi="Calibri" w:cs="Times New Roman"/>
      <w:lang w:eastAsia="ru-RU"/>
    </w:rPr>
  </w:style>
  <w:style w:type="paragraph" w:styleId="ab">
    <w:name w:val="Title"/>
    <w:basedOn w:val="a"/>
    <w:link w:val="ac"/>
    <w:uiPriority w:val="99"/>
    <w:qFormat/>
    <w:rsid w:val="00A01D3F"/>
    <w:pPr>
      <w:ind w:firstLine="0"/>
      <w:jc w:val="center"/>
    </w:pPr>
    <w:rPr>
      <w:b/>
      <w:sz w:val="24"/>
    </w:rPr>
  </w:style>
  <w:style w:type="character" w:customStyle="1" w:styleId="ac">
    <w:name w:val="Название Знак"/>
    <w:basedOn w:val="a0"/>
    <w:link w:val="ab"/>
    <w:uiPriority w:val="99"/>
    <w:rsid w:val="00A01D3F"/>
    <w:rPr>
      <w:rFonts w:ascii="Times New Roman" w:eastAsia="Times New Roman" w:hAnsi="Times New Roman" w:cs="Times New Roman"/>
      <w:b/>
      <w:sz w:val="24"/>
      <w:szCs w:val="20"/>
      <w:lang w:eastAsia="ru-RU"/>
    </w:rPr>
  </w:style>
  <w:style w:type="character" w:customStyle="1" w:styleId="ad">
    <w:name w:val="Основной текст_"/>
    <w:basedOn w:val="a0"/>
    <w:link w:val="1"/>
    <w:locked/>
    <w:rsid w:val="00A01D3F"/>
    <w:rPr>
      <w:sz w:val="25"/>
      <w:szCs w:val="25"/>
      <w:shd w:val="clear" w:color="auto" w:fill="FFFFFF"/>
    </w:rPr>
  </w:style>
  <w:style w:type="paragraph" w:customStyle="1" w:styleId="1">
    <w:name w:val="Основной текст1"/>
    <w:basedOn w:val="a"/>
    <w:link w:val="ad"/>
    <w:rsid w:val="00A01D3F"/>
    <w:pPr>
      <w:shd w:val="clear" w:color="auto" w:fill="FFFFFF"/>
      <w:spacing w:before="300" w:line="298" w:lineRule="exact"/>
      <w:ind w:hanging="1320"/>
      <w:jc w:val="center"/>
    </w:pPr>
    <w:rPr>
      <w:rFonts w:asciiTheme="minorHAnsi" w:eastAsiaTheme="minorHAnsi" w:hAnsiTheme="minorHAnsi" w:cstheme="minorBidi"/>
      <w:sz w:val="25"/>
      <w:szCs w:val="25"/>
      <w:lang w:eastAsia="en-US"/>
    </w:rPr>
  </w:style>
  <w:style w:type="paragraph" w:styleId="2">
    <w:name w:val="Body Text 2"/>
    <w:basedOn w:val="a"/>
    <w:link w:val="20"/>
    <w:rsid w:val="00C80EB6"/>
    <w:pPr>
      <w:spacing w:before="120"/>
      <w:ind w:right="5102" w:firstLine="0"/>
      <w:jc w:val="center"/>
    </w:pPr>
  </w:style>
  <w:style w:type="character" w:customStyle="1" w:styleId="20">
    <w:name w:val="Основной текст 2 Знак"/>
    <w:basedOn w:val="a0"/>
    <w:link w:val="2"/>
    <w:rsid w:val="00C80EB6"/>
    <w:rPr>
      <w:rFonts w:ascii="Times New Roman" w:eastAsia="Times New Roman" w:hAnsi="Times New Roman" w:cs="Times New Roman"/>
      <w:sz w:val="26"/>
      <w:szCs w:val="20"/>
      <w:lang w:eastAsia="ru-RU"/>
    </w:rPr>
  </w:style>
  <w:style w:type="character" w:customStyle="1" w:styleId="40">
    <w:name w:val="Заголовок 4 Знак"/>
    <w:basedOn w:val="a0"/>
    <w:link w:val="4"/>
    <w:rsid w:val="00153299"/>
    <w:rPr>
      <w:rFonts w:ascii="Times New Roman" w:eastAsia="Times New Roman" w:hAnsi="Times New Roman" w:cs="Times New Roman"/>
      <w:sz w:val="24"/>
      <w:szCs w:val="20"/>
      <w:lang w:eastAsia="ru-RU"/>
    </w:rPr>
  </w:style>
  <w:style w:type="character" w:customStyle="1" w:styleId="a8">
    <w:name w:val="Обычный (веб) Знак"/>
    <w:aliases w:val="Знак Знак"/>
    <w:link w:val="a7"/>
    <w:locked/>
    <w:rsid w:val="00153299"/>
    <w:rPr>
      <w:rFonts w:ascii="Times New Roman" w:eastAsia="Times New Roman" w:hAnsi="Times New Roman" w:cs="Times New Roman"/>
      <w:sz w:val="24"/>
      <w:szCs w:val="24"/>
      <w:lang w:eastAsia="ru-RU"/>
    </w:rPr>
  </w:style>
  <w:style w:type="paragraph" w:customStyle="1" w:styleId="ConsPlusTitle">
    <w:name w:val="ConsPlusTitle"/>
    <w:rsid w:val="00153299"/>
    <w:pPr>
      <w:widowControl w:val="0"/>
      <w:suppressAutoHyphens/>
      <w:autoSpaceDE w:val="0"/>
      <w:spacing w:after="0" w:line="240" w:lineRule="auto"/>
    </w:pPr>
    <w:rPr>
      <w:rFonts w:ascii="Arial" w:eastAsia="Arial" w:hAnsi="Arial" w:cs="Arial"/>
      <w:b/>
      <w:bCs/>
      <w:sz w:val="20"/>
      <w:szCs w:val="20"/>
      <w:lang w:eastAsia="ar-SA"/>
    </w:rPr>
  </w:style>
  <w:style w:type="paragraph" w:customStyle="1" w:styleId="ConsPlusNonformat">
    <w:name w:val="ConsPlusNonformat"/>
    <w:uiPriority w:val="99"/>
    <w:rsid w:val="0015329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FontStyle34">
    <w:name w:val="Font Style34"/>
    <w:basedOn w:val="a0"/>
    <w:uiPriority w:val="99"/>
    <w:rsid w:val="00153299"/>
    <w:rPr>
      <w:rFonts w:ascii="Times New Roman" w:hAnsi="Times New Roman" w:cs="Times New Roman" w:hint="default"/>
      <w:sz w:val="20"/>
      <w:szCs w:val="20"/>
    </w:rPr>
  </w:style>
  <w:style w:type="character" w:customStyle="1" w:styleId="aa">
    <w:name w:val="Без интервала Знак"/>
    <w:basedOn w:val="a0"/>
    <w:link w:val="a9"/>
    <w:uiPriority w:val="99"/>
    <w:rsid w:val="00153299"/>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15</Pages>
  <Words>5158</Words>
  <Characters>29402</Characters>
  <Application>Microsoft Office Word</Application>
  <DocSecurity>0</DocSecurity>
  <Lines>245</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osadchiy</dc:creator>
  <cp:lastModifiedBy>user</cp:lastModifiedBy>
  <cp:revision>11</cp:revision>
  <cp:lastPrinted>2016-08-11T07:32:00Z</cp:lastPrinted>
  <dcterms:created xsi:type="dcterms:W3CDTF">2016-08-11T07:30:00Z</dcterms:created>
  <dcterms:modified xsi:type="dcterms:W3CDTF">2016-09-14T04:02:00Z</dcterms:modified>
</cp:coreProperties>
</file>