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0A3A16" w:rsidRDefault="00101AA8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400959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400959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t>&lt;Дата&gt;</w:t>
      </w: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D2023E" w:rsidRPr="000A3A16">
        <w:rPr>
          <w:rFonts w:ascii="PT Astra Serif" w:hAnsi="PT Astra Serif" w:cs="PT Astra Serif"/>
          <w:sz w:val="26"/>
          <w:szCs w:val="26"/>
        </w:rPr>
        <w:tab/>
      </w:r>
      <w:r w:rsidR="00D2023E" w:rsidRPr="000A3A16">
        <w:rPr>
          <w:rFonts w:ascii="PT Astra Serif" w:hAnsi="PT Astra Serif" w:cs="PT Astra Serif"/>
          <w:sz w:val="26"/>
          <w:szCs w:val="26"/>
        </w:rPr>
        <w:tab/>
      </w:r>
      <w:r w:rsidR="00D2023E" w:rsidRPr="000A3A16">
        <w:rPr>
          <w:rFonts w:ascii="PT Astra Serif" w:hAnsi="PT Astra Serif" w:cs="PT Astra Serif"/>
          <w:sz w:val="26"/>
          <w:szCs w:val="26"/>
        </w:rPr>
        <w:tab/>
      </w:r>
      <w:r w:rsidR="00D2023E" w:rsidRPr="000A3A16">
        <w:rPr>
          <w:rFonts w:ascii="PT Astra Serif" w:hAnsi="PT Astra Serif" w:cs="PT Astra Serif"/>
          <w:sz w:val="26"/>
          <w:szCs w:val="26"/>
        </w:rPr>
        <w:tab/>
      </w:r>
      <w:r w:rsidR="00D2023E" w:rsidRPr="000A3A16">
        <w:rPr>
          <w:rFonts w:ascii="PT Astra Serif" w:hAnsi="PT Astra Serif" w:cs="PT Astra Serif"/>
          <w:sz w:val="26"/>
          <w:szCs w:val="26"/>
        </w:rPr>
        <w:tab/>
      </w:r>
      <w:r w:rsidR="00D2023E" w:rsidRPr="000A3A16">
        <w:rPr>
          <w:rFonts w:ascii="PT Astra Serif" w:hAnsi="PT Astra Serif" w:cs="PT Astra Serif"/>
          <w:sz w:val="26"/>
          <w:szCs w:val="26"/>
        </w:rPr>
        <w:tab/>
      </w:r>
      <w:r w:rsidR="00D2023E" w:rsidRPr="000A3A16">
        <w:rPr>
          <w:rFonts w:ascii="PT Astra Serif" w:hAnsi="PT Astra Serif" w:cs="PT Astra Serif"/>
          <w:sz w:val="26"/>
          <w:szCs w:val="26"/>
        </w:rPr>
        <w:tab/>
      </w:r>
      <w:r w:rsidR="00D2023E" w:rsidRPr="000A3A16"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 w:rsidR="00030774" w:rsidRPr="000A3A16">
        <w:rPr>
          <w:rFonts w:ascii="PT Astra Serif" w:hAnsi="PT Astra Serif" w:cs="PT Astra Serif"/>
          <w:sz w:val="26"/>
          <w:szCs w:val="26"/>
        </w:rPr>
        <w:t xml:space="preserve">       </w:t>
      </w:r>
      <w:r w:rsidR="00D2023E" w:rsidRPr="00400959">
        <w:rPr>
          <w:rFonts w:ascii="PT Astra Serif" w:hAnsi="PT Astra Serif" w:cs="PT Astra Serif"/>
          <w:sz w:val="28"/>
          <w:szCs w:val="28"/>
        </w:rPr>
        <w:t>№</w:t>
      </w:r>
      <w:r w:rsidR="00400959">
        <w:rPr>
          <w:rFonts w:ascii="PT Astra Serif" w:hAnsi="PT Astra Serif" w:cs="PT Astra Serif"/>
          <w:sz w:val="26"/>
          <w:szCs w:val="26"/>
        </w:rPr>
        <w:t xml:space="preserve"> </w:t>
      </w: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400959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400959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t>&lt;Номер&gt;</w:t>
      </w: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030774" w:rsidRPr="000A3A16">
        <w:rPr>
          <w:rFonts w:ascii="PT Astra Serif" w:hAnsi="PT Astra Serif" w:cs="PT Astra Serif"/>
          <w:sz w:val="26"/>
          <w:szCs w:val="26"/>
        </w:rPr>
        <w:t xml:space="preserve"> </w:t>
      </w:r>
    </w:p>
    <w:p w:rsidR="00D2023E" w:rsidRPr="000A3A1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0A3A16" w:rsidRDefault="00C05001" w:rsidP="00F353C6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0A3A16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706FF0" w:rsidRPr="000A3A16">
        <w:rPr>
          <w:rFonts w:ascii="PT Astra Serif" w:hAnsi="PT Astra Serif" w:cs="PT Astra Serif"/>
          <w:sz w:val="28"/>
          <w:szCs w:val="28"/>
        </w:rPr>
        <w:t xml:space="preserve">й </w:t>
      </w:r>
      <w:r w:rsidRPr="000A3A16">
        <w:rPr>
          <w:rFonts w:ascii="PT Astra Serif" w:hAnsi="PT Astra Serif" w:cs="PT Astra Serif"/>
          <w:sz w:val="28"/>
          <w:szCs w:val="28"/>
        </w:rPr>
        <w:t xml:space="preserve">в приказ Департамента спорта Томской области </w:t>
      </w:r>
      <w:r w:rsidRPr="000A3A16">
        <w:rPr>
          <w:rFonts w:ascii="PT Astra Serif" w:hAnsi="PT Astra Serif" w:cs="PT Astra Serif"/>
          <w:sz w:val="28"/>
          <w:szCs w:val="28"/>
        </w:rPr>
        <w:br/>
        <w:t>от 20.05.2024 № 33</w:t>
      </w:r>
    </w:p>
    <w:p w:rsidR="00AE250E" w:rsidRPr="000A3A16" w:rsidRDefault="00AE250E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C05001" w:rsidRPr="000A3A16" w:rsidRDefault="00C05001" w:rsidP="00204A8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C05001" w:rsidRPr="000A3A16" w:rsidRDefault="00C05001" w:rsidP="00204A8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 w:cs="Times New Roman"/>
          <w:sz w:val="28"/>
          <w:szCs w:val="28"/>
        </w:rPr>
        <w:t>ПРИКАЗЫВАЮ:</w:t>
      </w:r>
    </w:p>
    <w:p w:rsidR="009B0332" w:rsidRPr="000A3A16" w:rsidRDefault="00FF4671" w:rsidP="00C0500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 w:cs="Times New Roman"/>
          <w:sz w:val="28"/>
          <w:szCs w:val="28"/>
        </w:rPr>
        <w:t xml:space="preserve">1. </w:t>
      </w:r>
      <w:proofErr w:type="gramStart"/>
      <w:r w:rsidR="00C05001" w:rsidRPr="000A3A16"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20.05.2024 </w:t>
      </w:r>
      <w:r w:rsidRPr="000A3A16">
        <w:rPr>
          <w:rFonts w:ascii="PT Astra Serif" w:hAnsi="PT Astra Serif" w:cs="Times New Roman"/>
          <w:sz w:val="28"/>
          <w:szCs w:val="28"/>
        </w:rPr>
        <w:br/>
      </w:r>
      <w:r w:rsidR="00C05001" w:rsidRPr="000A3A16">
        <w:rPr>
          <w:rFonts w:ascii="PT Astra Serif" w:hAnsi="PT Astra Serif" w:cs="Times New Roman"/>
          <w:sz w:val="28"/>
          <w:szCs w:val="28"/>
        </w:rPr>
        <w:t xml:space="preserve">№ 33 «Об утверждении Порядка определения объёма и условия предоставления из областного бюджета субсидии на приобретение спортивного оборудования </w:t>
      </w:r>
      <w:r w:rsidR="003227EA" w:rsidRPr="000A3A16">
        <w:rPr>
          <w:rFonts w:ascii="PT Astra Serif" w:hAnsi="PT Astra Serif" w:cs="Times New Roman"/>
          <w:sz w:val="28"/>
          <w:szCs w:val="28"/>
        </w:rPr>
        <w:br/>
      </w:r>
      <w:r w:rsidR="00C05001" w:rsidRPr="000A3A16">
        <w:rPr>
          <w:rFonts w:ascii="PT Astra Serif" w:hAnsi="PT Astra Serif" w:cs="Times New Roman"/>
          <w:sz w:val="28"/>
          <w:szCs w:val="28"/>
        </w:rPr>
        <w:t xml:space="preserve">и инвентаря для приведения организаций дополнительного образования </w:t>
      </w:r>
      <w:r w:rsidRPr="000A3A16">
        <w:rPr>
          <w:rFonts w:ascii="PT Astra Serif" w:hAnsi="PT Astra Serif" w:cs="Times New Roman"/>
          <w:sz w:val="28"/>
          <w:szCs w:val="28"/>
        </w:rPr>
        <w:br/>
      </w:r>
      <w:r w:rsidR="00C05001" w:rsidRPr="000A3A16">
        <w:rPr>
          <w:rFonts w:ascii="PT Astra Serif" w:hAnsi="PT Astra Serif" w:cs="Times New Roman"/>
          <w:sz w:val="28"/>
          <w:szCs w:val="28"/>
        </w:rPr>
        <w:t>со специальным наименованием «спортивная школа», использующих в своем наименовании слово «олимпийский» или образованные на его основе слова или словосочетания, в нормативное состояние» (</w:t>
      </w:r>
      <w:r w:rsidR="00706FF0" w:rsidRPr="000A3A16">
        <w:rPr>
          <w:rFonts w:ascii="PT Astra Serif" w:hAnsi="PT Astra Serif" w:cs="Times New Roman"/>
          <w:sz w:val="28"/>
          <w:szCs w:val="28"/>
        </w:rPr>
        <w:t>О</w:t>
      </w:r>
      <w:r w:rsidR="00C05001" w:rsidRPr="000A3A16">
        <w:rPr>
          <w:rFonts w:ascii="PT Astra Serif" w:hAnsi="PT Astra Serif" w:cs="Times New Roman"/>
          <w:sz w:val="28"/>
          <w:szCs w:val="28"/>
        </w:rPr>
        <w:t xml:space="preserve">фициальный интернет-портал правовой информации </w:t>
      </w:r>
      <w:r w:rsidR="00706FF0" w:rsidRPr="000A3A16">
        <w:rPr>
          <w:rFonts w:ascii="PT Astra Serif" w:hAnsi="PT Astra Serif" w:cs="Times New Roman"/>
          <w:sz w:val="28"/>
          <w:szCs w:val="28"/>
        </w:rPr>
        <w:t>(</w:t>
      </w:r>
      <w:hyperlink r:id="rId8" w:history="1">
        <w:r w:rsidR="00C05001" w:rsidRPr="000A3A16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www</w:t>
        </w:r>
        <w:proofErr w:type="gramEnd"/>
        <w:r w:rsidR="00C05001" w:rsidRPr="000A3A16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proofErr w:type="spellStart"/>
        <w:r w:rsidR="00C05001" w:rsidRPr="000A3A16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proofErr w:type="spellEnd"/>
        <w:r w:rsidR="00C05001" w:rsidRPr="000A3A16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proofErr w:type="spellStart"/>
        <w:r w:rsidR="00C05001" w:rsidRPr="000A3A16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proofErr w:type="spellEnd"/>
        <w:r w:rsidR="00C05001" w:rsidRPr="000A3A16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proofErr w:type="spellStart"/>
        <w:r w:rsidR="00C05001" w:rsidRPr="000A3A16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="00706FF0" w:rsidRPr="000A3A16">
        <w:rPr>
          <w:rFonts w:ascii="PT Astra Serif" w:hAnsi="PT Astra Serif"/>
        </w:rPr>
        <w:t>)</w:t>
      </w:r>
      <w:r w:rsidR="00C05001" w:rsidRPr="000A3A16">
        <w:rPr>
          <w:rFonts w:ascii="PT Astra Serif" w:hAnsi="PT Astra Serif" w:cs="Times New Roman"/>
          <w:sz w:val="28"/>
          <w:szCs w:val="28"/>
        </w:rPr>
        <w:t>, 23.05.2024, № 7001202405230005) следующ</w:t>
      </w:r>
      <w:r w:rsidR="00706FF0" w:rsidRPr="000A3A16">
        <w:rPr>
          <w:rFonts w:ascii="PT Astra Serif" w:hAnsi="PT Astra Serif" w:cs="Times New Roman"/>
          <w:sz w:val="28"/>
          <w:szCs w:val="28"/>
        </w:rPr>
        <w:t>и</w:t>
      </w:r>
      <w:r w:rsidR="00C05001" w:rsidRPr="000A3A16">
        <w:rPr>
          <w:rFonts w:ascii="PT Astra Serif" w:hAnsi="PT Astra Serif" w:cs="Times New Roman"/>
          <w:sz w:val="28"/>
          <w:szCs w:val="28"/>
        </w:rPr>
        <w:t xml:space="preserve">е изменения: </w:t>
      </w:r>
    </w:p>
    <w:p w:rsidR="00706FF0" w:rsidRPr="000A3A16" w:rsidRDefault="00706FF0" w:rsidP="00706FF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 w:cs="Times New Roman"/>
          <w:sz w:val="28"/>
          <w:szCs w:val="28"/>
        </w:rPr>
        <w:t xml:space="preserve">1) наименование приказа изложить в следующей редакции: </w:t>
      </w:r>
    </w:p>
    <w:p w:rsidR="00706FF0" w:rsidRPr="000A3A16" w:rsidRDefault="00706FF0" w:rsidP="00706FF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0A3A16">
        <w:rPr>
          <w:rFonts w:ascii="PT Astra Serif" w:hAnsi="PT Astra Serif" w:cs="Times New Roman"/>
          <w:sz w:val="28"/>
          <w:szCs w:val="28"/>
        </w:rPr>
        <w:t>«Об утверждении Порядка определения объема и условия предоставления из областного бюджета субсидии областным государственным автономным учреждениям на 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</w:t>
      </w:r>
      <w:r w:rsidR="000A3A16" w:rsidRPr="000A3A16">
        <w:rPr>
          <w:rFonts w:ascii="PT Astra Serif" w:hAnsi="PT Astra Serif" w:cs="Times New Roman"/>
          <w:sz w:val="28"/>
          <w:szCs w:val="28"/>
        </w:rPr>
        <w:t>аименовании слово «олимпийский»</w:t>
      </w:r>
      <w:r w:rsidRPr="000A3A16">
        <w:rPr>
          <w:rFonts w:ascii="PT Astra Serif" w:hAnsi="PT Astra Serif" w:cs="Times New Roman"/>
          <w:sz w:val="28"/>
          <w:szCs w:val="28"/>
        </w:rPr>
        <w:t>,</w:t>
      </w:r>
      <w:r w:rsidR="000A3A16" w:rsidRPr="000A3A16">
        <w:rPr>
          <w:rFonts w:ascii="PT Astra Serif" w:hAnsi="PT Astra Serif" w:cs="Times New Roman"/>
          <w:sz w:val="28"/>
          <w:szCs w:val="28"/>
        </w:rPr>
        <w:t xml:space="preserve"> </w:t>
      </w:r>
      <w:r w:rsidRPr="000A3A16">
        <w:rPr>
          <w:rFonts w:ascii="PT Astra Serif" w:hAnsi="PT Astra Serif" w:cs="Times New Roman"/>
          <w:sz w:val="28"/>
          <w:szCs w:val="28"/>
        </w:rPr>
        <w:t>«</w:t>
      </w:r>
      <w:proofErr w:type="spellStart"/>
      <w:r w:rsidRPr="000A3A16">
        <w:rPr>
          <w:rFonts w:ascii="PT Astra Serif" w:hAnsi="PT Astra Serif" w:cs="Times New Roman"/>
          <w:sz w:val="28"/>
          <w:szCs w:val="28"/>
        </w:rPr>
        <w:t>паралимпийский</w:t>
      </w:r>
      <w:proofErr w:type="spellEnd"/>
      <w:r w:rsidRPr="000A3A16">
        <w:rPr>
          <w:rFonts w:ascii="PT Astra Serif" w:hAnsi="PT Astra Serif" w:cs="Times New Roman"/>
          <w:sz w:val="28"/>
          <w:szCs w:val="28"/>
        </w:rPr>
        <w:t>», «</w:t>
      </w:r>
      <w:proofErr w:type="spellStart"/>
      <w:r w:rsidRPr="000A3A16">
        <w:rPr>
          <w:rFonts w:ascii="PT Astra Serif" w:hAnsi="PT Astra Serif" w:cs="Times New Roman"/>
          <w:sz w:val="28"/>
          <w:szCs w:val="28"/>
        </w:rPr>
        <w:t>сурдлимпийский</w:t>
      </w:r>
      <w:proofErr w:type="spellEnd"/>
      <w:r w:rsidRPr="000A3A16">
        <w:rPr>
          <w:rFonts w:ascii="PT Astra Serif" w:hAnsi="PT Astra Serif" w:cs="Times New Roman"/>
          <w:sz w:val="28"/>
          <w:szCs w:val="28"/>
        </w:rPr>
        <w:t>» или образованные на его основе слова или словосочетания, в нормативное состояние»;</w:t>
      </w:r>
      <w:proofErr w:type="gramEnd"/>
    </w:p>
    <w:p w:rsidR="00706FF0" w:rsidRPr="000A3A16" w:rsidRDefault="00706FF0" w:rsidP="00706FF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 w:cs="Times New Roman"/>
          <w:sz w:val="28"/>
          <w:szCs w:val="28"/>
        </w:rPr>
        <w:t>2) в пункте 1 наименование Порядка изложить в следующей редакции:</w:t>
      </w:r>
    </w:p>
    <w:p w:rsidR="00706FF0" w:rsidRPr="000A3A16" w:rsidRDefault="00706FF0" w:rsidP="00706FF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 w:cs="Times New Roman"/>
          <w:sz w:val="28"/>
          <w:szCs w:val="28"/>
        </w:rPr>
        <w:t>«Порядок определения объема и условия предоставления из областного бюджета субсидии областным государственным автономным учреждениям на 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</w:t>
      </w:r>
      <w:r w:rsidR="000A3A16" w:rsidRPr="000A3A16">
        <w:rPr>
          <w:rFonts w:ascii="PT Astra Serif" w:hAnsi="PT Astra Serif" w:cs="Times New Roman"/>
          <w:sz w:val="28"/>
          <w:szCs w:val="28"/>
        </w:rPr>
        <w:t>аименовании слово «олимпийский»</w:t>
      </w:r>
      <w:r w:rsidRPr="000A3A16">
        <w:rPr>
          <w:rFonts w:ascii="PT Astra Serif" w:hAnsi="PT Astra Serif" w:cs="Times New Roman"/>
          <w:sz w:val="28"/>
          <w:szCs w:val="28"/>
        </w:rPr>
        <w:t>,</w:t>
      </w:r>
      <w:r w:rsidR="000A3A16" w:rsidRPr="000A3A16">
        <w:rPr>
          <w:rFonts w:ascii="PT Astra Serif" w:hAnsi="PT Astra Serif" w:cs="Times New Roman"/>
          <w:sz w:val="28"/>
          <w:szCs w:val="28"/>
        </w:rPr>
        <w:t xml:space="preserve"> </w:t>
      </w:r>
      <w:r w:rsidRPr="000A3A16">
        <w:rPr>
          <w:rFonts w:ascii="PT Astra Serif" w:hAnsi="PT Astra Serif" w:cs="Times New Roman"/>
          <w:sz w:val="28"/>
          <w:szCs w:val="28"/>
        </w:rPr>
        <w:t>«</w:t>
      </w:r>
      <w:proofErr w:type="spellStart"/>
      <w:r w:rsidRPr="000A3A16">
        <w:rPr>
          <w:rFonts w:ascii="PT Astra Serif" w:hAnsi="PT Astra Serif" w:cs="Times New Roman"/>
          <w:sz w:val="28"/>
          <w:szCs w:val="28"/>
        </w:rPr>
        <w:t>паралимпийский</w:t>
      </w:r>
      <w:proofErr w:type="spellEnd"/>
      <w:r w:rsidRPr="000A3A16">
        <w:rPr>
          <w:rFonts w:ascii="PT Astra Serif" w:hAnsi="PT Astra Serif" w:cs="Times New Roman"/>
          <w:sz w:val="28"/>
          <w:szCs w:val="28"/>
        </w:rPr>
        <w:t>», «</w:t>
      </w:r>
      <w:proofErr w:type="spellStart"/>
      <w:r w:rsidRPr="000A3A16">
        <w:rPr>
          <w:rFonts w:ascii="PT Astra Serif" w:hAnsi="PT Astra Serif" w:cs="Times New Roman"/>
          <w:sz w:val="28"/>
          <w:szCs w:val="28"/>
        </w:rPr>
        <w:t>сурдлимпийский</w:t>
      </w:r>
      <w:proofErr w:type="spellEnd"/>
      <w:r w:rsidRPr="000A3A16">
        <w:rPr>
          <w:rFonts w:ascii="PT Astra Serif" w:hAnsi="PT Astra Serif" w:cs="Times New Roman"/>
          <w:sz w:val="28"/>
          <w:szCs w:val="28"/>
        </w:rPr>
        <w:t>» или образованные на его основе слова или словосочетания, в нормативное состояние»;</w:t>
      </w:r>
    </w:p>
    <w:p w:rsidR="00706FF0" w:rsidRPr="000A3A16" w:rsidRDefault="00706FF0" w:rsidP="00706FF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0A3A16">
        <w:rPr>
          <w:rFonts w:ascii="PT Astra Serif" w:hAnsi="PT Astra Serif" w:cs="Times New Roman"/>
          <w:sz w:val="28"/>
          <w:szCs w:val="28"/>
        </w:rPr>
        <w:t>3) П</w:t>
      </w:r>
      <w:r w:rsidR="00FF4671" w:rsidRPr="000A3A16">
        <w:rPr>
          <w:rFonts w:ascii="PT Astra Serif" w:hAnsi="PT Astra Serif" w:cs="Times New Roman"/>
          <w:sz w:val="28"/>
          <w:szCs w:val="28"/>
        </w:rPr>
        <w:t xml:space="preserve">орядок определения объёма и условия предоставления из областного бюджета субсидии </w:t>
      </w:r>
      <w:r w:rsidR="000141C7" w:rsidRPr="000A3A16">
        <w:rPr>
          <w:rFonts w:ascii="PT Astra Serif" w:hAnsi="PT Astra Serif" w:cs="Times New Roman"/>
          <w:sz w:val="28"/>
          <w:szCs w:val="28"/>
        </w:rPr>
        <w:t>на</w:t>
      </w:r>
      <w:r w:rsidR="00530114" w:rsidRPr="000A3A16">
        <w:rPr>
          <w:rFonts w:ascii="PT Astra Serif" w:hAnsi="PT Astra Serif" w:cs="Times New Roman"/>
          <w:sz w:val="28"/>
          <w:szCs w:val="28"/>
        </w:rPr>
        <w:t xml:space="preserve"> приобретени</w:t>
      </w:r>
      <w:r w:rsidR="000141C7" w:rsidRPr="000A3A16">
        <w:rPr>
          <w:rFonts w:ascii="PT Astra Serif" w:hAnsi="PT Astra Serif" w:cs="Times New Roman"/>
          <w:sz w:val="28"/>
          <w:szCs w:val="28"/>
        </w:rPr>
        <w:t>е</w:t>
      </w:r>
      <w:r w:rsidR="00530114" w:rsidRPr="000A3A16">
        <w:rPr>
          <w:rFonts w:ascii="PT Astra Serif" w:hAnsi="PT Astra Serif" w:cs="Times New Roman"/>
          <w:sz w:val="28"/>
          <w:szCs w:val="28"/>
        </w:rPr>
        <w:t xml:space="preserve">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</w:t>
      </w:r>
      <w:r w:rsidRPr="000A3A16">
        <w:rPr>
          <w:rFonts w:ascii="PT Astra Serif" w:hAnsi="PT Astra Serif" w:cs="Times New Roman"/>
          <w:sz w:val="28"/>
          <w:szCs w:val="28"/>
        </w:rPr>
        <w:t xml:space="preserve">менованиях </w:t>
      </w:r>
      <w:r w:rsidRPr="000A3A16">
        <w:rPr>
          <w:rFonts w:ascii="PT Astra Serif" w:hAnsi="PT Astra Serif" w:cs="Times New Roman"/>
          <w:sz w:val="28"/>
          <w:szCs w:val="28"/>
        </w:rPr>
        <w:lastRenderedPageBreak/>
        <w:t xml:space="preserve">слова «олимпийский» </w:t>
      </w:r>
      <w:r w:rsidR="00530114" w:rsidRPr="000A3A16">
        <w:rPr>
          <w:rFonts w:ascii="PT Astra Serif" w:hAnsi="PT Astra Serif" w:cs="Times New Roman"/>
          <w:sz w:val="28"/>
          <w:szCs w:val="28"/>
        </w:rPr>
        <w:t xml:space="preserve">или образованные на их основе слова или словосочетания, в нормативное состояние </w:t>
      </w:r>
      <w:r w:rsidRPr="000A3A16">
        <w:rPr>
          <w:rFonts w:ascii="PT Astra Serif" w:hAnsi="PT Astra Serif" w:cs="Times New Roman"/>
          <w:sz w:val="28"/>
          <w:szCs w:val="28"/>
        </w:rPr>
        <w:t xml:space="preserve">изложить в новой редакции согласно приложению </w:t>
      </w:r>
      <w:r w:rsidRPr="000A3A16">
        <w:rPr>
          <w:rFonts w:ascii="PT Astra Serif" w:hAnsi="PT Astra Serif" w:cs="Times New Roman"/>
          <w:sz w:val="28"/>
          <w:szCs w:val="28"/>
        </w:rPr>
        <w:br/>
        <w:t>к настоящему приказу.</w:t>
      </w:r>
      <w:proofErr w:type="gramEnd"/>
    </w:p>
    <w:p w:rsidR="001A2F50" w:rsidRPr="000A3A16" w:rsidRDefault="00FF4671" w:rsidP="001A2F5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 w:cs="Times New Roman"/>
          <w:sz w:val="28"/>
          <w:szCs w:val="28"/>
        </w:rPr>
        <w:t>2. Настоящий приказ ступает в силу со дня его официального опубликования</w:t>
      </w:r>
      <w:r w:rsidR="001A2F50" w:rsidRPr="000A3A16">
        <w:rPr>
          <w:rFonts w:ascii="PT Astra Serif" w:hAnsi="PT Astra Serif" w:cs="Times New Roman"/>
          <w:sz w:val="28"/>
          <w:szCs w:val="28"/>
        </w:rPr>
        <w:t xml:space="preserve"> и распространяет свое действие на правоотношения, возникшие </w:t>
      </w:r>
      <w:r w:rsidR="003227EA" w:rsidRPr="000A3A16">
        <w:rPr>
          <w:rFonts w:ascii="PT Astra Serif" w:hAnsi="PT Astra Serif" w:cs="Times New Roman"/>
          <w:sz w:val="28"/>
          <w:szCs w:val="28"/>
        </w:rPr>
        <w:br/>
      </w:r>
      <w:r w:rsidR="001A2F50" w:rsidRPr="000A3A16">
        <w:rPr>
          <w:rFonts w:ascii="PT Astra Serif" w:hAnsi="PT Astra Serif" w:cs="Times New Roman"/>
          <w:sz w:val="28"/>
          <w:szCs w:val="28"/>
        </w:rPr>
        <w:t>с 01.01.202</w:t>
      </w:r>
      <w:r w:rsidR="00FA631C" w:rsidRPr="000A3A16">
        <w:rPr>
          <w:rFonts w:ascii="PT Astra Serif" w:hAnsi="PT Astra Serif" w:cs="Times New Roman"/>
          <w:sz w:val="28"/>
          <w:szCs w:val="28"/>
        </w:rPr>
        <w:t>6</w:t>
      </w:r>
      <w:r w:rsidR="001A2F50" w:rsidRPr="000A3A16">
        <w:rPr>
          <w:rFonts w:ascii="PT Astra Serif" w:hAnsi="PT Astra Serif" w:cs="Times New Roman"/>
          <w:sz w:val="28"/>
          <w:szCs w:val="28"/>
        </w:rPr>
        <w:t>.</w:t>
      </w:r>
    </w:p>
    <w:p w:rsidR="00226294" w:rsidRPr="000A3A16" w:rsidRDefault="0022629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06FF0" w:rsidRPr="000A3A16" w:rsidRDefault="00706FF0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Pr="000A3A16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B03988" w:rsidRPr="000A3A16" w:rsidTr="00FF5C72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0A3A16" w:rsidRDefault="00204A8B" w:rsidP="00FF5C72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A3A16"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B03988" w:rsidRPr="000A3A16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0A3A16" w:rsidRDefault="00101AA8" w:rsidP="00FF5C72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B3084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400959" w:rsidRPr="009B3084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 w:rsidRPr="009B3084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</w:r>
            <w:r w:rsidRPr="009B3084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 w:rsidR="00400959" w:rsidRPr="009B3084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t>&lt;Штамп ЭП&gt;</w:t>
            </w:r>
            <w:r w:rsidRPr="009B3084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0A3A16" w:rsidRDefault="00E66A42" w:rsidP="00204A8B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A3A16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</w:t>
            </w:r>
            <w:r w:rsidR="00204A8B" w:rsidRPr="000A3A16">
              <w:rPr>
                <w:rFonts w:ascii="PT Astra Serif" w:eastAsia="PT Astra Serif" w:hAnsi="PT Astra Serif" w:cs="PT Astra Serif"/>
                <w:sz w:val="28"/>
                <w:szCs w:val="28"/>
              </w:rPr>
              <w:t>М</w:t>
            </w:r>
            <w:r w:rsidR="00B03988" w:rsidRPr="000A3A16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.В. </w:t>
            </w:r>
            <w:r w:rsidR="00204A8B" w:rsidRPr="000A3A16">
              <w:rPr>
                <w:rFonts w:ascii="PT Astra Serif" w:eastAsia="PT Astra Serif" w:hAnsi="PT Astra Serif" w:cs="PT Astra Serif"/>
                <w:sz w:val="28"/>
                <w:szCs w:val="28"/>
              </w:rPr>
              <w:t>Максимов</w:t>
            </w:r>
          </w:p>
        </w:tc>
      </w:tr>
    </w:tbl>
    <w:p w:rsidR="00462A45" w:rsidRPr="000A3A16" w:rsidRDefault="00462A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="PT Astra Serif" w:hAnsi="PT Astra Serif"/>
          <w:sz w:val="28"/>
          <w:szCs w:val="28"/>
        </w:rPr>
        <w:sectPr w:rsidR="00462A45" w:rsidRPr="000A3A16" w:rsidSect="000A3A16">
          <w:headerReference w:type="default" r:id="rId9"/>
          <w:headerReference w:type="first" r:id="rId10"/>
          <w:pgSz w:w="11906" w:h="16838"/>
          <w:pgMar w:top="1134" w:right="707" w:bottom="1418" w:left="1418" w:header="708" w:footer="708" w:gutter="0"/>
          <w:pgNumType w:start="1"/>
          <w:cols w:space="708"/>
          <w:titlePg/>
          <w:docGrid w:linePitch="360"/>
        </w:sectPr>
      </w:pPr>
    </w:p>
    <w:p w:rsidR="003D7F41" w:rsidRPr="000A3A16" w:rsidRDefault="003D7F41" w:rsidP="000A3A16">
      <w:pPr>
        <w:ind w:left="5387"/>
        <w:jc w:val="both"/>
        <w:rPr>
          <w:rFonts w:ascii="PT Astra Serif" w:hAnsi="PT Astra Serif" w:cs="PT Astra Serif"/>
          <w:sz w:val="28"/>
          <w:szCs w:val="28"/>
        </w:rPr>
      </w:pPr>
      <w:r w:rsidRPr="000A3A16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0A3A16" w:rsidRDefault="003D7F41" w:rsidP="000A3A16">
      <w:pPr>
        <w:tabs>
          <w:tab w:val="left" w:pos="7088"/>
        </w:tabs>
        <w:ind w:left="5387"/>
        <w:rPr>
          <w:rFonts w:ascii="PT Astra Serif" w:eastAsia="PT Astra Serif" w:hAnsi="PT Astra Serif" w:cs="PT Astra Serif"/>
          <w:sz w:val="28"/>
          <w:szCs w:val="28"/>
        </w:rPr>
      </w:pPr>
      <w:r w:rsidRPr="000A3A16">
        <w:rPr>
          <w:rFonts w:ascii="PT Astra Serif" w:eastAsia="PT Astra Serif" w:hAnsi="PT Astra Serif" w:cs="PT Astra Serif"/>
          <w:sz w:val="28"/>
          <w:szCs w:val="28"/>
        </w:rPr>
        <w:t xml:space="preserve">к приказу Департамента спорта </w:t>
      </w:r>
    </w:p>
    <w:p w:rsidR="003D7F41" w:rsidRPr="000A3A16" w:rsidRDefault="003D7F41" w:rsidP="000A3A16">
      <w:pPr>
        <w:tabs>
          <w:tab w:val="left" w:pos="7088"/>
        </w:tabs>
        <w:ind w:left="5387"/>
        <w:rPr>
          <w:rFonts w:ascii="PT Astra Serif" w:hAnsi="PT Astra Serif" w:cs="PT Astra Serif"/>
          <w:sz w:val="28"/>
          <w:szCs w:val="28"/>
        </w:rPr>
      </w:pPr>
      <w:r w:rsidRPr="000A3A16">
        <w:rPr>
          <w:rFonts w:ascii="PT Astra Serif" w:eastAsia="PT Astra Serif" w:hAnsi="PT Astra Serif" w:cs="PT Astra Serif"/>
          <w:sz w:val="28"/>
          <w:szCs w:val="28"/>
        </w:rPr>
        <w:t>Томской области</w:t>
      </w:r>
    </w:p>
    <w:p w:rsidR="003D7F41" w:rsidRPr="000A3A16" w:rsidRDefault="000A3A16" w:rsidP="000A3A16">
      <w:pPr>
        <w:ind w:left="5387"/>
        <w:rPr>
          <w:rFonts w:ascii="PT Astra Serif" w:hAnsi="PT Astra Serif"/>
          <w:bCs/>
          <w:sz w:val="28"/>
          <w:szCs w:val="28"/>
        </w:rPr>
      </w:pPr>
      <w:proofErr w:type="gramStart"/>
      <w:r>
        <w:rPr>
          <w:rFonts w:ascii="PT Astra Serif" w:hAnsi="PT Astra Serif"/>
          <w:bCs/>
          <w:sz w:val="28"/>
          <w:szCs w:val="28"/>
        </w:rPr>
        <w:t>от</w:t>
      </w:r>
      <w:proofErr w:type="gramEnd"/>
      <w:r>
        <w:rPr>
          <w:rFonts w:ascii="PT Astra Serif" w:hAnsi="PT Astra Serif"/>
          <w:bCs/>
          <w:sz w:val="28"/>
          <w:szCs w:val="28"/>
        </w:rPr>
        <w:t xml:space="preserve"> </w:t>
      </w:r>
      <w:r w:rsidR="00101AA8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400959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101AA8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101AA8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400959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t>&lt;Дата&gt;</w:t>
      </w:r>
      <w:r w:rsidR="00101AA8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/>
          <w:bCs/>
          <w:sz w:val="28"/>
          <w:szCs w:val="28"/>
        </w:rPr>
        <w:t xml:space="preserve"> </w:t>
      </w:r>
      <w:r w:rsidR="003D7F41" w:rsidRPr="000A3A16">
        <w:rPr>
          <w:rFonts w:ascii="PT Astra Serif" w:hAnsi="PT Astra Serif"/>
          <w:bCs/>
          <w:sz w:val="28"/>
          <w:szCs w:val="28"/>
        </w:rPr>
        <w:t xml:space="preserve">№ </w:t>
      </w:r>
      <w:r w:rsidR="00101AA8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400959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101AA8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101AA8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400959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t>&lt;Номер&gt;</w:t>
      </w:r>
      <w:r w:rsidR="00101AA8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3D7F41" w:rsidRPr="000A3A16" w:rsidRDefault="003D7F41" w:rsidP="003D7F41">
      <w:pPr>
        <w:ind w:firstLine="5670"/>
        <w:rPr>
          <w:rFonts w:ascii="PT Astra Serif" w:hAnsi="PT Astra Serif"/>
          <w:b/>
          <w:bCs/>
          <w:color w:val="FF0000"/>
          <w:sz w:val="28"/>
          <w:szCs w:val="28"/>
        </w:rPr>
      </w:pPr>
    </w:p>
    <w:p w:rsidR="003D7F41" w:rsidRPr="000A3A16" w:rsidRDefault="003D7F41" w:rsidP="003D7F41">
      <w:pPr>
        <w:pStyle w:val="ConsPlusNormal"/>
        <w:shd w:val="clear" w:color="auto" w:fill="FFFFFF"/>
        <w:jc w:val="center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 w:cs="Times New Roman"/>
          <w:bCs/>
          <w:sz w:val="28"/>
          <w:szCs w:val="28"/>
        </w:rPr>
        <w:t>Порядок</w:t>
      </w:r>
      <w:r w:rsidRPr="000A3A16">
        <w:rPr>
          <w:rFonts w:ascii="PT Astra Serif" w:hAnsi="PT Astra Serif" w:cs="Times New Roman"/>
          <w:sz w:val="28"/>
          <w:szCs w:val="28"/>
        </w:rPr>
        <w:t xml:space="preserve"> </w:t>
      </w:r>
    </w:p>
    <w:p w:rsidR="00530114" w:rsidRPr="000A3A16" w:rsidRDefault="003D7F41" w:rsidP="00E24C5A">
      <w:pPr>
        <w:pStyle w:val="ConsPlusNormal"/>
        <w:shd w:val="clear" w:color="auto" w:fill="FFFFFF"/>
        <w:jc w:val="center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 w:cs="Times New Roman"/>
          <w:sz w:val="28"/>
          <w:szCs w:val="28"/>
        </w:rPr>
        <w:t xml:space="preserve">определения объёма и условия предоставления из областного бюджета субсидии областным государственным автономным учреждениям </w:t>
      </w:r>
      <w:r w:rsidR="00D143F2" w:rsidRPr="000A3A16">
        <w:rPr>
          <w:rFonts w:ascii="PT Astra Serif" w:hAnsi="PT Astra Serif" w:cs="Times New Roman"/>
          <w:sz w:val="28"/>
          <w:szCs w:val="28"/>
        </w:rPr>
        <w:br/>
      </w:r>
      <w:r w:rsidR="000141C7" w:rsidRPr="000A3A16">
        <w:rPr>
          <w:rFonts w:ascii="PT Astra Serif" w:hAnsi="PT Astra Serif" w:cs="Times New Roman"/>
          <w:sz w:val="28"/>
          <w:szCs w:val="28"/>
        </w:rPr>
        <w:t>на</w:t>
      </w:r>
      <w:r w:rsidR="00530114" w:rsidRPr="000A3A16">
        <w:rPr>
          <w:rFonts w:ascii="PT Astra Serif" w:hAnsi="PT Astra Serif" w:cs="Times New Roman"/>
          <w:sz w:val="28"/>
          <w:szCs w:val="28"/>
        </w:rPr>
        <w:t xml:space="preserve"> приобретени</w:t>
      </w:r>
      <w:r w:rsidR="000141C7" w:rsidRPr="000A3A16">
        <w:rPr>
          <w:rFonts w:ascii="PT Astra Serif" w:hAnsi="PT Astra Serif" w:cs="Times New Roman"/>
          <w:sz w:val="28"/>
          <w:szCs w:val="28"/>
        </w:rPr>
        <w:t>е</w:t>
      </w:r>
      <w:r w:rsidR="00530114" w:rsidRPr="000A3A16">
        <w:rPr>
          <w:rFonts w:ascii="PT Astra Serif" w:hAnsi="PT Astra Serif" w:cs="Times New Roman"/>
          <w:sz w:val="28"/>
          <w:szCs w:val="28"/>
        </w:rPr>
        <w:t xml:space="preserve">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</w:t>
      </w:r>
      <w:proofErr w:type="spellStart"/>
      <w:r w:rsidR="00530114" w:rsidRPr="000A3A16">
        <w:rPr>
          <w:rFonts w:ascii="PT Astra Serif" w:hAnsi="PT Astra Serif" w:cs="Times New Roman"/>
          <w:sz w:val="28"/>
          <w:szCs w:val="28"/>
        </w:rPr>
        <w:t>паралимпийский</w:t>
      </w:r>
      <w:proofErr w:type="spellEnd"/>
      <w:r w:rsidR="00530114" w:rsidRPr="000A3A16">
        <w:rPr>
          <w:rFonts w:ascii="PT Astra Serif" w:hAnsi="PT Astra Serif" w:cs="Times New Roman"/>
          <w:sz w:val="28"/>
          <w:szCs w:val="28"/>
        </w:rPr>
        <w:t>», «</w:t>
      </w:r>
      <w:proofErr w:type="spellStart"/>
      <w:r w:rsidR="00530114" w:rsidRPr="000A3A16">
        <w:rPr>
          <w:rFonts w:ascii="PT Astra Serif" w:hAnsi="PT Astra Serif" w:cs="Times New Roman"/>
          <w:sz w:val="28"/>
          <w:szCs w:val="28"/>
        </w:rPr>
        <w:t>сурдлимпийский</w:t>
      </w:r>
      <w:proofErr w:type="spellEnd"/>
      <w:r w:rsidR="00530114" w:rsidRPr="000A3A16">
        <w:rPr>
          <w:rFonts w:ascii="PT Astra Serif" w:hAnsi="PT Astra Serif" w:cs="Times New Roman"/>
          <w:sz w:val="28"/>
          <w:szCs w:val="28"/>
        </w:rPr>
        <w:t>» или образованные на их основе слова или словосочетания, в нормативное состояние</w:t>
      </w:r>
    </w:p>
    <w:p w:rsidR="00530114" w:rsidRPr="000A3A16" w:rsidRDefault="00530114" w:rsidP="00530114">
      <w:pPr>
        <w:pStyle w:val="ConsPlusNormal"/>
        <w:shd w:val="clear" w:color="auto" w:fill="FFFFFF"/>
        <w:ind w:firstLine="539"/>
        <w:jc w:val="center"/>
        <w:rPr>
          <w:rFonts w:ascii="PT Astra Serif" w:hAnsi="PT Astra Serif" w:cs="Times New Roman"/>
          <w:sz w:val="28"/>
          <w:szCs w:val="28"/>
        </w:rPr>
      </w:pPr>
    </w:p>
    <w:p w:rsidR="00D143F2" w:rsidRPr="000A3A16" w:rsidRDefault="003D7F41" w:rsidP="00E777A3">
      <w:pPr>
        <w:pStyle w:val="ConsPlusNormal"/>
        <w:numPr>
          <w:ilvl w:val="0"/>
          <w:numId w:val="4"/>
        </w:numPr>
        <w:shd w:val="clear" w:color="auto" w:fill="FFFFFF"/>
        <w:jc w:val="center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Общие положения о предоставлении субсидии</w:t>
      </w:r>
    </w:p>
    <w:p w:rsidR="00D143F2" w:rsidRPr="000A3A16" w:rsidRDefault="00D143F2" w:rsidP="00D143F2">
      <w:pPr>
        <w:pStyle w:val="ConsPlusNormal"/>
        <w:shd w:val="clear" w:color="auto" w:fill="FFFFFF"/>
        <w:ind w:left="900"/>
        <w:jc w:val="center"/>
        <w:rPr>
          <w:rFonts w:ascii="PT Astra Serif" w:hAnsi="PT Astra Serif"/>
          <w:sz w:val="28"/>
          <w:szCs w:val="28"/>
        </w:rPr>
      </w:pP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1. </w:t>
      </w:r>
      <w:proofErr w:type="gramStart"/>
      <w:r w:rsidRPr="000A3A16">
        <w:rPr>
          <w:rFonts w:ascii="PT Astra Serif" w:hAnsi="PT Astra Serif" w:cs="Times New Roman"/>
          <w:sz w:val="28"/>
          <w:szCs w:val="28"/>
        </w:rPr>
        <w:t xml:space="preserve">Настоящий Порядок устанавливает правила определения объёма </w:t>
      </w:r>
      <w:r w:rsidR="003227EA" w:rsidRPr="000A3A16">
        <w:rPr>
          <w:rFonts w:ascii="PT Astra Serif" w:hAnsi="PT Astra Serif" w:cs="Times New Roman"/>
          <w:sz w:val="28"/>
          <w:szCs w:val="28"/>
        </w:rPr>
        <w:br/>
      </w:r>
      <w:r w:rsidRPr="000A3A16">
        <w:rPr>
          <w:rFonts w:ascii="PT Astra Serif" w:hAnsi="PT Astra Serif" w:cs="Times New Roman"/>
          <w:sz w:val="28"/>
          <w:szCs w:val="28"/>
        </w:rPr>
        <w:t xml:space="preserve">и условия предоставления из областного бюджета субсидии областным государственным автономным учреждениям, в отношении которых Департамент спорта Томской области (далее - Департамент) осуществляет функции </w:t>
      </w:r>
      <w:r w:rsidR="003227EA" w:rsidRPr="000A3A16">
        <w:rPr>
          <w:rFonts w:ascii="PT Astra Serif" w:hAnsi="PT Astra Serif" w:cs="Times New Roman"/>
          <w:sz w:val="28"/>
          <w:szCs w:val="28"/>
        </w:rPr>
        <w:br/>
      </w:r>
      <w:r w:rsidRPr="000A3A16">
        <w:rPr>
          <w:rFonts w:ascii="PT Astra Serif" w:hAnsi="PT Astra Serif" w:cs="Times New Roman"/>
          <w:sz w:val="28"/>
          <w:szCs w:val="28"/>
        </w:rPr>
        <w:t xml:space="preserve">и полномочия учредителя (далее – Учреждение, получатель Субсидии), субсидии </w:t>
      </w:r>
      <w:r w:rsidR="000141C7" w:rsidRPr="000A3A16">
        <w:rPr>
          <w:rFonts w:ascii="PT Astra Serif" w:hAnsi="PT Astra Serif" w:cs="Times New Roman"/>
          <w:sz w:val="28"/>
          <w:szCs w:val="28"/>
        </w:rPr>
        <w:t>на</w:t>
      </w:r>
      <w:r w:rsidR="00A27D92" w:rsidRPr="000A3A16">
        <w:rPr>
          <w:rFonts w:ascii="PT Astra Serif" w:hAnsi="PT Astra Serif" w:cs="Times New Roman"/>
          <w:sz w:val="28"/>
          <w:szCs w:val="28"/>
        </w:rPr>
        <w:t xml:space="preserve"> приобретени</w:t>
      </w:r>
      <w:r w:rsidR="000141C7" w:rsidRPr="000A3A16">
        <w:rPr>
          <w:rFonts w:ascii="PT Astra Serif" w:hAnsi="PT Astra Serif" w:cs="Times New Roman"/>
          <w:sz w:val="28"/>
          <w:szCs w:val="28"/>
        </w:rPr>
        <w:t>е</w:t>
      </w:r>
      <w:r w:rsidR="00A27D92" w:rsidRPr="000A3A16">
        <w:rPr>
          <w:rFonts w:ascii="PT Astra Serif" w:hAnsi="PT Astra Serif" w:cs="Times New Roman"/>
          <w:sz w:val="28"/>
          <w:szCs w:val="28"/>
        </w:rPr>
        <w:t xml:space="preserve">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</w:t>
      </w:r>
      <w:proofErr w:type="spellStart"/>
      <w:r w:rsidR="00A27D92" w:rsidRPr="000A3A16">
        <w:rPr>
          <w:rFonts w:ascii="PT Astra Serif" w:hAnsi="PT Astra Serif" w:cs="Times New Roman"/>
          <w:sz w:val="28"/>
          <w:szCs w:val="28"/>
        </w:rPr>
        <w:t>паралимпийский</w:t>
      </w:r>
      <w:proofErr w:type="spellEnd"/>
      <w:r w:rsidR="00A27D92" w:rsidRPr="000A3A16">
        <w:rPr>
          <w:rFonts w:ascii="PT Astra Serif" w:hAnsi="PT Astra Serif" w:cs="Times New Roman"/>
          <w:sz w:val="28"/>
          <w:szCs w:val="28"/>
        </w:rPr>
        <w:t>», «</w:t>
      </w:r>
      <w:proofErr w:type="spellStart"/>
      <w:r w:rsidR="00A27D92" w:rsidRPr="000A3A16">
        <w:rPr>
          <w:rFonts w:ascii="PT Astra Serif" w:hAnsi="PT Astra Serif" w:cs="Times New Roman"/>
          <w:sz w:val="28"/>
          <w:szCs w:val="28"/>
        </w:rPr>
        <w:t>сурдлимпийский</w:t>
      </w:r>
      <w:proofErr w:type="spellEnd"/>
      <w:proofErr w:type="gramEnd"/>
      <w:r w:rsidR="00A27D92" w:rsidRPr="000A3A16">
        <w:rPr>
          <w:rFonts w:ascii="PT Astra Serif" w:hAnsi="PT Astra Serif" w:cs="Times New Roman"/>
          <w:sz w:val="28"/>
          <w:szCs w:val="28"/>
        </w:rPr>
        <w:t>» или образованные на их основе слова или словосочетания, в нормативное состояние</w:t>
      </w:r>
      <w:r w:rsidRPr="000A3A16">
        <w:rPr>
          <w:rFonts w:ascii="PT Astra Serif" w:hAnsi="PT Astra Serif" w:cs="Times New Roman"/>
          <w:sz w:val="28"/>
          <w:szCs w:val="28"/>
        </w:rPr>
        <w:t xml:space="preserve"> (далее - Субсидия)</w:t>
      </w:r>
      <w:r w:rsidRPr="000A3A16">
        <w:rPr>
          <w:rFonts w:ascii="PT Astra Serif" w:hAnsi="PT Astra Serif"/>
          <w:sz w:val="28"/>
          <w:szCs w:val="28"/>
        </w:rPr>
        <w:t>.</w:t>
      </w:r>
    </w:p>
    <w:p w:rsidR="003D7F41" w:rsidRPr="000A3A16" w:rsidRDefault="003D7F41" w:rsidP="00501762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0A3A16">
        <w:rPr>
          <w:rFonts w:ascii="PT Astra Serif" w:hAnsi="PT Astra Serif" w:cs="PT Astra Serif"/>
          <w:sz w:val="28"/>
          <w:szCs w:val="28"/>
        </w:rPr>
        <w:t>2. </w:t>
      </w:r>
      <w:proofErr w:type="gramStart"/>
      <w:r w:rsidRPr="000A3A16">
        <w:rPr>
          <w:rFonts w:ascii="PT Astra Serif" w:hAnsi="PT Astra Serif"/>
          <w:sz w:val="28"/>
          <w:szCs w:val="28"/>
          <w:lang w:eastAsia="ru-RU" w:bidi="ar-SA"/>
        </w:rPr>
        <w:t>Субсидия предоставляется в пределах средств, предусмотренных сводной бюджетной росписью областного бюджета в текущем финансовом году и на плановый период, на реализацию мероприятия «</w:t>
      </w:r>
      <w:r w:rsidR="008532CE" w:rsidRPr="000A3A16">
        <w:rPr>
          <w:rFonts w:ascii="PT Astra Serif" w:hAnsi="PT Astra Serif"/>
          <w:sz w:val="28"/>
          <w:szCs w:val="28"/>
          <w:lang w:eastAsia="ru-RU" w:bidi="ar-SA"/>
        </w:rPr>
        <w:t>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</w:t>
      </w:r>
      <w:proofErr w:type="spellStart"/>
      <w:r w:rsidR="008532CE" w:rsidRPr="000A3A16">
        <w:rPr>
          <w:rFonts w:ascii="PT Astra Serif" w:hAnsi="PT Astra Serif"/>
          <w:sz w:val="28"/>
          <w:szCs w:val="28"/>
          <w:lang w:eastAsia="ru-RU" w:bidi="ar-SA"/>
        </w:rPr>
        <w:t>паралимпийский</w:t>
      </w:r>
      <w:proofErr w:type="spellEnd"/>
      <w:r w:rsidR="008532CE" w:rsidRPr="000A3A16">
        <w:rPr>
          <w:rFonts w:ascii="PT Astra Serif" w:hAnsi="PT Astra Serif"/>
          <w:sz w:val="28"/>
          <w:szCs w:val="28"/>
          <w:lang w:eastAsia="ru-RU" w:bidi="ar-SA"/>
        </w:rPr>
        <w:t>», «</w:t>
      </w:r>
      <w:proofErr w:type="spellStart"/>
      <w:r w:rsidR="008532CE" w:rsidRPr="000A3A16">
        <w:rPr>
          <w:rFonts w:ascii="PT Astra Serif" w:hAnsi="PT Astra Serif"/>
          <w:sz w:val="28"/>
          <w:szCs w:val="28"/>
          <w:lang w:eastAsia="ru-RU" w:bidi="ar-SA"/>
        </w:rPr>
        <w:t>сурдлимпийский</w:t>
      </w:r>
      <w:proofErr w:type="spellEnd"/>
      <w:r w:rsidR="008532CE" w:rsidRPr="000A3A16">
        <w:rPr>
          <w:rFonts w:ascii="PT Astra Serif" w:hAnsi="PT Astra Serif"/>
          <w:sz w:val="28"/>
          <w:szCs w:val="28"/>
          <w:lang w:eastAsia="ru-RU" w:bidi="ar-SA"/>
        </w:rPr>
        <w:t>» или образованные на их основе слова или словосочетания, в нормативное состояние</w:t>
      </w:r>
      <w:r w:rsidRPr="000A3A16">
        <w:rPr>
          <w:rFonts w:ascii="PT Astra Serif" w:hAnsi="PT Astra Serif"/>
          <w:sz w:val="28"/>
          <w:szCs w:val="28"/>
          <w:lang w:eastAsia="ru-RU" w:bidi="ar-SA"/>
        </w:rPr>
        <w:t>» комплекса процессных мероприятий «Совершенствование</w:t>
      </w:r>
      <w:proofErr w:type="gramEnd"/>
      <w:r w:rsidRPr="000A3A16">
        <w:rPr>
          <w:rFonts w:ascii="PT Astra Serif" w:hAnsi="PT Astra Serif"/>
          <w:sz w:val="28"/>
          <w:szCs w:val="28"/>
          <w:lang w:eastAsia="ru-RU" w:bidi="ar-SA"/>
        </w:rPr>
        <w:t xml:space="preserve"> системы подготовки спортсменов высокого класса и создание условий, направленных на увеличение числа» </w:t>
      </w:r>
      <w:hyperlink r:id="rId11" w:anchor="/document/72814238/entry/57" w:history="1">
        <w:r w:rsidRPr="000A3A16">
          <w:rPr>
            <w:rFonts w:ascii="PT Astra Serif" w:hAnsi="PT Astra Serif"/>
            <w:sz w:val="28"/>
            <w:szCs w:val="28"/>
            <w:lang w:eastAsia="ru-RU" w:bidi="ar-SA"/>
          </w:rPr>
          <w:t>государственной программы</w:t>
        </w:r>
      </w:hyperlink>
      <w:r w:rsidRPr="000A3A16">
        <w:rPr>
          <w:rFonts w:ascii="PT Astra Serif" w:hAnsi="PT Astra Serif"/>
          <w:sz w:val="28"/>
          <w:szCs w:val="28"/>
          <w:lang w:eastAsia="ru-RU" w:bidi="ar-SA"/>
        </w:rPr>
        <w:t> «Развитие молодежной политики, физической</w:t>
      </w:r>
      <w:r w:rsidR="008532CE" w:rsidRPr="000A3A16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0A3A16">
        <w:rPr>
          <w:rFonts w:ascii="PT Astra Serif" w:hAnsi="PT Astra Serif"/>
          <w:sz w:val="28"/>
          <w:szCs w:val="28"/>
          <w:lang w:eastAsia="ru-RU" w:bidi="ar-SA"/>
        </w:rPr>
        <w:t>культуры</w:t>
      </w:r>
      <w:r w:rsidR="008532CE" w:rsidRPr="000A3A16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0A3A16">
        <w:rPr>
          <w:rFonts w:ascii="PT Astra Serif" w:hAnsi="PT Astra Serif"/>
          <w:sz w:val="28"/>
          <w:szCs w:val="28"/>
          <w:lang w:eastAsia="ru-RU" w:bidi="ar-SA"/>
        </w:rPr>
        <w:t>и</w:t>
      </w:r>
      <w:r w:rsidR="008532CE" w:rsidRPr="000A3A16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0A3A16">
        <w:rPr>
          <w:rFonts w:ascii="PT Astra Serif" w:hAnsi="PT Astra Serif"/>
          <w:sz w:val="28"/>
          <w:szCs w:val="28"/>
          <w:lang w:eastAsia="ru-RU" w:bidi="ar-SA"/>
        </w:rPr>
        <w:t>спорта в Томской области», утвержденной </w:t>
      </w:r>
      <w:hyperlink r:id="rId12" w:anchor="/document/72814238/entry/0" w:history="1">
        <w:r w:rsidRPr="000A3A16">
          <w:rPr>
            <w:rFonts w:ascii="PT Astra Serif" w:hAnsi="PT Astra Serif"/>
            <w:sz w:val="28"/>
            <w:szCs w:val="28"/>
            <w:lang w:eastAsia="ru-RU" w:bidi="ar-SA"/>
          </w:rPr>
          <w:t>постановлением</w:t>
        </w:r>
      </w:hyperlink>
      <w:r w:rsidRPr="000A3A16">
        <w:rPr>
          <w:rFonts w:ascii="PT Astra Serif" w:hAnsi="PT Astra Serif"/>
          <w:sz w:val="28"/>
          <w:szCs w:val="28"/>
          <w:lang w:eastAsia="ru-RU" w:bidi="ar-SA"/>
        </w:rPr>
        <w:t> Администрации Томской области от 27.09.2019 № 345а  «Об утверждении государственной программы «Развитие молодежной политики, физической культуры и спорта в Томской области».</w:t>
      </w:r>
    </w:p>
    <w:p w:rsidR="00F61362" w:rsidRPr="000A3A16" w:rsidRDefault="00501762" w:rsidP="00F61362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3. </w:t>
      </w:r>
      <w:r w:rsidR="003D7F41" w:rsidRPr="000A3A16">
        <w:rPr>
          <w:rFonts w:ascii="PT Astra Serif" w:hAnsi="PT Astra Serif"/>
          <w:sz w:val="28"/>
          <w:szCs w:val="28"/>
        </w:rPr>
        <w:t xml:space="preserve">Целью предоставления Субсидии является финансирование расходных обязательств Учреждений, связанных </w:t>
      </w:r>
      <w:r w:rsidR="000141C7" w:rsidRPr="000A3A16">
        <w:rPr>
          <w:rFonts w:ascii="PT Astra Serif" w:hAnsi="PT Astra Serif" w:cs="Times New Roman"/>
          <w:sz w:val="28"/>
          <w:szCs w:val="28"/>
        </w:rPr>
        <w:t>с</w:t>
      </w:r>
      <w:r w:rsidR="00A27D92" w:rsidRPr="000A3A16">
        <w:rPr>
          <w:rFonts w:ascii="PT Astra Serif" w:hAnsi="PT Astra Serif" w:cs="Times New Roman"/>
          <w:sz w:val="28"/>
          <w:szCs w:val="28"/>
        </w:rPr>
        <w:t xml:space="preserve"> приобретени</w:t>
      </w:r>
      <w:r w:rsidR="000141C7" w:rsidRPr="000A3A16">
        <w:rPr>
          <w:rFonts w:ascii="PT Astra Serif" w:hAnsi="PT Astra Serif" w:cs="Times New Roman"/>
          <w:sz w:val="28"/>
          <w:szCs w:val="28"/>
        </w:rPr>
        <w:t>ем</w:t>
      </w:r>
      <w:r w:rsidR="00A27D92" w:rsidRPr="000A3A16">
        <w:rPr>
          <w:rFonts w:ascii="PT Astra Serif" w:hAnsi="PT Astra Serif" w:cs="Times New Roman"/>
          <w:sz w:val="28"/>
          <w:szCs w:val="28"/>
        </w:rPr>
        <w:t xml:space="preserve"> спортивного </w:t>
      </w:r>
      <w:r w:rsidR="00A27D92" w:rsidRPr="000A3A16">
        <w:rPr>
          <w:rFonts w:ascii="PT Astra Serif" w:hAnsi="PT Astra Serif" w:cs="Times New Roman"/>
          <w:sz w:val="28"/>
          <w:szCs w:val="28"/>
        </w:rPr>
        <w:lastRenderedPageBreak/>
        <w:t>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</w:t>
      </w:r>
      <w:proofErr w:type="spellStart"/>
      <w:r w:rsidR="00A27D92" w:rsidRPr="000A3A16">
        <w:rPr>
          <w:rFonts w:ascii="PT Astra Serif" w:hAnsi="PT Astra Serif" w:cs="Times New Roman"/>
          <w:sz w:val="28"/>
          <w:szCs w:val="28"/>
        </w:rPr>
        <w:t>паралимпийский</w:t>
      </w:r>
      <w:proofErr w:type="spellEnd"/>
      <w:r w:rsidR="00A27D92" w:rsidRPr="000A3A16">
        <w:rPr>
          <w:rFonts w:ascii="PT Astra Serif" w:hAnsi="PT Astra Serif" w:cs="Times New Roman"/>
          <w:sz w:val="28"/>
          <w:szCs w:val="28"/>
        </w:rPr>
        <w:t>», «</w:t>
      </w:r>
      <w:proofErr w:type="spellStart"/>
      <w:r w:rsidR="00A27D92" w:rsidRPr="000A3A16">
        <w:rPr>
          <w:rFonts w:ascii="PT Astra Serif" w:hAnsi="PT Astra Serif" w:cs="Times New Roman"/>
          <w:sz w:val="28"/>
          <w:szCs w:val="28"/>
        </w:rPr>
        <w:t>сурдлимпийский</w:t>
      </w:r>
      <w:proofErr w:type="spellEnd"/>
      <w:r w:rsidR="00A27D92" w:rsidRPr="000A3A16">
        <w:rPr>
          <w:rFonts w:ascii="PT Astra Serif" w:hAnsi="PT Astra Serif" w:cs="Times New Roman"/>
          <w:sz w:val="28"/>
          <w:szCs w:val="28"/>
        </w:rPr>
        <w:t>» или образованные на их основе слова или словосочетания, в нормативное состояние</w:t>
      </w:r>
      <w:r w:rsidR="00F61362" w:rsidRPr="000A3A16">
        <w:rPr>
          <w:rFonts w:ascii="PT Astra Serif" w:hAnsi="PT Astra Serif"/>
          <w:sz w:val="28"/>
          <w:szCs w:val="28"/>
        </w:rPr>
        <w:t>.</w:t>
      </w:r>
    </w:p>
    <w:p w:rsidR="00501762" w:rsidRPr="000A3A16" w:rsidRDefault="00F61362" w:rsidP="00F61362">
      <w:pPr>
        <w:pStyle w:val="ConsPlusNormal"/>
        <w:shd w:val="clear" w:color="auto" w:fill="FFFFFF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4.</w:t>
      </w:r>
      <w:r w:rsidR="008532CE" w:rsidRPr="000A3A16">
        <w:rPr>
          <w:rFonts w:ascii="PT Astra Serif" w:hAnsi="PT Astra Serif"/>
          <w:sz w:val="28"/>
          <w:szCs w:val="28"/>
        </w:rPr>
        <w:t xml:space="preserve"> </w:t>
      </w:r>
      <w:r w:rsidR="008532CE" w:rsidRPr="000A3A16">
        <w:rPr>
          <w:rFonts w:ascii="PT Astra Serif" w:hAnsi="PT Astra Serif" w:cs="Times New Roman"/>
          <w:sz w:val="28"/>
          <w:szCs w:val="28"/>
        </w:rPr>
        <w:t>Перечень закупаемого спортивного оборудования и инвентаря определяется дополнительными образовательными программами спортивной подготовки, утвержденными спортивными школами с учетом примерных дополнительных образовательных программ спортивной подготовки</w:t>
      </w:r>
      <w:r w:rsidR="003D7F41" w:rsidRPr="000A3A16">
        <w:rPr>
          <w:rFonts w:ascii="PT Astra Serif" w:hAnsi="PT Astra Serif" w:cs="Times New Roman"/>
          <w:sz w:val="28"/>
          <w:szCs w:val="28"/>
        </w:rPr>
        <w:t>.</w:t>
      </w:r>
    </w:p>
    <w:p w:rsidR="009B0332" w:rsidRPr="000A3A16" w:rsidRDefault="00501762" w:rsidP="00501762">
      <w:pPr>
        <w:pStyle w:val="ConsPlusNormal"/>
        <w:shd w:val="clear" w:color="auto" w:fill="FFFFFF"/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5. </w:t>
      </w:r>
      <w:r w:rsidR="009B0332" w:rsidRPr="000A3A16">
        <w:rPr>
          <w:rFonts w:ascii="PT Astra Serif" w:hAnsi="PT Astra Serif"/>
          <w:sz w:val="28"/>
          <w:szCs w:val="28"/>
        </w:rPr>
        <w:t xml:space="preserve">Органом государственной власти, осуществляющим функции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="009B0332" w:rsidRPr="000A3A16">
        <w:rPr>
          <w:rFonts w:ascii="PT Astra Serif" w:hAnsi="PT Astra Serif"/>
          <w:sz w:val="28"/>
          <w:szCs w:val="28"/>
        </w:rPr>
        <w:t xml:space="preserve">и полномочия учредителя в </w:t>
      </w:r>
      <w:r w:rsidR="00603BD4" w:rsidRPr="000A3A16">
        <w:rPr>
          <w:rFonts w:ascii="PT Astra Serif" w:hAnsi="PT Astra Serif"/>
          <w:sz w:val="28"/>
          <w:szCs w:val="28"/>
        </w:rPr>
        <w:t>отношении учреждений, до которых</w:t>
      </w:r>
      <w:r w:rsidR="009B0332" w:rsidRPr="000A3A16">
        <w:rPr>
          <w:rFonts w:ascii="PT Astra Serif" w:hAnsi="PT Astra Serif"/>
          <w:sz w:val="28"/>
          <w:szCs w:val="28"/>
        </w:rPr>
        <w:t xml:space="preserve"> в соответствии с </w:t>
      </w:r>
      <w:hyperlink r:id="rId13" w:anchor="/document/12112604/entry/0" w:history="1">
        <w:r w:rsidR="009B0332" w:rsidRPr="000A3A16">
          <w:rPr>
            <w:rFonts w:ascii="PT Astra Serif" w:hAnsi="PT Astra Serif"/>
            <w:sz w:val="28"/>
            <w:szCs w:val="28"/>
          </w:rPr>
          <w:t>бюджетным законодательством</w:t>
        </w:r>
      </w:hyperlink>
      <w:r w:rsidR="009B0332" w:rsidRPr="000A3A16">
        <w:rPr>
          <w:rFonts w:ascii="PT Astra Serif" w:hAnsi="PT Astra Serif"/>
          <w:sz w:val="28"/>
          <w:szCs w:val="28"/>
        </w:rPr>
        <w:t> 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спорта Томской области.</w:t>
      </w:r>
    </w:p>
    <w:p w:rsidR="00E777A3" w:rsidRPr="000A3A16" w:rsidRDefault="00E777A3" w:rsidP="00E777A3">
      <w:pPr>
        <w:pStyle w:val="ConsPlusNormal"/>
        <w:shd w:val="clear" w:color="auto" w:fill="FFFFFF"/>
        <w:ind w:left="900"/>
        <w:jc w:val="center"/>
        <w:rPr>
          <w:rFonts w:ascii="PT Astra Serif" w:hAnsi="PT Astra Serif"/>
          <w:sz w:val="28"/>
          <w:szCs w:val="28"/>
        </w:rPr>
      </w:pPr>
    </w:p>
    <w:p w:rsidR="003D7F41" w:rsidRPr="000A3A16" w:rsidRDefault="003D7F41" w:rsidP="00E777A3">
      <w:pPr>
        <w:pStyle w:val="ConsPlusNormal"/>
        <w:numPr>
          <w:ilvl w:val="0"/>
          <w:numId w:val="4"/>
        </w:numPr>
        <w:shd w:val="clear" w:color="auto" w:fill="FFFFFF"/>
        <w:jc w:val="center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Условия и порядок предоставления Субсидии</w:t>
      </w:r>
      <w:bookmarkStart w:id="0" w:name="P50"/>
      <w:bookmarkStart w:id="1" w:name="P68"/>
      <w:bookmarkEnd w:id="0"/>
      <w:bookmarkEnd w:id="1"/>
    </w:p>
    <w:p w:rsidR="003D7F41" w:rsidRPr="000A3A16" w:rsidRDefault="003D7F41" w:rsidP="003D7F41">
      <w:pPr>
        <w:pStyle w:val="ConsPlusNormal"/>
        <w:shd w:val="clear" w:color="auto" w:fill="FFFFFF"/>
        <w:ind w:left="900"/>
        <w:rPr>
          <w:rFonts w:ascii="PT Astra Serif" w:hAnsi="PT Astra Serif"/>
          <w:sz w:val="28"/>
          <w:szCs w:val="28"/>
        </w:rPr>
      </w:pPr>
    </w:p>
    <w:p w:rsidR="003D7F41" w:rsidRPr="000A3A16" w:rsidRDefault="009B03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bookmarkStart w:id="2" w:name="P103"/>
      <w:bookmarkEnd w:id="2"/>
      <w:r w:rsidRPr="000A3A16">
        <w:rPr>
          <w:rFonts w:ascii="PT Astra Serif" w:hAnsi="PT Astra Serif"/>
          <w:sz w:val="28"/>
          <w:szCs w:val="28"/>
        </w:rPr>
        <w:t>6</w:t>
      </w:r>
      <w:r w:rsidR="003D7F41" w:rsidRPr="000A3A16">
        <w:rPr>
          <w:rFonts w:ascii="PT Astra Serif" w:hAnsi="PT Astra Serif"/>
          <w:sz w:val="28"/>
          <w:szCs w:val="28"/>
        </w:rPr>
        <w:t>. Для получения Субсидии Учреждение должно выполнить следующие условия: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1) осуществлять реализацию дополнительных образовательных</w:t>
      </w:r>
      <w:r w:rsidRPr="000A3A16">
        <w:rPr>
          <w:rFonts w:ascii="PT Astra Serif" w:hAnsi="PT Astra Serif"/>
          <w:color w:val="22272F"/>
          <w:sz w:val="28"/>
          <w:szCs w:val="28"/>
          <w:shd w:val="clear" w:color="auto" w:fill="FFFFFF"/>
        </w:rPr>
        <w:t xml:space="preserve"> </w:t>
      </w:r>
      <w:r w:rsidRPr="000A3A16">
        <w:rPr>
          <w:rFonts w:ascii="PT Astra Serif" w:hAnsi="PT Astra Serif"/>
          <w:sz w:val="28"/>
          <w:szCs w:val="28"/>
        </w:rPr>
        <w:t xml:space="preserve">программ </w:t>
      </w:r>
      <w:r w:rsidRPr="000A3A16">
        <w:rPr>
          <w:rFonts w:ascii="PT Astra Serif" w:hAnsi="PT Astra Serif"/>
          <w:sz w:val="28"/>
          <w:szCs w:val="28"/>
        </w:rPr>
        <w:br/>
        <w:t>по спортивной подготовке в соответствии с федеральными стандартами спортивной подготовки;</w:t>
      </w:r>
    </w:p>
    <w:p w:rsidR="003D7F41" w:rsidRPr="000A3A16" w:rsidRDefault="003D7F41" w:rsidP="003D7F41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A3A16">
        <w:rPr>
          <w:rFonts w:ascii="PT Astra Serif" w:hAnsi="PT Astra Serif" w:cs="PT Astra Serif"/>
          <w:sz w:val="28"/>
          <w:szCs w:val="28"/>
        </w:rPr>
        <w:t>2) наличие услуг по спортивной подготовке в государственных заданиях Учреждения.</w:t>
      </w:r>
    </w:p>
    <w:p w:rsidR="003D7F41" w:rsidRPr="000A3A16" w:rsidRDefault="009B0332" w:rsidP="003D7F41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7</w:t>
      </w:r>
      <w:r w:rsidR="003D7F41" w:rsidRPr="000A3A16">
        <w:rPr>
          <w:rFonts w:ascii="PT Astra Serif" w:hAnsi="PT Astra Serif"/>
          <w:sz w:val="28"/>
          <w:szCs w:val="28"/>
        </w:rPr>
        <w:t xml:space="preserve">. Для </w:t>
      </w:r>
      <w:r w:rsidR="003D7F41" w:rsidRPr="000A3A16">
        <w:rPr>
          <w:rFonts w:ascii="PT Astra Serif" w:hAnsi="PT Astra Serif" w:cs="PT Astra Serif"/>
          <w:sz w:val="28"/>
          <w:szCs w:val="28"/>
        </w:rPr>
        <w:t>получения</w:t>
      </w:r>
      <w:r w:rsidR="003D7F41" w:rsidRPr="000A3A16">
        <w:rPr>
          <w:rFonts w:ascii="PT Astra Serif" w:hAnsi="PT Astra Serif"/>
          <w:sz w:val="28"/>
          <w:szCs w:val="28"/>
        </w:rPr>
        <w:t xml:space="preserve"> Субсидии на цель, указанную в пункте 3 Порядка, Учреждение представляет в Департамент следующие документы: 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1) пояснительную записку в соответствии с формой, утвержденной  Приложением №1, содержащую информацию о планируемом к приобретению имуществе и  обоснование необходимости предоставления бюджетных средств на цель, указанную в пункте 3 настоящего Порядка;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2) расчет-обоснование суммы Субсидии, в том числе предварительную смету на приобретение имущества, а также предложения поставщиков (подрядчиков, исполнителей), статистические данные и (или) иную информацию;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3) справку об отсутствии неисполненной обязанности по уплате налогов, сборов, страховых взносов, пеней, штрафов, процентов, подлежащих уплате </w:t>
      </w:r>
      <w:r w:rsidRPr="000A3A16">
        <w:rPr>
          <w:rFonts w:ascii="PT Astra Serif" w:hAnsi="PT Astra Serif"/>
          <w:sz w:val="28"/>
          <w:szCs w:val="28"/>
        </w:rPr>
        <w:br/>
        <w:t>в соответствии с </w:t>
      </w:r>
      <w:hyperlink r:id="rId14" w:anchor="/document/10900200/entry/0" w:history="1">
        <w:r w:rsidRPr="000A3A16">
          <w:rPr>
            <w:rFonts w:ascii="PT Astra Serif" w:hAnsi="PT Astra Serif"/>
            <w:sz w:val="28"/>
            <w:szCs w:val="28"/>
          </w:rPr>
          <w:t>законодательством</w:t>
        </w:r>
      </w:hyperlink>
      <w:r w:rsidRPr="000A3A16">
        <w:rPr>
          <w:rFonts w:ascii="PT Astra Serif" w:hAnsi="PT Astra Serif"/>
          <w:sz w:val="28"/>
          <w:szCs w:val="28"/>
        </w:rPr>
        <w:t xml:space="preserve"> Российской Федерации о налогах и сборах, </w:t>
      </w:r>
      <w:r w:rsidRPr="000A3A16">
        <w:rPr>
          <w:rFonts w:ascii="PT Astra Serif" w:hAnsi="PT Astra Serif"/>
          <w:sz w:val="28"/>
          <w:szCs w:val="28"/>
        </w:rPr>
        <w:br/>
        <w:t xml:space="preserve">по форме, установленной приказом Федеральной налоговой службы, на дату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Pr="000A3A16">
        <w:rPr>
          <w:rFonts w:ascii="PT Astra Serif" w:hAnsi="PT Astra Serif"/>
          <w:sz w:val="28"/>
          <w:szCs w:val="28"/>
        </w:rPr>
        <w:t>не ранее чем за один месяц до даты подачи пояснительной записки получателем Субсидии.</w:t>
      </w:r>
    </w:p>
    <w:p w:rsidR="003D7F41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 w:cs="Times New Roman"/>
          <w:sz w:val="28"/>
          <w:szCs w:val="28"/>
          <w:lang w:eastAsia="en-US" w:bidi="en-US"/>
        </w:rPr>
      </w:pPr>
      <w:r w:rsidRPr="000A3A16">
        <w:rPr>
          <w:rFonts w:ascii="PT Astra Serif" w:hAnsi="PT Astra Serif" w:cs="Times New Roman"/>
          <w:sz w:val="28"/>
          <w:szCs w:val="28"/>
          <w:lang w:eastAsia="en-US" w:bidi="en-US"/>
        </w:rPr>
        <w:t>Документы, указанные в настоящем пункте, предоставляются непосредственно в Департамент, посредством почтовой связи на бумажном носителе, посредством электронной почты или нарочным способом.</w:t>
      </w:r>
    </w:p>
    <w:p w:rsidR="003D7F41" w:rsidRPr="000A3A16" w:rsidRDefault="009B03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lastRenderedPageBreak/>
        <w:t>8</w:t>
      </w:r>
      <w:r w:rsidR="003D7F41" w:rsidRPr="000A3A16">
        <w:rPr>
          <w:rFonts w:ascii="PT Astra Serif" w:hAnsi="PT Astra Serif"/>
          <w:sz w:val="28"/>
          <w:szCs w:val="28"/>
        </w:rPr>
        <w:t xml:space="preserve">. Департамент рассматривает документы, указанные в пункте </w:t>
      </w:r>
      <w:r w:rsidR="00EC18AE" w:rsidRPr="000A3A16">
        <w:rPr>
          <w:rFonts w:ascii="PT Astra Serif" w:hAnsi="PT Astra Serif"/>
          <w:sz w:val="28"/>
          <w:szCs w:val="28"/>
        </w:rPr>
        <w:br/>
      </w:r>
      <w:r w:rsidR="00D143F2" w:rsidRPr="000A3A16">
        <w:rPr>
          <w:rFonts w:ascii="PT Astra Serif" w:hAnsi="PT Astra Serif"/>
          <w:sz w:val="28"/>
          <w:szCs w:val="28"/>
        </w:rPr>
        <w:t>7</w:t>
      </w:r>
      <w:r w:rsidR="003D7F41" w:rsidRPr="000A3A16">
        <w:rPr>
          <w:rFonts w:ascii="PT Astra Serif" w:hAnsi="PT Astra Serif"/>
          <w:sz w:val="28"/>
          <w:szCs w:val="28"/>
        </w:rPr>
        <w:t xml:space="preserve"> настоящего Порядка, в том числе на предмет достоверности содержащейся </w:t>
      </w:r>
      <w:r w:rsidR="003D7F41" w:rsidRPr="000A3A16">
        <w:rPr>
          <w:rFonts w:ascii="PT Astra Serif" w:hAnsi="PT Astra Serif"/>
          <w:sz w:val="28"/>
          <w:szCs w:val="28"/>
        </w:rPr>
        <w:br/>
        <w:t xml:space="preserve">в представленных документах информации в пределах своих полномочий,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="003D7F41" w:rsidRPr="000A3A16">
        <w:rPr>
          <w:rFonts w:ascii="PT Astra Serif" w:hAnsi="PT Astra Serif"/>
          <w:sz w:val="28"/>
          <w:szCs w:val="28"/>
        </w:rPr>
        <w:t xml:space="preserve">и в течение двадцати рабочих дней со дня получения пояснительной записки, принимает решение о предоставлении Субсидии, либо об отказе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="003D7F41" w:rsidRPr="000A3A16">
        <w:rPr>
          <w:rFonts w:ascii="PT Astra Serif" w:hAnsi="PT Astra Serif"/>
          <w:sz w:val="28"/>
          <w:szCs w:val="28"/>
        </w:rPr>
        <w:t>в предоставлении Субсидии.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Решение о предоставлении Субсидии оформляется распоряжением Департамента.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Решение об отказе в предоставлении Субсидии оформляется в виде уведомления с указанием оснований отказа и в течение пяти рабочих дней со дня принятия решения и направляется Учреждению.</w:t>
      </w:r>
    </w:p>
    <w:p w:rsidR="003D7F41" w:rsidRPr="000A3A16" w:rsidRDefault="0050176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9. </w:t>
      </w:r>
      <w:r w:rsidR="003D7F41" w:rsidRPr="000A3A16">
        <w:rPr>
          <w:rFonts w:ascii="PT Astra Serif" w:hAnsi="PT Astra Serif"/>
          <w:sz w:val="28"/>
          <w:szCs w:val="28"/>
        </w:rPr>
        <w:t>Основаниями для отказа в предоставлении Учреждению Субсидии являются: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1) несоответствие представленных Учреждением документов требованиям, определенным в соответствии с пунктом </w:t>
      </w:r>
      <w:r w:rsidR="0028777A" w:rsidRPr="000A3A16">
        <w:rPr>
          <w:rFonts w:ascii="PT Astra Serif" w:hAnsi="PT Astra Serif"/>
          <w:sz w:val="28"/>
          <w:szCs w:val="28"/>
        </w:rPr>
        <w:t>7</w:t>
      </w:r>
      <w:r w:rsidRPr="000A3A16">
        <w:rPr>
          <w:rFonts w:ascii="PT Astra Serif" w:hAnsi="PT Astra Serif"/>
          <w:sz w:val="28"/>
          <w:szCs w:val="28"/>
        </w:rPr>
        <w:t xml:space="preserve"> настоящего Порядка,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Pr="000A3A16">
        <w:rPr>
          <w:rFonts w:ascii="PT Astra Serif" w:hAnsi="PT Astra Serif"/>
          <w:sz w:val="28"/>
          <w:szCs w:val="28"/>
        </w:rPr>
        <w:t>или непредставление (представление не в полном объеме) указанных документов;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2) недостоверность информации, содержащейся в документах, представленных Учреждением.</w:t>
      </w:r>
    </w:p>
    <w:p w:rsidR="003D7F41" w:rsidRPr="000A3A16" w:rsidRDefault="0050176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10. </w:t>
      </w:r>
      <w:r w:rsidR="003D7F41" w:rsidRPr="000A3A16">
        <w:rPr>
          <w:rFonts w:ascii="PT Astra Serif" w:hAnsi="PT Astra Serif"/>
          <w:sz w:val="28"/>
          <w:szCs w:val="28"/>
        </w:rPr>
        <w:t xml:space="preserve">Размер Субсидии осуществляется в соответствии с методикой расчета Субсидии. </w:t>
      </w:r>
    </w:p>
    <w:p w:rsidR="003D7F41" w:rsidRPr="000A3A16" w:rsidRDefault="003D7F41" w:rsidP="003D7F4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Объем Субсидии из областного бюджета, предоставляемой Учреждению, рассчитывается по следующей формуле:</w:t>
      </w:r>
    </w:p>
    <w:p w:rsidR="003D7F41" w:rsidRPr="000A3A16" w:rsidRDefault="003D7F41" w:rsidP="003D7F41">
      <w:pPr>
        <w:jc w:val="both"/>
        <w:rPr>
          <w:rFonts w:ascii="PT Astra Serif" w:hAnsi="PT Astra Serif"/>
          <w:szCs w:val="20"/>
        </w:rPr>
      </w:pPr>
    </w:p>
    <w:p w:rsidR="003D7F41" w:rsidRPr="000A3A16" w:rsidRDefault="003D7F41" w:rsidP="003D7F41">
      <w:pPr>
        <w:jc w:val="center"/>
        <w:rPr>
          <w:rFonts w:ascii="PT Astra Serif" w:hAnsi="PT Astra Serif"/>
          <w:sz w:val="28"/>
          <w:szCs w:val="28"/>
        </w:rPr>
      </w:pPr>
      <w:proofErr w:type="spellStart"/>
      <w:r w:rsidRPr="000A3A16">
        <w:rPr>
          <w:rFonts w:ascii="PT Astra Serif" w:hAnsi="PT Astra Serif"/>
          <w:sz w:val="28"/>
          <w:szCs w:val="28"/>
        </w:rPr>
        <w:t>SVi</w:t>
      </w:r>
      <w:proofErr w:type="spellEnd"/>
      <w:r w:rsidRPr="000A3A16">
        <w:rPr>
          <w:rFonts w:ascii="PT Astra Serif" w:hAnsi="PT Astra Serif"/>
          <w:sz w:val="28"/>
          <w:szCs w:val="28"/>
        </w:rPr>
        <w:t xml:space="preserve"> = (</w:t>
      </w:r>
      <w:proofErr w:type="spellStart"/>
      <w:proofErr w:type="gramStart"/>
      <w:r w:rsidRPr="000A3A16">
        <w:rPr>
          <w:rFonts w:ascii="PT Astra Serif" w:hAnsi="PT Astra Serif"/>
          <w:sz w:val="28"/>
          <w:szCs w:val="28"/>
        </w:rPr>
        <w:t>S</w:t>
      </w:r>
      <w:proofErr w:type="gramEnd"/>
      <w:r w:rsidRPr="000A3A16">
        <w:rPr>
          <w:rFonts w:ascii="PT Astra Serif" w:hAnsi="PT Astra Serif"/>
          <w:sz w:val="28"/>
          <w:szCs w:val="28"/>
        </w:rPr>
        <w:t>об</w:t>
      </w:r>
      <w:proofErr w:type="spellEnd"/>
      <w:r w:rsidRPr="000A3A16">
        <w:rPr>
          <w:rFonts w:ascii="PT Astra Serif" w:hAnsi="PT Astra Serif"/>
          <w:sz w:val="28"/>
          <w:szCs w:val="28"/>
        </w:rPr>
        <w:t xml:space="preserve"> / SUM </w:t>
      </w:r>
      <w:proofErr w:type="spellStart"/>
      <w:r w:rsidRPr="000A3A16">
        <w:rPr>
          <w:rFonts w:ascii="PT Astra Serif" w:hAnsi="PT Astra Serif"/>
          <w:sz w:val="28"/>
          <w:szCs w:val="28"/>
        </w:rPr>
        <w:t>КСi</w:t>
      </w:r>
      <w:proofErr w:type="spellEnd"/>
      <w:r w:rsidRPr="000A3A16">
        <w:rPr>
          <w:rFonts w:ascii="PT Astra Serif" w:hAnsi="PT Astra Serif"/>
          <w:sz w:val="28"/>
          <w:szCs w:val="28"/>
        </w:rPr>
        <w:t xml:space="preserve">) </w:t>
      </w:r>
      <w:proofErr w:type="spellStart"/>
      <w:r w:rsidRPr="000A3A16">
        <w:rPr>
          <w:rFonts w:ascii="PT Astra Serif" w:hAnsi="PT Astra Serif"/>
          <w:sz w:val="28"/>
          <w:szCs w:val="28"/>
        </w:rPr>
        <w:t>x</w:t>
      </w:r>
      <w:proofErr w:type="spellEnd"/>
      <w:r w:rsidRPr="000A3A16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0A3A16">
        <w:rPr>
          <w:rFonts w:ascii="PT Astra Serif" w:hAnsi="PT Astra Serif"/>
          <w:sz w:val="28"/>
          <w:szCs w:val="28"/>
        </w:rPr>
        <w:t>КСi</w:t>
      </w:r>
      <w:proofErr w:type="spellEnd"/>
      <w:r w:rsidRPr="000A3A16">
        <w:rPr>
          <w:rFonts w:ascii="PT Astra Serif" w:hAnsi="PT Astra Serif"/>
          <w:sz w:val="28"/>
          <w:szCs w:val="28"/>
        </w:rPr>
        <w:t>, где:</w:t>
      </w:r>
    </w:p>
    <w:p w:rsidR="003D7F41" w:rsidRPr="000A3A16" w:rsidRDefault="003D7F41" w:rsidP="003D7F41">
      <w:pPr>
        <w:jc w:val="both"/>
        <w:rPr>
          <w:rFonts w:ascii="PT Astra Serif" w:hAnsi="PT Astra Serif"/>
          <w:szCs w:val="20"/>
        </w:rPr>
      </w:pPr>
    </w:p>
    <w:p w:rsidR="003D7F41" w:rsidRPr="000A3A16" w:rsidRDefault="003D7F41" w:rsidP="003D7F41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spellStart"/>
      <w:r w:rsidRPr="000A3A16">
        <w:rPr>
          <w:rFonts w:ascii="PT Astra Serif" w:hAnsi="PT Astra Serif"/>
          <w:sz w:val="28"/>
          <w:szCs w:val="28"/>
        </w:rPr>
        <w:t>SVi</w:t>
      </w:r>
      <w:proofErr w:type="spellEnd"/>
      <w:r w:rsidRPr="000A3A16">
        <w:rPr>
          <w:rFonts w:ascii="PT Astra Serif" w:hAnsi="PT Astra Serif"/>
          <w:sz w:val="28"/>
          <w:szCs w:val="28"/>
        </w:rPr>
        <w:t xml:space="preserve"> – объем Субсидии, предоставляемой Учреждению;</w:t>
      </w:r>
    </w:p>
    <w:p w:rsidR="003D7F41" w:rsidRPr="000A3A16" w:rsidRDefault="003D7F41" w:rsidP="003D7F41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spellStart"/>
      <w:proofErr w:type="gramStart"/>
      <w:r w:rsidRPr="000A3A16">
        <w:rPr>
          <w:rFonts w:ascii="PT Astra Serif" w:hAnsi="PT Astra Serif"/>
          <w:sz w:val="28"/>
          <w:szCs w:val="28"/>
        </w:rPr>
        <w:t>S</w:t>
      </w:r>
      <w:proofErr w:type="gramEnd"/>
      <w:r w:rsidRPr="000A3A16">
        <w:rPr>
          <w:rFonts w:ascii="PT Astra Serif" w:hAnsi="PT Astra Serif"/>
          <w:sz w:val="28"/>
          <w:szCs w:val="28"/>
        </w:rPr>
        <w:t>об</w:t>
      </w:r>
      <w:proofErr w:type="spellEnd"/>
      <w:r w:rsidRPr="000A3A16">
        <w:rPr>
          <w:rFonts w:ascii="PT Astra Serif" w:hAnsi="PT Astra Serif"/>
          <w:sz w:val="28"/>
          <w:szCs w:val="28"/>
        </w:rPr>
        <w:t xml:space="preserve"> – общий объем Субсидии, предусмотренный законом Томской области </w:t>
      </w:r>
      <w:r w:rsidRPr="000A3A16">
        <w:rPr>
          <w:rFonts w:ascii="PT Astra Serif" w:hAnsi="PT Astra Serif"/>
          <w:sz w:val="28"/>
          <w:szCs w:val="28"/>
        </w:rPr>
        <w:br/>
        <w:t>об областном бюджете на очередной финансовый год и на плановый период;</w:t>
      </w:r>
    </w:p>
    <w:p w:rsidR="003D7F41" w:rsidRPr="000A3A16" w:rsidRDefault="003D7F41" w:rsidP="003D7F41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0A3A16">
        <w:rPr>
          <w:rFonts w:ascii="PT Astra Serif" w:hAnsi="PT Astra Serif"/>
          <w:sz w:val="28"/>
          <w:szCs w:val="28"/>
        </w:rPr>
        <w:t xml:space="preserve">SUM </w:t>
      </w:r>
      <w:proofErr w:type="spellStart"/>
      <w:r w:rsidRPr="000A3A16">
        <w:rPr>
          <w:rFonts w:ascii="PT Astra Serif" w:hAnsi="PT Astra Serif"/>
          <w:sz w:val="28"/>
          <w:szCs w:val="28"/>
        </w:rPr>
        <w:t>КСi</w:t>
      </w:r>
      <w:proofErr w:type="spellEnd"/>
      <w:r w:rsidRPr="000A3A16">
        <w:rPr>
          <w:rFonts w:ascii="PT Astra Serif" w:hAnsi="PT Astra Serif"/>
          <w:sz w:val="28"/>
          <w:szCs w:val="28"/>
        </w:rPr>
        <w:t xml:space="preserve"> – общее количество обучающихся по дополнительным образовательным программам спортивной подготовки (далее – обучающиеся)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Pr="000A3A16">
        <w:rPr>
          <w:rFonts w:ascii="PT Astra Serif" w:hAnsi="PT Astra Serif"/>
          <w:sz w:val="28"/>
          <w:szCs w:val="28"/>
        </w:rPr>
        <w:t>в СШОР Томской области на этапах совершенствования спортивного мастерства и высшего спортивного мастерства;</w:t>
      </w:r>
      <w:proofErr w:type="gramEnd"/>
    </w:p>
    <w:p w:rsidR="003D7F41" w:rsidRPr="000A3A16" w:rsidRDefault="003D7F41" w:rsidP="003D7F41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spellStart"/>
      <w:proofErr w:type="gramStart"/>
      <w:r w:rsidRPr="000A3A16">
        <w:rPr>
          <w:rFonts w:ascii="PT Astra Serif" w:hAnsi="PT Astra Serif"/>
          <w:sz w:val="28"/>
          <w:szCs w:val="28"/>
        </w:rPr>
        <w:t>КСi</w:t>
      </w:r>
      <w:proofErr w:type="spellEnd"/>
      <w:r w:rsidRPr="000A3A16">
        <w:rPr>
          <w:rFonts w:ascii="PT Astra Serif" w:hAnsi="PT Astra Serif"/>
          <w:sz w:val="28"/>
          <w:szCs w:val="28"/>
        </w:rPr>
        <w:t> – количество обучающихся в Учреждении на этапах совершенствования спортивного мастерства и высшего спортивного мастерства.</w:t>
      </w:r>
      <w:proofErr w:type="gramEnd"/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Количество обучающихся в Учреждении, определяется на основании данных формы федерального статистического наблюдения № 5-ФК «Сведения по подготовке спортивного резерва» </w:t>
      </w:r>
      <w:r w:rsidR="000141C7" w:rsidRPr="000A3A16">
        <w:rPr>
          <w:rFonts w:ascii="PT Astra Serif" w:hAnsi="PT Astra Serif"/>
          <w:sz w:val="28"/>
          <w:szCs w:val="28"/>
        </w:rPr>
        <w:t xml:space="preserve"> и </w:t>
      </w:r>
      <w:r w:rsidR="000141C7" w:rsidRPr="000A3A16">
        <w:rPr>
          <w:rFonts w:ascii="PT Astra Serif" w:hAnsi="PT Astra Serif" w:cs="PT Astra Serif"/>
          <w:sz w:val="28"/>
          <w:szCs w:val="28"/>
        </w:rPr>
        <w:t xml:space="preserve">№ 3-АФК «Сведения </w:t>
      </w:r>
      <w:r w:rsidR="000141C7" w:rsidRPr="000A3A16">
        <w:rPr>
          <w:rFonts w:ascii="PT Astra Serif" w:hAnsi="PT Astra Serif" w:cs="PT Astra Serif"/>
          <w:sz w:val="28"/>
          <w:szCs w:val="28"/>
        </w:rPr>
        <w:br/>
        <w:t>об адаптивной физической культуре и спорте</w:t>
      </w:r>
      <w:proofErr w:type="gramStart"/>
      <w:r w:rsidR="000141C7" w:rsidRPr="000A3A16">
        <w:rPr>
          <w:rFonts w:ascii="PT Astra Serif" w:hAnsi="PT Astra Serif" w:cs="PT Astra Serif"/>
          <w:sz w:val="28"/>
          <w:szCs w:val="28"/>
        </w:rPr>
        <w:t>»</w:t>
      </w:r>
      <w:r w:rsidRPr="000A3A16">
        <w:rPr>
          <w:rFonts w:ascii="PT Astra Serif" w:hAnsi="PT Astra Serif"/>
          <w:sz w:val="28"/>
          <w:szCs w:val="28"/>
        </w:rPr>
        <w:t>п</w:t>
      </w:r>
      <w:proofErr w:type="gramEnd"/>
      <w:r w:rsidRPr="000A3A16">
        <w:rPr>
          <w:rFonts w:ascii="PT Astra Serif" w:hAnsi="PT Astra Serif"/>
          <w:sz w:val="28"/>
          <w:szCs w:val="28"/>
        </w:rPr>
        <w:t>о состоянию на 1 января года, предшествующего расчетному.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</w:t>
      </w:r>
      <w:r w:rsidR="00501762" w:rsidRPr="000A3A16">
        <w:rPr>
          <w:rFonts w:ascii="PT Astra Serif" w:hAnsi="PT Astra Serif"/>
          <w:sz w:val="28"/>
          <w:szCs w:val="28"/>
        </w:rPr>
        <w:t>1</w:t>
      </w:r>
      <w:r w:rsidRPr="000A3A16">
        <w:rPr>
          <w:rFonts w:ascii="PT Astra Serif" w:hAnsi="PT Astra Serif"/>
          <w:sz w:val="28"/>
          <w:szCs w:val="28"/>
        </w:rPr>
        <w:t>. Соглашение, дополнительные соглашения</w:t>
      </w:r>
      <w:r w:rsidR="0028777A" w:rsidRPr="000A3A16">
        <w:rPr>
          <w:rFonts w:ascii="PT Astra Serif" w:hAnsi="PT Astra Serif"/>
          <w:sz w:val="28"/>
          <w:szCs w:val="28"/>
        </w:rPr>
        <w:t>, предусматривающие внесение в соглашение изменений или его расторжение,</w:t>
      </w:r>
      <w:r w:rsidRPr="000A3A16">
        <w:rPr>
          <w:rFonts w:ascii="PT Astra Serif" w:hAnsi="PT Astra Serif"/>
          <w:sz w:val="28"/>
          <w:szCs w:val="28"/>
        </w:rPr>
        <w:t xml:space="preserve"> заключаются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="002F2F85" w:rsidRPr="000A3A16">
        <w:rPr>
          <w:rFonts w:ascii="PT Astra Serif" w:hAnsi="PT Astra Serif"/>
          <w:sz w:val="28"/>
          <w:szCs w:val="28"/>
        </w:rPr>
        <w:t xml:space="preserve">подсистеме бюджетного планирования государственной интегрированной информационной системы управления общественными финансами </w:t>
      </w:r>
      <w:r w:rsidRPr="000A3A16">
        <w:rPr>
          <w:rFonts w:ascii="PT Astra Serif" w:hAnsi="PT Astra Serif"/>
          <w:sz w:val="28"/>
          <w:szCs w:val="28"/>
        </w:rPr>
        <w:t xml:space="preserve">«Электронный бюджет», по типовым формам, размещенным в </w:t>
      </w:r>
      <w:r w:rsidR="002F2F85" w:rsidRPr="000A3A16">
        <w:rPr>
          <w:rFonts w:ascii="PT Astra Serif" w:hAnsi="PT Astra Serif"/>
          <w:sz w:val="28"/>
          <w:szCs w:val="28"/>
        </w:rPr>
        <w:t xml:space="preserve">данной </w:t>
      </w:r>
      <w:r w:rsidRPr="000A3A16">
        <w:rPr>
          <w:rFonts w:ascii="PT Astra Serif" w:hAnsi="PT Astra Serif"/>
          <w:sz w:val="28"/>
          <w:szCs w:val="28"/>
        </w:rPr>
        <w:t xml:space="preserve">системе в </w:t>
      </w:r>
      <w:r w:rsidRPr="000A3A16">
        <w:rPr>
          <w:rFonts w:ascii="PT Astra Serif" w:hAnsi="PT Astra Serif"/>
          <w:sz w:val="28"/>
          <w:szCs w:val="28"/>
        </w:rPr>
        <w:lastRenderedPageBreak/>
        <w:t>соответствии с типовой формой, установленной Министерством финансов Российской Федерации.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Соглашение заключается не позднее 10 рабочих дней со дня издания распоряжения Департамента о предоставлении Субсидии. 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</w:t>
      </w:r>
      <w:r w:rsidR="00501762" w:rsidRPr="000A3A16">
        <w:rPr>
          <w:rFonts w:ascii="PT Astra Serif" w:hAnsi="PT Astra Serif"/>
          <w:sz w:val="28"/>
          <w:szCs w:val="28"/>
        </w:rPr>
        <w:t>2</w:t>
      </w:r>
      <w:r w:rsidRPr="000A3A16">
        <w:rPr>
          <w:rFonts w:ascii="PT Astra Serif" w:hAnsi="PT Astra Serif"/>
          <w:sz w:val="28"/>
          <w:szCs w:val="28"/>
        </w:rPr>
        <w:t>. Условиями заключения дополнительного соглашения к соглашению являются:</w:t>
      </w:r>
    </w:p>
    <w:p w:rsidR="00A90CB7" w:rsidRPr="000A3A16" w:rsidRDefault="00A90CB7" w:rsidP="00A90CB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>1) 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не позднее 10 рабочих дней со дня изменения лимитов бюджетных обязательств;</w:t>
      </w:r>
    </w:p>
    <w:p w:rsidR="00A90CB7" w:rsidRPr="000A3A16" w:rsidRDefault="00A90CB7" w:rsidP="00A90CB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>2) изменение настоящего Порядка, влекущее за собой необходимость изменения условий соглашения, в том числе в части изменения результата, показателя, необходимого для достижения результата предоставления субсидии. Дополнительное соглашение к соглашению заключается в течение 10 рабочих дней со дня изменения настоящего Порядка;</w:t>
      </w:r>
    </w:p>
    <w:p w:rsidR="00A90CB7" w:rsidRPr="000A3A16" w:rsidRDefault="00A90CB7" w:rsidP="00A90CB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>3) изменение платежных реквизитов, наименования любой из сторон соглашения. Дополнительное соглашение к соглашению заключается в течение 10 рабочих дней со дня получения письменного уведомления одной из сторон;</w:t>
      </w:r>
    </w:p>
    <w:p w:rsidR="00A90CB7" w:rsidRPr="000A3A16" w:rsidRDefault="00A90CB7" w:rsidP="00A90CB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 xml:space="preserve">4) поступление в Департамент мотивированного обращения учреждения </w:t>
      </w:r>
      <w:r w:rsidR="003227EA" w:rsidRPr="000A3A16">
        <w:rPr>
          <w:rFonts w:ascii="PT Astra Serif" w:hAnsi="PT Astra Serif" w:cs="Calibri"/>
          <w:sz w:val="28"/>
          <w:szCs w:val="28"/>
        </w:rPr>
        <w:br/>
      </w:r>
      <w:r w:rsidRPr="000A3A16">
        <w:rPr>
          <w:rFonts w:ascii="PT Astra Serif" w:hAnsi="PT Astra Serif" w:cs="Calibri"/>
          <w:sz w:val="28"/>
          <w:szCs w:val="28"/>
        </w:rPr>
        <w:t xml:space="preserve">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 заключается в течение </w:t>
      </w:r>
      <w:r w:rsidR="00EC18AE" w:rsidRPr="000A3A16">
        <w:rPr>
          <w:rFonts w:ascii="PT Astra Serif" w:hAnsi="PT Astra Serif" w:cs="Calibri"/>
          <w:sz w:val="28"/>
          <w:szCs w:val="28"/>
        </w:rPr>
        <w:br/>
      </w:r>
      <w:r w:rsidRPr="000A3A16">
        <w:rPr>
          <w:rFonts w:ascii="PT Astra Serif" w:hAnsi="PT Astra Serif" w:cs="Calibri"/>
          <w:sz w:val="28"/>
          <w:szCs w:val="28"/>
        </w:rPr>
        <w:t>20 рабочих дней со дня получения Департаментом мотивированного обращения;</w:t>
      </w:r>
    </w:p>
    <w:p w:rsidR="003D7F41" w:rsidRPr="000A3A16" w:rsidRDefault="00A90CB7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5</w:t>
      </w:r>
      <w:r w:rsidR="003D7F41" w:rsidRPr="000A3A16">
        <w:rPr>
          <w:rFonts w:ascii="PT Astra Serif" w:hAnsi="PT Astra Serif"/>
          <w:sz w:val="28"/>
          <w:szCs w:val="28"/>
        </w:rPr>
        <w:t>) в иных случаях по согласованию сторон соглашения.</w:t>
      </w:r>
      <w:r w:rsidRPr="000A3A16">
        <w:rPr>
          <w:rFonts w:ascii="PT Astra Serif" w:hAnsi="PT Astra Serif"/>
          <w:sz w:val="28"/>
          <w:szCs w:val="28"/>
        </w:rPr>
        <w:t xml:space="preserve"> Дополнительное соглашение к соглашению заключается в течение 20 рабочих дней со дня получения Департаментом мотивированного обращения.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Изменение объема Субсидии осуществляется в случаях: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1) изменения ранее доведенных Департаменту лимитов бюджетных обязательств на предоставление Субсидии;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2) выявления необходимости перераспределения объемов Субсидий, в том числе между Учреждениями в пределах доведенных Департаменту лимитов бюджетных обязательств на предоставление Субсидии;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3) экономии средств Субсидии.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Условиями заключения дополнительного соглашения о расторжении соглашения являются:</w:t>
      </w:r>
    </w:p>
    <w:p w:rsidR="00F61362" w:rsidRPr="000A3A16" w:rsidRDefault="00F61362" w:rsidP="00F61362">
      <w:pPr>
        <w:pStyle w:val="ConsPlusNormal"/>
        <w:shd w:val="clear" w:color="auto" w:fill="FFFFFF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ab/>
      </w:r>
      <w:r w:rsidR="003D7F41" w:rsidRPr="000A3A16">
        <w:rPr>
          <w:rFonts w:ascii="PT Astra Serif" w:hAnsi="PT Astra Serif"/>
          <w:sz w:val="28"/>
          <w:szCs w:val="28"/>
        </w:rPr>
        <w:t>1) нарушение Учреждением целей и условий предоставления Субсидии. Дополнительное соглашение о расторжении соглашения заключается в течение десяти календарных дней со дня получения Учреждением письменного уведомления от Департамента о выявлении нарушений;</w:t>
      </w:r>
    </w:p>
    <w:p w:rsidR="003D7F41" w:rsidRPr="000A3A16" w:rsidRDefault="00F61362" w:rsidP="00F61362">
      <w:pPr>
        <w:pStyle w:val="ConsPlusNormal"/>
        <w:shd w:val="clear" w:color="auto" w:fill="FFFFFF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ab/>
      </w:r>
      <w:r w:rsidR="003D7F41" w:rsidRPr="000A3A16">
        <w:rPr>
          <w:rFonts w:ascii="PT Astra Serif" w:hAnsi="PT Astra Serif"/>
          <w:sz w:val="28"/>
          <w:szCs w:val="28"/>
        </w:rPr>
        <w:t>2) </w:t>
      </w:r>
      <w:r w:rsidRPr="000A3A16">
        <w:rPr>
          <w:rFonts w:ascii="PT Astra Serif" w:hAnsi="PT Astra Serif"/>
          <w:sz w:val="28"/>
          <w:szCs w:val="28"/>
        </w:rPr>
        <w:t xml:space="preserve">реорганизация (за исключением реорганизации в форме присоединения) или ликвидация </w:t>
      </w:r>
      <w:r w:rsidR="003D7F41" w:rsidRPr="000A3A16">
        <w:rPr>
          <w:rFonts w:ascii="PT Astra Serif" w:hAnsi="PT Astra Serif"/>
          <w:sz w:val="28"/>
          <w:szCs w:val="28"/>
        </w:rPr>
        <w:t>Учреждения. Дополнительное соглашение о расторжении соглашения заключается в течение десяти календарных дней со дня письменного уведомления Департаментом Учреждения о реорганизации или ликвидации учреждения;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lastRenderedPageBreak/>
        <w:t xml:space="preserve">3) установление Департаментом и (или) уполномоченными органами государственного финансового контроля фактов недостижения значений результатов предоставления Субсидии. Дополнительное соглашение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Pr="000A3A16">
        <w:rPr>
          <w:rFonts w:ascii="PT Astra Serif" w:hAnsi="PT Astra Serif"/>
          <w:sz w:val="28"/>
          <w:szCs w:val="28"/>
        </w:rPr>
        <w:t>о расторжении соглашения заключается в течение десяти календарных дней со дня получения требования об устранении нарушений от Департамента и (или) уполномоченного органа государственного финансового контроля.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</w:t>
      </w:r>
      <w:r w:rsidR="00501762" w:rsidRPr="000A3A16">
        <w:rPr>
          <w:rFonts w:ascii="PT Astra Serif" w:hAnsi="PT Astra Serif"/>
          <w:sz w:val="28"/>
          <w:szCs w:val="28"/>
        </w:rPr>
        <w:t>3</w:t>
      </w:r>
      <w:r w:rsidR="00F05514" w:rsidRPr="000A3A16">
        <w:rPr>
          <w:rFonts w:ascii="PT Astra Serif" w:hAnsi="PT Astra Serif"/>
          <w:sz w:val="28"/>
          <w:szCs w:val="28"/>
        </w:rPr>
        <w:t xml:space="preserve">. </w:t>
      </w:r>
      <w:r w:rsidRPr="000A3A16">
        <w:rPr>
          <w:rFonts w:ascii="PT Astra Serif" w:hAnsi="PT Astra Serif"/>
          <w:sz w:val="28"/>
          <w:szCs w:val="28"/>
        </w:rPr>
        <w:t xml:space="preserve">Предоставление Субсидии осуществляется Департаментом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Pr="000A3A16">
        <w:rPr>
          <w:rFonts w:ascii="PT Astra Serif" w:hAnsi="PT Astra Serif"/>
          <w:sz w:val="28"/>
          <w:szCs w:val="28"/>
        </w:rPr>
        <w:t>при соответствии Учреждения требованиям на дату, определенную правовым актом, или на 1-е число месяца, предшествующего месяцу, в котором планируется заключение соглашения либо принятие решения о предоставлении Субсидии, в том числе: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1) 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Pr="000A3A16">
        <w:rPr>
          <w:rFonts w:ascii="PT Astra Serif" w:hAnsi="PT Astra Serif"/>
          <w:sz w:val="28"/>
          <w:szCs w:val="28"/>
        </w:rPr>
        <w:t>и сборах;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2) отсутствие просроченной задолженности по возврату в областной бюджет Томской области Субсидий, бюджетных инвестиций, предоставленных, </w:t>
      </w:r>
      <w:r w:rsidRPr="000A3A16">
        <w:rPr>
          <w:rFonts w:ascii="PT Astra Serif" w:hAnsi="PT Astra Serif"/>
          <w:sz w:val="28"/>
          <w:szCs w:val="28"/>
        </w:rPr>
        <w:br/>
        <w:t>в том числе, в соответствии с иными правовыми актами.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</w:t>
      </w:r>
      <w:r w:rsidR="00501762" w:rsidRPr="000A3A16">
        <w:rPr>
          <w:rFonts w:ascii="PT Astra Serif" w:hAnsi="PT Astra Serif"/>
          <w:sz w:val="28"/>
          <w:szCs w:val="28"/>
        </w:rPr>
        <w:t>4</w:t>
      </w:r>
      <w:r w:rsidRPr="000A3A16">
        <w:rPr>
          <w:rFonts w:ascii="PT Astra Serif" w:hAnsi="PT Astra Serif"/>
          <w:sz w:val="28"/>
          <w:szCs w:val="28"/>
        </w:rPr>
        <w:t xml:space="preserve">. Показатель результативности Субсидии - количество видов спорта, </w:t>
      </w:r>
      <w:r w:rsidRPr="000A3A16">
        <w:rPr>
          <w:rFonts w:ascii="PT Astra Serif" w:hAnsi="PT Astra Serif"/>
          <w:sz w:val="28"/>
          <w:szCs w:val="28"/>
        </w:rPr>
        <w:br/>
        <w:t xml:space="preserve">для которых закуплено новое спортивное оборудование и инвентарь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Pr="000A3A16">
        <w:rPr>
          <w:rFonts w:ascii="PT Astra Serif" w:hAnsi="PT Astra Serif"/>
          <w:sz w:val="28"/>
          <w:szCs w:val="28"/>
        </w:rPr>
        <w:t xml:space="preserve">в соответствии с требованиями федеральных стандартов спортивной подготовки и программам спортивной подготовки, единиц. </w:t>
      </w:r>
    </w:p>
    <w:p w:rsidR="003D7F41" w:rsidRPr="000A3A16" w:rsidRDefault="00DC7D48" w:rsidP="00DC7D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  <w:lang w:eastAsia="ru-RU" w:bidi="ar-SA"/>
        </w:rPr>
        <w:tab/>
      </w:r>
      <w:r w:rsidR="003D7F41" w:rsidRPr="000A3A16">
        <w:rPr>
          <w:rFonts w:ascii="PT Astra Serif" w:hAnsi="PT Astra Serif" w:cs="Calibri"/>
          <w:sz w:val="28"/>
          <w:szCs w:val="28"/>
          <w:lang w:eastAsia="ru-RU" w:bidi="ar-SA"/>
        </w:rPr>
        <w:t>Результат</w:t>
      </w:r>
      <w:r w:rsidR="008532CE" w:rsidRPr="000A3A16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r w:rsidRPr="000A3A16">
        <w:rPr>
          <w:rFonts w:ascii="PT Astra Serif" w:hAnsi="PT Astra Serif" w:cs="Calibri"/>
          <w:sz w:val="28"/>
          <w:szCs w:val="28"/>
          <w:lang w:eastAsia="ru-RU" w:bidi="ar-SA"/>
        </w:rPr>
        <w:t>использования</w:t>
      </w:r>
      <w:r w:rsidR="003D7F41" w:rsidRPr="000A3A16">
        <w:rPr>
          <w:rFonts w:ascii="PT Astra Serif" w:hAnsi="PT Astra Serif" w:cs="Calibri"/>
          <w:sz w:val="28"/>
          <w:szCs w:val="28"/>
          <w:lang w:eastAsia="ru-RU" w:bidi="ar-SA"/>
        </w:rPr>
        <w:t xml:space="preserve"> Субсиди</w:t>
      </w:r>
      <w:r w:rsidRPr="000A3A16">
        <w:rPr>
          <w:rFonts w:ascii="PT Astra Serif" w:hAnsi="PT Astra Serif" w:cs="Calibri"/>
          <w:sz w:val="28"/>
          <w:szCs w:val="28"/>
          <w:lang w:eastAsia="ru-RU" w:bidi="ar-SA"/>
        </w:rPr>
        <w:t>и</w:t>
      </w:r>
      <w:r w:rsidR="003D7F41" w:rsidRPr="000A3A16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r w:rsidR="008532CE" w:rsidRPr="000A3A16">
        <w:rPr>
          <w:rFonts w:ascii="PT Astra Serif" w:hAnsi="PT Astra Serif" w:cs="Calibri"/>
          <w:sz w:val="28"/>
          <w:szCs w:val="28"/>
          <w:lang w:eastAsia="ru-RU" w:bidi="ar-SA"/>
        </w:rPr>
        <w:t>- В организации дополнительного образования со  специальным</w:t>
      </w:r>
      <w:r w:rsidRPr="000A3A16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r w:rsidR="008532CE" w:rsidRPr="000A3A16">
        <w:rPr>
          <w:rFonts w:ascii="PT Astra Serif" w:hAnsi="PT Astra Serif" w:cs="Calibri"/>
          <w:sz w:val="28"/>
          <w:szCs w:val="28"/>
          <w:lang w:eastAsia="ru-RU" w:bidi="ar-SA"/>
        </w:rPr>
        <w:t xml:space="preserve">наименованием </w:t>
      </w:r>
      <w:r w:rsidR="00DE068A" w:rsidRPr="000A3A16">
        <w:rPr>
          <w:rFonts w:ascii="PT Astra Serif" w:hAnsi="PT Astra Serif" w:cs="Calibri"/>
          <w:sz w:val="28"/>
          <w:szCs w:val="28"/>
          <w:lang w:eastAsia="ru-RU" w:bidi="ar-SA"/>
        </w:rPr>
        <w:t>«</w:t>
      </w:r>
      <w:r w:rsidR="008532CE" w:rsidRPr="000A3A16">
        <w:rPr>
          <w:rFonts w:ascii="PT Astra Serif" w:hAnsi="PT Astra Serif" w:cs="Calibri"/>
          <w:sz w:val="28"/>
          <w:szCs w:val="28"/>
          <w:lang w:eastAsia="ru-RU" w:bidi="ar-SA"/>
        </w:rPr>
        <w:t>спортивная школа</w:t>
      </w:r>
      <w:r w:rsidR="00DE068A" w:rsidRPr="000A3A16">
        <w:rPr>
          <w:rFonts w:ascii="PT Astra Serif" w:hAnsi="PT Astra Serif" w:cs="Calibri"/>
          <w:sz w:val="28"/>
          <w:szCs w:val="28"/>
          <w:lang w:eastAsia="ru-RU" w:bidi="ar-SA"/>
        </w:rPr>
        <w:t>»</w:t>
      </w:r>
      <w:r w:rsidR="008532CE" w:rsidRPr="000A3A16">
        <w:rPr>
          <w:rFonts w:ascii="PT Astra Serif" w:hAnsi="PT Astra Serif" w:cs="Calibri"/>
          <w:sz w:val="28"/>
          <w:szCs w:val="28"/>
          <w:lang w:eastAsia="ru-RU" w:bidi="ar-SA"/>
        </w:rPr>
        <w:t xml:space="preserve">, использующие в своих наименованиях слова </w:t>
      </w:r>
      <w:r w:rsidR="00DE068A" w:rsidRPr="000A3A16">
        <w:rPr>
          <w:rFonts w:ascii="PT Astra Serif" w:hAnsi="PT Astra Serif" w:cs="Calibri"/>
          <w:sz w:val="28"/>
          <w:szCs w:val="28"/>
          <w:lang w:eastAsia="ru-RU" w:bidi="ar-SA"/>
        </w:rPr>
        <w:t>«</w:t>
      </w:r>
      <w:r w:rsidR="008532CE" w:rsidRPr="000A3A16">
        <w:rPr>
          <w:rFonts w:ascii="PT Astra Serif" w:hAnsi="PT Astra Serif" w:cs="Calibri"/>
          <w:sz w:val="28"/>
          <w:szCs w:val="28"/>
          <w:lang w:eastAsia="ru-RU" w:bidi="ar-SA"/>
        </w:rPr>
        <w:t>олимпийский</w:t>
      </w:r>
      <w:r w:rsidR="00DE068A" w:rsidRPr="000A3A16">
        <w:rPr>
          <w:rFonts w:ascii="PT Astra Serif" w:hAnsi="PT Astra Serif" w:cs="Calibri"/>
          <w:sz w:val="28"/>
          <w:szCs w:val="28"/>
          <w:lang w:eastAsia="ru-RU" w:bidi="ar-SA"/>
        </w:rPr>
        <w:t>», «</w:t>
      </w:r>
      <w:proofErr w:type="spellStart"/>
      <w:r w:rsidR="008532CE" w:rsidRPr="000A3A16">
        <w:rPr>
          <w:rFonts w:ascii="PT Astra Serif" w:hAnsi="PT Astra Serif" w:cs="Calibri"/>
          <w:sz w:val="28"/>
          <w:szCs w:val="28"/>
          <w:lang w:eastAsia="ru-RU" w:bidi="ar-SA"/>
        </w:rPr>
        <w:t>паралимпийский</w:t>
      </w:r>
      <w:proofErr w:type="spellEnd"/>
      <w:r w:rsidR="00DE068A" w:rsidRPr="000A3A16">
        <w:rPr>
          <w:rFonts w:ascii="PT Astra Serif" w:hAnsi="PT Astra Serif" w:cs="Calibri"/>
          <w:sz w:val="28"/>
          <w:szCs w:val="28"/>
          <w:lang w:eastAsia="ru-RU" w:bidi="ar-SA"/>
        </w:rPr>
        <w:t>»</w:t>
      </w:r>
      <w:r w:rsidR="008532CE" w:rsidRPr="000A3A16">
        <w:rPr>
          <w:rFonts w:ascii="PT Astra Serif" w:hAnsi="PT Astra Serif" w:cs="Calibri"/>
          <w:sz w:val="28"/>
          <w:szCs w:val="28"/>
          <w:lang w:eastAsia="ru-RU" w:bidi="ar-SA"/>
        </w:rPr>
        <w:t xml:space="preserve">, </w:t>
      </w:r>
      <w:r w:rsidR="00DE068A" w:rsidRPr="000A3A16">
        <w:rPr>
          <w:rFonts w:ascii="PT Astra Serif" w:hAnsi="PT Astra Serif" w:cs="Calibri"/>
          <w:sz w:val="28"/>
          <w:szCs w:val="28"/>
          <w:lang w:eastAsia="ru-RU" w:bidi="ar-SA"/>
        </w:rPr>
        <w:t>«</w:t>
      </w:r>
      <w:proofErr w:type="spellStart"/>
      <w:r w:rsidR="008532CE" w:rsidRPr="000A3A16">
        <w:rPr>
          <w:rFonts w:ascii="PT Astra Serif" w:hAnsi="PT Astra Serif" w:cs="Calibri"/>
          <w:sz w:val="28"/>
          <w:szCs w:val="28"/>
          <w:lang w:eastAsia="ru-RU" w:bidi="ar-SA"/>
        </w:rPr>
        <w:t>сурдлимпийский</w:t>
      </w:r>
      <w:proofErr w:type="spellEnd"/>
      <w:r w:rsidR="00DE068A" w:rsidRPr="000A3A16">
        <w:rPr>
          <w:rFonts w:ascii="PT Astra Serif" w:hAnsi="PT Astra Serif" w:cs="Calibri"/>
          <w:sz w:val="28"/>
          <w:szCs w:val="28"/>
          <w:lang w:eastAsia="ru-RU" w:bidi="ar-SA"/>
        </w:rPr>
        <w:t>»</w:t>
      </w:r>
      <w:r w:rsidR="008532CE" w:rsidRPr="000A3A16">
        <w:rPr>
          <w:rFonts w:ascii="PT Astra Serif" w:hAnsi="PT Astra Serif" w:cs="Calibri"/>
          <w:sz w:val="28"/>
          <w:szCs w:val="28"/>
          <w:lang w:eastAsia="ru-RU" w:bidi="ar-SA"/>
        </w:rPr>
        <w:t xml:space="preserve"> или образованные на их основе слова или словосочетания, поставлено новое спортивное оборудование и</w:t>
      </w:r>
      <w:r w:rsidRPr="000A3A16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r w:rsidR="008532CE" w:rsidRPr="000A3A16">
        <w:rPr>
          <w:rFonts w:ascii="PT Astra Serif" w:hAnsi="PT Astra Serif"/>
          <w:sz w:val="28"/>
          <w:szCs w:val="28"/>
        </w:rPr>
        <w:t>инвентарь</w:t>
      </w:r>
      <w:r w:rsidRPr="000A3A16">
        <w:rPr>
          <w:rFonts w:ascii="PT Astra Serif" w:hAnsi="PT Astra Serif"/>
          <w:sz w:val="28"/>
          <w:szCs w:val="28"/>
        </w:rPr>
        <w:t>.</w:t>
      </w:r>
    </w:p>
    <w:p w:rsidR="003D7F41" w:rsidRPr="000A3A16" w:rsidRDefault="003D7F41" w:rsidP="003D7F41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A3A16">
        <w:rPr>
          <w:rFonts w:ascii="PT Astra Serif" w:hAnsi="PT Astra Serif" w:cs="PT Astra Serif"/>
          <w:sz w:val="28"/>
          <w:szCs w:val="28"/>
        </w:rPr>
        <w:t>При этом результат выполнен в случае, если:</w:t>
      </w:r>
    </w:p>
    <w:p w:rsidR="003D7F41" w:rsidRPr="000A3A16" w:rsidRDefault="003D7F41" w:rsidP="003D7F41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A3A16">
        <w:rPr>
          <w:rFonts w:ascii="PT Astra Serif" w:hAnsi="PT Astra Serif" w:cs="PT Astra Serif"/>
          <w:sz w:val="28"/>
          <w:szCs w:val="28"/>
        </w:rPr>
        <w:t xml:space="preserve">а) Учреждение осуществляет спортивную подготовку в качестве одного </w:t>
      </w:r>
      <w:r w:rsidRPr="000A3A16">
        <w:rPr>
          <w:rFonts w:ascii="PT Astra Serif" w:hAnsi="PT Astra Serif" w:cs="PT Astra Serif"/>
          <w:sz w:val="28"/>
          <w:szCs w:val="28"/>
        </w:rPr>
        <w:br/>
        <w:t>из основных видов деятельности;</w:t>
      </w:r>
    </w:p>
    <w:p w:rsidR="003D7F41" w:rsidRPr="000A3A16" w:rsidRDefault="003D7F41" w:rsidP="003D7F41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A3A16">
        <w:rPr>
          <w:rFonts w:ascii="PT Astra Serif" w:hAnsi="PT Astra Serif" w:cs="PT Astra Serif"/>
          <w:sz w:val="28"/>
          <w:szCs w:val="28"/>
        </w:rPr>
        <w:t xml:space="preserve">б) в государственном задании Учреждения присутствует наличие услуг </w:t>
      </w:r>
      <w:r w:rsidRPr="000A3A16">
        <w:rPr>
          <w:rFonts w:ascii="PT Astra Serif" w:hAnsi="PT Astra Serif" w:cs="PT Astra Serif"/>
          <w:sz w:val="28"/>
          <w:szCs w:val="28"/>
        </w:rPr>
        <w:br/>
        <w:t>по спортивной подготовке;</w:t>
      </w:r>
    </w:p>
    <w:p w:rsidR="003D7F41" w:rsidRPr="000A3A16" w:rsidRDefault="003D7F41" w:rsidP="003D7F41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A3A16">
        <w:rPr>
          <w:rFonts w:ascii="PT Astra Serif" w:hAnsi="PT Astra Serif" w:cs="PT Astra Serif"/>
          <w:sz w:val="28"/>
          <w:szCs w:val="28"/>
        </w:rPr>
        <w:t>в) в Учреждении утверждены программы спортивной подготовки.</w:t>
      </w:r>
    </w:p>
    <w:p w:rsidR="003D7F41" w:rsidRPr="000A3A16" w:rsidRDefault="00DC7D48" w:rsidP="00DC7D48">
      <w:pPr>
        <w:pStyle w:val="af"/>
        <w:spacing w:before="0" w:beforeAutospacing="0" w:after="0" w:afterAutospacing="0" w:line="210" w:lineRule="atLeast"/>
        <w:ind w:firstLine="393"/>
        <w:jc w:val="both"/>
        <w:rPr>
          <w:rFonts w:ascii="PT Astra Serif" w:hAnsi="PT Astra Serif" w:cs="PT Astra Serif"/>
          <w:sz w:val="28"/>
          <w:szCs w:val="28"/>
        </w:rPr>
      </w:pPr>
      <w:r w:rsidRPr="000A3A16">
        <w:rPr>
          <w:rFonts w:ascii="PT Astra Serif" w:hAnsi="PT Astra Serif" w:cs="PT Astra Serif"/>
          <w:sz w:val="28"/>
          <w:szCs w:val="28"/>
        </w:rPr>
        <w:t xml:space="preserve">Показателем результата использования Субсидии </w:t>
      </w:r>
      <w:r w:rsidR="003D7F41" w:rsidRPr="000A3A16">
        <w:rPr>
          <w:rFonts w:ascii="PT Astra Serif" w:hAnsi="PT Astra Serif" w:cs="PT Astra Serif"/>
          <w:sz w:val="28"/>
          <w:szCs w:val="28"/>
        </w:rPr>
        <w:t xml:space="preserve">является </w:t>
      </w: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количество спортивных школ, в которые поставлено новое спортивное оборудование и инвентарь.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Значения показателя устанавливаются в Соглашении</w:t>
      </w:r>
      <w:r w:rsidRPr="000A3A16">
        <w:rPr>
          <w:rFonts w:ascii="PT Astra Serif" w:hAnsi="PT Astra Serif"/>
          <w:sz w:val="28"/>
          <w:szCs w:val="28"/>
        </w:rPr>
        <w:t>.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</w:t>
      </w:r>
      <w:r w:rsidR="00501762" w:rsidRPr="000A3A16">
        <w:rPr>
          <w:rFonts w:ascii="PT Astra Serif" w:hAnsi="PT Astra Serif"/>
          <w:sz w:val="28"/>
          <w:szCs w:val="28"/>
        </w:rPr>
        <w:t>5</w:t>
      </w:r>
      <w:r w:rsidRPr="000A3A16">
        <w:rPr>
          <w:rFonts w:ascii="PT Astra Serif" w:hAnsi="PT Astra Serif"/>
          <w:sz w:val="28"/>
          <w:szCs w:val="28"/>
        </w:rPr>
        <w:t>. </w:t>
      </w: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Департамент осуществляет перечисление Субсидии на цель, указанную в </w:t>
      </w:r>
      <w:hyperlink r:id="rId15" w:anchor="/document/411156607/entry/6" w:history="1">
        <w:r w:rsidRPr="000A3A16">
          <w:rPr>
            <w:rFonts w:ascii="PT Astra Serif" w:hAnsi="PT Astra Serif" w:cs="PT Astra Serif"/>
            <w:sz w:val="28"/>
            <w:szCs w:val="28"/>
            <w:lang w:eastAsia="en-US" w:bidi="en-US"/>
          </w:rPr>
          <w:t xml:space="preserve">пункте </w:t>
        </w:r>
      </w:hyperlink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 xml:space="preserve">3 настоящего Порядка, в соответствии с заявкой получателя Субсидии </w:t>
      </w: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br/>
        <w:t>по форме согласно </w:t>
      </w:r>
      <w:hyperlink r:id="rId16" w:anchor="/document/411156607/entry/68" w:history="1">
        <w:r w:rsidRPr="000A3A16">
          <w:rPr>
            <w:rFonts w:ascii="PT Astra Serif" w:hAnsi="PT Astra Serif" w:cs="PT Astra Serif"/>
            <w:sz w:val="28"/>
            <w:szCs w:val="28"/>
            <w:lang w:eastAsia="en-US" w:bidi="en-US"/>
          </w:rPr>
          <w:t>Приложению № </w:t>
        </w:r>
      </w:hyperlink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2 к настоящему Порядку с приложением</w:t>
      </w:r>
      <w:r w:rsidRPr="000A3A16">
        <w:rPr>
          <w:rFonts w:ascii="PT Astra Serif" w:hAnsi="PT Astra Serif"/>
          <w:color w:val="22272F"/>
          <w:sz w:val="28"/>
          <w:szCs w:val="28"/>
          <w:shd w:val="clear" w:color="auto" w:fill="FFFFFF"/>
        </w:rPr>
        <w:t>:</w:t>
      </w:r>
      <w:r w:rsidRPr="000A3A16">
        <w:rPr>
          <w:rFonts w:ascii="PT Astra Serif" w:hAnsi="PT Astra Serif"/>
          <w:sz w:val="28"/>
          <w:szCs w:val="28"/>
        </w:rPr>
        <w:t xml:space="preserve"> </w:t>
      </w:r>
    </w:p>
    <w:p w:rsidR="003D7F41" w:rsidRPr="000A3A16" w:rsidRDefault="003D7F41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 xml:space="preserve">1) документов, подтверждающих возникновение фактической потребности </w:t>
      </w: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br/>
        <w:t xml:space="preserve">в средствах Субсидии в связи с наступлением установленных сроков оплаты </w:t>
      </w: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br/>
        <w:t>по заключенным контрактам (договорам):</w:t>
      </w:r>
    </w:p>
    <w:p w:rsidR="003D7F41" w:rsidRPr="000A3A16" w:rsidRDefault="003D7F41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а) договор (контракт);</w:t>
      </w:r>
    </w:p>
    <w:p w:rsidR="003D7F41" w:rsidRPr="000A3A16" w:rsidRDefault="003D7F41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lastRenderedPageBreak/>
        <w:t>б) универсальный передаточный документ;</w:t>
      </w:r>
    </w:p>
    <w:p w:rsidR="003D7F41" w:rsidRPr="000A3A16" w:rsidRDefault="003D7F41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в) товарная накладная;</w:t>
      </w:r>
    </w:p>
    <w:p w:rsidR="003D7F41" w:rsidRPr="000A3A16" w:rsidRDefault="003D7F41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г) счет, </w:t>
      </w:r>
      <w:hyperlink r:id="rId17" w:anchor="/document/70116264/entry/1000" w:history="1">
        <w:r w:rsidRPr="000A3A16">
          <w:rPr>
            <w:rFonts w:ascii="PT Astra Serif" w:hAnsi="PT Astra Serif" w:cs="PT Astra Serif"/>
            <w:sz w:val="28"/>
            <w:szCs w:val="28"/>
            <w:lang w:eastAsia="en-US" w:bidi="en-US"/>
          </w:rPr>
          <w:t>счет-фактура</w:t>
        </w:r>
      </w:hyperlink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 на оплату;</w:t>
      </w:r>
    </w:p>
    <w:p w:rsidR="003D7F41" w:rsidRPr="000A3A16" w:rsidRDefault="003D7F41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proofErr w:type="spellStart"/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д</w:t>
      </w:r>
      <w:proofErr w:type="spellEnd"/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) акт приема-передачи;</w:t>
      </w:r>
    </w:p>
    <w:p w:rsidR="003D7F41" w:rsidRPr="000A3A16" w:rsidRDefault="003D7F41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 xml:space="preserve">2) документов, подтверждающих наличие и объем принятых обязательств </w:t>
      </w: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br/>
        <w:t>с мотивированным обращением о перечислении средств Субсидии, указанным в </w:t>
      </w:r>
      <w:hyperlink r:id="rId18" w:anchor="/document/411156607/entry/53" w:history="1">
        <w:r w:rsidRPr="000A3A16">
          <w:rPr>
            <w:rFonts w:ascii="PT Astra Serif" w:hAnsi="PT Astra Serif" w:cs="PT Astra Serif"/>
            <w:sz w:val="28"/>
            <w:szCs w:val="28"/>
            <w:lang w:eastAsia="en-US" w:bidi="en-US"/>
          </w:rPr>
          <w:t>подпункте 1 пункта 19</w:t>
        </w:r>
      </w:hyperlink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 Порядка, о наличии заключенных в рамках достижения цели предоставления Субсидии контрактов (договоров), срок оплаты по которым не наступил до 25 декабря текущего финансового года:</w:t>
      </w:r>
    </w:p>
    <w:p w:rsidR="003D7F41" w:rsidRPr="000A3A16" w:rsidRDefault="003D7F41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 xml:space="preserve">3) документов, подтверждающих размещение в единой информационной системе извещений об осуществлении закупок с мотивированным обращением </w:t>
      </w: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br/>
        <w:t>о перечислении средств Субсидии, указанным в </w:t>
      </w:r>
      <w:hyperlink r:id="rId19" w:anchor="/document/411156607/entry/54" w:history="1">
        <w:r w:rsidRPr="000A3A16">
          <w:rPr>
            <w:rFonts w:ascii="PT Astra Serif" w:hAnsi="PT Astra Serif" w:cs="PT Astra Serif"/>
            <w:sz w:val="28"/>
            <w:szCs w:val="28"/>
            <w:lang w:eastAsia="en-US" w:bidi="en-US"/>
          </w:rPr>
          <w:t>подпункте 2 пункта 1</w:t>
        </w:r>
      </w:hyperlink>
      <w:r w:rsidRPr="000A3A16">
        <w:rPr>
          <w:rFonts w:ascii="PT Astra Serif" w:hAnsi="PT Astra Serif"/>
          <w:sz w:val="28"/>
          <w:szCs w:val="28"/>
        </w:rPr>
        <w:t>9</w:t>
      </w: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 xml:space="preserve"> Порядка, </w:t>
      </w: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br/>
        <w:t>о невозможности заключения контракта в текущем году.</w:t>
      </w:r>
    </w:p>
    <w:p w:rsidR="003D7F41" w:rsidRPr="000A3A16" w:rsidRDefault="003D7F41" w:rsidP="003D7F41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ab/>
      </w:r>
      <w:proofErr w:type="gramStart"/>
      <w:r w:rsidRPr="000A3A16">
        <w:rPr>
          <w:rFonts w:ascii="PT Astra Serif" w:hAnsi="PT Astra Serif"/>
          <w:sz w:val="28"/>
          <w:szCs w:val="28"/>
        </w:rPr>
        <w:t xml:space="preserve">Департамент осуществляет перечисление Субсидии Учреждению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Pr="000A3A16">
        <w:rPr>
          <w:rFonts w:ascii="PT Astra Serif" w:hAnsi="PT Astra Serif"/>
          <w:sz w:val="28"/>
          <w:szCs w:val="28"/>
        </w:rPr>
        <w:t xml:space="preserve">в пределах бюджетных ассигнований,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пункте 3 настоящего Порядка, на лицевой счет, открытый ему в Департаменте финансов Томской области для отражения операций со средствами, предоставленными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Pr="000A3A16">
        <w:rPr>
          <w:rFonts w:ascii="PT Astra Serif" w:hAnsi="PT Astra Serif"/>
          <w:sz w:val="28"/>
          <w:szCs w:val="28"/>
        </w:rPr>
        <w:t>из областного</w:t>
      </w:r>
      <w:r w:rsidR="003227EA" w:rsidRPr="000A3A16">
        <w:rPr>
          <w:rFonts w:ascii="PT Astra Serif" w:hAnsi="PT Astra Serif"/>
          <w:sz w:val="28"/>
          <w:szCs w:val="28"/>
        </w:rPr>
        <w:t xml:space="preserve"> </w:t>
      </w:r>
      <w:r w:rsidRPr="000A3A16">
        <w:rPr>
          <w:rFonts w:ascii="PT Astra Serif" w:hAnsi="PT Astra Serif"/>
          <w:sz w:val="28"/>
          <w:szCs w:val="28"/>
        </w:rPr>
        <w:t>бюджета в виде Субсидии.</w:t>
      </w:r>
      <w:proofErr w:type="gramEnd"/>
      <w:r w:rsidRPr="000A3A16">
        <w:rPr>
          <w:rFonts w:ascii="PT Astra Serif" w:hAnsi="PT Astra Serif"/>
          <w:sz w:val="28"/>
          <w:szCs w:val="28"/>
        </w:rPr>
        <w:t xml:space="preserve"> Сроки перечисления Учреждению Субсидии</w:t>
      </w:r>
      <w:r w:rsidR="003227EA" w:rsidRPr="000A3A16">
        <w:rPr>
          <w:rFonts w:ascii="PT Astra Serif" w:hAnsi="PT Astra Serif"/>
          <w:sz w:val="28"/>
          <w:szCs w:val="28"/>
        </w:rPr>
        <w:t xml:space="preserve"> </w:t>
      </w:r>
      <w:r w:rsidRPr="000A3A16">
        <w:rPr>
          <w:rFonts w:ascii="PT Astra Serif" w:hAnsi="PT Astra Serif"/>
          <w:sz w:val="28"/>
          <w:szCs w:val="28"/>
        </w:rPr>
        <w:t>определяются в соответствии со сроками перечисления Субсидии, предусмотренными в соглашении.</w:t>
      </w:r>
    </w:p>
    <w:p w:rsidR="003D7F41" w:rsidRPr="000A3A16" w:rsidRDefault="0050176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16</w:t>
      </w:r>
      <w:r w:rsidR="003D7F41" w:rsidRPr="000A3A16">
        <w:rPr>
          <w:rFonts w:ascii="PT Astra Serif" w:hAnsi="PT Astra Serif"/>
          <w:sz w:val="28"/>
          <w:szCs w:val="28"/>
        </w:rPr>
        <w:t>.</w:t>
      </w:r>
      <w:bookmarkStart w:id="3" w:name="P110"/>
      <w:bookmarkStart w:id="4" w:name="P111"/>
      <w:bookmarkStart w:id="5" w:name="P115"/>
      <w:bookmarkEnd w:id="3"/>
      <w:bookmarkEnd w:id="4"/>
      <w:bookmarkEnd w:id="5"/>
      <w:r w:rsidR="003D7F41" w:rsidRPr="000A3A16">
        <w:rPr>
          <w:rFonts w:ascii="PT Astra Serif" w:hAnsi="PT Astra Serif"/>
          <w:sz w:val="28"/>
          <w:szCs w:val="28"/>
        </w:rPr>
        <w:t xml:space="preserve"> Критерием отбора для представления Субсидии Учреждению </w:t>
      </w:r>
      <w:r w:rsidR="003D7F41" w:rsidRPr="000A3A16">
        <w:rPr>
          <w:rFonts w:ascii="PT Astra Serif" w:hAnsi="PT Astra Serif" w:cs="Times New Roman"/>
          <w:bCs/>
          <w:sz w:val="28"/>
          <w:szCs w:val="28"/>
        </w:rPr>
        <w:t>является реализация дополнительных образовательных программ</w:t>
      </w:r>
      <w:r w:rsidR="003D7F41" w:rsidRPr="000A3A16">
        <w:rPr>
          <w:rFonts w:ascii="PT Astra Serif" w:hAnsi="PT Astra Serif"/>
          <w:sz w:val="28"/>
          <w:szCs w:val="28"/>
        </w:rPr>
        <w:t xml:space="preserve"> на основании данных федерального статистического наблюдения №5-ФК «Сведения по организациям, осуществляющим спортивную подготовку»</w:t>
      </w:r>
      <w:r w:rsidR="00A27D92" w:rsidRPr="000A3A16">
        <w:rPr>
          <w:rFonts w:ascii="PT Astra Serif" w:hAnsi="PT Astra Serif"/>
          <w:sz w:val="28"/>
          <w:szCs w:val="28"/>
        </w:rPr>
        <w:t xml:space="preserve"> </w:t>
      </w:r>
      <w:r w:rsidR="00A27D92" w:rsidRPr="000A3A16">
        <w:rPr>
          <w:rFonts w:ascii="PT Astra Serif" w:hAnsi="PT Astra Serif" w:cs="PT Astra Serif"/>
          <w:sz w:val="28"/>
          <w:szCs w:val="28"/>
        </w:rPr>
        <w:t xml:space="preserve">и № 3-АФК «Сведения </w:t>
      </w:r>
      <w:r w:rsidR="00A27D92" w:rsidRPr="000A3A16">
        <w:rPr>
          <w:rFonts w:ascii="PT Astra Serif" w:hAnsi="PT Astra Serif" w:cs="PT Astra Serif"/>
          <w:sz w:val="28"/>
          <w:szCs w:val="28"/>
        </w:rPr>
        <w:br/>
        <w:t>об адаптивной физической культуре и спорте»</w:t>
      </w:r>
      <w:r w:rsidR="003D7F41" w:rsidRPr="000A3A16">
        <w:rPr>
          <w:rFonts w:ascii="PT Astra Serif" w:hAnsi="PT Astra Serif"/>
          <w:sz w:val="28"/>
          <w:szCs w:val="28"/>
        </w:rPr>
        <w:t>.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В соответствии с установленными критериями по результатам предоставления отчетности формируется перечень учреждений для получения Субсидии.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D7F41" w:rsidRPr="000A3A16" w:rsidRDefault="003D7F41" w:rsidP="003D7F41">
      <w:pPr>
        <w:pStyle w:val="ConsPlusNormal"/>
        <w:shd w:val="clear" w:color="auto" w:fill="FFFFFF"/>
        <w:ind w:right="-10"/>
        <w:jc w:val="center"/>
        <w:rPr>
          <w:rFonts w:ascii="PT Astra Serif" w:hAnsi="PT Astra Serif"/>
          <w:sz w:val="28"/>
          <w:szCs w:val="28"/>
        </w:rPr>
      </w:pPr>
      <w:bookmarkStart w:id="6" w:name="P134"/>
      <w:bookmarkEnd w:id="6"/>
      <w:r w:rsidRPr="000A3A16">
        <w:rPr>
          <w:rFonts w:ascii="PT Astra Serif" w:hAnsi="PT Astra Serif"/>
          <w:sz w:val="28"/>
          <w:szCs w:val="28"/>
        </w:rPr>
        <w:t>3. Требования к отчетности</w:t>
      </w:r>
    </w:p>
    <w:p w:rsidR="003D7F41" w:rsidRPr="000A3A16" w:rsidRDefault="003D7F41" w:rsidP="003D7F41">
      <w:pPr>
        <w:pStyle w:val="ConsPlusNormal"/>
        <w:shd w:val="clear" w:color="auto" w:fill="FFFFFF"/>
        <w:ind w:right="-10"/>
        <w:jc w:val="center"/>
        <w:rPr>
          <w:rFonts w:ascii="PT Astra Serif" w:hAnsi="PT Astra Serif"/>
          <w:sz w:val="28"/>
          <w:szCs w:val="28"/>
        </w:rPr>
      </w:pPr>
    </w:p>
    <w:p w:rsidR="003D7F41" w:rsidRPr="000A3A16" w:rsidRDefault="003D7F41" w:rsidP="003D7F41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 w:cs="PT Astra Serif"/>
          <w:sz w:val="28"/>
          <w:szCs w:val="28"/>
        </w:rPr>
        <w:t>1</w:t>
      </w:r>
      <w:r w:rsidR="00501762" w:rsidRPr="000A3A16">
        <w:rPr>
          <w:rFonts w:ascii="PT Astra Serif" w:hAnsi="PT Astra Serif" w:cs="PT Astra Serif"/>
          <w:sz w:val="28"/>
          <w:szCs w:val="28"/>
        </w:rPr>
        <w:t>7</w:t>
      </w:r>
      <w:r w:rsidRPr="000A3A16">
        <w:rPr>
          <w:rFonts w:ascii="PT Astra Serif" w:hAnsi="PT Astra Serif" w:cs="PT Astra Serif"/>
          <w:sz w:val="28"/>
          <w:szCs w:val="28"/>
        </w:rPr>
        <w:t xml:space="preserve">. </w:t>
      </w:r>
      <w:r w:rsidRPr="000A3A16">
        <w:rPr>
          <w:rFonts w:ascii="PT Astra Serif" w:hAnsi="PT Astra Serif"/>
          <w:sz w:val="28"/>
          <w:szCs w:val="28"/>
        </w:rPr>
        <w:t>В целях соблюдения требований к отчетности получатель Субсидии предоставляет отчетность об осуществлении расходов, источником финансового обеспечения которых является субсидия, о достижении результата предоставления субсидии и о реализации плана мероприятий по достижению результатов предоставления субсидии в следующем порядке:</w:t>
      </w:r>
    </w:p>
    <w:p w:rsidR="00DC7D48" w:rsidRPr="000A3A16" w:rsidRDefault="00DC7D48" w:rsidP="00DC7D48">
      <w:pPr>
        <w:pStyle w:val="af0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A3A16">
        <w:rPr>
          <w:rFonts w:ascii="PT Astra Serif" w:hAnsi="PT Astra Serif" w:cs="PT Astra Serif"/>
          <w:sz w:val="28"/>
          <w:szCs w:val="28"/>
          <w:lang w:eastAsia="ru-RU" w:bidi="ar-SA"/>
        </w:rPr>
        <w:t>отчет о достижении результатов предоставления Субсидии, по форме предусмотренной Соглашением, не позднее 10 рабочего дня, следующего за отчетным кварталом;</w:t>
      </w:r>
    </w:p>
    <w:p w:rsidR="00DC7D48" w:rsidRPr="000A3A16" w:rsidRDefault="00DC7D48" w:rsidP="00DC7D48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A3A1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отчет об осуществлении расходов, источником финансового обеспечения которых является Субсидия, по форме предусмотренной </w:t>
      </w:r>
      <w:r w:rsidRPr="000A3A16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Соглашением, в срок не позднее 6 рабочего дня, следующего за отчетным кварталом;</w:t>
      </w:r>
    </w:p>
    <w:p w:rsidR="00DC7D48" w:rsidRPr="000A3A16" w:rsidRDefault="00DC7D48" w:rsidP="00DC7D48">
      <w:pPr>
        <w:pStyle w:val="af0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/>
          <w:sz w:val="27"/>
          <w:szCs w:val="27"/>
          <w:lang w:bidi="ar-SA"/>
        </w:rPr>
      </w:pPr>
      <w:r w:rsidRPr="000A3A16">
        <w:rPr>
          <w:rFonts w:ascii="PT Astra Serif" w:hAnsi="PT Astra Serif"/>
          <w:bCs/>
          <w:sz w:val="28"/>
          <w:szCs w:val="28"/>
        </w:rPr>
        <w:t>отчет о реализации плана мероприятий по достижению результата предоставления субсидии</w:t>
      </w:r>
      <w:r w:rsidRPr="000A3A1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не позднее 10 рабочего дня, следующего за отчетным кварталом</w:t>
      </w:r>
      <w:r w:rsidR="00292212" w:rsidRPr="000A3A16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по форме согласно </w:t>
      </w:r>
      <w:hyperlink r:id="rId20" w:anchor="/document/409309666/entry/2000" w:history="1">
        <w:r w:rsidR="00292212" w:rsidRPr="000A3A16">
          <w:rPr>
            <w:rFonts w:ascii="PT Astra Serif" w:hAnsi="PT Astra Serif" w:cs="Calibri"/>
            <w:sz w:val="28"/>
            <w:szCs w:val="28"/>
          </w:rPr>
          <w:t>Приложению № </w:t>
        </w:r>
      </w:hyperlink>
      <w:r w:rsidR="00292212" w:rsidRPr="000A3A16">
        <w:rPr>
          <w:rFonts w:ascii="PT Astra Serif" w:hAnsi="PT Astra Serif" w:cs="Calibri"/>
          <w:sz w:val="28"/>
          <w:szCs w:val="28"/>
        </w:rPr>
        <w:t>4</w:t>
      </w:r>
      <w:bookmarkStart w:id="7" w:name="_GoBack"/>
      <w:bookmarkEnd w:id="7"/>
      <w:r w:rsidR="00292212" w:rsidRPr="000A3A16">
        <w:rPr>
          <w:rFonts w:ascii="PT Astra Serif" w:hAnsi="PT Astra Serif" w:cs="Calibri"/>
          <w:sz w:val="28"/>
          <w:szCs w:val="28"/>
        </w:rPr>
        <w:t> к настоящему Порядку</w:t>
      </w:r>
      <w:r w:rsidRPr="000A3A16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DC7D48" w:rsidRPr="000A3A16" w:rsidRDefault="00DC7D48" w:rsidP="00DC7D48">
      <w:pPr>
        <w:shd w:val="clear" w:color="auto" w:fill="FFFFFF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A3A16">
        <w:rPr>
          <w:rFonts w:ascii="PT Astra Serif" w:hAnsi="PT Astra Serif" w:cs="PT Astra Serif"/>
          <w:sz w:val="28"/>
          <w:szCs w:val="28"/>
          <w:lang w:eastAsia="ru-RU" w:bidi="ar-SA"/>
        </w:rPr>
        <w:t>Отчеты, указанные в подпунктах 1) - 2) настоящего пункта, предоставляются в форме электронного документа в государственной интегрированной информационной системе управления общественными финансами «Электронный бюджет» составляются на 1-е число месяца, следующего за отчетным кварталом (годом) нарастающим итогом с начала года.</w:t>
      </w:r>
    </w:p>
    <w:p w:rsidR="00DC7D48" w:rsidRPr="000A3A16" w:rsidRDefault="00DC7D48" w:rsidP="00DC7D48">
      <w:pPr>
        <w:shd w:val="clear" w:color="auto" w:fill="FFFFFF"/>
        <w:ind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A3A1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Отчеты, указанные в подпункте 3) предоставляются непосредственно </w:t>
      </w:r>
      <w:r w:rsidRPr="000A3A16">
        <w:rPr>
          <w:rFonts w:ascii="PT Astra Serif" w:hAnsi="PT Astra Serif" w:cs="PT Astra Serif"/>
          <w:sz w:val="28"/>
          <w:szCs w:val="28"/>
          <w:lang w:eastAsia="ru-RU" w:bidi="ar-SA"/>
        </w:rPr>
        <w:br/>
        <w:t>в Департамент, посредством почтовой связи на бумажном носителе, посредством электронной почты или нарочным способом.</w:t>
      </w:r>
    </w:p>
    <w:p w:rsidR="003D7F41" w:rsidRPr="000A3A16" w:rsidRDefault="003D7F41" w:rsidP="003D7F41">
      <w:pPr>
        <w:pStyle w:val="ConsPlusNormal"/>
        <w:shd w:val="clear" w:color="auto" w:fill="FFFFFF"/>
        <w:tabs>
          <w:tab w:val="left" w:pos="327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</w:t>
      </w:r>
      <w:r w:rsidR="00501762" w:rsidRPr="000A3A16">
        <w:rPr>
          <w:rFonts w:ascii="PT Astra Serif" w:hAnsi="PT Astra Serif"/>
          <w:sz w:val="28"/>
          <w:szCs w:val="28"/>
        </w:rPr>
        <w:t>8</w:t>
      </w:r>
      <w:r w:rsidRPr="000A3A16">
        <w:rPr>
          <w:rFonts w:ascii="PT Astra Serif" w:hAnsi="PT Astra Serif"/>
          <w:sz w:val="28"/>
          <w:szCs w:val="28"/>
        </w:rPr>
        <w:t>. </w:t>
      </w:r>
      <w:r w:rsidRPr="000A3A16">
        <w:rPr>
          <w:rFonts w:ascii="PT Astra Serif" w:hAnsi="PT Astra Serif"/>
          <w:bCs/>
          <w:sz w:val="28"/>
          <w:szCs w:val="28"/>
        </w:rPr>
        <w:t>Департамент вправе устанавливать в соглашении формы предоставления Учреждением дополнительной отчетности и сроки их предоставления</w:t>
      </w:r>
      <w:r w:rsidRPr="000A3A16">
        <w:rPr>
          <w:rFonts w:ascii="PT Astra Serif" w:hAnsi="PT Astra Serif"/>
          <w:sz w:val="28"/>
          <w:szCs w:val="28"/>
        </w:rPr>
        <w:t>.</w:t>
      </w:r>
    </w:p>
    <w:p w:rsidR="003D7F41" w:rsidRPr="000A3A16" w:rsidRDefault="003D7F41" w:rsidP="003D7F41">
      <w:pPr>
        <w:pStyle w:val="ConsPlusNormal"/>
        <w:shd w:val="clear" w:color="auto" w:fill="FFFFFF"/>
        <w:tabs>
          <w:tab w:val="left" w:pos="3270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3D7F41" w:rsidRPr="000A3A16" w:rsidRDefault="003D7F41" w:rsidP="003D7F41">
      <w:pPr>
        <w:pStyle w:val="ConsPlusNormal"/>
        <w:shd w:val="clear" w:color="auto" w:fill="FFFFFF"/>
        <w:ind w:right="-10"/>
        <w:jc w:val="center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4. Порядок осуществления </w:t>
      </w:r>
      <w:proofErr w:type="gramStart"/>
      <w:r w:rsidRPr="000A3A16">
        <w:rPr>
          <w:rFonts w:ascii="PT Astra Serif" w:hAnsi="PT Astra Serif"/>
          <w:sz w:val="28"/>
          <w:szCs w:val="28"/>
        </w:rPr>
        <w:t>контроля за</w:t>
      </w:r>
      <w:proofErr w:type="gramEnd"/>
      <w:r w:rsidRPr="000A3A16">
        <w:rPr>
          <w:rFonts w:ascii="PT Astra Serif" w:hAnsi="PT Astra Serif"/>
          <w:sz w:val="28"/>
          <w:szCs w:val="28"/>
        </w:rPr>
        <w:t xml:space="preserve"> соблюдением целей, </w:t>
      </w:r>
    </w:p>
    <w:p w:rsidR="003D7F41" w:rsidRPr="000A3A16" w:rsidRDefault="003D7F41" w:rsidP="003D7F41">
      <w:pPr>
        <w:pStyle w:val="ConsPlusNormal"/>
        <w:shd w:val="clear" w:color="auto" w:fill="FFFFFF"/>
        <w:ind w:right="-10"/>
        <w:jc w:val="center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условий и порядка предоставления целевых Субсидий </w:t>
      </w:r>
    </w:p>
    <w:p w:rsidR="003D7F41" w:rsidRPr="000A3A16" w:rsidRDefault="003D7F41" w:rsidP="003D7F41">
      <w:pPr>
        <w:pStyle w:val="ConsPlusNormal"/>
        <w:shd w:val="clear" w:color="auto" w:fill="FFFFFF"/>
        <w:ind w:right="-10"/>
        <w:jc w:val="center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и ответственность за их несоблюдение</w:t>
      </w:r>
    </w:p>
    <w:p w:rsidR="003D7F41" w:rsidRPr="000A3A16" w:rsidRDefault="003D7F41" w:rsidP="003D7F41">
      <w:pPr>
        <w:pStyle w:val="ConsPlusNormal"/>
        <w:shd w:val="clear" w:color="auto" w:fill="FFFFFF"/>
        <w:ind w:right="-10"/>
        <w:jc w:val="both"/>
        <w:rPr>
          <w:rFonts w:ascii="PT Astra Serif" w:hAnsi="PT Astra Serif"/>
          <w:sz w:val="28"/>
          <w:szCs w:val="28"/>
        </w:rPr>
      </w:pPr>
    </w:p>
    <w:p w:rsidR="003D7F41" w:rsidRPr="000A3A16" w:rsidRDefault="003D7F41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ab/>
        <w:t>1</w:t>
      </w:r>
      <w:r w:rsidR="00501762" w:rsidRPr="000A3A16">
        <w:rPr>
          <w:rFonts w:ascii="PT Astra Serif" w:hAnsi="PT Astra Serif" w:cs="Calibri"/>
          <w:sz w:val="28"/>
          <w:szCs w:val="28"/>
        </w:rPr>
        <w:t>9</w:t>
      </w:r>
      <w:r w:rsidRPr="000A3A16">
        <w:rPr>
          <w:rFonts w:ascii="PT Astra Serif" w:hAnsi="PT Astra Serif" w:cs="Calibri"/>
          <w:sz w:val="28"/>
          <w:szCs w:val="28"/>
        </w:rPr>
        <w:t>. Остатки средств Субсидии, не использованные в текущем финансовом году, могут использоваться получателем Субсидии в очередном финансовом году на ту же цель на основании решения Департамента.</w:t>
      </w:r>
    </w:p>
    <w:p w:rsidR="003D7F41" w:rsidRPr="000A3A16" w:rsidRDefault="003D7F41" w:rsidP="003D7F41">
      <w:pPr>
        <w:pStyle w:val="s1"/>
        <w:spacing w:before="0" w:beforeAutospacing="0" w:after="0" w:afterAutospacing="0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ab/>
      </w:r>
      <w:r w:rsidR="00501762" w:rsidRPr="000A3A16">
        <w:rPr>
          <w:rFonts w:ascii="PT Astra Serif" w:hAnsi="PT Astra Serif" w:cs="Calibri"/>
          <w:sz w:val="28"/>
          <w:szCs w:val="28"/>
        </w:rPr>
        <w:t>20</w:t>
      </w:r>
      <w:r w:rsidRPr="000A3A16">
        <w:rPr>
          <w:rFonts w:ascii="PT Astra Serif" w:hAnsi="PT Astra Serif" w:cs="Calibri"/>
          <w:sz w:val="28"/>
          <w:szCs w:val="28"/>
        </w:rPr>
        <w:t>. Получатель Субсидии направляет в Департамент:</w:t>
      </w:r>
    </w:p>
    <w:p w:rsidR="003D7F41" w:rsidRPr="000A3A16" w:rsidRDefault="003D7F41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ab/>
      </w:r>
      <w:proofErr w:type="gramStart"/>
      <w:r w:rsidRPr="000A3A16">
        <w:rPr>
          <w:rFonts w:ascii="PT Astra Serif" w:hAnsi="PT Astra Serif" w:cs="Calibri"/>
          <w:sz w:val="28"/>
          <w:szCs w:val="28"/>
        </w:rPr>
        <w:t xml:space="preserve">1) в срок до 27 декабря финансового года мотивированное обращение </w:t>
      </w:r>
      <w:r w:rsidRPr="000A3A16">
        <w:rPr>
          <w:rFonts w:ascii="PT Astra Serif" w:hAnsi="PT Astra Serif" w:cs="Calibri"/>
          <w:sz w:val="28"/>
          <w:szCs w:val="28"/>
        </w:rPr>
        <w:br/>
        <w:t xml:space="preserve">о перечислении средств Субсидии в связи с наличием заключенных в рамках достижения цели предоставления Субсидии контрактов (договоров), срок оплаты по которым не наступил до 25 декабря текущего финансового года, </w:t>
      </w:r>
      <w:r w:rsidR="003227EA" w:rsidRPr="000A3A16">
        <w:rPr>
          <w:rFonts w:ascii="PT Astra Serif" w:hAnsi="PT Astra Serif" w:cs="Calibri"/>
          <w:sz w:val="28"/>
          <w:szCs w:val="28"/>
        </w:rPr>
        <w:br/>
      </w:r>
      <w:r w:rsidRPr="000A3A16">
        <w:rPr>
          <w:rFonts w:ascii="PT Astra Serif" w:hAnsi="PT Astra Serif" w:cs="Calibri"/>
          <w:sz w:val="28"/>
          <w:szCs w:val="28"/>
        </w:rPr>
        <w:t>об объеме Субсидии, необходимом для исполнения соответствующих контрактов (договоров), а также копии документов, заверенных руководителем получателя Субсидии, подтверждающих наличие и объем</w:t>
      </w:r>
      <w:proofErr w:type="gramEnd"/>
      <w:r w:rsidRPr="000A3A16">
        <w:rPr>
          <w:rFonts w:ascii="PT Astra Serif" w:hAnsi="PT Astra Serif" w:cs="Calibri"/>
          <w:sz w:val="28"/>
          <w:szCs w:val="28"/>
        </w:rPr>
        <w:t xml:space="preserve"> указанных обязательств получателя субсидии;</w:t>
      </w:r>
    </w:p>
    <w:p w:rsidR="003D7F41" w:rsidRPr="000A3A16" w:rsidRDefault="003D7F41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ab/>
        <w:t xml:space="preserve">2) в срок до 27 декабря финансового года мотивированное обращение </w:t>
      </w:r>
      <w:r w:rsidRPr="000A3A16">
        <w:rPr>
          <w:rFonts w:ascii="PT Astra Serif" w:hAnsi="PT Astra Serif" w:cs="Calibri"/>
          <w:sz w:val="28"/>
          <w:szCs w:val="28"/>
        </w:rPr>
        <w:br/>
        <w:t>о перечислении средств Субсидии в связи с наличием размещенных в единой информационной системе извещениях об осуществлении закупок;</w:t>
      </w:r>
    </w:p>
    <w:p w:rsidR="003D7F41" w:rsidRPr="000A3A16" w:rsidRDefault="003D7F41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ab/>
        <w:t xml:space="preserve">3) не позднее 1 февраля года, следующего за годом предоставления Субсидии мотивированное обращение о подтверждении </w:t>
      </w:r>
      <w:proofErr w:type="gramStart"/>
      <w:r w:rsidRPr="000A3A16">
        <w:rPr>
          <w:rFonts w:ascii="PT Astra Serif" w:hAnsi="PT Astra Serif" w:cs="Calibri"/>
          <w:sz w:val="28"/>
          <w:szCs w:val="28"/>
        </w:rPr>
        <w:t>потребности направления остатков средств Субсидии</w:t>
      </w:r>
      <w:proofErr w:type="gramEnd"/>
      <w:r w:rsidRPr="000A3A16">
        <w:rPr>
          <w:rFonts w:ascii="PT Astra Serif" w:hAnsi="PT Astra Serif" w:cs="Calibri"/>
          <w:sz w:val="28"/>
          <w:szCs w:val="28"/>
        </w:rPr>
        <w:t xml:space="preserve"> на те же цели с указанием причин </w:t>
      </w:r>
      <w:r w:rsidR="003227EA" w:rsidRPr="000A3A16">
        <w:rPr>
          <w:rFonts w:ascii="PT Astra Serif" w:hAnsi="PT Astra Serif" w:cs="Calibri"/>
          <w:sz w:val="28"/>
          <w:szCs w:val="28"/>
        </w:rPr>
        <w:br/>
      </w:r>
      <w:r w:rsidRPr="000A3A16">
        <w:rPr>
          <w:rFonts w:ascii="PT Astra Serif" w:hAnsi="PT Astra Serif" w:cs="Calibri"/>
          <w:sz w:val="28"/>
          <w:szCs w:val="28"/>
        </w:rPr>
        <w:t>не освоения средств в течение финансового года.</w:t>
      </w:r>
    </w:p>
    <w:p w:rsidR="003D7F41" w:rsidRPr="000A3A16" w:rsidRDefault="003D7F41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ab/>
        <w:t xml:space="preserve">21. Решение о направлении остатков средств Субсидии в текущем финансовом году на ту же цель оформляется распоряжением Департамента </w:t>
      </w:r>
      <w:r w:rsidR="003227EA" w:rsidRPr="000A3A16">
        <w:rPr>
          <w:rFonts w:ascii="PT Astra Serif" w:hAnsi="PT Astra Serif" w:cs="Calibri"/>
          <w:sz w:val="28"/>
          <w:szCs w:val="28"/>
        </w:rPr>
        <w:br/>
      </w:r>
      <w:r w:rsidRPr="000A3A16">
        <w:rPr>
          <w:rFonts w:ascii="PT Astra Serif" w:hAnsi="PT Astra Serif" w:cs="Calibri"/>
          <w:sz w:val="28"/>
          <w:szCs w:val="28"/>
        </w:rPr>
        <w:t>в срок до 20 февраля текущего финансового года и в течение пяти рабочих дней со дня его принятия направляется получателю Субсидии.</w:t>
      </w:r>
    </w:p>
    <w:p w:rsidR="003D7F41" w:rsidRPr="000A3A16" w:rsidRDefault="003D7F41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lastRenderedPageBreak/>
        <w:tab/>
        <w:t>22. Остатки средств Субсидии, не 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сроки, установленные </w:t>
      </w:r>
      <w:hyperlink r:id="rId21" w:anchor="/document/12112604/entry/0" w:history="1">
        <w:r w:rsidRPr="000A3A16">
          <w:rPr>
            <w:rFonts w:ascii="PT Astra Serif" w:hAnsi="PT Astra Serif" w:cs="Calibri"/>
            <w:sz w:val="28"/>
            <w:szCs w:val="28"/>
          </w:rPr>
          <w:t>бюджетным законодательством</w:t>
        </w:r>
      </w:hyperlink>
      <w:r w:rsidRPr="000A3A16">
        <w:rPr>
          <w:rFonts w:ascii="PT Astra Serif" w:hAnsi="PT Astra Serif" w:cs="Calibri"/>
          <w:sz w:val="28"/>
          <w:szCs w:val="28"/>
        </w:rPr>
        <w:t>.</w:t>
      </w:r>
    </w:p>
    <w:p w:rsidR="003D7F41" w:rsidRPr="000A3A16" w:rsidRDefault="003D7F41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ab/>
        <w:t xml:space="preserve">23. Поступления от возврата ранее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принятым Департаментом решением. </w:t>
      </w:r>
    </w:p>
    <w:p w:rsidR="003D7F41" w:rsidRPr="000A3A16" w:rsidRDefault="003D7F41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ab/>
        <w:t>24. 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Департаменту информацию о налич</w:t>
      </w:r>
      <w:proofErr w:type="gramStart"/>
      <w:r w:rsidRPr="000A3A16">
        <w:rPr>
          <w:rFonts w:ascii="PT Astra Serif" w:hAnsi="PT Astra Serif" w:cs="Calibri"/>
          <w:sz w:val="28"/>
          <w:szCs w:val="28"/>
        </w:rPr>
        <w:t>ии у У</w:t>
      </w:r>
      <w:proofErr w:type="gramEnd"/>
      <w:r w:rsidRPr="000A3A16">
        <w:rPr>
          <w:rFonts w:ascii="PT Astra Serif" w:hAnsi="PT Astra Serif" w:cs="Calibri"/>
          <w:sz w:val="28"/>
          <w:szCs w:val="28"/>
        </w:rPr>
        <w:t xml:space="preserve">чреждения неисполненных обязательств для достижения цели, установленной </w:t>
      </w:r>
      <w:r w:rsidR="003227EA" w:rsidRPr="000A3A16">
        <w:rPr>
          <w:rFonts w:ascii="PT Astra Serif" w:hAnsi="PT Astra Serif" w:cs="Calibri"/>
          <w:sz w:val="28"/>
          <w:szCs w:val="28"/>
        </w:rPr>
        <w:br/>
      </w:r>
      <w:r w:rsidRPr="000A3A16">
        <w:rPr>
          <w:rFonts w:ascii="PT Astra Serif" w:hAnsi="PT Astra Serif" w:cs="Calibri"/>
          <w:sz w:val="28"/>
          <w:szCs w:val="28"/>
        </w:rPr>
        <w:t>при предоставлении Субсидии, а также копии документов, подтверждающих наличие и объем указанных обязательств получателя Субсидии.</w:t>
      </w:r>
    </w:p>
    <w:p w:rsidR="003D7F41" w:rsidRPr="000A3A16" w:rsidRDefault="003D7F41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 xml:space="preserve">25. Решение об использовании Учреждением в текущем финансовом году поступлений от возврата ранее произведенных получателем Субсидии выплат </w:t>
      </w:r>
      <w:r w:rsidRPr="000A3A16">
        <w:rPr>
          <w:rFonts w:ascii="PT Astra Serif" w:hAnsi="PT Astra Serif" w:cs="Calibri"/>
          <w:sz w:val="28"/>
          <w:szCs w:val="28"/>
        </w:rPr>
        <w:br/>
        <w:t xml:space="preserve">для достижения цели, установленной при предоставлении Субсидии, </w:t>
      </w:r>
      <w:r w:rsidR="003227EA" w:rsidRPr="000A3A16">
        <w:rPr>
          <w:rFonts w:ascii="PT Astra Serif" w:hAnsi="PT Astra Serif" w:cs="Calibri"/>
          <w:sz w:val="28"/>
          <w:szCs w:val="28"/>
        </w:rPr>
        <w:br/>
      </w:r>
      <w:r w:rsidRPr="000A3A16">
        <w:rPr>
          <w:rFonts w:ascii="PT Astra Serif" w:hAnsi="PT Astra Serif" w:cs="Calibri"/>
          <w:sz w:val="28"/>
          <w:szCs w:val="28"/>
        </w:rPr>
        <w:t xml:space="preserve">или об отказе в использовании средств Субсидии, принимается Департаментом не позднее 10 рабочих дней со дня получения от Учреждения информации </w:t>
      </w:r>
      <w:r w:rsidR="003227EA" w:rsidRPr="000A3A16">
        <w:rPr>
          <w:rFonts w:ascii="PT Astra Serif" w:hAnsi="PT Astra Serif" w:cs="Calibri"/>
          <w:sz w:val="28"/>
          <w:szCs w:val="28"/>
        </w:rPr>
        <w:br/>
      </w:r>
      <w:r w:rsidRPr="000A3A16">
        <w:rPr>
          <w:rFonts w:ascii="PT Astra Serif" w:hAnsi="PT Astra Serif" w:cs="Calibri"/>
          <w:sz w:val="28"/>
          <w:szCs w:val="28"/>
        </w:rPr>
        <w:t>и документов. Решение оформляется распоряжением Департамента и в течение пяти рабочих дней со дня его принятия направляется получателю Субсидии.</w:t>
      </w:r>
    </w:p>
    <w:p w:rsidR="003D7F41" w:rsidRPr="000A3A16" w:rsidRDefault="003D7F41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>Основанием для принятия решения об отказе в использовании средств Субсидии является отсутствие у получателя Субсидии неисполненных обязательств.</w:t>
      </w:r>
    </w:p>
    <w:p w:rsidR="003D7F41" w:rsidRPr="000A3A16" w:rsidRDefault="003D7F41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 xml:space="preserve">26. </w:t>
      </w:r>
      <w:proofErr w:type="gramStart"/>
      <w:r w:rsidRPr="000A3A16">
        <w:rPr>
          <w:rFonts w:ascii="PT Astra Serif" w:hAnsi="PT Astra Serif" w:cs="Calibri"/>
          <w:sz w:val="28"/>
          <w:szCs w:val="28"/>
        </w:rPr>
        <w:t xml:space="preserve">Поступления от возврата ранее произведенных получателем Субсидии выплат, источником финансового обеспечения которых является Субсидия, </w:t>
      </w:r>
      <w:r w:rsidRPr="000A3A16">
        <w:rPr>
          <w:rFonts w:ascii="PT Astra Serif" w:hAnsi="PT Astra Serif" w:cs="Calibri"/>
          <w:sz w:val="28"/>
          <w:szCs w:val="28"/>
        </w:rPr>
        <w:br/>
        <w:t xml:space="preserve">в отношении которых в течение тридцати рабочих дней со дня поступлений </w:t>
      </w:r>
      <w:r w:rsidRPr="000A3A16">
        <w:rPr>
          <w:rFonts w:ascii="PT Astra Serif" w:hAnsi="PT Astra Serif" w:cs="Calibri"/>
          <w:sz w:val="28"/>
          <w:szCs w:val="28"/>
        </w:rPr>
        <w:br/>
        <w:t>от возврата ранее произведенных получателем Субсидии выплат не принято решение об использовании их в текущем финансовом году для достижения цели, установленной при предоставлении Субсидии, подлежат возврату в областной бюджет в течение пяти рабочих дней.</w:t>
      </w:r>
      <w:proofErr w:type="gramEnd"/>
    </w:p>
    <w:p w:rsidR="003D7F41" w:rsidRPr="000A3A16" w:rsidRDefault="003D7F41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 xml:space="preserve">27. </w:t>
      </w:r>
      <w:proofErr w:type="gramStart"/>
      <w:r w:rsidRPr="000A3A16">
        <w:rPr>
          <w:rFonts w:ascii="PT Astra Serif" w:hAnsi="PT Astra Serif" w:cs="Calibri"/>
          <w:sz w:val="28"/>
          <w:szCs w:val="28"/>
        </w:rPr>
        <w:t xml:space="preserve">В целях проведения мониторинга Департамент ежегодно формирует </w:t>
      </w:r>
      <w:r w:rsidRPr="000A3A16">
        <w:rPr>
          <w:rFonts w:ascii="PT Astra Serif" w:hAnsi="PT Astra Serif" w:cs="Calibri"/>
          <w:sz w:val="28"/>
          <w:szCs w:val="28"/>
        </w:rPr>
        <w:br/>
        <w:t xml:space="preserve">и утверждает одновременно с заключением соглашения план мероприятий </w:t>
      </w:r>
      <w:r w:rsidRPr="000A3A16">
        <w:rPr>
          <w:rFonts w:ascii="PT Astra Serif" w:hAnsi="PT Astra Serif" w:cs="Calibri"/>
          <w:sz w:val="28"/>
          <w:szCs w:val="28"/>
        </w:rPr>
        <w:br/>
        <w:t>по достижению результатов предоставления субсидии по форме согласно </w:t>
      </w:r>
      <w:hyperlink r:id="rId22" w:anchor="/document/409309666/entry/2000" w:history="1">
        <w:r w:rsidRPr="000A3A16">
          <w:rPr>
            <w:rFonts w:ascii="PT Astra Serif" w:hAnsi="PT Astra Serif" w:cs="Calibri"/>
            <w:sz w:val="28"/>
            <w:szCs w:val="28"/>
          </w:rPr>
          <w:t>Приложению № </w:t>
        </w:r>
      </w:hyperlink>
      <w:r w:rsidRPr="000A3A16">
        <w:rPr>
          <w:rFonts w:ascii="PT Astra Serif" w:hAnsi="PT Astra Serif" w:cs="Calibri"/>
          <w:sz w:val="28"/>
          <w:szCs w:val="28"/>
        </w:rPr>
        <w:t xml:space="preserve">3 к настоящему Порядку (далее - План мероприятий), </w:t>
      </w:r>
      <w:r w:rsidR="003227EA" w:rsidRPr="000A3A16">
        <w:rPr>
          <w:rFonts w:ascii="PT Astra Serif" w:hAnsi="PT Astra Serif" w:cs="Calibri"/>
          <w:sz w:val="28"/>
          <w:szCs w:val="28"/>
        </w:rPr>
        <w:br/>
      </w:r>
      <w:r w:rsidRPr="000A3A16">
        <w:rPr>
          <w:rFonts w:ascii="PT Astra Serif" w:hAnsi="PT Astra Serif" w:cs="Calibri"/>
          <w:sz w:val="28"/>
          <w:szCs w:val="28"/>
        </w:rPr>
        <w:t>в котором отражаются контрольные точки по каждому результату предоставления Субсидии, плановые значения результатов предоставления Субсидии с указанием контрольных точек и их плановых значений, а также плановых сроков их достижения</w:t>
      </w:r>
      <w:proofErr w:type="gramEnd"/>
      <w:r w:rsidRPr="000A3A16">
        <w:rPr>
          <w:rFonts w:ascii="PT Astra Serif" w:hAnsi="PT Astra Serif" w:cs="Calibri"/>
          <w:sz w:val="28"/>
          <w:szCs w:val="28"/>
        </w:rPr>
        <w:t>. План мероприятий формируется с указанием не менее одной контрольной точки в квартал.</w:t>
      </w:r>
    </w:p>
    <w:p w:rsidR="003D7F41" w:rsidRPr="000A3A16" w:rsidRDefault="003D7F41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 xml:space="preserve">План мероприятий на очередной финансовый год в случае, </w:t>
      </w:r>
      <w:r w:rsidR="003227EA" w:rsidRPr="000A3A16">
        <w:rPr>
          <w:rFonts w:ascii="PT Astra Serif" w:hAnsi="PT Astra Serif" w:cs="Calibri"/>
          <w:sz w:val="28"/>
          <w:szCs w:val="28"/>
        </w:rPr>
        <w:br/>
      </w:r>
      <w:r w:rsidRPr="000A3A16">
        <w:rPr>
          <w:rFonts w:ascii="PT Astra Serif" w:hAnsi="PT Astra Serif" w:cs="Calibri"/>
          <w:sz w:val="28"/>
          <w:szCs w:val="28"/>
        </w:rPr>
        <w:t xml:space="preserve">если соглашение заключено на срок, превышающий один календарный год, </w:t>
      </w:r>
      <w:r w:rsidRPr="000A3A16">
        <w:rPr>
          <w:rFonts w:ascii="PT Astra Serif" w:hAnsi="PT Astra Serif" w:cs="Calibri"/>
          <w:sz w:val="28"/>
          <w:szCs w:val="28"/>
        </w:rPr>
        <w:lastRenderedPageBreak/>
        <w:t>утверждается не позднее, чем за десять рабочих дней до завершения текущего финансового года.</w:t>
      </w:r>
    </w:p>
    <w:p w:rsidR="003D7F41" w:rsidRPr="000A3A16" w:rsidRDefault="003D7F41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 xml:space="preserve">Внесение изменений в утвержденный План мероприятий осуществляется путем утверждения Плана мероприятий в новой редакции одновременно </w:t>
      </w:r>
      <w:r w:rsidRPr="000A3A16">
        <w:rPr>
          <w:rFonts w:ascii="PT Astra Serif" w:hAnsi="PT Astra Serif" w:cs="Calibri"/>
          <w:sz w:val="28"/>
          <w:szCs w:val="28"/>
        </w:rPr>
        <w:br/>
        <w:t>с заключением дополнительного соглашения к соглашению.</w:t>
      </w:r>
    </w:p>
    <w:p w:rsidR="003D7F41" w:rsidRPr="000A3A16" w:rsidRDefault="003D7F41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ab/>
        <w:t>28. Соблюдение условий и цели предоставления Субсидии подлежат обязательной проверке Департаментом и органами государственного финансового контроля в пределах имеющихся полномочий и в порядке, установленном законодательством Российской Федерации и соглашением.</w:t>
      </w:r>
    </w:p>
    <w:p w:rsidR="003D7F41" w:rsidRPr="000A3A16" w:rsidRDefault="003D7F41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>29. В случае установления по итогам проверок, проведенных Департаментом и (или) органами государственного финансового контроля, фактов нарушения цели и условий, недостижения результатов предоставления Субсидии, Субсидия подлежит возврату в доход областного бюджета:</w:t>
      </w:r>
    </w:p>
    <w:p w:rsidR="003D7F41" w:rsidRPr="000A3A16" w:rsidRDefault="003D7F41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>1) на основании требования Департамента в срок не позднее тридцати рабочих дней со дня получения требования о возврате в областной бюджет Субсидии;</w:t>
      </w:r>
    </w:p>
    <w:p w:rsidR="003D7F41" w:rsidRPr="000A3A16" w:rsidRDefault="003D7F41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>2) на основании представления и (или) предписания органа государственного финансового контроля в срок, установленный в соответствии с </w:t>
      </w:r>
      <w:hyperlink r:id="rId23" w:anchor="/document/12112604/entry/0" w:history="1">
        <w:r w:rsidRPr="000A3A16">
          <w:rPr>
            <w:rFonts w:ascii="PT Astra Serif" w:hAnsi="PT Astra Serif" w:cs="Calibri"/>
            <w:sz w:val="28"/>
            <w:szCs w:val="28"/>
          </w:rPr>
          <w:t>бюджетным законодательством</w:t>
        </w:r>
      </w:hyperlink>
      <w:r w:rsidRPr="000A3A16">
        <w:rPr>
          <w:rFonts w:ascii="PT Astra Serif" w:hAnsi="PT Astra Serif" w:cs="Calibri"/>
          <w:sz w:val="28"/>
          <w:szCs w:val="28"/>
        </w:rPr>
        <w:t> Российской Федерации.</w:t>
      </w:r>
    </w:p>
    <w:p w:rsidR="003D7F41" w:rsidRPr="000A3A16" w:rsidRDefault="003D7F41" w:rsidP="003D7F41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8"/>
          <w:szCs w:val="28"/>
        </w:rPr>
      </w:pPr>
    </w:p>
    <w:p w:rsidR="003227EA" w:rsidRPr="000A3A16" w:rsidRDefault="003227EA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3227EA" w:rsidRDefault="003227EA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P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3227EA" w:rsidRPr="000A3A16" w:rsidRDefault="003227EA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B05457" w:rsidRPr="000A3A16" w:rsidRDefault="00325908" w:rsidP="007B0AE4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lastRenderedPageBreak/>
        <w:t>П</w:t>
      </w:r>
      <w:r w:rsidR="003D7F41" w:rsidRPr="000A3A16">
        <w:rPr>
          <w:rFonts w:ascii="PT Astra Serif" w:hAnsi="PT Astra Serif"/>
          <w:bCs/>
        </w:rPr>
        <w:t>риложение № 1</w:t>
      </w:r>
    </w:p>
    <w:p w:rsidR="003D7F41" w:rsidRPr="000A3A16" w:rsidRDefault="003D7F41" w:rsidP="007B0AE4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t xml:space="preserve">к Порядку определения объёма и условия предоставления </w:t>
      </w:r>
      <w:r w:rsidRPr="000A3A16">
        <w:rPr>
          <w:rFonts w:ascii="PT Astra Serif" w:hAnsi="PT Astra Serif"/>
        </w:rPr>
        <w:t xml:space="preserve">из областного бюджета субсидии </w:t>
      </w:r>
      <w:proofErr w:type="gramStart"/>
      <w:r w:rsidRPr="000A3A16">
        <w:rPr>
          <w:rFonts w:ascii="PT Astra Serif" w:hAnsi="PT Astra Serif"/>
        </w:rPr>
        <w:t>областным</w:t>
      </w:r>
      <w:proofErr w:type="gramEnd"/>
      <w:r w:rsidRPr="000A3A16">
        <w:rPr>
          <w:rFonts w:ascii="PT Astra Serif" w:hAnsi="PT Astra Serif"/>
        </w:rPr>
        <w:t xml:space="preserve"> государственным </w:t>
      </w:r>
    </w:p>
    <w:p w:rsidR="00A27D92" w:rsidRPr="00FD5D19" w:rsidRDefault="003D7F41" w:rsidP="007B0AE4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proofErr w:type="gramStart"/>
      <w:r w:rsidRPr="000A3A16">
        <w:rPr>
          <w:rFonts w:ascii="PT Astra Serif" w:hAnsi="PT Astra Serif"/>
        </w:rPr>
        <w:t xml:space="preserve">автономным учреждениям </w:t>
      </w:r>
      <w:r w:rsidR="00A27D92" w:rsidRPr="000A3A16">
        <w:rPr>
          <w:rFonts w:ascii="PT Astra Serif" w:hAnsi="PT Astra Serif"/>
          <w:bCs/>
        </w:rPr>
        <w:t xml:space="preserve"> на приобретению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</w:t>
      </w:r>
      <w:proofErr w:type="spellStart"/>
      <w:r w:rsidR="00A27D92" w:rsidRPr="000A3A16">
        <w:rPr>
          <w:rFonts w:ascii="PT Astra Serif" w:hAnsi="PT Astra Serif"/>
          <w:bCs/>
        </w:rPr>
        <w:t>паралимпийский</w:t>
      </w:r>
      <w:proofErr w:type="spellEnd"/>
      <w:r w:rsidR="00A27D92" w:rsidRPr="000A3A16">
        <w:rPr>
          <w:rFonts w:ascii="PT Astra Serif" w:hAnsi="PT Astra Serif"/>
          <w:bCs/>
        </w:rPr>
        <w:t>», «</w:t>
      </w:r>
      <w:proofErr w:type="spellStart"/>
      <w:r w:rsidR="00A27D92" w:rsidRPr="000A3A16">
        <w:rPr>
          <w:rFonts w:ascii="PT Astra Serif" w:hAnsi="PT Astra Serif"/>
          <w:bCs/>
        </w:rPr>
        <w:t>сурдлимпийский</w:t>
      </w:r>
      <w:proofErr w:type="spellEnd"/>
      <w:r w:rsidR="00A27D92" w:rsidRPr="000A3A16">
        <w:rPr>
          <w:rFonts w:ascii="PT Astra Serif" w:hAnsi="PT Astra Serif"/>
          <w:bCs/>
        </w:rPr>
        <w:t>» или образованные на их основе слова или словосочетания, в нормативное состояние</w:t>
      </w:r>
      <w:proofErr w:type="gramEnd"/>
    </w:p>
    <w:p w:rsidR="00B60CAA" w:rsidRPr="00FD5D19" w:rsidRDefault="00B60CAA" w:rsidP="00FD5D19">
      <w:pPr>
        <w:pStyle w:val="s3"/>
        <w:shd w:val="clear" w:color="auto" w:fill="FFFFFF"/>
        <w:spacing w:before="0" w:beforeAutospacing="0" w:after="0" w:afterAutospacing="0"/>
        <w:ind w:left="4820"/>
        <w:jc w:val="right"/>
        <w:rPr>
          <w:rFonts w:ascii="PT Astra Serif" w:hAnsi="PT Astra Serif"/>
          <w:bCs/>
          <w:u w:val="single"/>
        </w:rPr>
      </w:pPr>
      <w:r w:rsidRPr="000A3A16">
        <w:rPr>
          <w:rFonts w:ascii="PT Astra Serif" w:hAnsi="PT Astra Serif"/>
          <w:bCs/>
          <w:u w:val="single"/>
        </w:rPr>
        <w:t xml:space="preserve">Форма </w:t>
      </w:r>
    </w:p>
    <w:p w:rsidR="003D7F41" w:rsidRPr="000A3A16" w:rsidRDefault="003D7F41" w:rsidP="003D7F41">
      <w:pPr>
        <w:pStyle w:val="s3"/>
        <w:jc w:val="center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t>Пояснительная записка</w:t>
      </w:r>
    </w:p>
    <w:p w:rsidR="003D7F41" w:rsidRPr="000A3A16" w:rsidRDefault="003D7F41" w:rsidP="00A06336">
      <w:pPr>
        <w:pStyle w:val="s16"/>
        <w:spacing w:before="0" w:beforeAutospacing="0" w:after="0" w:afterAutospacing="0"/>
        <w:jc w:val="both"/>
        <w:rPr>
          <w:rFonts w:ascii="PT Astra Serif" w:hAnsi="PT Astra Serif"/>
          <w:bCs/>
        </w:rPr>
      </w:pPr>
      <w:r w:rsidRPr="000A3A16">
        <w:rPr>
          <w:rFonts w:ascii="PT Astra Serif" w:hAnsi="PT Astra Serif"/>
        </w:rPr>
        <w:tab/>
      </w:r>
      <w:r w:rsidRPr="000A3A16">
        <w:rPr>
          <w:rFonts w:ascii="PT Astra Serif" w:hAnsi="PT Astra Serif"/>
          <w:bCs/>
        </w:rPr>
        <w:t>Просим Вас предоставить субсидию на реализацию мероприяти</w:t>
      </w:r>
      <w:r w:rsidR="000D1D62" w:rsidRPr="000A3A16">
        <w:rPr>
          <w:rFonts w:ascii="PT Astra Serif" w:hAnsi="PT Astra Serif"/>
          <w:bCs/>
        </w:rPr>
        <w:t>я</w:t>
      </w:r>
      <w:r w:rsidRPr="000A3A16">
        <w:rPr>
          <w:rFonts w:ascii="PT Astra Serif" w:hAnsi="PT Astra Serif"/>
          <w:bCs/>
        </w:rPr>
        <w:t xml:space="preserve"> </w:t>
      </w:r>
      <w:r w:rsidR="000D1D62" w:rsidRPr="000A3A16">
        <w:rPr>
          <w:rFonts w:ascii="PT Astra Serif" w:hAnsi="PT Astra Serif"/>
          <w:bCs/>
        </w:rPr>
        <w:t>«Приобретение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</w:t>
      </w:r>
      <w:proofErr w:type="spellStart"/>
      <w:r w:rsidR="000D1D62" w:rsidRPr="000A3A16">
        <w:rPr>
          <w:rFonts w:ascii="PT Astra Serif" w:hAnsi="PT Astra Serif"/>
          <w:bCs/>
        </w:rPr>
        <w:t>паралимпийский</w:t>
      </w:r>
      <w:proofErr w:type="spellEnd"/>
      <w:r w:rsidR="000D1D62" w:rsidRPr="000A3A16">
        <w:rPr>
          <w:rFonts w:ascii="PT Astra Serif" w:hAnsi="PT Astra Serif"/>
          <w:bCs/>
        </w:rPr>
        <w:t>», «</w:t>
      </w:r>
      <w:proofErr w:type="spellStart"/>
      <w:r w:rsidR="000D1D62" w:rsidRPr="000A3A16">
        <w:rPr>
          <w:rFonts w:ascii="PT Astra Serif" w:hAnsi="PT Astra Serif"/>
          <w:bCs/>
        </w:rPr>
        <w:t>сурдлимпийский</w:t>
      </w:r>
      <w:proofErr w:type="spellEnd"/>
      <w:r w:rsidR="000D1D62" w:rsidRPr="000A3A16">
        <w:rPr>
          <w:rFonts w:ascii="PT Astra Serif" w:hAnsi="PT Astra Serif"/>
          <w:bCs/>
        </w:rPr>
        <w:t>» или образованные на их основе слова или словосочетания, в нормативное состояние»</w:t>
      </w:r>
      <w:r w:rsidRPr="000A3A16">
        <w:rPr>
          <w:rFonts w:ascii="PT Astra Serif" w:hAnsi="PT Astra Serif"/>
          <w:bCs/>
        </w:rPr>
        <w:t xml:space="preserve"> в размере ___________</w:t>
      </w:r>
      <w:r w:rsidR="000D1D62" w:rsidRPr="000A3A16">
        <w:rPr>
          <w:rFonts w:ascii="PT Astra Serif" w:hAnsi="PT Astra Serif"/>
          <w:bCs/>
        </w:rPr>
        <w:t>______________________</w:t>
      </w:r>
      <w:r w:rsidRPr="000A3A16">
        <w:rPr>
          <w:rFonts w:ascii="PT Astra Serif" w:hAnsi="PT Astra Serif"/>
          <w:bCs/>
        </w:rPr>
        <w:t xml:space="preserve"> руб.</w:t>
      </w:r>
    </w:p>
    <w:p w:rsidR="000D1D62" w:rsidRPr="000A3A16" w:rsidRDefault="000D1D62" w:rsidP="00A06336">
      <w:pPr>
        <w:pStyle w:val="s16"/>
        <w:spacing w:before="0" w:beforeAutospacing="0" w:after="0" w:afterAutospacing="0"/>
        <w:jc w:val="both"/>
        <w:rPr>
          <w:rFonts w:ascii="PT Astra Serif" w:hAnsi="PT Astra Serif"/>
          <w:bCs/>
        </w:rPr>
      </w:pPr>
    </w:p>
    <w:p w:rsidR="003D7F41" w:rsidRPr="000A3A16" w:rsidRDefault="006F1726" w:rsidP="00A06336">
      <w:pPr>
        <w:pStyle w:val="s16"/>
        <w:spacing w:before="0" w:beforeAutospacing="0" w:after="0" w:afterAutospacing="0"/>
        <w:jc w:val="both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tab/>
      </w:r>
      <w:r w:rsidR="003D7F41" w:rsidRPr="000A3A16">
        <w:rPr>
          <w:rFonts w:ascii="PT Astra Serif" w:hAnsi="PT Astra Serif"/>
          <w:bCs/>
        </w:rPr>
        <w:t xml:space="preserve">Подтверждаю отсутствие у учреждения просроченной задолженности по возврату в бюджет Томской области субсидий, бюджетных инвестиций, </w:t>
      </w:r>
      <w:proofErr w:type="gramStart"/>
      <w:r w:rsidR="003D7F41" w:rsidRPr="000A3A16">
        <w:rPr>
          <w:rFonts w:ascii="PT Astra Serif" w:hAnsi="PT Astra Serif"/>
          <w:bCs/>
        </w:rPr>
        <w:t>предоставленных</w:t>
      </w:r>
      <w:proofErr w:type="gramEnd"/>
      <w:r w:rsidR="003D7F41" w:rsidRPr="000A3A16">
        <w:rPr>
          <w:rFonts w:ascii="PT Astra Serif" w:hAnsi="PT Astra Serif"/>
          <w:bCs/>
        </w:rPr>
        <w:t xml:space="preserve"> в том числе в соответствии с иными правовыми актами, на дату не ранее чем за один месяц до даты подачи пояснительной записки получателем субсидии.</w:t>
      </w:r>
    </w:p>
    <w:p w:rsidR="003D7F41" w:rsidRPr="000A3A16" w:rsidRDefault="006F1726" w:rsidP="00A06336">
      <w:pPr>
        <w:pStyle w:val="s3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tab/>
      </w:r>
      <w:proofErr w:type="gramStart"/>
      <w:r w:rsidR="003D7F41" w:rsidRPr="000A3A16">
        <w:rPr>
          <w:rFonts w:ascii="PT Astra Serif" w:hAnsi="PT Astra Serif"/>
          <w:bCs/>
        </w:rPr>
        <w:t>Обязательно перечисляются прилагаемые документы, указанные в </w:t>
      </w:r>
      <w:hyperlink r:id="rId24" w:anchor="/document/411156607/entry/10" w:history="1">
        <w:r w:rsidR="003D7F41" w:rsidRPr="000A3A16">
          <w:rPr>
            <w:rFonts w:ascii="PT Astra Serif" w:hAnsi="PT Astra Serif"/>
            <w:bCs/>
          </w:rPr>
          <w:t xml:space="preserve">пункте </w:t>
        </w:r>
      </w:hyperlink>
      <w:r w:rsidR="009B0332" w:rsidRPr="000A3A16">
        <w:rPr>
          <w:rFonts w:ascii="PT Astra Serif" w:hAnsi="PT Astra Serif"/>
        </w:rPr>
        <w:t>7</w:t>
      </w:r>
      <w:r w:rsidR="003D7F41" w:rsidRPr="000A3A16">
        <w:rPr>
          <w:rFonts w:ascii="PT Astra Serif" w:hAnsi="PT Astra Serif"/>
          <w:bCs/>
        </w:rPr>
        <w:t xml:space="preserve"> Порядка определения объема и условия предоставления из областного бюджета субсидии областным государственным автономным учреждениям </w:t>
      </w:r>
      <w:r w:rsidR="00A27D92" w:rsidRPr="000A3A16">
        <w:rPr>
          <w:rFonts w:ascii="PT Astra Serif" w:hAnsi="PT Astra Serif"/>
          <w:bCs/>
        </w:rPr>
        <w:t>на приобретени</w:t>
      </w:r>
      <w:r w:rsidR="000141C7" w:rsidRPr="000A3A16">
        <w:rPr>
          <w:rFonts w:ascii="PT Astra Serif" w:hAnsi="PT Astra Serif"/>
          <w:bCs/>
        </w:rPr>
        <w:t>е</w:t>
      </w:r>
      <w:r w:rsidR="00A27D92" w:rsidRPr="000A3A16">
        <w:rPr>
          <w:rFonts w:ascii="PT Astra Serif" w:hAnsi="PT Astra Serif"/>
          <w:bCs/>
        </w:rPr>
        <w:t xml:space="preserve">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</w:t>
      </w:r>
      <w:proofErr w:type="spellStart"/>
      <w:r w:rsidR="00A27D92" w:rsidRPr="000A3A16">
        <w:rPr>
          <w:rFonts w:ascii="PT Astra Serif" w:hAnsi="PT Astra Serif"/>
          <w:bCs/>
        </w:rPr>
        <w:t>паралимпийский</w:t>
      </w:r>
      <w:proofErr w:type="spellEnd"/>
      <w:r w:rsidR="00A27D92" w:rsidRPr="000A3A16">
        <w:rPr>
          <w:rFonts w:ascii="PT Astra Serif" w:hAnsi="PT Astra Serif"/>
          <w:bCs/>
        </w:rPr>
        <w:t>», «</w:t>
      </w:r>
      <w:proofErr w:type="spellStart"/>
      <w:r w:rsidR="00A27D92" w:rsidRPr="000A3A16">
        <w:rPr>
          <w:rFonts w:ascii="PT Astra Serif" w:hAnsi="PT Astra Serif"/>
          <w:bCs/>
        </w:rPr>
        <w:t>сурдлимпийский</w:t>
      </w:r>
      <w:proofErr w:type="spellEnd"/>
      <w:r w:rsidR="00A27D92" w:rsidRPr="000A3A16">
        <w:rPr>
          <w:rFonts w:ascii="PT Astra Serif" w:hAnsi="PT Astra Serif"/>
          <w:bCs/>
        </w:rPr>
        <w:t>» или образованные на их основе слова или словосочетания, в нормативное состояние</w:t>
      </w:r>
      <w:r w:rsidR="003D7F41" w:rsidRPr="000A3A16">
        <w:rPr>
          <w:rFonts w:ascii="PT Astra Serif" w:hAnsi="PT Astra Serif"/>
          <w:bCs/>
        </w:rPr>
        <w:t>.</w:t>
      </w:r>
      <w:proofErr w:type="gramEnd"/>
    </w:p>
    <w:p w:rsidR="003D7F41" w:rsidRPr="000A3A16" w:rsidRDefault="003D7F41" w:rsidP="003D7F41">
      <w:pPr>
        <w:pStyle w:val="s16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t xml:space="preserve">Приложение: на ______ </w:t>
      </w:r>
      <w:proofErr w:type="gramStart"/>
      <w:r w:rsidRPr="000A3A16">
        <w:rPr>
          <w:rFonts w:ascii="PT Astra Serif" w:hAnsi="PT Astra Serif"/>
          <w:bCs/>
        </w:rPr>
        <w:t>л</w:t>
      </w:r>
      <w:proofErr w:type="gramEnd"/>
      <w:r w:rsidRPr="000A3A16">
        <w:rPr>
          <w:rFonts w:ascii="PT Astra Serif" w:hAnsi="PT Astra Serif"/>
          <w:bCs/>
        </w:rPr>
        <w:t>.</w:t>
      </w: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5"/>
        <w:gridCol w:w="1563"/>
        <w:gridCol w:w="2788"/>
      </w:tblGrid>
      <w:tr w:rsidR="003D7F41" w:rsidRPr="000A3A16" w:rsidTr="00A06336">
        <w:tc>
          <w:tcPr>
            <w:tcW w:w="3120" w:type="dxa"/>
            <w:vAlign w:val="center"/>
            <w:hideMark/>
          </w:tcPr>
          <w:p w:rsidR="00603BD4" w:rsidRPr="000A3A16" w:rsidRDefault="003D7F41" w:rsidP="00A06336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0A3A16">
              <w:rPr>
                <w:rFonts w:ascii="PT Astra Serif" w:hAnsi="PT Astra Serif"/>
                <w:bCs/>
              </w:rPr>
              <w:t xml:space="preserve">Руководитель </w:t>
            </w:r>
            <w:r w:rsidR="00603BD4" w:rsidRPr="000A3A16">
              <w:rPr>
                <w:rFonts w:ascii="PT Astra Serif" w:hAnsi="PT Astra Serif"/>
                <w:bCs/>
              </w:rPr>
              <w:t>Учреждения</w:t>
            </w:r>
            <w:r w:rsidR="00A06336" w:rsidRPr="000A3A16">
              <w:rPr>
                <w:rFonts w:ascii="PT Astra Serif" w:hAnsi="PT Astra Serif"/>
                <w:bCs/>
                <w:sz w:val="20"/>
                <w:szCs w:val="20"/>
              </w:rPr>
              <w:t> (должность, наименование учреждения)</w:t>
            </w:r>
          </w:p>
        </w:tc>
        <w:tc>
          <w:tcPr>
            <w:tcW w:w="1560" w:type="dxa"/>
            <w:vAlign w:val="center"/>
            <w:hideMark/>
          </w:tcPr>
          <w:p w:rsidR="00A06336" w:rsidRPr="000A3A16" w:rsidRDefault="003D7F41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3D7F41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4" w:type="dxa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EC18AE" w:rsidRPr="000A3A16" w:rsidRDefault="00EC18AE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3D7F41" w:rsidRPr="000A3A16" w:rsidRDefault="003D7F41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  <w:r w:rsidR="00A06336" w:rsidRPr="000A3A16">
              <w:rPr>
                <w:rFonts w:ascii="PT Astra Serif" w:hAnsi="PT Astra Serif"/>
                <w:bCs/>
                <w:sz w:val="20"/>
                <w:szCs w:val="20"/>
              </w:rPr>
              <w:t xml:space="preserve"> (последнее - при наличии)</w:t>
            </w:r>
          </w:p>
        </w:tc>
      </w:tr>
      <w:tr w:rsidR="003D7F41" w:rsidRPr="000A3A16" w:rsidTr="00A06336">
        <w:tc>
          <w:tcPr>
            <w:tcW w:w="3120" w:type="dxa"/>
            <w:vAlign w:val="center"/>
            <w:hideMark/>
          </w:tcPr>
          <w:p w:rsidR="003D7F41" w:rsidRPr="000A3A16" w:rsidRDefault="003D7F41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  <w:hideMark/>
          </w:tcPr>
          <w:p w:rsidR="003D7F41" w:rsidRPr="000A3A16" w:rsidRDefault="003D7F41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784" w:type="dxa"/>
            <w:vAlign w:val="center"/>
            <w:hideMark/>
          </w:tcPr>
          <w:p w:rsidR="003D7F41" w:rsidRPr="000A3A16" w:rsidRDefault="003D7F41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</w:tbl>
    <w:p w:rsidR="00A27D92" w:rsidRPr="000A3A16" w:rsidRDefault="003D7F41" w:rsidP="00FC2D75">
      <w:pPr>
        <w:pStyle w:val="empty"/>
        <w:rPr>
          <w:rFonts w:ascii="PT Astra Serif" w:hAnsi="PT Astra Serif"/>
          <w:bCs/>
          <w:szCs w:val="20"/>
        </w:rPr>
      </w:pPr>
      <w:r w:rsidRPr="000A3A16">
        <w:rPr>
          <w:rFonts w:ascii="PT Astra Serif" w:hAnsi="PT Astra Serif"/>
          <w:bCs/>
          <w:sz w:val="20"/>
          <w:szCs w:val="20"/>
        </w:rPr>
        <w:t> Исполнитель (фамилия, имя, отчество (последнее - при наличии), номер телефона)</w:t>
      </w:r>
      <w:r w:rsidR="00FC2D75" w:rsidRPr="000A3A16">
        <w:rPr>
          <w:rFonts w:ascii="PT Astra Serif" w:hAnsi="PT Astra Serif"/>
          <w:bCs/>
          <w:sz w:val="20"/>
          <w:szCs w:val="20"/>
        </w:rPr>
        <w:br/>
      </w:r>
      <w:r w:rsidR="00FC2D75" w:rsidRPr="000A3A16">
        <w:rPr>
          <w:rFonts w:ascii="PT Astra Serif" w:hAnsi="PT Astra Serif"/>
          <w:bCs/>
          <w:szCs w:val="20"/>
        </w:rPr>
        <w:t xml:space="preserve"> </w:t>
      </w:r>
      <w:r w:rsidR="00FC2D75" w:rsidRPr="000A3A16">
        <w:rPr>
          <w:rFonts w:ascii="PT Astra Serif" w:hAnsi="PT Astra Serif"/>
          <w:bCs/>
          <w:szCs w:val="20"/>
        </w:rPr>
        <w:tab/>
      </w:r>
      <w:r w:rsidR="00FC2D75" w:rsidRPr="000A3A16">
        <w:rPr>
          <w:rFonts w:ascii="PT Astra Serif" w:hAnsi="PT Astra Serif"/>
          <w:bCs/>
          <w:szCs w:val="20"/>
        </w:rPr>
        <w:tab/>
      </w:r>
      <w:r w:rsidR="00FC2D75" w:rsidRPr="000A3A16">
        <w:rPr>
          <w:rFonts w:ascii="PT Astra Serif" w:hAnsi="PT Astra Serif"/>
          <w:bCs/>
          <w:szCs w:val="20"/>
        </w:rPr>
        <w:tab/>
      </w:r>
      <w:r w:rsidR="00FC2D75" w:rsidRPr="000A3A16">
        <w:rPr>
          <w:rFonts w:ascii="PT Astra Serif" w:hAnsi="PT Astra Serif"/>
          <w:bCs/>
          <w:szCs w:val="20"/>
        </w:rPr>
        <w:tab/>
      </w:r>
      <w:r w:rsidR="00FC2D75" w:rsidRPr="000A3A16">
        <w:rPr>
          <w:rFonts w:ascii="PT Astra Serif" w:hAnsi="PT Astra Serif"/>
          <w:bCs/>
          <w:szCs w:val="20"/>
        </w:rPr>
        <w:tab/>
      </w:r>
      <w:r w:rsidR="00FC2D75" w:rsidRPr="000A3A16">
        <w:rPr>
          <w:rFonts w:ascii="PT Astra Serif" w:hAnsi="PT Astra Serif"/>
          <w:bCs/>
          <w:szCs w:val="20"/>
        </w:rPr>
        <w:tab/>
      </w:r>
      <w:r w:rsidR="00FC2D75" w:rsidRPr="000A3A16">
        <w:rPr>
          <w:rFonts w:ascii="PT Astra Serif" w:hAnsi="PT Astra Serif"/>
          <w:bCs/>
          <w:szCs w:val="20"/>
        </w:rPr>
        <w:tab/>
      </w:r>
      <w:r w:rsidR="00FC2D75" w:rsidRPr="000A3A16">
        <w:rPr>
          <w:rFonts w:ascii="PT Astra Serif" w:hAnsi="PT Astra Serif"/>
          <w:bCs/>
          <w:szCs w:val="20"/>
        </w:rPr>
        <w:tab/>
      </w:r>
      <w:r w:rsidR="00FC2D75" w:rsidRPr="000A3A16">
        <w:rPr>
          <w:rFonts w:ascii="PT Astra Serif" w:hAnsi="PT Astra Serif"/>
          <w:bCs/>
          <w:szCs w:val="20"/>
        </w:rPr>
        <w:tab/>
      </w:r>
    </w:p>
    <w:p w:rsidR="003D7F41" w:rsidRPr="000A3A16" w:rsidRDefault="00FC2D75" w:rsidP="00FC2D75">
      <w:pPr>
        <w:pStyle w:val="empty"/>
        <w:rPr>
          <w:rFonts w:ascii="PT Astra Serif" w:hAnsi="PT Astra Serif"/>
          <w:bCs/>
          <w:szCs w:val="20"/>
        </w:rPr>
      </w:pPr>
      <w:r w:rsidRPr="000A3A16">
        <w:rPr>
          <w:rFonts w:ascii="PT Astra Serif" w:hAnsi="PT Astra Serif"/>
          <w:bCs/>
          <w:szCs w:val="20"/>
        </w:rPr>
        <w:t>«_______» _____________202_ г.</w:t>
      </w:r>
    </w:p>
    <w:p w:rsidR="00C2707C" w:rsidRPr="000A3A16" w:rsidRDefault="00C2707C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C2707C" w:rsidRDefault="00C2707C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FD5D19" w:rsidRDefault="00FD5D19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FD5D19" w:rsidRPr="000A3A16" w:rsidRDefault="00FD5D19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3D7F41" w:rsidRPr="000A3A16" w:rsidRDefault="00FC2D75" w:rsidP="007B0AE4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lastRenderedPageBreak/>
        <w:t>П</w:t>
      </w:r>
      <w:r w:rsidR="003D7F41" w:rsidRPr="000A3A16">
        <w:rPr>
          <w:rFonts w:ascii="PT Astra Serif" w:hAnsi="PT Astra Serif"/>
          <w:bCs/>
        </w:rPr>
        <w:t>риложение № 2</w:t>
      </w:r>
    </w:p>
    <w:p w:rsidR="003D7F41" w:rsidRPr="000A3A16" w:rsidRDefault="003D7F41" w:rsidP="007B0AE4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t xml:space="preserve">к  Порядку определения объёма и условия предоставления </w:t>
      </w:r>
      <w:r w:rsidRPr="000A3A16">
        <w:rPr>
          <w:rFonts w:ascii="PT Astra Serif" w:hAnsi="PT Astra Serif"/>
        </w:rPr>
        <w:t xml:space="preserve">из областного бюджета субсидии </w:t>
      </w:r>
      <w:proofErr w:type="gramStart"/>
      <w:r w:rsidRPr="000A3A16">
        <w:rPr>
          <w:rFonts w:ascii="PT Astra Serif" w:hAnsi="PT Astra Serif"/>
        </w:rPr>
        <w:t>областным</w:t>
      </w:r>
      <w:proofErr w:type="gramEnd"/>
      <w:r w:rsidRPr="000A3A16">
        <w:rPr>
          <w:rFonts w:ascii="PT Astra Serif" w:hAnsi="PT Astra Serif"/>
        </w:rPr>
        <w:t xml:space="preserve"> государственным </w:t>
      </w:r>
    </w:p>
    <w:p w:rsidR="00232F3E" w:rsidRPr="000A3A16" w:rsidRDefault="003D7F41" w:rsidP="007B0AE4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0A3A16">
        <w:rPr>
          <w:rFonts w:ascii="PT Astra Serif" w:hAnsi="PT Astra Serif"/>
        </w:rPr>
        <w:t xml:space="preserve">автономным учреждениям </w:t>
      </w:r>
      <w:r w:rsidR="00A27D92" w:rsidRPr="000A3A16">
        <w:rPr>
          <w:rFonts w:ascii="PT Astra Serif" w:hAnsi="PT Astra Serif"/>
          <w:bCs/>
        </w:rPr>
        <w:t>на приобретени</w:t>
      </w:r>
      <w:r w:rsidR="00232F3E" w:rsidRPr="000A3A16">
        <w:rPr>
          <w:rFonts w:ascii="PT Astra Serif" w:hAnsi="PT Astra Serif"/>
          <w:bCs/>
        </w:rPr>
        <w:t>е</w:t>
      </w:r>
      <w:r w:rsidR="00A27D92" w:rsidRPr="000A3A16">
        <w:rPr>
          <w:rFonts w:ascii="PT Astra Serif" w:hAnsi="PT Astra Serif"/>
          <w:bCs/>
        </w:rPr>
        <w:t xml:space="preserve">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</w:t>
      </w:r>
      <w:proofErr w:type="spellStart"/>
      <w:r w:rsidR="00A27D92" w:rsidRPr="000A3A16">
        <w:rPr>
          <w:rFonts w:ascii="PT Astra Serif" w:hAnsi="PT Astra Serif"/>
          <w:bCs/>
        </w:rPr>
        <w:t>паралимпийский</w:t>
      </w:r>
      <w:proofErr w:type="spellEnd"/>
      <w:r w:rsidR="00A27D92" w:rsidRPr="000A3A16">
        <w:rPr>
          <w:rFonts w:ascii="PT Astra Serif" w:hAnsi="PT Astra Serif"/>
          <w:bCs/>
        </w:rPr>
        <w:t>», «</w:t>
      </w:r>
      <w:proofErr w:type="spellStart"/>
      <w:r w:rsidR="00A27D92" w:rsidRPr="000A3A16">
        <w:rPr>
          <w:rFonts w:ascii="PT Astra Serif" w:hAnsi="PT Astra Serif"/>
          <w:bCs/>
        </w:rPr>
        <w:t>сурдлимпийский</w:t>
      </w:r>
      <w:proofErr w:type="spellEnd"/>
      <w:r w:rsidR="00A27D92" w:rsidRPr="000A3A16">
        <w:rPr>
          <w:rFonts w:ascii="PT Astra Serif" w:hAnsi="PT Astra Serif"/>
          <w:bCs/>
        </w:rPr>
        <w:t>» или образованные на их основе слова или словосочетания, в нормативное состояние</w:t>
      </w:r>
    </w:p>
    <w:p w:rsidR="00B60CAA" w:rsidRPr="000A3A16" w:rsidRDefault="00B60CAA" w:rsidP="00FD5D19">
      <w:pPr>
        <w:pStyle w:val="s3"/>
        <w:shd w:val="clear" w:color="auto" w:fill="FFFFFF"/>
        <w:spacing w:before="0" w:beforeAutospacing="0" w:after="0" w:afterAutospacing="0"/>
        <w:ind w:left="9068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  <w:u w:val="single"/>
        </w:rPr>
        <w:t xml:space="preserve">Форма </w:t>
      </w:r>
    </w:p>
    <w:p w:rsidR="00FD5D19" w:rsidRDefault="00FD5D19" w:rsidP="00B60CAA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</w:rPr>
      </w:pPr>
    </w:p>
    <w:p w:rsidR="00B60CAA" w:rsidRPr="000A3A16" w:rsidRDefault="00B60CAA" w:rsidP="00B60CAA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t>Код субсидии _______________</w:t>
      </w:r>
    </w:p>
    <w:p w:rsidR="00B60CAA" w:rsidRPr="000A3A16" w:rsidRDefault="00B60CAA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  <w:sz w:val="16"/>
          <w:szCs w:val="16"/>
        </w:rPr>
      </w:pPr>
    </w:p>
    <w:p w:rsidR="006F78B7" w:rsidRPr="000A3A16" w:rsidRDefault="003D7F41" w:rsidP="003D7F4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t>Заявка</w:t>
      </w:r>
      <w:r w:rsidR="006F78B7" w:rsidRPr="000A3A16">
        <w:rPr>
          <w:rFonts w:ascii="PT Astra Serif" w:hAnsi="PT Astra Serif"/>
          <w:bCs/>
        </w:rPr>
        <w:t xml:space="preserve"> </w:t>
      </w:r>
    </w:p>
    <w:p w:rsidR="00232F3E" w:rsidRPr="000A3A16" w:rsidRDefault="00232F3E" w:rsidP="003D7F4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t xml:space="preserve">на </w:t>
      </w:r>
      <w:r w:rsidR="00DE068A" w:rsidRPr="000A3A16">
        <w:rPr>
          <w:rFonts w:ascii="PT Astra Serif" w:hAnsi="PT Astra Serif"/>
          <w:bCs/>
        </w:rPr>
        <w:t>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</w:t>
      </w:r>
      <w:proofErr w:type="spellStart"/>
      <w:r w:rsidR="00DE068A" w:rsidRPr="000A3A16">
        <w:rPr>
          <w:rFonts w:ascii="PT Astra Serif" w:hAnsi="PT Astra Serif"/>
          <w:bCs/>
        </w:rPr>
        <w:t>паралимпийский</w:t>
      </w:r>
      <w:proofErr w:type="spellEnd"/>
      <w:r w:rsidR="00DE068A" w:rsidRPr="000A3A16">
        <w:rPr>
          <w:rFonts w:ascii="PT Astra Serif" w:hAnsi="PT Astra Serif"/>
          <w:bCs/>
        </w:rPr>
        <w:t>», «</w:t>
      </w:r>
      <w:proofErr w:type="spellStart"/>
      <w:r w:rsidR="00DE068A" w:rsidRPr="000A3A16">
        <w:rPr>
          <w:rFonts w:ascii="PT Astra Serif" w:hAnsi="PT Astra Serif"/>
          <w:bCs/>
        </w:rPr>
        <w:t>сурдлимпийский</w:t>
      </w:r>
      <w:proofErr w:type="spellEnd"/>
      <w:r w:rsidR="00DE068A" w:rsidRPr="000A3A16">
        <w:rPr>
          <w:rFonts w:ascii="PT Astra Serif" w:hAnsi="PT Astra Serif"/>
          <w:bCs/>
        </w:rPr>
        <w:t>» или образованные на их основе слова или словосочетания, в нормативное состояние</w:t>
      </w:r>
    </w:p>
    <w:p w:rsidR="003D7F41" w:rsidRPr="000A3A16" w:rsidRDefault="003D7F41" w:rsidP="003D7F4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  <w:sz w:val="20"/>
          <w:szCs w:val="20"/>
        </w:rPr>
      </w:pPr>
      <w:r w:rsidRPr="000A3A16">
        <w:rPr>
          <w:rFonts w:ascii="PT Astra Serif" w:hAnsi="PT Astra Serif"/>
          <w:color w:val="22272F"/>
          <w:sz w:val="34"/>
          <w:szCs w:val="34"/>
        </w:rPr>
        <w:t>______________________________________________</w:t>
      </w:r>
      <w:r w:rsidRPr="000A3A16">
        <w:rPr>
          <w:rFonts w:ascii="PT Astra Serif" w:hAnsi="PT Astra Serif"/>
          <w:color w:val="22272F"/>
          <w:sz w:val="34"/>
          <w:szCs w:val="34"/>
        </w:rPr>
        <w:br/>
      </w:r>
      <w:r w:rsidRPr="000A3A16">
        <w:rPr>
          <w:rFonts w:ascii="PT Astra Serif" w:hAnsi="PT Astra Serif"/>
          <w:color w:val="22272F"/>
          <w:sz w:val="22"/>
          <w:szCs w:val="22"/>
        </w:rPr>
        <w:t>(наименование организации)</w:t>
      </w:r>
      <w:r w:rsidRPr="000A3A16">
        <w:rPr>
          <w:rFonts w:ascii="PT Astra Serif" w:hAnsi="PT Astra Serif"/>
          <w:color w:val="22272F"/>
          <w:sz w:val="22"/>
          <w:szCs w:val="22"/>
        </w:rPr>
        <w:br/>
      </w:r>
      <w:r w:rsidRPr="000A3A16">
        <w:rPr>
          <w:rFonts w:ascii="PT Astra Serif" w:hAnsi="PT Astra Serif"/>
          <w:bCs/>
          <w:sz w:val="20"/>
          <w:szCs w:val="20"/>
        </w:rPr>
        <w:t xml:space="preserve">к соглашению </w:t>
      </w:r>
      <w:proofErr w:type="gramStart"/>
      <w:r w:rsidRPr="000A3A16">
        <w:rPr>
          <w:rFonts w:ascii="PT Astra Serif" w:hAnsi="PT Astra Serif"/>
          <w:bCs/>
          <w:sz w:val="20"/>
          <w:szCs w:val="20"/>
        </w:rPr>
        <w:t>от</w:t>
      </w:r>
      <w:proofErr w:type="gramEnd"/>
      <w:r w:rsidRPr="000A3A16">
        <w:rPr>
          <w:rFonts w:ascii="PT Astra Serif" w:hAnsi="PT Astra Serif"/>
          <w:bCs/>
          <w:sz w:val="20"/>
          <w:szCs w:val="20"/>
        </w:rPr>
        <w:t xml:space="preserve"> ______________ № _________________________</w:t>
      </w:r>
    </w:p>
    <w:p w:rsidR="00232F3E" w:rsidRPr="000A3A16" w:rsidRDefault="00232F3E" w:rsidP="003D7F4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  <w:sz w:val="20"/>
          <w:szCs w:val="20"/>
        </w:rPr>
      </w:pPr>
    </w:p>
    <w:tbl>
      <w:tblPr>
        <w:tblW w:w="9654" w:type="dxa"/>
        <w:tblInd w:w="93" w:type="dxa"/>
        <w:tblLayout w:type="fixed"/>
        <w:tblLook w:val="0000"/>
      </w:tblPr>
      <w:tblGrid>
        <w:gridCol w:w="441"/>
        <w:gridCol w:w="850"/>
        <w:gridCol w:w="3402"/>
        <w:gridCol w:w="992"/>
        <w:gridCol w:w="851"/>
        <w:gridCol w:w="1559"/>
        <w:gridCol w:w="1559"/>
      </w:tblGrid>
      <w:tr w:rsidR="00B60CAA" w:rsidRPr="000A3A16" w:rsidTr="00B60CAA">
        <w:trPr>
          <w:trHeight w:val="633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№</w:t>
            </w:r>
          </w:p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proofErr w:type="spellStart"/>
            <w:proofErr w:type="gramStart"/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п</w:t>
            </w:r>
            <w:proofErr w:type="spellEnd"/>
            <w:proofErr w:type="gramEnd"/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/</w:t>
            </w:r>
            <w:proofErr w:type="spellStart"/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№ пункта по Смете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Наименование расходов, на финансовое обеспечение которых предоставляется субсидия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Ед. </w:t>
            </w:r>
            <w:proofErr w:type="spellStart"/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изм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Срок оплаты по заключенному контракту (договору)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Сумма,</w:t>
            </w:r>
          </w:p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руб.</w:t>
            </w:r>
          </w:p>
        </w:tc>
      </w:tr>
      <w:tr w:rsidR="00B60CAA" w:rsidRPr="000A3A16" w:rsidTr="00B60CAA">
        <w:trPr>
          <w:trHeight w:val="308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60CAA" w:rsidRPr="000A3A16" w:rsidRDefault="00B60CAA" w:rsidP="00FF5C72">
            <w:pPr>
              <w:pStyle w:val="ad"/>
              <w:spacing w:after="0"/>
              <w:ind w:left="0"/>
              <w:rPr>
                <w:rFonts w:ascii="PT Astra Serif" w:hAnsi="PT Astra Serif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</w:tr>
      <w:tr w:rsidR="00B60CAA" w:rsidRPr="000A3A16" w:rsidTr="00B60CAA">
        <w:trPr>
          <w:trHeight w:val="308"/>
        </w:trPr>
        <w:tc>
          <w:tcPr>
            <w:tcW w:w="5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right"/>
              <w:rPr>
                <w:rFonts w:ascii="PT Astra Serif" w:hAnsi="PT Astra Serif"/>
                <w:b/>
              </w:rPr>
            </w:pPr>
            <w:r w:rsidRPr="000A3A16">
              <w:rPr>
                <w:rFonts w:ascii="PT Astra Serif" w:hAnsi="PT Astra Serif"/>
                <w:b/>
              </w:rPr>
              <w:t>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</w:tr>
    </w:tbl>
    <w:p w:rsidR="00B60CAA" w:rsidRPr="000A3A16" w:rsidRDefault="003D7F41" w:rsidP="003D7F41">
      <w:pPr>
        <w:jc w:val="both"/>
        <w:rPr>
          <w:rFonts w:ascii="PT Astra Serif" w:hAnsi="PT Astra Serif"/>
          <w:bCs/>
          <w:sz w:val="24"/>
          <w:szCs w:val="24"/>
          <w:lang w:eastAsia="ru-RU" w:bidi="ar-SA"/>
        </w:rPr>
      </w:pPr>
      <w:r w:rsidRPr="000A3A16">
        <w:rPr>
          <w:rFonts w:ascii="PT Astra Serif" w:hAnsi="PT Astra Serif"/>
          <w:bCs/>
          <w:sz w:val="22"/>
        </w:rPr>
        <w:tab/>
      </w:r>
      <w:proofErr w:type="gramStart"/>
      <w:r w:rsidRPr="000A3A16">
        <w:rPr>
          <w:rFonts w:ascii="PT Astra Serif" w:hAnsi="PT Astra Serif"/>
          <w:bCs/>
          <w:sz w:val="24"/>
          <w:szCs w:val="24"/>
          <w:lang w:eastAsia="ru-RU" w:bidi="ar-SA"/>
        </w:rPr>
        <w:t>Обязательно перечисляются прилагаемые документы, указанные в пункте 1</w:t>
      </w:r>
      <w:r w:rsidR="00501762" w:rsidRPr="000A3A16">
        <w:rPr>
          <w:rFonts w:ascii="PT Astra Serif" w:hAnsi="PT Astra Serif"/>
          <w:bCs/>
          <w:sz w:val="24"/>
          <w:szCs w:val="24"/>
          <w:lang w:eastAsia="ru-RU" w:bidi="ar-SA"/>
        </w:rPr>
        <w:t>5</w:t>
      </w:r>
      <w:r w:rsidRPr="000A3A16">
        <w:rPr>
          <w:rFonts w:ascii="PT Astra Serif" w:hAnsi="PT Astra Serif"/>
          <w:bCs/>
          <w:sz w:val="24"/>
          <w:szCs w:val="24"/>
          <w:lang w:eastAsia="ru-RU" w:bidi="ar-SA"/>
        </w:rPr>
        <w:t xml:space="preserve"> Порядка определения объема и условия предоставления из областного бюджета субсидии областным государственным автономным учреждениям на </w:t>
      </w:r>
      <w:r w:rsidR="00DE068A" w:rsidRPr="000A3A16">
        <w:rPr>
          <w:rFonts w:ascii="PT Astra Serif" w:hAnsi="PT Astra Serif"/>
          <w:bCs/>
          <w:sz w:val="24"/>
          <w:szCs w:val="24"/>
          <w:lang w:eastAsia="ru-RU" w:bidi="ar-SA"/>
        </w:rPr>
        <w:t>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</w:t>
      </w:r>
      <w:proofErr w:type="spellStart"/>
      <w:r w:rsidR="00DE068A" w:rsidRPr="000A3A16">
        <w:rPr>
          <w:rFonts w:ascii="PT Astra Serif" w:hAnsi="PT Astra Serif"/>
          <w:bCs/>
          <w:sz w:val="24"/>
          <w:szCs w:val="24"/>
          <w:lang w:eastAsia="ru-RU" w:bidi="ar-SA"/>
        </w:rPr>
        <w:t>паралимпийский</w:t>
      </w:r>
      <w:proofErr w:type="spellEnd"/>
      <w:r w:rsidR="00DE068A" w:rsidRPr="000A3A16">
        <w:rPr>
          <w:rFonts w:ascii="PT Astra Serif" w:hAnsi="PT Astra Serif"/>
          <w:bCs/>
          <w:sz w:val="24"/>
          <w:szCs w:val="24"/>
          <w:lang w:eastAsia="ru-RU" w:bidi="ar-SA"/>
        </w:rPr>
        <w:t>», «</w:t>
      </w:r>
      <w:proofErr w:type="spellStart"/>
      <w:r w:rsidR="00DE068A" w:rsidRPr="000A3A16">
        <w:rPr>
          <w:rFonts w:ascii="PT Astra Serif" w:hAnsi="PT Astra Serif"/>
          <w:bCs/>
          <w:sz w:val="24"/>
          <w:szCs w:val="24"/>
          <w:lang w:eastAsia="ru-RU" w:bidi="ar-SA"/>
        </w:rPr>
        <w:t>сурдлимпийский</w:t>
      </w:r>
      <w:proofErr w:type="spellEnd"/>
      <w:r w:rsidR="00DE068A" w:rsidRPr="000A3A16">
        <w:rPr>
          <w:rFonts w:ascii="PT Astra Serif" w:hAnsi="PT Astra Serif"/>
          <w:bCs/>
          <w:sz w:val="24"/>
          <w:szCs w:val="24"/>
          <w:lang w:eastAsia="ru-RU" w:bidi="ar-SA"/>
        </w:rPr>
        <w:t>» или образованные на их основе слова или словосочетания, в нормативное состояние</w:t>
      </w:r>
      <w:proofErr w:type="gramEnd"/>
    </w:p>
    <w:p w:rsidR="00DE068A" w:rsidRPr="000A3A16" w:rsidRDefault="00DE068A" w:rsidP="003D7F41">
      <w:pPr>
        <w:jc w:val="both"/>
        <w:rPr>
          <w:rFonts w:ascii="PT Astra Serif" w:hAnsi="PT Astra Serif"/>
          <w:bCs/>
          <w:sz w:val="24"/>
          <w:szCs w:val="24"/>
          <w:lang w:eastAsia="ru-RU" w:bidi="ar-SA"/>
        </w:rPr>
      </w:pP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6"/>
        <w:gridCol w:w="29"/>
        <w:gridCol w:w="1483"/>
        <w:gridCol w:w="85"/>
        <w:gridCol w:w="2735"/>
        <w:gridCol w:w="48"/>
      </w:tblGrid>
      <w:tr w:rsidR="00976852" w:rsidRPr="000A3A16" w:rsidTr="00A06336">
        <w:tc>
          <w:tcPr>
            <w:tcW w:w="3125" w:type="dxa"/>
            <w:gridSpan w:val="2"/>
            <w:vAlign w:val="center"/>
            <w:hideMark/>
          </w:tcPr>
          <w:p w:rsidR="00A06336" w:rsidRPr="000A3A16" w:rsidRDefault="00976852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0A3A16">
              <w:rPr>
                <w:rFonts w:ascii="PT Astra Serif" w:hAnsi="PT Astra Serif"/>
                <w:bCs/>
              </w:rPr>
              <w:t>Руководитель Учреждения</w:t>
            </w:r>
          </w:p>
          <w:p w:rsidR="00976852" w:rsidRPr="000A3A16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 (должность, наименование учреждения)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976852" w:rsidRPr="000A3A16" w:rsidRDefault="0097685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976852" w:rsidRPr="000A3A16" w:rsidTr="00A06336">
        <w:trPr>
          <w:trHeight w:val="600"/>
        </w:trPr>
        <w:tc>
          <w:tcPr>
            <w:tcW w:w="3125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</w:rPr>
              <w:t>Главный бухгалтер</w:t>
            </w:r>
          </w:p>
          <w:p w:rsidR="00A06336" w:rsidRPr="000A3A16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976852" w:rsidRPr="000A3A16" w:rsidRDefault="0097685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976852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A06336" w:rsidRPr="000A3A16" w:rsidTr="00A06336">
        <w:trPr>
          <w:trHeight w:val="630"/>
        </w:trPr>
        <w:tc>
          <w:tcPr>
            <w:tcW w:w="3125" w:type="dxa"/>
            <w:gridSpan w:val="2"/>
            <w:vAlign w:val="center"/>
            <w:hideMark/>
          </w:tcPr>
          <w:p w:rsidR="00A06336" w:rsidRPr="000A3A16" w:rsidRDefault="00A06336" w:rsidP="00A06336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Ответственный</w:t>
            </w:r>
          </w:p>
          <w:p w:rsidR="00A06336" w:rsidRPr="000A3A16" w:rsidRDefault="00A06336" w:rsidP="00A06336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исполнитель</w:t>
            </w: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                   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3D7F41" w:rsidRPr="000A3A16" w:rsidTr="00A06336">
        <w:tblPrEx>
          <w:shd w:val="clear" w:color="auto" w:fill="FFFFFF"/>
        </w:tblPrEx>
        <w:trPr>
          <w:gridAfter w:val="1"/>
          <w:wAfter w:w="48" w:type="dxa"/>
          <w:trHeight w:val="65"/>
        </w:trPr>
        <w:tc>
          <w:tcPr>
            <w:tcW w:w="3096" w:type="dxa"/>
            <w:shd w:val="clear" w:color="auto" w:fill="FFFFFF"/>
            <w:hideMark/>
          </w:tcPr>
          <w:p w:rsidR="003D7F41" w:rsidRPr="000A3A16" w:rsidRDefault="003D7F41" w:rsidP="00A06336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3D7F41" w:rsidRPr="000A3A16" w:rsidRDefault="003D7F41" w:rsidP="00A06336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3D7F41" w:rsidRPr="000A3A16" w:rsidRDefault="003D7F41" w:rsidP="00A06336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</w:tbl>
    <w:p w:rsidR="003D7F41" w:rsidRPr="000A3A16" w:rsidRDefault="003D7F41" w:rsidP="00DE068A">
      <w:pPr>
        <w:pStyle w:val="s1"/>
        <w:shd w:val="clear" w:color="auto" w:fill="FFFFFF"/>
        <w:tabs>
          <w:tab w:val="left" w:pos="7538"/>
        </w:tabs>
        <w:spacing w:before="0" w:beforeAutospacing="0" w:after="0" w:afterAutospacing="0"/>
        <w:jc w:val="both"/>
        <w:rPr>
          <w:rFonts w:ascii="PT Astra Serif" w:hAnsi="PT Astra Serif"/>
          <w:bCs/>
          <w:szCs w:val="20"/>
        </w:rPr>
      </w:pPr>
      <w:proofErr w:type="gramStart"/>
      <w:r w:rsidRPr="000A3A16">
        <w:rPr>
          <w:rFonts w:ascii="PT Astra Serif" w:hAnsi="PT Astra Serif"/>
          <w:bCs/>
          <w:sz w:val="20"/>
          <w:szCs w:val="20"/>
        </w:rPr>
        <w:t>Исполнитель (фамилия, имя, отчество (последнее - при наличии), номер телефона)</w:t>
      </w:r>
      <w:r w:rsidR="00DE068A" w:rsidRPr="000A3A16">
        <w:rPr>
          <w:rFonts w:ascii="PT Astra Serif" w:hAnsi="PT Astra Serif"/>
          <w:bCs/>
          <w:sz w:val="20"/>
          <w:szCs w:val="20"/>
        </w:rPr>
        <w:tab/>
      </w:r>
      <w:r w:rsidRPr="000A3A16">
        <w:rPr>
          <w:rFonts w:ascii="PT Astra Serif" w:hAnsi="PT Astra Serif"/>
          <w:bCs/>
          <w:szCs w:val="20"/>
        </w:rPr>
        <w:t xml:space="preserve">                                                                                                         «_______» _____________202_ г.</w:t>
      </w:r>
      <w:proofErr w:type="gramEnd"/>
    </w:p>
    <w:p w:rsidR="00B05457" w:rsidRPr="000A3A16" w:rsidRDefault="003D7F41" w:rsidP="007B0AE4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</w:rPr>
      </w:pPr>
      <w:r w:rsidRPr="000A3A16">
        <w:rPr>
          <w:rFonts w:ascii="PT Astra Serif" w:hAnsi="PT Astra Serif"/>
        </w:rPr>
        <w:lastRenderedPageBreak/>
        <w:t>Приложение № 3</w:t>
      </w:r>
    </w:p>
    <w:p w:rsidR="003D7F41" w:rsidRPr="000A3A16" w:rsidRDefault="003D7F41" w:rsidP="007B0AE4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</w:rPr>
      </w:pPr>
      <w:r w:rsidRPr="000A3A16">
        <w:rPr>
          <w:rFonts w:ascii="PT Astra Serif" w:hAnsi="PT Astra Serif"/>
        </w:rPr>
        <w:t xml:space="preserve">к Порядку определения объёма и условия предоставления из областного бюджета субсидии </w:t>
      </w:r>
      <w:proofErr w:type="gramStart"/>
      <w:r w:rsidRPr="000A3A16">
        <w:rPr>
          <w:rFonts w:ascii="PT Astra Serif" w:hAnsi="PT Astra Serif"/>
        </w:rPr>
        <w:t>областным</w:t>
      </w:r>
      <w:proofErr w:type="gramEnd"/>
      <w:r w:rsidRPr="000A3A16">
        <w:rPr>
          <w:rFonts w:ascii="PT Astra Serif" w:hAnsi="PT Astra Serif"/>
        </w:rPr>
        <w:t xml:space="preserve"> государственным </w:t>
      </w:r>
    </w:p>
    <w:p w:rsidR="00FC2D75" w:rsidRPr="000A3A16" w:rsidRDefault="003D7F41" w:rsidP="007B0AE4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  <w:u w:val="single"/>
        </w:rPr>
      </w:pPr>
      <w:r w:rsidRPr="000A3A16">
        <w:rPr>
          <w:rFonts w:ascii="PT Astra Serif" w:hAnsi="PT Astra Serif"/>
        </w:rPr>
        <w:t xml:space="preserve">автономным учреждениям </w:t>
      </w:r>
      <w:r w:rsidR="00232F3E" w:rsidRPr="000A3A16">
        <w:rPr>
          <w:rFonts w:ascii="PT Astra Serif" w:hAnsi="PT Astra Serif"/>
          <w:bCs/>
        </w:rPr>
        <w:t>на 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</w:t>
      </w:r>
      <w:proofErr w:type="spellStart"/>
      <w:r w:rsidR="00232F3E" w:rsidRPr="000A3A16">
        <w:rPr>
          <w:rFonts w:ascii="PT Astra Serif" w:hAnsi="PT Astra Serif"/>
          <w:bCs/>
        </w:rPr>
        <w:t>паралимпийский</w:t>
      </w:r>
      <w:proofErr w:type="spellEnd"/>
      <w:r w:rsidR="00232F3E" w:rsidRPr="000A3A16">
        <w:rPr>
          <w:rFonts w:ascii="PT Astra Serif" w:hAnsi="PT Astra Serif"/>
          <w:bCs/>
        </w:rPr>
        <w:t>», «</w:t>
      </w:r>
      <w:proofErr w:type="spellStart"/>
      <w:r w:rsidR="00232F3E" w:rsidRPr="000A3A16">
        <w:rPr>
          <w:rFonts w:ascii="PT Astra Serif" w:hAnsi="PT Astra Serif"/>
          <w:bCs/>
        </w:rPr>
        <w:t>сурдлимпийский</w:t>
      </w:r>
      <w:proofErr w:type="spellEnd"/>
      <w:r w:rsidR="00232F3E" w:rsidRPr="000A3A16">
        <w:rPr>
          <w:rFonts w:ascii="PT Astra Serif" w:hAnsi="PT Astra Serif"/>
          <w:bCs/>
        </w:rPr>
        <w:t>» или образованные на их основе слова или словосочетания, в нормативное состояние</w:t>
      </w:r>
    </w:p>
    <w:p w:rsidR="00FC2D75" w:rsidRPr="000A3A16" w:rsidRDefault="00FC2D75" w:rsidP="00FD5D19">
      <w:pPr>
        <w:pStyle w:val="s3"/>
        <w:shd w:val="clear" w:color="auto" w:fill="FFFFFF"/>
        <w:spacing w:before="0" w:beforeAutospacing="0" w:after="0" w:afterAutospacing="0"/>
        <w:ind w:left="4962"/>
        <w:jc w:val="right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  <w:u w:val="single"/>
        </w:rPr>
        <w:t>Форма</w:t>
      </w:r>
    </w:p>
    <w:p w:rsidR="003D7F41" w:rsidRPr="000A3A16" w:rsidRDefault="003D7F41" w:rsidP="003D7F41">
      <w:pPr>
        <w:pStyle w:val="s3"/>
        <w:jc w:val="center"/>
        <w:rPr>
          <w:rFonts w:ascii="PT Astra Serif" w:hAnsi="PT Astra Serif"/>
          <w:bCs/>
          <w:sz w:val="20"/>
          <w:szCs w:val="20"/>
        </w:rPr>
      </w:pPr>
      <w:r w:rsidRPr="000A3A16">
        <w:rPr>
          <w:rFonts w:ascii="PT Astra Serif" w:hAnsi="PT Astra Serif"/>
          <w:bCs/>
        </w:rPr>
        <w:t>План</w:t>
      </w:r>
      <w:r w:rsidRPr="000A3A16">
        <w:rPr>
          <w:rFonts w:ascii="PT Astra Serif" w:hAnsi="PT Astra Serif"/>
          <w:bCs/>
        </w:rPr>
        <w:br/>
        <w:t xml:space="preserve">мероприятий по достижению результатов предоставления субсидии </w:t>
      </w:r>
      <w:r w:rsidRPr="000A3A16">
        <w:rPr>
          <w:rFonts w:ascii="PT Astra Serif" w:hAnsi="PT Astra Serif"/>
          <w:bCs/>
        </w:rPr>
        <w:br/>
        <w:t>на 20___ г.</w:t>
      </w:r>
      <w:r w:rsidRPr="000A3A16">
        <w:rPr>
          <w:rFonts w:ascii="PT Astra Serif" w:hAnsi="PT Astra Serif"/>
          <w:bCs/>
        </w:rPr>
        <w:br/>
      </w:r>
      <w:r w:rsidRPr="000A3A16">
        <w:rPr>
          <w:rFonts w:ascii="PT Astra Serif" w:hAnsi="PT Astra Serif"/>
          <w:bCs/>
          <w:sz w:val="20"/>
          <w:szCs w:val="20"/>
        </w:rPr>
        <w:t>_______________________________________________</w:t>
      </w:r>
      <w:r w:rsidRPr="000A3A16">
        <w:rPr>
          <w:rFonts w:ascii="PT Astra Serif" w:hAnsi="PT Astra Serif"/>
          <w:bCs/>
          <w:sz w:val="20"/>
          <w:szCs w:val="20"/>
        </w:rPr>
        <w:br/>
        <w:t>(наименование получателя субсидии)</w:t>
      </w:r>
    </w:p>
    <w:p w:rsidR="003D7F41" w:rsidRPr="000A3A16" w:rsidRDefault="003D7F41" w:rsidP="003D7F41">
      <w:pPr>
        <w:pStyle w:val="s3"/>
        <w:jc w:val="center"/>
        <w:rPr>
          <w:rFonts w:ascii="PT Astra Serif" w:hAnsi="PT Astra Serif"/>
          <w:bCs/>
          <w:sz w:val="20"/>
          <w:szCs w:val="20"/>
        </w:rPr>
      </w:pPr>
      <w:r w:rsidRPr="000A3A16">
        <w:rPr>
          <w:rFonts w:ascii="PT Astra Serif" w:hAnsi="PT Astra Serif"/>
          <w:bCs/>
          <w:sz w:val="20"/>
          <w:szCs w:val="20"/>
        </w:rPr>
        <w:t xml:space="preserve">по соглашению </w:t>
      </w:r>
      <w:proofErr w:type="gramStart"/>
      <w:r w:rsidRPr="000A3A16">
        <w:rPr>
          <w:rFonts w:ascii="PT Astra Serif" w:hAnsi="PT Astra Serif"/>
          <w:bCs/>
          <w:sz w:val="20"/>
          <w:szCs w:val="20"/>
        </w:rPr>
        <w:t>от</w:t>
      </w:r>
      <w:proofErr w:type="gramEnd"/>
      <w:r w:rsidRPr="000A3A16">
        <w:rPr>
          <w:rFonts w:ascii="PT Astra Serif" w:hAnsi="PT Astra Serif"/>
          <w:bCs/>
          <w:sz w:val="20"/>
          <w:szCs w:val="20"/>
        </w:rPr>
        <w:t xml:space="preserve"> ______________ №_____________</w:t>
      </w:r>
    </w:p>
    <w:tbl>
      <w:tblPr>
        <w:tblW w:w="9796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43"/>
        <w:gridCol w:w="1982"/>
        <w:gridCol w:w="1953"/>
        <w:gridCol w:w="1418"/>
      </w:tblGrid>
      <w:tr w:rsidR="003D7F41" w:rsidRPr="000A3A16" w:rsidTr="00960BFA"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D5D19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Наименование результата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D5D19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D5D19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Плановое значение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D5D19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Плановая дата достижения результата (ДД.ММ</w:t>
            </w:r>
            <w:proofErr w:type="gramStart"/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.Г</w:t>
            </w:r>
            <w:proofErr w:type="gramEnd"/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ГГГ)</w:t>
            </w:r>
          </w:p>
        </w:tc>
      </w:tr>
      <w:tr w:rsidR="003D7F41" w:rsidRPr="000A3A16" w:rsidTr="00960BFA"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D5D19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1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D5D19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2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D5D19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D5D19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4</w:t>
            </w:r>
          </w:p>
        </w:tc>
      </w:tr>
      <w:tr w:rsidR="003D7F41" w:rsidRPr="000A3A16" w:rsidTr="00960BFA">
        <w:trPr>
          <w:trHeight w:val="240"/>
        </w:trPr>
        <w:tc>
          <w:tcPr>
            <w:tcW w:w="44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DE068A" w:rsidP="00960BFA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 xml:space="preserve">Приобретение спортивного организаций </w:t>
            </w:r>
            <w:r w:rsidR="00960BFA" w:rsidRPr="000A3A16">
              <w:rPr>
                <w:rFonts w:ascii="PT Astra Serif" w:hAnsi="PT Astra Serif"/>
                <w:bCs/>
                <w:sz w:val="20"/>
                <w:szCs w:val="20"/>
              </w:rPr>
              <w:t>оборудования и инвентаря для приведения</w:t>
            </w:r>
            <w:r w:rsidR="00960BFA" w:rsidRPr="000A3A16">
              <w:rPr>
                <w:rFonts w:ascii="PT Astra Serif" w:hAnsi="PT Astra Serif"/>
                <w:bCs/>
              </w:rPr>
              <w:t xml:space="preserve"> </w:t>
            </w: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дополнительного образования со специальным наименованием «спортивная школа», использующих в своих наименованиях слова «олимпийский», «</w:t>
            </w:r>
            <w:proofErr w:type="spellStart"/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паралимпийский</w:t>
            </w:r>
            <w:proofErr w:type="spellEnd"/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», «</w:t>
            </w:r>
            <w:proofErr w:type="spellStart"/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сурдлимпийский</w:t>
            </w:r>
            <w:proofErr w:type="spellEnd"/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» или образованные на их основе слова или словосочетания, в нормативное состояние</w:t>
            </w:r>
          </w:p>
        </w:tc>
        <w:tc>
          <w:tcPr>
            <w:tcW w:w="19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960BFA" w:rsidP="007B0AE4">
            <w:pPr>
              <w:pStyle w:val="af"/>
              <w:spacing w:before="0" w:beforeAutospacing="0" w:after="0" w:afterAutospacing="0" w:line="210" w:lineRule="atLeast"/>
              <w:ind w:right="173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Количество спортивных школ олимпийского резерва, в которое оставлено новое спортивное оборудование и инвентарь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</w:tr>
      <w:tr w:rsidR="003D7F41" w:rsidRPr="000A3A16" w:rsidTr="00960BFA">
        <w:tc>
          <w:tcPr>
            <w:tcW w:w="44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F41" w:rsidRPr="000A3A16" w:rsidRDefault="003D7F41" w:rsidP="00FF5C7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F41" w:rsidRPr="000A3A16" w:rsidRDefault="003D7F41" w:rsidP="00FF5C7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</w:tr>
      <w:tr w:rsidR="003D7F41" w:rsidRPr="000A3A16" w:rsidTr="00960BFA">
        <w:tc>
          <w:tcPr>
            <w:tcW w:w="44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F41" w:rsidRPr="000A3A16" w:rsidRDefault="003D7F41" w:rsidP="00FF5C7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F41" w:rsidRPr="000A3A16" w:rsidRDefault="003D7F41" w:rsidP="00FF5C7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</w:tr>
      <w:tr w:rsidR="003D7F41" w:rsidRPr="000A3A16" w:rsidTr="00960BFA">
        <w:tc>
          <w:tcPr>
            <w:tcW w:w="44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F41" w:rsidRPr="000A3A16" w:rsidRDefault="003D7F41" w:rsidP="00FF5C7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F41" w:rsidRPr="000A3A16" w:rsidRDefault="003D7F41" w:rsidP="00FF5C7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3D7F41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</w:tr>
    </w:tbl>
    <w:p w:rsidR="003D7F41" w:rsidRPr="000A3A16" w:rsidRDefault="003D7F41" w:rsidP="00960BFA">
      <w:pPr>
        <w:pBdr>
          <w:top w:val="none" w:sz="4" w:space="1" w:color="000000"/>
        </w:pBdr>
        <w:jc w:val="both"/>
        <w:rPr>
          <w:rFonts w:ascii="PT Astra Serif" w:hAnsi="PT Astra Serif"/>
          <w:bCs/>
          <w:szCs w:val="20"/>
          <w:lang w:eastAsia="ru-RU" w:bidi="ar-SA"/>
        </w:rPr>
      </w:pPr>
    </w:p>
    <w:p w:rsidR="003D7F41" w:rsidRPr="000A3A16" w:rsidRDefault="003D7F41" w:rsidP="00960BFA">
      <w:pPr>
        <w:pBdr>
          <w:top w:val="none" w:sz="4" w:space="1" w:color="000000"/>
        </w:pBdr>
        <w:jc w:val="both"/>
        <w:rPr>
          <w:rFonts w:ascii="PT Astra Serif" w:hAnsi="PT Astra Serif"/>
          <w:bCs/>
          <w:szCs w:val="20"/>
          <w:lang w:eastAsia="ru-RU" w:bidi="ar-SA"/>
        </w:rPr>
      </w:pPr>
    </w:p>
    <w:p w:rsidR="003D7F41" w:rsidRPr="000A3A16" w:rsidRDefault="003D7F41" w:rsidP="00960BFA">
      <w:pPr>
        <w:pBdr>
          <w:top w:val="none" w:sz="4" w:space="1" w:color="000000"/>
        </w:pBdr>
        <w:jc w:val="both"/>
        <w:rPr>
          <w:rFonts w:ascii="PT Astra Serif" w:hAnsi="PT Astra Serif"/>
          <w:bCs/>
          <w:szCs w:val="20"/>
          <w:lang w:eastAsia="ru-RU" w:bidi="ar-SA"/>
        </w:rPr>
      </w:pP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6"/>
        <w:gridCol w:w="29"/>
        <w:gridCol w:w="1483"/>
        <w:gridCol w:w="85"/>
        <w:gridCol w:w="2735"/>
        <w:gridCol w:w="48"/>
      </w:tblGrid>
      <w:tr w:rsidR="00A06336" w:rsidRPr="000A3A16" w:rsidTr="00A06336">
        <w:tc>
          <w:tcPr>
            <w:tcW w:w="3125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0A3A16">
              <w:rPr>
                <w:rFonts w:ascii="PT Astra Serif" w:hAnsi="PT Astra Serif"/>
                <w:bCs/>
              </w:rPr>
              <w:t>Руководитель Учреждения</w:t>
            </w:r>
          </w:p>
          <w:p w:rsidR="00A06336" w:rsidRPr="000A3A16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 (должность, наименование учреждения)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A06336" w:rsidRPr="000A3A16" w:rsidTr="00A06336">
        <w:trPr>
          <w:trHeight w:val="600"/>
        </w:trPr>
        <w:tc>
          <w:tcPr>
            <w:tcW w:w="3125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</w:rPr>
              <w:t>Главный бухгалтер</w:t>
            </w:r>
          </w:p>
          <w:p w:rsidR="00A06336" w:rsidRPr="000A3A16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A06336" w:rsidRPr="000A3A16" w:rsidTr="00A06336">
        <w:trPr>
          <w:trHeight w:val="630"/>
        </w:trPr>
        <w:tc>
          <w:tcPr>
            <w:tcW w:w="3125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A06336" w:rsidRPr="000A3A16" w:rsidRDefault="00A06336" w:rsidP="00A06336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Ответственный</w:t>
            </w:r>
          </w:p>
          <w:p w:rsidR="00A06336" w:rsidRPr="000A3A16" w:rsidRDefault="00A06336" w:rsidP="00A06336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исполнитель</w:t>
            </w: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                   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A06336" w:rsidRPr="000A3A16" w:rsidTr="00C860D3">
        <w:tblPrEx>
          <w:shd w:val="clear" w:color="auto" w:fill="FFFFFF"/>
        </w:tblPrEx>
        <w:trPr>
          <w:gridAfter w:val="1"/>
          <w:wAfter w:w="48" w:type="dxa"/>
          <w:trHeight w:val="65"/>
        </w:trPr>
        <w:tc>
          <w:tcPr>
            <w:tcW w:w="3096" w:type="dxa"/>
            <w:shd w:val="clear" w:color="auto" w:fill="FFFFFF"/>
            <w:hideMark/>
          </w:tcPr>
          <w:p w:rsidR="00A06336" w:rsidRPr="000A3A16" w:rsidRDefault="00A06336" w:rsidP="00C860D3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A06336" w:rsidRPr="000A3A16" w:rsidRDefault="00A06336" w:rsidP="00C860D3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A06336" w:rsidRPr="000A3A16" w:rsidRDefault="00A06336" w:rsidP="00C860D3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A06336" w:rsidRPr="000A3A16" w:rsidTr="00C860D3">
        <w:tblPrEx>
          <w:shd w:val="clear" w:color="auto" w:fill="FFFFFF"/>
        </w:tblPrEx>
        <w:trPr>
          <w:gridAfter w:val="1"/>
          <w:wAfter w:w="48" w:type="dxa"/>
        </w:trPr>
        <w:tc>
          <w:tcPr>
            <w:tcW w:w="3096" w:type="dxa"/>
            <w:shd w:val="clear" w:color="auto" w:fill="FFFFFF"/>
            <w:hideMark/>
          </w:tcPr>
          <w:p w:rsidR="00A06336" w:rsidRPr="000A3A16" w:rsidRDefault="00A06336" w:rsidP="00C860D3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A06336" w:rsidRPr="000A3A16" w:rsidRDefault="00A06336" w:rsidP="00C860D3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A06336" w:rsidRPr="000A3A16" w:rsidRDefault="00A06336" w:rsidP="00C860D3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</w:tbl>
    <w:p w:rsidR="00976852" w:rsidRPr="000A3A16" w:rsidRDefault="00976852" w:rsidP="00976852">
      <w:pPr>
        <w:pStyle w:val="s1"/>
        <w:shd w:val="clear" w:color="auto" w:fill="FFFFFF"/>
        <w:jc w:val="both"/>
        <w:rPr>
          <w:rFonts w:ascii="PT Astra Serif" w:hAnsi="PT Astra Serif"/>
          <w:bCs/>
          <w:sz w:val="20"/>
          <w:szCs w:val="20"/>
        </w:rPr>
      </w:pPr>
      <w:r w:rsidRPr="000A3A16">
        <w:rPr>
          <w:rFonts w:ascii="PT Astra Serif" w:hAnsi="PT Astra Serif"/>
          <w:bCs/>
          <w:sz w:val="20"/>
          <w:szCs w:val="20"/>
        </w:rPr>
        <w:t>Исполнитель (фамилия, имя, отчество (последнее - при наличии), номер телефона)</w:t>
      </w:r>
    </w:p>
    <w:p w:rsidR="00976852" w:rsidRPr="000A3A16" w:rsidRDefault="00976852" w:rsidP="00976852">
      <w:pPr>
        <w:pStyle w:val="s1"/>
        <w:shd w:val="clear" w:color="auto" w:fill="FFFFFF"/>
        <w:jc w:val="both"/>
        <w:rPr>
          <w:rFonts w:ascii="PT Astra Serif" w:hAnsi="PT Astra Serif"/>
          <w:bCs/>
          <w:szCs w:val="20"/>
        </w:rPr>
      </w:pPr>
      <w:r w:rsidRPr="000A3A16">
        <w:rPr>
          <w:rFonts w:ascii="PT Astra Serif" w:hAnsi="PT Astra Serif"/>
          <w:bCs/>
          <w:szCs w:val="20"/>
        </w:rPr>
        <w:t xml:space="preserve">                                                                                                         «_______» _____________202_ г.</w:t>
      </w:r>
    </w:p>
    <w:p w:rsidR="00FD5D19" w:rsidRDefault="00FD5D19" w:rsidP="00B05457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</w:rPr>
      </w:pPr>
    </w:p>
    <w:p w:rsidR="00B05457" w:rsidRPr="000A3A16" w:rsidRDefault="003D7F41" w:rsidP="00B05457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</w:rPr>
      </w:pPr>
      <w:r w:rsidRPr="000A3A16">
        <w:rPr>
          <w:rFonts w:ascii="PT Astra Serif" w:hAnsi="PT Astra Serif"/>
        </w:rPr>
        <w:lastRenderedPageBreak/>
        <w:t>Приложение № 4</w:t>
      </w:r>
    </w:p>
    <w:p w:rsidR="003D7F41" w:rsidRPr="000A3A16" w:rsidRDefault="003D7F41" w:rsidP="00B05457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</w:rPr>
      </w:pPr>
      <w:r w:rsidRPr="000A3A16">
        <w:rPr>
          <w:rFonts w:ascii="PT Astra Serif" w:hAnsi="PT Astra Serif"/>
        </w:rPr>
        <w:t>к Порядку определения объёма и условия предоставления из областного бюдже</w:t>
      </w:r>
      <w:r w:rsidR="00FD5D19">
        <w:rPr>
          <w:rFonts w:ascii="PT Astra Serif" w:hAnsi="PT Astra Serif"/>
        </w:rPr>
        <w:t>та субсидии</w:t>
      </w:r>
      <w:r w:rsidRPr="000A3A16">
        <w:rPr>
          <w:rFonts w:ascii="PT Astra Serif" w:hAnsi="PT Astra Serif"/>
        </w:rPr>
        <w:t xml:space="preserve"> </w:t>
      </w:r>
      <w:proofErr w:type="gramStart"/>
      <w:r w:rsidRPr="000A3A16">
        <w:rPr>
          <w:rFonts w:ascii="PT Astra Serif" w:hAnsi="PT Astra Serif"/>
        </w:rPr>
        <w:t>областным</w:t>
      </w:r>
      <w:proofErr w:type="gramEnd"/>
      <w:r w:rsidRPr="000A3A16">
        <w:rPr>
          <w:rFonts w:ascii="PT Astra Serif" w:hAnsi="PT Astra Serif"/>
        </w:rPr>
        <w:t xml:space="preserve"> государственным </w:t>
      </w:r>
    </w:p>
    <w:p w:rsidR="00B60CAA" w:rsidRPr="000A3A16" w:rsidRDefault="003D7F41" w:rsidP="00FD5D19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0A3A16">
        <w:rPr>
          <w:rFonts w:ascii="PT Astra Serif" w:hAnsi="PT Astra Serif"/>
        </w:rPr>
        <w:t xml:space="preserve">автономным учреждениям </w:t>
      </w:r>
      <w:r w:rsidR="00232F3E" w:rsidRPr="000A3A16">
        <w:rPr>
          <w:rFonts w:ascii="PT Astra Serif" w:hAnsi="PT Astra Serif"/>
          <w:bCs/>
        </w:rPr>
        <w:t>на 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</w:t>
      </w:r>
      <w:proofErr w:type="spellStart"/>
      <w:r w:rsidR="00232F3E" w:rsidRPr="000A3A16">
        <w:rPr>
          <w:rFonts w:ascii="PT Astra Serif" w:hAnsi="PT Astra Serif"/>
          <w:bCs/>
        </w:rPr>
        <w:t>паралимпийский</w:t>
      </w:r>
      <w:proofErr w:type="spellEnd"/>
      <w:r w:rsidR="00232F3E" w:rsidRPr="000A3A16">
        <w:rPr>
          <w:rFonts w:ascii="PT Astra Serif" w:hAnsi="PT Astra Serif"/>
          <w:bCs/>
        </w:rPr>
        <w:t>», «</w:t>
      </w:r>
      <w:proofErr w:type="spellStart"/>
      <w:r w:rsidR="00232F3E" w:rsidRPr="000A3A16">
        <w:rPr>
          <w:rFonts w:ascii="PT Astra Serif" w:hAnsi="PT Astra Serif"/>
          <w:bCs/>
        </w:rPr>
        <w:t>сурдлимпийский</w:t>
      </w:r>
      <w:proofErr w:type="spellEnd"/>
      <w:r w:rsidR="00232F3E" w:rsidRPr="000A3A16">
        <w:rPr>
          <w:rFonts w:ascii="PT Astra Serif" w:hAnsi="PT Astra Serif"/>
          <w:bCs/>
        </w:rPr>
        <w:t>» или образованные на их основе слова или словосочетания, в нормативное состояние</w:t>
      </w:r>
    </w:p>
    <w:p w:rsidR="00B60CAA" w:rsidRPr="000A3A16" w:rsidRDefault="00B60CAA" w:rsidP="00B60CAA">
      <w:pPr>
        <w:pStyle w:val="s3"/>
        <w:shd w:val="clear" w:color="auto" w:fill="FFFFFF"/>
        <w:spacing w:before="0" w:beforeAutospacing="0" w:after="0" w:afterAutospacing="0"/>
        <w:ind w:left="4962"/>
        <w:jc w:val="right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  <w:u w:val="single"/>
        </w:rPr>
        <w:t>Форма</w:t>
      </w:r>
    </w:p>
    <w:p w:rsidR="003D7F41" w:rsidRPr="000A3A16" w:rsidRDefault="003D7F41" w:rsidP="003D7F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100" w:beforeAutospacing="1" w:after="100" w:afterAutospacing="1"/>
        <w:jc w:val="center"/>
        <w:rPr>
          <w:rFonts w:ascii="PT Astra Serif" w:hAnsi="PT Astra Serif"/>
          <w:bCs/>
          <w:szCs w:val="20"/>
          <w:lang w:eastAsia="ru-RU" w:bidi="ar-SA"/>
        </w:rPr>
      </w:pPr>
      <w:r w:rsidRPr="000A3A16">
        <w:rPr>
          <w:rFonts w:ascii="PT Astra Serif" w:hAnsi="PT Astra Serif"/>
          <w:bCs/>
          <w:sz w:val="24"/>
          <w:szCs w:val="24"/>
          <w:lang w:eastAsia="ru-RU" w:bidi="ar-SA"/>
        </w:rPr>
        <w:t>Отчет</w:t>
      </w:r>
      <w:r w:rsidRPr="000A3A16">
        <w:rPr>
          <w:rFonts w:ascii="PT Astra Serif" w:hAnsi="PT Astra Serif"/>
          <w:bCs/>
          <w:sz w:val="24"/>
          <w:szCs w:val="24"/>
          <w:lang w:eastAsia="ru-RU" w:bidi="ar-SA"/>
        </w:rPr>
        <w:br/>
        <w:t xml:space="preserve">о реализации плана мероприятий по достижению результата предоставления субсидии </w:t>
      </w:r>
      <w:r w:rsidRPr="000A3A16">
        <w:rPr>
          <w:rFonts w:ascii="PT Astra Serif" w:hAnsi="PT Astra Serif"/>
          <w:bCs/>
          <w:sz w:val="24"/>
          <w:szCs w:val="24"/>
          <w:lang w:eastAsia="ru-RU" w:bidi="ar-SA"/>
        </w:rPr>
        <w:br/>
        <w:t>на ______________ 20___ г.</w:t>
      </w:r>
      <w:r w:rsidRPr="000A3A16">
        <w:rPr>
          <w:rFonts w:ascii="PT Astra Serif" w:hAnsi="PT Astra Serif"/>
          <w:bCs/>
          <w:sz w:val="24"/>
          <w:szCs w:val="24"/>
          <w:lang w:eastAsia="ru-RU" w:bidi="ar-SA"/>
        </w:rPr>
        <w:br/>
      </w:r>
      <w:r w:rsidRPr="000A3A16">
        <w:rPr>
          <w:rFonts w:ascii="PT Astra Serif" w:hAnsi="PT Astra Serif"/>
          <w:bCs/>
          <w:szCs w:val="20"/>
          <w:lang w:eastAsia="ru-RU" w:bidi="ar-SA"/>
        </w:rPr>
        <w:t>__________________________________________________________</w:t>
      </w:r>
      <w:r w:rsidRPr="000A3A16">
        <w:rPr>
          <w:rFonts w:ascii="PT Astra Serif" w:hAnsi="PT Astra Serif"/>
          <w:bCs/>
          <w:szCs w:val="20"/>
          <w:lang w:eastAsia="ru-RU" w:bidi="ar-SA"/>
        </w:rPr>
        <w:br/>
        <w:t>(наименование получателя субсидии)</w:t>
      </w:r>
      <w:r w:rsidRPr="000A3A16">
        <w:rPr>
          <w:rFonts w:ascii="PT Astra Serif" w:hAnsi="PT Astra Serif"/>
          <w:bCs/>
          <w:szCs w:val="20"/>
          <w:lang w:eastAsia="ru-RU" w:bidi="ar-SA"/>
        </w:rPr>
        <w:br/>
        <w:t xml:space="preserve">по соглашению _____________ </w:t>
      </w:r>
      <w:proofErr w:type="gramStart"/>
      <w:r w:rsidRPr="000A3A16">
        <w:rPr>
          <w:rFonts w:ascii="PT Astra Serif" w:hAnsi="PT Astra Serif"/>
          <w:bCs/>
          <w:szCs w:val="20"/>
          <w:lang w:eastAsia="ru-RU" w:bidi="ar-SA"/>
        </w:rPr>
        <w:t>от</w:t>
      </w:r>
      <w:proofErr w:type="gramEnd"/>
      <w:r w:rsidR="00232F3E" w:rsidRPr="000A3A16">
        <w:rPr>
          <w:rFonts w:ascii="PT Astra Serif" w:hAnsi="PT Astra Serif"/>
          <w:bCs/>
          <w:szCs w:val="20"/>
          <w:lang w:eastAsia="ru-RU" w:bidi="ar-SA"/>
        </w:rPr>
        <w:t xml:space="preserve"> </w:t>
      </w:r>
      <w:r w:rsidRPr="000A3A16">
        <w:rPr>
          <w:rFonts w:ascii="PT Astra Serif" w:hAnsi="PT Astra Serif"/>
          <w:bCs/>
          <w:szCs w:val="20"/>
          <w:lang w:eastAsia="ru-RU" w:bidi="ar-SA"/>
        </w:rPr>
        <w:t xml:space="preserve"> № ______</w:t>
      </w:r>
    </w:p>
    <w:tbl>
      <w:tblPr>
        <w:tblW w:w="11558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1"/>
        <w:gridCol w:w="2896"/>
        <w:gridCol w:w="238"/>
        <w:gridCol w:w="1843"/>
        <w:gridCol w:w="64"/>
        <w:gridCol w:w="759"/>
        <w:gridCol w:w="1073"/>
        <w:gridCol w:w="1060"/>
        <w:gridCol w:w="1133"/>
        <w:gridCol w:w="979"/>
        <w:gridCol w:w="1102"/>
      </w:tblGrid>
      <w:tr w:rsidR="003D7F41" w:rsidRPr="000A3A16" w:rsidTr="007B0AE4">
        <w:trPr>
          <w:gridBefore w:val="1"/>
          <w:gridAfter w:val="1"/>
          <w:wBefore w:w="411" w:type="dxa"/>
          <w:wAfter w:w="1102" w:type="dxa"/>
          <w:trHeight w:val="240"/>
          <w:jc w:val="center"/>
        </w:trPr>
        <w:tc>
          <w:tcPr>
            <w:tcW w:w="28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Наименование результата</w:t>
            </w:r>
          </w:p>
        </w:tc>
        <w:tc>
          <w:tcPr>
            <w:tcW w:w="21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Наименование показателя</w:t>
            </w:r>
          </w:p>
        </w:tc>
        <w:tc>
          <w:tcPr>
            <w:tcW w:w="7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Плановое значение</w:t>
            </w:r>
          </w:p>
        </w:tc>
        <w:tc>
          <w:tcPr>
            <w:tcW w:w="10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Фактически достигнутое значение на конец отчетного периода</w:t>
            </w:r>
          </w:p>
        </w:tc>
        <w:tc>
          <w:tcPr>
            <w:tcW w:w="2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Дата достижения</w:t>
            </w:r>
          </w:p>
        </w:tc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Причина отклонений</w:t>
            </w:r>
          </w:p>
        </w:tc>
      </w:tr>
      <w:tr w:rsidR="003D7F41" w:rsidRPr="000A3A16" w:rsidTr="007B0AE4">
        <w:trPr>
          <w:gridBefore w:val="1"/>
          <w:gridAfter w:val="1"/>
          <w:wBefore w:w="411" w:type="dxa"/>
          <w:wAfter w:w="1102" w:type="dxa"/>
          <w:jc w:val="center"/>
        </w:trPr>
        <w:tc>
          <w:tcPr>
            <w:tcW w:w="28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D7F41" w:rsidRPr="000A3A16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214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D7F41" w:rsidRPr="000A3A16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D7F41" w:rsidRPr="000A3A16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D7F41" w:rsidRPr="000A3A16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Плановая (</w:t>
            </w:r>
            <w:proofErr w:type="spellStart"/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дд.мм</w:t>
            </w:r>
            <w:proofErr w:type="gramStart"/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.г</w:t>
            </w:r>
            <w:proofErr w:type="gramEnd"/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ггг</w:t>
            </w:r>
            <w:proofErr w:type="spellEnd"/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Фактическая (</w:t>
            </w:r>
            <w:proofErr w:type="spellStart"/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дд.мм</w:t>
            </w:r>
            <w:proofErr w:type="gramStart"/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.г</w:t>
            </w:r>
            <w:proofErr w:type="gramEnd"/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ггг</w:t>
            </w:r>
            <w:proofErr w:type="spellEnd"/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D7F41" w:rsidRPr="000A3A16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</w:p>
        </w:tc>
      </w:tr>
      <w:tr w:rsidR="003D7F41" w:rsidRPr="000A3A16" w:rsidTr="007B0AE4">
        <w:trPr>
          <w:gridBefore w:val="1"/>
          <w:gridAfter w:val="1"/>
          <w:wBefore w:w="411" w:type="dxa"/>
          <w:wAfter w:w="1102" w:type="dxa"/>
          <w:jc w:val="center"/>
        </w:trPr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21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2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3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4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6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7</w:t>
            </w:r>
          </w:p>
        </w:tc>
      </w:tr>
      <w:tr w:rsidR="003D7F41" w:rsidRPr="000A3A16" w:rsidTr="007B0AE4">
        <w:trPr>
          <w:gridBefore w:val="1"/>
          <w:gridAfter w:val="1"/>
          <w:wBefore w:w="411" w:type="dxa"/>
          <w:wAfter w:w="1102" w:type="dxa"/>
          <w:trHeight w:val="1598"/>
          <w:jc w:val="center"/>
        </w:trPr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960BFA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</w:rPr>
              <w:t>Приобретение спортивного организаций оборудования и инвентаря для приведения</w:t>
            </w:r>
            <w:r w:rsidRPr="000A3A16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Pr="000A3A16">
              <w:rPr>
                <w:rFonts w:ascii="PT Astra Serif" w:hAnsi="PT Astra Serif"/>
                <w:bCs/>
                <w:szCs w:val="20"/>
              </w:rPr>
              <w:t>дополнительного образования со специальным наименованием «спортивная школа», использующих в своих наименованиях слова «олимпийский», «</w:t>
            </w:r>
            <w:proofErr w:type="spellStart"/>
            <w:r w:rsidRPr="000A3A16">
              <w:rPr>
                <w:rFonts w:ascii="PT Astra Serif" w:hAnsi="PT Astra Serif"/>
                <w:bCs/>
                <w:szCs w:val="20"/>
              </w:rPr>
              <w:t>паралимпийский</w:t>
            </w:r>
            <w:proofErr w:type="spellEnd"/>
            <w:r w:rsidRPr="000A3A16">
              <w:rPr>
                <w:rFonts w:ascii="PT Astra Serif" w:hAnsi="PT Astra Serif"/>
                <w:bCs/>
                <w:szCs w:val="20"/>
              </w:rPr>
              <w:t>», «</w:t>
            </w:r>
            <w:proofErr w:type="spellStart"/>
            <w:r w:rsidRPr="000A3A16">
              <w:rPr>
                <w:rFonts w:ascii="PT Astra Serif" w:hAnsi="PT Astra Serif"/>
                <w:bCs/>
                <w:szCs w:val="20"/>
              </w:rPr>
              <w:t>сурдлимпийский</w:t>
            </w:r>
            <w:proofErr w:type="spellEnd"/>
            <w:r w:rsidRPr="000A3A16">
              <w:rPr>
                <w:rFonts w:ascii="PT Astra Serif" w:hAnsi="PT Astra Serif"/>
                <w:bCs/>
                <w:szCs w:val="20"/>
              </w:rPr>
              <w:t>» или образованные на их основе слова или словосочетания, в нормативное состояние</w:t>
            </w:r>
          </w:p>
        </w:tc>
        <w:tc>
          <w:tcPr>
            <w:tcW w:w="21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960BFA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</w:rPr>
              <w:t>Количество спортивных школ олимпийского резерва, в которое оставлено новое спортивное оборудование и инвентарь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</w:tr>
      <w:tr w:rsidR="00A06336" w:rsidRPr="000A3A16" w:rsidTr="007B0AE4">
        <w:tblPrEx>
          <w:jc w:val="left"/>
          <w:shd w:val="clear" w:color="auto" w:fill="auto"/>
        </w:tblPrEx>
        <w:trPr>
          <w:trHeight w:val="921"/>
        </w:trPr>
        <w:tc>
          <w:tcPr>
            <w:tcW w:w="3545" w:type="dxa"/>
            <w:gridSpan w:val="3"/>
            <w:vAlign w:val="center"/>
            <w:hideMark/>
          </w:tcPr>
          <w:p w:rsidR="00A06336" w:rsidRPr="000A3A16" w:rsidRDefault="00960BFA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0A3A16">
              <w:rPr>
                <w:rFonts w:ascii="PT Astra Serif" w:hAnsi="PT Astra Serif"/>
                <w:bCs/>
              </w:rPr>
              <w:t>Р</w:t>
            </w:r>
            <w:r w:rsidR="00A06336" w:rsidRPr="000A3A16">
              <w:rPr>
                <w:rFonts w:ascii="PT Astra Serif" w:hAnsi="PT Astra Serif"/>
                <w:bCs/>
              </w:rPr>
              <w:t>уководитель Учреждения</w:t>
            </w:r>
          </w:p>
          <w:p w:rsidR="00A06336" w:rsidRPr="000A3A16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(должность, наименование учреждения)</w:t>
            </w:r>
          </w:p>
        </w:tc>
        <w:tc>
          <w:tcPr>
            <w:tcW w:w="1843" w:type="dxa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C860D3" w:rsidRPr="000A3A16" w:rsidRDefault="00C860D3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6170" w:type="dxa"/>
            <w:gridSpan w:val="7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90469B" w:rsidRPr="000A3A16" w:rsidRDefault="0090469B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90469B" w:rsidRPr="000A3A16" w:rsidRDefault="0090469B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A06336" w:rsidRPr="000A3A16" w:rsidTr="007B0AE4">
        <w:tblPrEx>
          <w:jc w:val="left"/>
          <w:shd w:val="clear" w:color="auto" w:fill="auto"/>
        </w:tblPrEx>
        <w:trPr>
          <w:trHeight w:val="747"/>
        </w:trPr>
        <w:tc>
          <w:tcPr>
            <w:tcW w:w="3545" w:type="dxa"/>
            <w:gridSpan w:val="3"/>
            <w:vAlign w:val="center"/>
            <w:hideMark/>
          </w:tcPr>
          <w:p w:rsidR="00A06336" w:rsidRPr="000A3A16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</w:rPr>
              <w:t>Главный бухгалтер</w:t>
            </w:r>
          </w:p>
          <w:p w:rsidR="00A06336" w:rsidRPr="000A3A16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6170" w:type="dxa"/>
            <w:gridSpan w:val="7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A06336" w:rsidRPr="000A3A16" w:rsidTr="007B0AE4">
        <w:tblPrEx>
          <w:jc w:val="left"/>
          <w:shd w:val="clear" w:color="auto" w:fill="auto"/>
        </w:tblPrEx>
        <w:trPr>
          <w:trHeight w:val="630"/>
        </w:trPr>
        <w:tc>
          <w:tcPr>
            <w:tcW w:w="3545" w:type="dxa"/>
            <w:gridSpan w:val="3"/>
            <w:vAlign w:val="center"/>
            <w:hideMark/>
          </w:tcPr>
          <w:p w:rsidR="00A06336" w:rsidRPr="000A3A16" w:rsidRDefault="00A06336" w:rsidP="00A06336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Ответственный</w:t>
            </w:r>
          </w:p>
          <w:p w:rsidR="00A06336" w:rsidRPr="000A3A16" w:rsidRDefault="00A06336" w:rsidP="00A06336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исполнитель</w:t>
            </w:r>
          </w:p>
        </w:tc>
        <w:tc>
          <w:tcPr>
            <w:tcW w:w="1843" w:type="dxa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6170" w:type="dxa"/>
            <w:gridSpan w:val="7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</w:tbl>
    <w:p w:rsidR="00F05514" w:rsidRPr="000A3A16" w:rsidRDefault="00F05514" w:rsidP="00976852">
      <w:pPr>
        <w:jc w:val="both"/>
        <w:rPr>
          <w:rFonts w:ascii="PT Astra Serif" w:hAnsi="PT Astra Serif"/>
          <w:bCs/>
          <w:szCs w:val="20"/>
          <w:lang w:eastAsia="ru-RU" w:bidi="ar-SA"/>
        </w:rPr>
      </w:pPr>
    </w:p>
    <w:p w:rsidR="00232F3E" w:rsidRPr="00FD5D19" w:rsidRDefault="00976852" w:rsidP="00F05514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bCs/>
          <w:sz w:val="20"/>
          <w:szCs w:val="20"/>
        </w:rPr>
      </w:pPr>
      <w:r w:rsidRPr="000A3A16">
        <w:rPr>
          <w:rFonts w:ascii="PT Astra Serif" w:hAnsi="PT Astra Serif"/>
          <w:bCs/>
          <w:sz w:val="20"/>
          <w:szCs w:val="20"/>
        </w:rPr>
        <w:t>Исполнитель (фамилия, имя, отчество (последнее - при наличии), номер телефона)</w:t>
      </w:r>
    </w:p>
    <w:p w:rsidR="003D7F41" w:rsidRPr="000A3A16" w:rsidRDefault="00976852" w:rsidP="00292212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22272F"/>
          <w:sz w:val="16"/>
          <w:szCs w:val="16"/>
        </w:rPr>
      </w:pPr>
      <w:r w:rsidRPr="000A3A16">
        <w:rPr>
          <w:rFonts w:ascii="PT Astra Serif" w:hAnsi="PT Astra Serif"/>
          <w:bCs/>
          <w:szCs w:val="20"/>
        </w:rPr>
        <w:t>«_______» _____________202_ г.</w:t>
      </w:r>
    </w:p>
    <w:sectPr w:rsidR="003D7F41" w:rsidRPr="000A3A16" w:rsidSect="000A3A16">
      <w:headerReference w:type="default" r:id="rId25"/>
      <w:headerReference w:type="first" r:id="rId26"/>
      <w:pgSz w:w="11906" w:h="16838"/>
      <w:pgMar w:top="851" w:right="707" w:bottom="1134" w:left="1418" w:header="708" w:footer="708" w:gutter="0"/>
      <w:pgNumType w:start="3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5D19" w:rsidRDefault="00FD5D19" w:rsidP="00FF5C72">
      <w:pPr>
        <w:pBdr>
          <w:top w:val="none" w:sz="4" w:space="1" w:color="000000"/>
        </w:pBdr>
      </w:pPr>
      <w:r>
        <w:separator/>
      </w:r>
    </w:p>
  </w:endnote>
  <w:endnote w:type="continuationSeparator" w:id="0">
    <w:p w:rsidR="00FD5D19" w:rsidRDefault="00FD5D19" w:rsidP="00FF5C72">
      <w:pPr>
        <w:pBdr>
          <w:top w:val="none" w:sz="4" w:space="1" w:color="000000"/>
        </w:pBd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5D19" w:rsidRDefault="00FD5D19" w:rsidP="00FF5C72">
      <w:pPr>
        <w:pBdr>
          <w:top w:val="none" w:sz="4" w:space="1" w:color="000000"/>
        </w:pBdr>
      </w:pPr>
      <w:r>
        <w:separator/>
      </w:r>
    </w:p>
  </w:footnote>
  <w:footnote w:type="continuationSeparator" w:id="0">
    <w:p w:rsidR="00FD5D19" w:rsidRDefault="00FD5D19" w:rsidP="00FF5C72">
      <w:pPr>
        <w:pBdr>
          <w:top w:val="none" w:sz="4" w:space="1" w:color="000000"/>
        </w:pBd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D19" w:rsidRPr="00FD5D19" w:rsidRDefault="00101AA8" w:rsidP="00462A45">
    <w:pPr>
      <w:pStyle w:val="a3"/>
      <w:jc w:val="center"/>
      <w:rPr>
        <w:sz w:val="24"/>
        <w:szCs w:val="24"/>
      </w:rPr>
    </w:pPr>
    <w:r w:rsidRPr="00FD5D19">
      <w:rPr>
        <w:sz w:val="24"/>
        <w:szCs w:val="24"/>
      </w:rPr>
      <w:fldChar w:fldCharType="begin"/>
    </w:r>
    <w:r w:rsidR="00FD5D19" w:rsidRPr="00FD5D19">
      <w:rPr>
        <w:sz w:val="24"/>
        <w:szCs w:val="24"/>
      </w:rPr>
      <w:instrText xml:space="preserve"> PAGE   \* MERGEFORMAT </w:instrText>
    </w:r>
    <w:r w:rsidRPr="00FD5D19">
      <w:rPr>
        <w:sz w:val="24"/>
        <w:szCs w:val="24"/>
      </w:rPr>
      <w:fldChar w:fldCharType="separate"/>
    </w:r>
    <w:r w:rsidR="00E24C5A">
      <w:rPr>
        <w:noProof/>
        <w:sz w:val="24"/>
        <w:szCs w:val="24"/>
      </w:rPr>
      <w:t>2</w:t>
    </w:r>
    <w:r w:rsidRPr="00FD5D19">
      <w:rPr>
        <w:sz w:val="24"/>
        <w:szCs w:val="24"/>
      </w:rPr>
      <w:fldChar w:fldCharType="end"/>
    </w:r>
  </w:p>
  <w:p w:rsidR="00FD5D19" w:rsidRPr="000A3A16" w:rsidRDefault="00FD5D19" w:rsidP="00462A45">
    <w:pPr>
      <w:pStyle w:val="a3"/>
      <w:jc w:val="center"/>
      <w:rPr>
        <w:sz w:val="28"/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D19" w:rsidRDefault="00FD5D19" w:rsidP="00C75328">
    <w:pPr>
      <w:pBdr>
        <w:top w:val="none" w:sz="4" w:space="1" w:color="000000"/>
      </w:pBd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D5D19" w:rsidRDefault="00FD5D19" w:rsidP="00C75328">
    <w:pPr>
      <w:pStyle w:val="1"/>
      <w:pBdr>
        <w:top w:val="none" w:sz="4" w:space="1" w:color="000000"/>
      </w:pBdr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FD5D19" w:rsidRDefault="00FD5D19" w:rsidP="00C75328">
    <w:pPr>
      <w:pStyle w:val="1"/>
      <w:pBdr>
        <w:top w:val="none" w:sz="4" w:space="1" w:color="000000"/>
      </w:pBdr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FD5D19" w:rsidRPr="00D64A14" w:rsidRDefault="00FD5D19" w:rsidP="00C75328">
    <w:pPr>
      <w:pStyle w:val="a3"/>
      <w:pBdr>
        <w:top w:val="none" w:sz="4" w:space="1" w:color="000000"/>
      </w:pBdr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553464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FD5D19" w:rsidRPr="00FD5D19" w:rsidRDefault="00101AA8">
        <w:pPr>
          <w:pStyle w:val="a3"/>
          <w:jc w:val="center"/>
          <w:rPr>
            <w:sz w:val="24"/>
            <w:szCs w:val="24"/>
          </w:rPr>
        </w:pPr>
        <w:r w:rsidRPr="00FD5D19">
          <w:rPr>
            <w:sz w:val="24"/>
            <w:szCs w:val="24"/>
          </w:rPr>
          <w:fldChar w:fldCharType="begin"/>
        </w:r>
        <w:r w:rsidR="00FD5D19" w:rsidRPr="00FD5D19">
          <w:rPr>
            <w:sz w:val="24"/>
            <w:szCs w:val="24"/>
          </w:rPr>
          <w:instrText xml:space="preserve"> PAGE   \* MERGEFORMAT </w:instrText>
        </w:r>
        <w:r w:rsidRPr="00FD5D19">
          <w:rPr>
            <w:sz w:val="24"/>
            <w:szCs w:val="24"/>
          </w:rPr>
          <w:fldChar w:fldCharType="separate"/>
        </w:r>
        <w:r w:rsidR="00E24C5A">
          <w:rPr>
            <w:noProof/>
            <w:sz w:val="24"/>
            <w:szCs w:val="24"/>
          </w:rPr>
          <w:t>4</w:t>
        </w:r>
        <w:r w:rsidRPr="00FD5D19">
          <w:rPr>
            <w:sz w:val="24"/>
            <w:szCs w:val="24"/>
          </w:rPr>
          <w:fldChar w:fldCharType="end"/>
        </w:r>
      </w:p>
    </w:sdtContent>
  </w:sdt>
  <w:p w:rsidR="00FD5D19" w:rsidRPr="00AB0CBA" w:rsidRDefault="00FD5D19" w:rsidP="00462A45">
    <w:pPr>
      <w:pStyle w:val="a3"/>
      <w:jc w:val="center"/>
      <w:rPr>
        <w:rFonts w:ascii="PT Astra Serif" w:hAnsi="PT Astra Serif"/>
        <w:sz w:val="28"/>
        <w:szCs w:val="28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D19" w:rsidRPr="00FD5D19" w:rsidRDefault="00FD5D19" w:rsidP="00C75328">
    <w:pPr>
      <w:pStyle w:val="a3"/>
      <w:pBdr>
        <w:top w:val="none" w:sz="4" w:space="1" w:color="000000"/>
      </w:pBdr>
      <w:jc w:val="center"/>
      <w:rPr>
        <w:rFonts w:ascii="PT Astra Serif" w:hAnsi="PT Astra Serif"/>
        <w:sz w:val="24"/>
        <w:szCs w:val="24"/>
      </w:rPr>
    </w:pPr>
    <w:r w:rsidRPr="00FD5D19">
      <w:rPr>
        <w:rFonts w:ascii="PT Astra Serif" w:hAnsi="PT Astra Serif"/>
        <w:sz w:val="24"/>
        <w:szCs w:val="24"/>
      </w:rPr>
      <w:t>3</w:t>
    </w:r>
  </w:p>
  <w:p w:rsidR="00FD5D19" w:rsidRPr="006073BB" w:rsidRDefault="00FD5D19" w:rsidP="00C75328">
    <w:pPr>
      <w:pStyle w:val="a3"/>
      <w:pBdr>
        <w:top w:val="none" w:sz="4" w:space="1" w:color="000000"/>
      </w:pBdr>
      <w:jc w:val="center"/>
      <w:rPr>
        <w:rFonts w:ascii="PT Astra Serif" w:hAnsi="PT Astra Serif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573B5"/>
    <w:multiLevelType w:val="hybridMultilevel"/>
    <w:tmpl w:val="82EE55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0C1DFC"/>
    <w:multiLevelType w:val="hybridMultilevel"/>
    <w:tmpl w:val="6EA2D686"/>
    <w:lvl w:ilvl="0" w:tplc="8DC081A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94A153E"/>
    <w:multiLevelType w:val="hybridMultilevel"/>
    <w:tmpl w:val="59546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9319CE"/>
    <w:multiLevelType w:val="hybridMultilevel"/>
    <w:tmpl w:val="410A97CA"/>
    <w:lvl w:ilvl="0" w:tplc="2CFE96B6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141C7"/>
    <w:rsid w:val="00030774"/>
    <w:rsid w:val="00084AA7"/>
    <w:rsid w:val="00086F0B"/>
    <w:rsid w:val="000A3A16"/>
    <w:rsid w:val="000D1D62"/>
    <w:rsid w:val="000D5EC2"/>
    <w:rsid w:val="000E6C4B"/>
    <w:rsid w:val="00101AA8"/>
    <w:rsid w:val="00103634"/>
    <w:rsid w:val="001335A8"/>
    <w:rsid w:val="00137929"/>
    <w:rsid w:val="00147728"/>
    <w:rsid w:val="001A2F50"/>
    <w:rsid w:val="001C4ADE"/>
    <w:rsid w:val="001F0ED8"/>
    <w:rsid w:val="00200097"/>
    <w:rsid w:val="00200EC2"/>
    <w:rsid w:val="00204A8B"/>
    <w:rsid w:val="0021072D"/>
    <w:rsid w:val="0022227A"/>
    <w:rsid w:val="00226294"/>
    <w:rsid w:val="00232F3E"/>
    <w:rsid w:val="0026214B"/>
    <w:rsid w:val="00286A08"/>
    <w:rsid w:val="0028777A"/>
    <w:rsid w:val="00292212"/>
    <w:rsid w:val="002A75DB"/>
    <w:rsid w:val="002D45EF"/>
    <w:rsid w:val="002D66B8"/>
    <w:rsid w:val="002F2488"/>
    <w:rsid w:val="002F2F85"/>
    <w:rsid w:val="0030524A"/>
    <w:rsid w:val="00315B3E"/>
    <w:rsid w:val="003227EA"/>
    <w:rsid w:val="00325908"/>
    <w:rsid w:val="00334AE7"/>
    <w:rsid w:val="003B028B"/>
    <w:rsid w:val="003D7F41"/>
    <w:rsid w:val="003F0F3B"/>
    <w:rsid w:val="00400959"/>
    <w:rsid w:val="00401F4A"/>
    <w:rsid w:val="004315FF"/>
    <w:rsid w:val="00462A45"/>
    <w:rsid w:val="00495BF0"/>
    <w:rsid w:val="004C4C38"/>
    <w:rsid w:val="004E4D2C"/>
    <w:rsid w:val="00501762"/>
    <w:rsid w:val="005162B8"/>
    <w:rsid w:val="00524F4A"/>
    <w:rsid w:val="005264BD"/>
    <w:rsid w:val="00530114"/>
    <w:rsid w:val="00545129"/>
    <w:rsid w:val="00551BF2"/>
    <w:rsid w:val="00555939"/>
    <w:rsid w:val="005824C1"/>
    <w:rsid w:val="005C327A"/>
    <w:rsid w:val="005E63E2"/>
    <w:rsid w:val="00603BD4"/>
    <w:rsid w:val="00605986"/>
    <w:rsid w:val="006073BB"/>
    <w:rsid w:val="0061183E"/>
    <w:rsid w:val="00616646"/>
    <w:rsid w:val="00621BBA"/>
    <w:rsid w:val="0063074B"/>
    <w:rsid w:val="0069685C"/>
    <w:rsid w:val="00696B29"/>
    <w:rsid w:val="006A6D56"/>
    <w:rsid w:val="006D4545"/>
    <w:rsid w:val="006E367C"/>
    <w:rsid w:val="006E474A"/>
    <w:rsid w:val="006F1726"/>
    <w:rsid w:val="006F61E6"/>
    <w:rsid w:val="006F78B7"/>
    <w:rsid w:val="006F78C5"/>
    <w:rsid w:val="00706FF0"/>
    <w:rsid w:val="00713EB5"/>
    <w:rsid w:val="00716B4E"/>
    <w:rsid w:val="007675A3"/>
    <w:rsid w:val="00792913"/>
    <w:rsid w:val="00793CD7"/>
    <w:rsid w:val="00797BFA"/>
    <w:rsid w:val="00797D19"/>
    <w:rsid w:val="007B0AE4"/>
    <w:rsid w:val="007B1852"/>
    <w:rsid w:val="007D5915"/>
    <w:rsid w:val="007E02FA"/>
    <w:rsid w:val="007F15F1"/>
    <w:rsid w:val="008164B9"/>
    <w:rsid w:val="008532CE"/>
    <w:rsid w:val="00873D54"/>
    <w:rsid w:val="00882F80"/>
    <w:rsid w:val="008B4BCE"/>
    <w:rsid w:val="008D74F9"/>
    <w:rsid w:val="0090469B"/>
    <w:rsid w:val="00936A0D"/>
    <w:rsid w:val="00960BFA"/>
    <w:rsid w:val="00976852"/>
    <w:rsid w:val="009833FF"/>
    <w:rsid w:val="00987FF1"/>
    <w:rsid w:val="009900AD"/>
    <w:rsid w:val="009B0332"/>
    <w:rsid w:val="009E427B"/>
    <w:rsid w:val="00A06336"/>
    <w:rsid w:val="00A173DF"/>
    <w:rsid w:val="00A27D92"/>
    <w:rsid w:val="00A35535"/>
    <w:rsid w:val="00A67A6B"/>
    <w:rsid w:val="00A7047A"/>
    <w:rsid w:val="00A86B5B"/>
    <w:rsid w:val="00A90CB7"/>
    <w:rsid w:val="00A924F9"/>
    <w:rsid w:val="00AB0CBA"/>
    <w:rsid w:val="00AC195D"/>
    <w:rsid w:val="00AE170A"/>
    <w:rsid w:val="00AE250E"/>
    <w:rsid w:val="00AE3D7E"/>
    <w:rsid w:val="00AF496F"/>
    <w:rsid w:val="00B03988"/>
    <w:rsid w:val="00B05457"/>
    <w:rsid w:val="00B20D77"/>
    <w:rsid w:val="00B26680"/>
    <w:rsid w:val="00B319D4"/>
    <w:rsid w:val="00B36396"/>
    <w:rsid w:val="00B43FE7"/>
    <w:rsid w:val="00B60CAA"/>
    <w:rsid w:val="00B84D02"/>
    <w:rsid w:val="00B850E4"/>
    <w:rsid w:val="00B94AE5"/>
    <w:rsid w:val="00C05001"/>
    <w:rsid w:val="00C11761"/>
    <w:rsid w:val="00C12851"/>
    <w:rsid w:val="00C214B5"/>
    <w:rsid w:val="00C221D7"/>
    <w:rsid w:val="00C23E44"/>
    <w:rsid w:val="00C247DD"/>
    <w:rsid w:val="00C2707C"/>
    <w:rsid w:val="00C31C7D"/>
    <w:rsid w:val="00C75328"/>
    <w:rsid w:val="00C851A7"/>
    <w:rsid w:val="00C860D3"/>
    <w:rsid w:val="00CC4130"/>
    <w:rsid w:val="00CC647B"/>
    <w:rsid w:val="00CD410B"/>
    <w:rsid w:val="00CF25B8"/>
    <w:rsid w:val="00CF2E2F"/>
    <w:rsid w:val="00D0075C"/>
    <w:rsid w:val="00D07ABF"/>
    <w:rsid w:val="00D143F2"/>
    <w:rsid w:val="00D14C44"/>
    <w:rsid w:val="00D2023E"/>
    <w:rsid w:val="00D6060B"/>
    <w:rsid w:val="00D64A14"/>
    <w:rsid w:val="00D91A93"/>
    <w:rsid w:val="00D96F38"/>
    <w:rsid w:val="00DC6970"/>
    <w:rsid w:val="00DC7D48"/>
    <w:rsid w:val="00DD4E33"/>
    <w:rsid w:val="00DE068A"/>
    <w:rsid w:val="00E24C5A"/>
    <w:rsid w:val="00E5009B"/>
    <w:rsid w:val="00E6307D"/>
    <w:rsid w:val="00E66A42"/>
    <w:rsid w:val="00E777A3"/>
    <w:rsid w:val="00E87968"/>
    <w:rsid w:val="00E944BD"/>
    <w:rsid w:val="00EA785A"/>
    <w:rsid w:val="00EC18AE"/>
    <w:rsid w:val="00F051EE"/>
    <w:rsid w:val="00F05514"/>
    <w:rsid w:val="00F21D6E"/>
    <w:rsid w:val="00F32FB1"/>
    <w:rsid w:val="00F353C6"/>
    <w:rsid w:val="00F61362"/>
    <w:rsid w:val="00FA631C"/>
    <w:rsid w:val="00FB0DB5"/>
    <w:rsid w:val="00FC2D75"/>
    <w:rsid w:val="00FC37D2"/>
    <w:rsid w:val="00FD5D19"/>
    <w:rsid w:val="00FE2E64"/>
    <w:rsid w:val="00FF4671"/>
    <w:rsid w:val="00FF5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1">
    <w:name w:val="Верхний колонтитул1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paragraph" w:customStyle="1" w:styleId="s3">
    <w:name w:val="s_3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s16">
    <w:name w:val="s_16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empty">
    <w:name w:val="empty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ac">
    <w:name w:val="Hyperlink"/>
    <w:basedOn w:val="a0"/>
    <w:uiPriority w:val="99"/>
    <w:unhideWhenUsed/>
    <w:rsid w:val="00C05001"/>
    <w:rPr>
      <w:color w:val="0000FF" w:themeColor="hyperlink"/>
      <w:u w:val="single"/>
    </w:rPr>
  </w:style>
  <w:style w:type="paragraph" w:customStyle="1" w:styleId="s1">
    <w:name w:val="s_1"/>
    <w:basedOn w:val="a"/>
    <w:rsid w:val="003D7F4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ad">
    <w:name w:val="Body Text Indent"/>
    <w:basedOn w:val="a"/>
    <w:link w:val="ae"/>
    <w:uiPriority w:val="99"/>
    <w:semiHidden/>
    <w:unhideWhenUsed/>
    <w:rsid w:val="003D7F41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3D7F41"/>
    <w:rPr>
      <w:rFonts w:ascii="Times New Roman" w:eastAsia="Times New Roman" w:hAnsi="Times New Roman" w:cs="Times New Roman"/>
      <w:sz w:val="20"/>
      <w:lang w:bidi="en-US"/>
    </w:rPr>
  </w:style>
  <w:style w:type="paragraph" w:styleId="af">
    <w:name w:val="Normal (Web)"/>
    <w:basedOn w:val="a"/>
    <w:uiPriority w:val="99"/>
    <w:unhideWhenUsed/>
    <w:rsid w:val="008532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af0">
    <w:name w:val="List Paragraph"/>
    <w:basedOn w:val="a"/>
    <w:uiPriority w:val="34"/>
    <w:qFormat/>
    <w:rsid w:val="00DC7D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94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7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96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0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6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6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7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6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5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9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1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52093E-9F11-4C66-A47A-A170B3658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15</Pages>
  <Words>4971</Words>
  <Characters>28336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doa</cp:lastModifiedBy>
  <cp:revision>17</cp:revision>
  <cp:lastPrinted>2026-02-13T04:32:00Z</cp:lastPrinted>
  <dcterms:created xsi:type="dcterms:W3CDTF">2026-02-11T04:26:00Z</dcterms:created>
  <dcterms:modified xsi:type="dcterms:W3CDTF">2026-02-13T07:06:00Z</dcterms:modified>
</cp:coreProperties>
</file>