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2B1F0C8" w14:textId="555E4E0D" w:rsidR="00504396" w:rsidRPr="000D5558" w:rsidRDefault="00504396" w:rsidP="0050439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охотничьего и рыбного хозяйства Томской области от 14.04.2023 № 008-од</w:t>
      </w:r>
    </w:p>
    <w:p w14:paraId="4F6EE6EC" w14:textId="77777777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C9DC366" w14:textId="77777777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B5E0DD2" w14:textId="77777777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В целях совершенствования нормативной правовой базы</w:t>
      </w:r>
    </w:p>
    <w:p w14:paraId="62453589" w14:textId="77777777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ПРИКАЗЫВАЮ:</w:t>
      </w:r>
    </w:p>
    <w:p w14:paraId="225205CC" w14:textId="7358005B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1. Внести в приказ Департамента охотничьего и рыбного хозяйства Томской области от 14.04.2023 № 008-од «Об осуществлении постоянного рейда» (</w:t>
      </w:r>
      <w:r w:rsidR="000D5558" w:rsidRPr="000D5558">
        <w:rPr>
          <w:rFonts w:ascii="PT Astra Serif" w:hAnsi="PT Astra Serif" w:cs="Times New Roman"/>
          <w:sz w:val="26"/>
          <w:szCs w:val="26"/>
        </w:rPr>
        <w:t xml:space="preserve">Официальный интернет-портал правовой информации </w:t>
      </w:r>
      <w:hyperlink r:id="rId7" w:tgtFrame="_blank" w:tooltip="&lt;div class=" w:history="1">
        <w:r w:rsidR="000D5558" w:rsidRPr="000D5558">
          <w:rPr>
            <w:rFonts w:ascii="PT Astra Serif" w:hAnsi="PT Astra Serif"/>
            <w:sz w:val="26"/>
            <w:szCs w:val="26"/>
          </w:rPr>
          <w:t>http://pravo.gov.ru</w:t>
        </w:r>
      </w:hyperlink>
      <w:r w:rsidR="000D5558" w:rsidRPr="000D5558">
        <w:rPr>
          <w:rFonts w:ascii="PT Astra Serif" w:hAnsi="PT Astra Serif"/>
          <w:sz w:val="26"/>
          <w:szCs w:val="26"/>
        </w:rPr>
        <w:t>,</w:t>
      </w:r>
      <w:r w:rsidRPr="000D5558">
        <w:rPr>
          <w:rFonts w:ascii="PT Astra Serif" w:hAnsi="PT Astra Serif" w:cs="PT Astra Serif"/>
          <w:sz w:val="26"/>
          <w:szCs w:val="26"/>
        </w:rPr>
        <w:t xml:space="preserve"> 18.04.2023, № 7001202304180006) следующие изменения:</w:t>
      </w:r>
    </w:p>
    <w:p w14:paraId="76CCD434" w14:textId="013F7AED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1)</w:t>
      </w:r>
      <w:r w:rsidR="000D5558" w:rsidRPr="000D5558">
        <w:rPr>
          <w:rFonts w:ascii="PT Astra Serif" w:hAnsi="PT Astra Serif" w:cs="PT Astra Serif"/>
          <w:sz w:val="26"/>
          <w:szCs w:val="26"/>
        </w:rPr>
        <w:t xml:space="preserve"> </w:t>
      </w:r>
      <w:r w:rsidRPr="000D555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перечень должностных лиц, осуществляющих федеральный государственный охотничий контроль (надзор), уполномоченных на проведение постоянного рейда (приложение № 1), определенный указанным приказом, </w:t>
      </w:r>
      <w:r w:rsidR="000D555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изложить </w:t>
      </w:r>
      <w:r w:rsidRPr="000D5558">
        <w:rPr>
          <w:rFonts w:ascii="PT Astra Serif" w:hAnsi="PT Astra Serif" w:cs="Times New Roman"/>
          <w:sz w:val="26"/>
          <w:szCs w:val="26"/>
          <w:lang w:eastAsia="en-US" w:bidi="en-US"/>
        </w:rPr>
        <w:t>в новой редакции согласно приложению</w:t>
      </w:r>
      <w:r w:rsidR="000D555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№ 1</w:t>
      </w:r>
      <w:r w:rsidRPr="000D555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к настоящему приказу</w:t>
      </w:r>
      <w:r w:rsidR="000D5558">
        <w:rPr>
          <w:rFonts w:ascii="PT Astra Serif" w:hAnsi="PT Astra Serif" w:cs="Times New Roman"/>
          <w:sz w:val="26"/>
          <w:szCs w:val="26"/>
          <w:lang w:eastAsia="en-US" w:bidi="en-US"/>
        </w:rPr>
        <w:t>;</w:t>
      </w:r>
    </w:p>
    <w:p w14:paraId="1423B98A" w14:textId="04C774B0" w:rsidR="00504396" w:rsidRPr="000D5558" w:rsidRDefault="00504396" w:rsidP="005043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5558">
        <w:rPr>
          <w:rFonts w:ascii="PT Astra Serif" w:hAnsi="PT Astra Serif" w:cs="PT Astra Serif"/>
          <w:sz w:val="26"/>
          <w:szCs w:val="26"/>
        </w:rPr>
        <w:t>2) перечень территорий осуществления постоянного рейда (приложение № 2)</w:t>
      </w:r>
      <w:r w:rsidR="000D5558">
        <w:rPr>
          <w:rFonts w:ascii="PT Astra Serif" w:hAnsi="PT Astra Serif" w:cs="PT Astra Serif"/>
          <w:sz w:val="26"/>
          <w:szCs w:val="26"/>
        </w:rPr>
        <w:t xml:space="preserve">, установленный указанным приказом, изложить </w:t>
      </w:r>
      <w:r w:rsidRPr="000D5558">
        <w:rPr>
          <w:rFonts w:ascii="PT Astra Serif" w:hAnsi="PT Astra Serif" w:cs="PT Astra Serif"/>
          <w:sz w:val="26"/>
          <w:szCs w:val="26"/>
        </w:rPr>
        <w:t>в новой редакции согласно приложению № 2 к настоящему приказу.</w:t>
      </w:r>
    </w:p>
    <w:p w14:paraId="4CCD64A3" w14:textId="534C12EC" w:rsidR="0065489A" w:rsidRPr="000D5558" w:rsidRDefault="000D555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558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официального опубликования и распространяется на правоотношения, возникшие с 1 июня 2026 года.</w:t>
      </w:r>
    </w:p>
    <w:p w14:paraId="7E9AA504" w14:textId="77777777" w:rsidR="0065489A" w:rsidRPr="000D5558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0DB98890" w14:textId="77777777" w:rsidR="0065489A" w:rsidRPr="000D5558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:rsidRPr="000D5558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5B408C94" w:rsidR="0065489A" w:rsidRPr="000D5558" w:rsidRDefault="002044D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5558">
              <w:rPr>
                <w:rFonts w:ascii="PT Astra Serif" w:hAnsi="PT Astra Serif"/>
                <w:sz w:val="26"/>
                <w:szCs w:val="26"/>
              </w:rPr>
              <w:t>Н</w:t>
            </w:r>
            <w:r w:rsidR="006F0C14" w:rsidRPr="000D5558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Pr="00B05586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55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B0558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055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05586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B055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7706E389" w:rsidR="0065489A" w:rsidRPr="000D5558" w:rsidRDefault="000D5558" w:rsidP="000D555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</w:t>
            </w:r>
            <w:r w:rsidR="006F0C14" w:rsidRPr="000D5558">
              <w:rPr>
                <w:rFonts w:ascii="PT Astra Serif" w:hAnsi="PT Astra Serif"/>
                <w:sz w:val="26"/>
                <w:szCs w:val="26"/>
              </w:rPr>
              <w:t> </w:t>
            </w:r>
            <w:r w:rsidR="002044D5" w:rsidRPr="000D5558">
              <w:rPr>
                <w:rFonts w:ascii="PT Astra Serif" w:hAnsi="PT Astra Serif"/>
                <w:sz w:val="26"/>
                <w:szCs w:val="26"/>
              </w:rPr>
              <w:t>А</w:t>
            </w:r>
            <w:r w:rsidR="006F0C14" w:rsidRPr="000D5558">
              <w:rPr>
                <w:rFonts w:ascii="PT Astra Serif" w:hAnsi="PT Astra Serif"/>
                <w:sz w:val="26"/>
                <w:szCs w:val="26"/>
              </w:rPr>
              <w:t>.</w:t>
            </w:r>
            <w:r w:rsidR="002044D5" w:rsidRPr="000D5558">
              <w:rPr>
                <w:rFonts w:ascii="PT Astra Serif" w:hAnsi="PT Astra Serif"/>
                <w:sz w:val="26"/>
                <w:szCs w:val="26"/>
              </w:rPr>
              <w:t>Н</w:t>
            </w:r>
            <w:r w:rsidR="006F0C14" w:rsidRPr="000D5558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044D5" w:rsidRPr="000D5558">
              <w:rPr>
                <w:rFonts w:ascii="PT Astra Serif" w:hAnsi="PT Astra Serif"/>
                <w:sz w:val="26"/>
                <w:szCs w:val="26"/>
              </w:rPr>
              <w:t>Коломин</w:t>
            </w:r>
          </w:p>
        </w:tc>
      </w:tr>
    </w:tbl>
    <w:p w14:paraId="55963886" w14:textId="5E54038A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5818C03D" w14:textId="4893CEB5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696DDAD4" w14:textId="3670F87E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26F9CED2" w14:textId="588007FC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2BF2324" w14:textId="39B3F8B1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8938B1" w14:textId="5450C135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910F61B" w14:textId="5ABE3A35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ECBD945" w14:textId="7D5B19FC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2B00C44C" w14:textId="577752E0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17B34F38" w14:textId="54F2C3C6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004D781F" w14:textId="3705F409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A6FCEA4" w14:textId="2E575BD8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686B4775" w14:textId="76A1331C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2132B0AF" w14:textId="30B0F8A0" w:rsidR="000D5558" w:rsidRDefault="000D55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4B88FE" w14:textId="495F7D32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Милованова К.В.</w:t>
      </w:r>
    </w:p>
    <w:p w14:paraId="79494E71" w14:textId="0C5336DF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89726A7" w14:textId="01BDFF7A" w:rsidR="000D5558" w:rsidRDefault="000D5558" w:rsidP="000D5558">
      <w:pPr>
        <w:pStyle w:val="ConsPlusTitle"/>
        <w:ind w:left="6237"/>
        <w:jc w:val="both"/>
        <w:rPr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  <w:t xml:space="preserve">Приложение № 1 к приказу Департамента охотничьего и рыбного хозяйства Томской области </w:t>
      </w:r>
    </w:p>
    <w:p w14:paraId="79B283A5" w14:textId="09695669" w:rsidR="000D5558" w:rsidRDefault="00DD197E" w:rsidP="000D5558">
      <w:pPr>
        <w:pStyle w:val="ConsPlusTitle"/>
        <w:ind w:left="6237"/>
        <w:jc w:val="both"/>
        <w:rPr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  <w:t xml:space="preserve">от </w:t>
      </w:r>
      <w:r w:rsidR="000D5558">
        <w:rPr>
          <w:rFonts w:ascii="PT Astra Serif" w:hAnsi="PT Astra Serif"/>
          <w:b w:val="0"/>
          <w:bCs/>
          <w:sz w:val="26"/>
          <w:szCs w:val="26"/>
        </w:rPr>
        <w:t xml:space="preserve"> 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begin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instrText xml:space="preserve"> FORMTEXT </w:instrTex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separate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>&lt;Дата&gt;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 xml:space="preserve"> </w:t>
      </w:r>
      <w:r w:rsidR="000D5558">
        <w:rPr>
          <w:rFonts w:ascii="PT Astra Serif" w:hAnsi="PT Astra Serif"/>
          <w:b w:val="0"/>
          <w:bCs/>
          <w:sz w:val="26"/>
          <w:szCs w:val="26"/>
        </w:rPr>
        <w:t>№</w:t>
      </w:r>
      <w:r>
        <w:rPr>
          <w:rFonts w:ascii="PT Astra Serif" w:hAnsi="PT Astra Serif"/>
          <w:b w:val="0"/>
          <w:bCs/>
          <w:sz w:val="26"/>
          <w:szCs w:val="26"/>
        </w:rPr>
        <w:t xml:space="preserve"> 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begin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instrText xml:space="preserve"> FORMTEXT </w:instrTex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separate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>&lt;Номер&gt;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end"/>
      </w:r>
    </w:p>
    <w:p w14:paraId="36F47ECD" w14:textId="5CB14B93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8AD1CB9" w14:textId="4433A246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BE532B2" w14:textId="72D69347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8031F34" w14:textId="77777777" w:rsidR="000D5558" w:rsidRPr="002C4BC6" w:rsidRDefault="000D5558" w:rsidP="000D5558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  <w:r w:rsidRPr="002C4BC6">
        <w:rPr>
          <w:rFonts w:ascii="PT Astra Serif" w:hAnsi="PT Astra Serif"/>
          <w:b w:val="0"/>
          <w:bCs/>
          <w:sz w:val="26"/>
          <w:szCs w:val="26"/>
        </w:rPr>
        <w:t>Перечень должностных лиц, осуществляющих федеральный государственный охотничий контроль (надзор), уполномоченных на проведение постоянного рейда</w:t>
      </w:r>
    </w:p>
    <w:p w14:paraId="5AD0F058" w14:textId="77777777" w:rsidR="000D5558" w:rsidRPr="002C4BC6" w:rsidRDefault="000D5558" w:rsidP="000D5558">
      <w:pPr>
        <w:pStyle w:val="ConsPlusNormal"/>
        <w:spacing w:after="1"/>
        <w:rPr>
          <w:rFonts w:ascii="PT Astra Serif" w:hAnsi="PT Astra Serif"/>
          <w:sz w:val="26"/>
          <w:szCs w:val="26"/>
        </w:rPr>
      </w:pPr>
    </w:p>
    <w:p w14:paraId="1CA153BC" w14:textId="77777777" w:rsidR="000D5558" w:rsidRPr="002C4BC6" w:rsidRDefault="000D5558" w:rsidP="000D555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5"/>
        <w:gridCol w:w="3828"/>
      </w:tblGrid>
      <w:tr w:rsidR="000D5558" w:rsidRPr="002C4BC6" w14:paraId="293E7AE0" w14:textId="77777777" w:rsidTr="00CF0EDD">
        <w:tc>
          <w:tcPr>
            <w:tcW w:w="5665" w:type="dxa"/>
          </w:tcPr>
          <w:p w14:paraId="74161F1F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Начальник Департамента охотничьего и рыбного хозяйства Томской области</w:t>
            </w:r>
          </w:p>
        </w:tc>
        <w:tc>
          <w:tcPr>
            <w:tcW w:w="3828" w:type="dxa"/>
            <w:vAlign w:val="bottom"/>
          </w:tcPr>
          <w:p w14:paraId="0FB4E193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</w:tc>
      </w:tr>
      <w:tr w:rsidR="000D5558" w:rsidRPr="002C4BC6" w14:paraId="506CE31B" w14:textId="77777777" w:rsidTr="00CF0EDD">
        <w:tc>
          <w:tcPr>
            <w:tcW w:w="5665" w:type="dxa"/>
            <w:vAlign w:val="bottom"/>
          </w:tcPr>
          <w:p w14:paraId="5CFCBF3C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- председатель комитета охраны животного мира, регулирования и использования охотничьих ресурсов Департамента охотничьего и рыбного хозяйства Томской области</w:t>
            </w:r>
          </w:p>
        </w:tc>
        <w:tc>
          <w:tcPr>
            <w:tcW w:w="3828" w:type="dxa"/>
            <w:vAlign w:val="bottom"/>
          </w:tcPr>
          <w:p w14:paraId="67415529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</w:tc>
      </w:tr>
      <w:tr w:rsidR="000D5558" w:rsidRPr="002C4BC6" w14:paraId="4376938C" w14:textId="77777777" w:rsidTr="00CF0EDD">
        <w:tc>
          <w:tcPr>
            <w:tcW w:w="5665" w:type="dxa"/>
            <w:vAlign w:val="bottom"/>
          </w:tcPr>
          <w:p w14:paraId="7C515B25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Консультант, главный специалист комитета охраны животного мира, регулирования и использования охотничьих ресурсов Департамента охотничьего и рыбного хозяйства Томской области</w:t>
            </w:r>
          </w:p>
        </w:tc>
        <w:tc>
          <w:tcPr>
            <w:tcW w:w="3828" w:type="dxa"/>
          </w:tcPr>
          <w:p w14:paraId="5822A090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</w:tc>
      </w:tr>
      <w:tr w:rsidR="000D5558" w:rsidRPr="002C4BC6" w14:paraId="322808F6" w14:textId="77777777" w:rsidTr="00CF0EDD">
        <w:tc>
          <w:tcPr>
            <w:tcW w:w="5665" w:type="dxa"/>
            <w:vAlign w:val="bottom"/>
          </w:tcPr>
          <w:p w14:paraId="37073687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Начальник, главный специалист, ведущий специалист территориального отдела комитета охраны животного мира, регулирования и использования охотничьих ресурсов Департамента охотничьего и рыбного хозяйства Томской области</w:t>
            </w:r>
          </w:p>
        </w:tc>
        <w:tc>
          <w:tcPr>
            <w:tcW w:w="3828" w:type="dxa"/>
          </w:tcPr>
          <w:p w14:paraId="2AC3BCA0" w14:textId="77777777" w:rsidR="000D5558" w:rsidRPr="002C4BC6" w:rsidRDefault="000D5558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</w:t>
            </w:r>
          </w:p>
        </w:tc>
      </w:tr>
      <w:tr w:rsidR="000D5558" w:rsidRPr="002C4BC6" w14:paraId="21FFA52D" w14:textId="77777777" w:rsidTr="00CF0EDD">
        <w:tc>
          <w:tcPr>
            <w:tcW w:w="5665" w:type="dxa"/>
            <w:vAlign w:val="bottom"/>
          </w:tcPr>
          <w:p w14:paraId="44ECA01B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Должностные лица комитета охраны животного мира, регулирования и использования охотничьих ресурсов Департамента охотничьего и рыбного хозяйства Томской области, которым установлен разъездной характер работы</w:t>
            </w:r>
          </w:p>
        </w:tc>
        <w:tc>
          <w:tcPr>
            <w:tcW w:w="3828" w:type="dxa"/>
          </w:tcPr>
          <w:p w14:paraId="44C70460" w14:textId="77777777" w:rsidR="000D5558" w:rsidRPr="002C4BC6" w:rsidRDefault="000D5558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C4BC6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</w:tc>
      </w:tr>
    </w:tbl>
    <w:p w14:paraId="67708211" w14:textId="77777777" w:rsidR="000D5558" w:rsidRPr="002C4BC6" w:rsidRDefault="000D5558" w:rsidP="000D5558">
      <w:pPr>
        <w:rPr>
          <w:rFonts w:ascii="PT Astra Serif" w:hAnsi="PT Astra Serif"/>
          <w:sz w:val="26"/>
          <w:szCs w:val="26"/>
        </w:rPr>
      </w:pPr>
    </w:p>
    <w:p w14:paraId="2CDD08F9" w14:textId="36AE0DCD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E54470A" w14:textId="1236351C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56C94653" w14:textId="794C8494" w:rsidR="00504396" w:rsidRDefault="00504396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  <w:bookmarkStart w:id="3" w:name="_Hlk230699124"/>
    </w:p>
    <w:p w14:paraId="0787239F" w14:textId="666E35FE" w:rsidR="000D5558" w:rsidRDefault="000D5558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2D1A4A0F" w14:textId="6497F3CB" w:rsidR="000D5558" w:rsidRDefault="000D5558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3470A47D" w14:textId="60631EE8" w:rsidR="000D5558" w:rsidRDefault="000D5558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55A59FC5" w14:textId="77777777" w:rsidR="000D5558" w:rsidRDefault="000D5558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2E04D962" w14:textId="77777777" w:rsidR="00504396" w:rsidRDefault="00504396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0B3C1525" w14:textId="77777777" w:rsidR="00504396" w:rsidRDefault="00504396" w:rsidP="00504396">
      <w:pPr>
        <w:pStyle w:val="ConsPlusTitle"/>
        <w:ind w:left="6237"/>
        <w:jc w:val="both"/>
        <w:rPr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  <w:lastRenderedPageBreak/>
        <w:t xml:space="preserve">Приложение № 2 к приказу Департамента охотничьего и рыбного хозяйства Томской области </w:t>
      </w:r>
    </w:p>
    <w:p w14:paraId="361EF418" w14:textId="77777777" w:rsidR="00DD197E" w:rsidRDefault="00DD197E" w:rsidP="00DD197E">
      <w:pPr>
        <w:pStyle w:val="ConsPlusTitle"/>
        <w:ind w:left="6237"/>
        <w:jc w:val="both"/>
        <w:rPr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  <w:t xml:space="preserve">от  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begin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instrText xml:space="preserve"> FORMTEXT </w:instrTex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separate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>&lt;Дата&gt;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 xml:space="preserve"> </w:t>
      </w:r>
      <w:r>
        <w:rPr>
          <w:rFonts w:ascii="PT Astra Serif" w:hAnsi="PT Astra Serif"/>
          <w:b w:val="0"/>
          <w:bCs/>
          <w:sz w:val="26"/>
          <w:szCs w:val="26"/>
        </w:rPr>
        <w:t xml:space="preserve">№ 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begin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instrText xml:space="preserve"> FORMTEXT </w:instrTex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separate"/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t>&lt;Номер&gt;</w:t>
      </w:r>
      <w:r w:rsidRPr="00DD197E">
        <w:rPr>
          <w:rFonts w:ascii="PT Astra Serif" w:eastAsia="PT Astra Serif" w:hAnsi="PT Astra Serif" w:cs="PT Astra Serif"/>
          <w:b w:val="0"/>
          <w:bCs/>
          <w:spacing w:val="20"/>
          <w:sz w:val="28"/>
          <w:szCs w:val="28"/>
        </w:rPr>
        <w:fldChar w:fldCharType="end"/>
      </w:r>
    </w:p>
    <w:p w14:paraId="3392AEDC" w14:textId="77777777" w:rsidR="00504396" w:rsidRDefault="00504396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</w:p>
    <w:p w14:paraId="0BEAD3E4" w14:textId="597689D6" w:rsidR="00504396" w:rsidRPr="000800BD" w:rsidRDefault="00504396" w:rsidP="00504396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  <w:r w:rsidRPr="000800BD">
        <w:rPr>
          <w:rFonts w:ascii="PT Astra Serif" w:hAnsi="PT Astra Serif"/>
          <w:b w:val="0"/>
          <w:bCs/>
          <w:sz w:val="26"/>
          <w:szCs w:val="26"/>
        </w:rPr>
        <w:t>Перечень территорий осуществления постоянного рейда</w:t>
      </w:r>
    </w:p>
    <w:p w14:paraId="4ACF8D65" w14:textId="77777777" w:rsidR="00504396" w:rsidRPr="000800BD" w:rsidRDefault="00504396" w:rsidP="00504396">
      <w:pPr>
        <w:pStyle w:val="ConsPlusNormal"/>
        <w:spacing w:after="1"/>
        <w:rPr>
          <w:rFonts w:ascii="PT Astra Serif" w:hAnsi="PT Astra Serif"/>
          <w:bCs/>
          <w:sz w:val="26"/>
          <w:szCs w:val="26"/>
        </w:rPr>
      </w:pPr>
    </w:p>
    <w:p w14:paraId="1770450B" w14:textId="77777777" w:rsidR="00504396" w:rsidRPr="000800BD" w:rsidRDefault="00504396" w:rsidP="0050439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933"/>
        <w:gridCol w:w="3118"/>
        <w:gridCol w:w="3402"/>
      </w:tblGrid>
      <w:tr w:rsidR="00504396" w:rsidRPr="000800BD" w14:paraId="6CAD7D8B" w14:textId="77777777" w:rsidTr="00807B50">
        <w:tc>
          <w:tcPr>
            <w:tcW w:w="562" w:type="dxa"/>
            <w:vAlign w:val="center"/>
          </w:tcPr>
          <w:p w14:paraId="4915794F" w14:textId="77777777" w:rsidR="00504396" w:rsidRPr="000800B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1933" w:type="dxa"/>
            <w:vAlign w:val="center"/>
          </w:tcPr>
          <w:p w14:paraId="57DB9C05" w14:textId="77777777" w:rsidR="00504396" w:rsidRPr="000800B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Наименование муниципальных образований</w:t>
            </w:r>
          </w:p>
        </w:tc>
        <w:tc>
          <w:tcPr>
            <w:tcW w:w="3118" w:type="dxa"/>
            <w:vAlign w:val="center"/>
          </w:tcPr>
          <w:p w14:paraId="1EFD613B" w14:textId="77777777" w:rsidR="00504396" w:rsidRPr="000800B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Территории осуществления постоянного рейда</w:t>
            </w:r>
          </w:p>
        </w:tc>
        <w:tc>
          <w:tcPr>
            <w:tcW w:w="3402" w:type="dxa"/>
            <w:vAlign w:val="center"/>
          </w:tcPr>
          <w:p w14:paraId="7987E01C" w14:textId="77777777" w:rsidR="00504396" w:rsidRPr="000800B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Должностные лица Департамента охотничьего и рыбного хозяйства Томской области, уполномоченные на проведение постоянного рейда на территории осуществления постоянного рейда</w:t>
            </w:r>
          </w:p>
        </w:tc>
      </w:tr>
      <w:tr w:rsidR="00504396" w:rsidRPr="000800BD" w14:paraId="5C6561E6" w14:textId="77777777" w:rsidTr="00807B50">
        <w:tc>
          <w:tcPr>
            <w:tcW w:w="562" w:type="dxa"/>
            <w:vAlign w:val="center"/>
          </w:tcPr>
          <w:p w14:paraId="56B62293" w14:textId="26FD8F1A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33" w:type="dxa"/>
            <w:vAlign w:val="center"/>
          </w:tcPr>
          <w:p w14:paraId="24593C98" w14:textId="77777777" w:rsidR="00504396" w:rsidRPr="000800B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Александровский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0E7648DF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Общедоступные охотничьи угодья (далее - ООУ) Александровского муниципального района Томской области</w:t>
            </w:r>
          </w:p>
          <w:p w14:paraId="6AD64895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39AB7776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 xml:space="preserve">Закрепленные охотничьи угодья (далее - ЗОУ) </w:t>
            </w:r>
          </w:p>
          <w:p w14:paraId="0212C31C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Охотрыбсоюз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24D3C976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 xml:space="preserve">ЗОУ Александровского районного общества охотников и рыболовов - подразделения ТРОО "Томское 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BE487DD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ИП Кауфмана Н.Е.</w:t>
            </w:r>
          </w:p>
          <w:p w14:paraId="393D0B84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Амега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75EFA5E2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Шиваровский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 xml:space="preserve"> Урман"</w:t>
            </w:r>
          </w:p>
          <w:p w14:paraId="05BBD4A1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 xml:space="preserve">ЗОУ ИП 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Красюка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 xml:space="preserve"> И.П.</w:t>
            </w:r>
          </w:p>
          <w:p w14:paraId="11D8CBFB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Трайгородское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45160518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Эколес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78CE4A4C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"АТК-Сервис"</w:t>
            </w:r>
          </w:p>
          <w:p w14:paraId="1D054AFC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0800BD">
              <w:rPr>
                <w:rFonts w:ascii="PT Astra Serif" w:hAnsi="PT Astra Serif"/>
                <w:sz w:val="26"/>
                <w:szCs w:val="26"/>
              </w:rPr>
              <w:t>Промпушнина</w:t>
            </w:r>
            <w:proofErr w:type="spellEnd"/>
            <w:r w:rsidRPr="000800B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F1A654F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ЗОУ ООО "ТЦ ТАГС"</w:t>
            </w:r>
          </w:p>
        </w:tc>
        <w:tc>
          <w:tcPr>
            <w:tcW w:w="3402" w:type="dxa"/>
            <w:vAlign w:val="center"/>
          </w:tcPr>
          <w:p w14:paraId="62AD77A4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33D3B6CE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C18C9B6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3DFF32E5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800B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по Александровскому району</w:t>
            </w:r>
          </w:p>
          <w:p w14:paraId="025044A0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04396" w:rsidRPr="00CF0EDD" w14:paraId="51A3D0D7" w14:textId="77777777" w:rsidTr="00807B50">
        <w:tc>
          <w:tcPr>
            <w:tcW w:w="562" w:type="dxa"/>
          </w:tcPr>
          <w:p w14:paraId="3869A21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1933" w:type="dxa"/>
          </w:tcPr>
          <w:p w14:paraId="477C9F5A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Асиновский муниципальный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район Томской области</w:t>
            </w:r>
          </w:p>
        </w:tc>
        <w:tc>
          <w:tcPr>
            <w:tcW w:w="3118" w:type="dxa"/>
          </w:tcPr>
          <w:p w14:paraId="12FA2CB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ООУ Асиновского муниципального района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  <w:p w14:paraId="22924D5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61ADA27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"Кордон"</w:t>
            </w:r>
          </w:p>
          <w:p w14:paraId="5D3DF72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МОО «Асиновского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2D40A50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"ТД ВЕСНА"</w:t>
            </w:r>
          </w:p>
          <w:p w14:paraId="24071CE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3FEBFE2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Малоюксинский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5B8278F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</w:tcPr>
          <w:p w14:paraId="376737D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Главный государственный охотничий инспектор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  <w:p w14:paraId="0DD59E4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5725D09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60C0705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2 </w:t>
            </w:r>
          </w:p>
        </w:tc>
      </w:tr>
      <w:tr w:rsidR="00504396" w:rsidRPr="00CF0EDD" w14:paraId="30F3B000" w14:textId="77777777" w:rsidTr="00807B50">
        <w:tc>
          <w:tcPr>
            <w:tcW w:w="562" w:type="dxa"/>
            <w:vAlign w:val="center"/>
          </w:tcPr>
          <w:p w14:paraId="148FAA4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3.</w:t>
            </w:r>
          </w:p>
        </w:tc>
        <w:tc>
          <w:tcPr>
            <w:tcW w:w="1933" w:type="dxa"/>
            <w:vAlign w:val="center"/>
          </w:tcPr>
          <w:p w14:paraId="6683A43B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Бакчарский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634047B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Бакчарского муниципального района Томской области</w:t>
            </w:r>
          </w:p>
          <w:p w14:paraId="340D3BD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7ABD453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"Тайга"</w:t>
            </w:r>
          </w:p>
          <w:p w14:paraId="4A159CA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ТРОО "Охотничий клуб "Фортуна"</w:t>
            </w:r>
          </w:p>
          <w:p w14:paraId="3A27CA1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МВОО СИБВО ОСОО </w:t>
            </w:r>
          </w:p>
          <w:p w14:paraId="2380FE9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Бакчарского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26B3DB1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ИП Стародубцева Д.В.</w:t>
            </w:r>
          </w:p>
          <w:p w14:paraId="5CE810D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ИП Пузанова Е.Н.</w:t>
            </w:r>
          </w:p>
        </w:tc>
        <w:tc>
          <w:tcPr>
            <w:tcW w:w="3402" w:type="dxa"/>
            <w:vAlign w:val="center"/>
          </w:tcPr>
          <w:p w14:paraId="4DD9DC2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39DF567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8045FE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6AE010D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1</w:t>
            </w:r>
          </w:p>
        </w:tc>
      </w:tr>
      <w:tr w:rsidR="00504396" w:rsidRPr="00CF0EDD" w14:paraId="3696A969" w14:textId="77777777" w:rsidTr="00807B50">
        <w:tc>
          <w:tcPr>
            <w:tcW w:w="562" w:type="dxa"/>
            <w:vAlign w:val="center"/>
          </w:tcPr>
          <w:p w14:paraId="0FB3AF0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1933" w:type="dxa"/>
            <w:vAlign w:val="center"/>
          </w:tcPr>
          <w:p w14:paraId="7B4DFD13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Верхнекетский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79F2ACD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Верхнекетского муниципального района Томской области</w:t>
            </w:r>
          </w:p>
          <w:p w14:paraId="6DDCFC4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51C74A1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Верхнекетского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5716E6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"Горизонт"</w:t>
            </w:r>
          </w:p>
          <w:p w14:paraId="4BA450E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ООО "Кетский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промхоз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79C0D40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ОПХ "ГОР"</w:t>
            </w:r>
          </w:p>
          <w:p w14:paraId="75932B7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29F872E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Кеть-Касский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  <w:vAlign w:val="center"/>
          </w:tcPr>
          <w:p w14:paraId="3B5C60E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61FD7F9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514944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118857A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2 </w:t>
            </w:r>
          </w:p>
        </w:tc>
      </w:tr>
      <w:tr w:rsidR="00504396" w:rsidRPr="00CF0EDD" w14:paraId="5041C20C" w14:textId="77777777" w:rsidTr="00807B50">
        <w:tc>
          <w:tcPr>
            <w:tcW w:w="562" w:type="dxa"/>
            <w:vAlign w:val="center"/>
          </w:tcPr>
          <w:p w14:paraId="4CEDE68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1933" w:type="dxa"/>
            <w:vAlign w:val="center"/>
          </w:tcPr>
          <w:p w14:paraId="5DB1AA86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Зырянский</w:t>
            </w:r>
          </w:p>
          <w:p w14:paraId="03E7BC96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6C3A7B2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МОО ДОК "Соболь"</w:t>
            </w:r>
          </w:p>
          <w:p w14:paraId="1A93EEB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 "Зырянское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383906F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ПСК "Мик"</w:t>
            </w:r>
          </w:p>
          <w:p w14:paraId="7ECE206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"Вист"</w:t>
            </w:r>
          </w:p>
          <w:p w14:paraId="44BEF3D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6C9DCE9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Тонгульский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  <w:vAlign w:val="center"/>
          </w:tcPr>
          <w:p w14:paraId="7D0B028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2A6D753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436E6B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093EFB7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2</w:t>
            </w:r>
          </w:p>
        </w:tc>
      </w:tr>
      <w:tr w:rsidR="00504396" w:rsidRPr="00CF0EDD" w14:paraId="13598DC9" w14:textId="77777777" w:rsidTr="00807B50">
        <w:tc>
          <w:tcPr>
            <w:tcW w:w="562" w:type="dxa"/>
          </w:tcPr>
          <w:p w14:paraId="05BE1A9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1933" w:type="dxa"/>
            <w:vAlign w:val="center"/>
          </w:tcPr>
          <w:p w14:paraId="690E7FE5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Каргасокский муниципальный район Томской области</w:t>
            </w:r>
          </w:p>
        </w:tc>
        <w:tc>
          <w:tcPr>
            <w:tcW w:w="3118" w:type="dxa"/>
          </w:tcPr>
          <w:p w14:paraId="6C4D761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Каргасокского муниципального района Томской области</w:t>
            </w:r>
          </w:p>
          <w:p w14:paraId="72B9356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464204B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Каргасокского районного общества охотников и рыболовов</w:t>
            </w:r>
          </w:p>
          <w:p w14:paraId="6DBC7E2E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73419B66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"Таежное"</w:t>
            </w:r>
          </w:p>
          <w:p w14:paraId="36F39F73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Нарточное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3B38E14F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СибОхотПром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10286812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"ВЛС"</w:t>
            </w:r>
          </w:p>
          <w:p w14:paraId="792D423E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"УГОДЬЕ ОЗЕРНОЕ"</w:t>
            </w:r>
          </w:p>
          <w:p w14:paraId="58533E35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Шиваровский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 xml:space="preserve"> Урман"</w:t>
            </w:r>
          </w:p>
          <w:p w14:paraId="0C86507F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"Томская пушнина"</w:t>
            </w:r>
          </w:p>
          <w:p w14:paraId="17CAD86E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Промпушнина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5BDDA197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АО "СИБАГРО"</w:t>
            </w:r>
          </w:p>
          <w:p w14:paraId="608D0F7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E96705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Оглатский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0C6090F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Польто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</w:tcPr>
          <w:p w14:paraId="6FA6725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5F7DD4F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7960D62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1303C99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3</w:t>
            </w:r>
          </w:p>
        </w:tc>
      </w:tr>
      <w:tr w:rsidR="00504396" w:rsidRPr="00CF0EDD" w14:paraId="496EB939" w14:textId="77777777" w:rsidTr="00807B50">
        <w:tc>
          <w:tcPr>
            <w:tcW w:w="562" w:type="dxa"/>
            <w:vAlign w:val="center"/>
          </w:tcPr>
          <w:p w14:paraId="6DA1090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7.</w:t>
            </w:r>
          </w:p>
        </w:tc>
        <w:tc>
          <w:tcPr>
            <w:tcW w:w="1933" w:type="dxa"/>
            <w:vAlign w:val="center"/>
          </w:tcPr>
          <w:p w14:paraId="55E3FD13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Кожевниковский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2670B04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Кожевниковского муниципального района Томской области</w:t>
            </w:r>
          </w:p>
          <w:p w14:paraId="4C273642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14:paraId="17597119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АО "Дубровское"</w:t>
            </w:r>
          </w:p>
          <w:p w14:paraId="5D548DD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"Сибирская охота"</w:t>
            </w:r>
          </w:p>
          <w:p w14:paraId="0FD369E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 «Кожевниковское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3C93484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7948481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"Томский"</w:t>
            </w:r>
          </w:p>
        </w:tc>
        <w:tc>
          <w:tcPr>
            <w:tcW w:w="3402" w:type="dxa"/>
            <w:vAlign w:val="center"/>
          </w:tcPr>
          <w:p w14:paraId="6503AAE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58C0FBA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7E83CA7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20FA9D3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1</w:t>
            </w:r>
          </w:p>
        </w:tc>
      </w:tr>
      <w:tr w:rsidR="00504396" w:rsidRPr="00CF0EDD" w14:paraId="40399D3E" w14:textId="77777777" w:rsidTr="00807B50">
        <w:tc>
          <w:tcPr>
            <w:tcW w:w="562" w:type="dxa"/>
            <w:vAlign w:val="center"/>
          </w:tcPr>
          <w:p w14:paraId="37C4A2E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1933" w:type="dxa"/>
            <w:vAlign w:val="center"/>
          </w:tcPr>
          <w:p w14:paraId="0DAAB15E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Колпашевский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68632C2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Колпашевского муниципального района Томской области</w:t>
            </w:r>
          </w:p>
          <w:p w14:paraId="3FA0C4A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5A6271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Колпашевского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223796E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ООО "Колпашевский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заготпром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49A59A39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"ПАРАЛЛЕЛЬ"</w:t>
            </w:r>
          </w:p>
        </w:tc>
        <w:tc>
          <w:tcPr>
            <w:tcW w:w="3402" w:type="dxa"/>
            <w:vAlign w:val="center"/>
          </w:tcPr>
          <w:p w14:paraId="711A694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1D45AA3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149F457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3D389F0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3 </w:t>
            </w:r>
          </w:p>
        </w:tc>
      </w:tr>
      <w:tr w:rsidR="00504396" w:rsidRPr="00CF0EDD" w14:paraId="32E93154" w14:textId="77777777" w:rsidTr="00807B50">
        <w:tc>
          <w:tcPr>
            <w:tcW w:w="562" w:type="dxa"/>
          </w:tcPr>
          <w:p w14:paraId="7D523B3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1933" w:type="dxa"/>
          </w:tcPr>
          <w:p w14:paraId="56B6E288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Кривошеинский муниципальный район Томской области</w:t>
            </w:r>
          </w:p>
        </w:tc>
        <w:tc>
          <w:tcPr>
            <w:tcW w:w="3118" w:type="dxa"/>
          </w:tcPr>
          <w:p w14:paraId="411D59B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Кривошеинского муниципального района Томской области</w:t>
            </w:r>
          </w:p>
          <w:p w14:paraId="1E089BCD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14:paraId="4B4DCFC7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Кривошеинского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0328EA0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НП "Кедр"</w:t>
            </w:r>
          </w:p>
          <w:p w14:paraId="53A5BA4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7E7D2B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Першинский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</w:tcPr>
          <w:p w14:paraId="338BABA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10459C4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5988615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600B773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1</w:t>
            </w:r>
          </w:p>
        </w:tc>
      </w:tr>
      <w:tr w:rsidR="00504396" w:rsidRPr="00CF0EDD" w14:paraId="3071CFBE" w14:textId="77777777" w:rsidTr="00807B50">
        <w:tc>
          <w:tcPr>
            <w:tcW w:w="562" w:type="dxa"/>
            <w:vAlign w:val="center"/>
          </w:tcPr>
          <w:p w14:paraId="37162DC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1933" w:type="dxa"/>
            <w:vAlign w:val="center"/>
          </w:tcPr>
          <w:p w14:paraId="68E6B8A1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Молчановский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7645DF1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ООУ Молчановского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муниципального района Томской области</w:t>
            </w:r>
          </w:p>
          <w:p w14:paraId="718B5C3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0A5D063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Молчановского</w:t>
            </w:r>
          </w:p>
          <w:p w14:paraId="2DC539C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</w:p>
          <w:p w14:paraId="0246B5E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ФГБОУ ВО Университет Биотехнологий</w:t>
            </w:r>
          </w:p>
          <w:p w14:paraId="6DBC34C1" w14:textId="77777777" w:rsidR="00504396" w:rsidRPr="00CF0EDD" w:rsidRDefault="00504396" w:rsidP="00807B5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Томской региональной общественной организации "Охотничий клуб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Усть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-Чулым"</w:t>
            </w:r>
          </w:p>
          <w:p w14:paraId="6840BCE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69C1DA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"Верхне-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Соровский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7E2B1FF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Карегодский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  <w:vAlign w:val="center"/>
          </w:tcPr>
          <w:p w14:paraId="5775D6F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Главный государственный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охотничий инспектор Томской области</w:t>
            </w:r>
          </w:p>
          <w:p w14:paraId="5EC591C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C7698B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4CCEB13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1 </w:t>
            </w:r>
          </w:p>
        </w:tc>
      </w:tr>
      <w:tr w:rsidR="00504396" w:rsidRPr="00CF0EDD" w14:paraId="73E261F1" w14:textId="77777777" w:rsidTr="00807B50">
        <w:tc>
          <w:tcPr>
            <w:tcW w:w="562" w:type="dxa"/>
            <w:vAlign w:val="center"/>
          </w:tcPr>
          <w:p w14:paraId="193B856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11.</w:t>
            </w:r>
          </w:p>
        </w:tc>
        <w:tc>
          <w:tcPr>
            <w:tcW w:w="1933" w:type="dxa"/>
            <w:vAlign w:val="center"/>
          </w:tcPr>
          <w:p w14:paraId="1B7A01BC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Парабельский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32A1550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Парабельского муниципального района Томской области</w:t>
            </w:r>
          </w:p>
          <w:p w14:paraId="72489FB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672376E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Парабельского районного общества охотников и рыболовов</w:t>
            </w:r>
          </w:p>
          <w:p w14:paraId="56959D3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44BE09C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Кедровского городского общества охотников и рыболовов</w:t>
            </w:r>
          </w:p>
          <w:p w14:paraId="4989B7E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436059D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"Парабельский ЗПХ"</w:t>
            </w:r>
          </w:p>
          <w:p w14:paraId="6262F61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"ПАРАЛЛЕЛЬ"</w:t>
            </w:r>
          </w:p>
        </w:tc>
        <w:tc>
          <w:tcPr>
            <w:tcW w:w="3402" w:type="dxa"/>
            <w:vAlign w:val="center"/>
          </w:tcPr>
          <w:p w14:paraId="0988265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47341B8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35117CF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AF3BE8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3</w:t>
            </w:r>
          </w:p>
        </w:tc>
      </w:tr>
      <w:tr w:rsidR="00504396" w:rsidRPr="00CF0EDD" w14:paraId="37CBB8E4" w14:textId="77777777" w:rsidTr="00807B50">
        <w:tc>
          <w:tcPr>
            <w:tcW w:w="562" w:type="dxa"/>
            <w:vAlign w:val="center"/>
          </w:tcPr>
          <w:p w14:paraId="4ED44D4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1933" w:type="dxa"/>
            <w:vAlign w:val="center"/>
          </w:tcPr>
          <w:p w14:paraId="41A50724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Первомайский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730FB6F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Первомайского муниципального района Томской области</w:t>
            </w:r>
          </w:p>
          <w:p w14:paraId="3CEACEC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70AEF2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МОО "Первомайское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РООиР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198461C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ОАО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Томскгеолснаб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06A7461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"Медведь"</w:t>
            </w:r>
          </w:p>
          <w:p w14:paraId="5A38A86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ООО "Охотничье хозяйство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Чевелева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 xml:space="preserve"> А.Н."</w:t>
            </w:r>
          </w:p>
          <w:p w14:paraId="4AA2A07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ИП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Бедо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 xml:space="preserve"> В.Г.</w:t>
            </w:r>
          </w:p>
          <w:p w14:paraId="5BF3A00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ИП Братчикова А.С.</w:t>
            </w:r>
          </w:p>
          <w:p w14:paraId="2C4FAE8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ИП Баранов К.В.</w:t>
            </w:r>
          </w:p>
          <w:p w14:paraId="07E70D1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45ED1C7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"Октябрьский"</w:t>
            </w:r>
          </w:p>
        </w:tc>
        <w:tc>
          <w:tcPr>
            <w:tcW w:w="3402" w:type="dxa"/>
            <w:vAlign w:val="center"/>
          </w:tcPr>
          <w:p w14:paraId="3469F28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5F89CAB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охотничьего инспектора Томской области</w:t>
            </w:r>
          </w:p>
          <w:p w14:paraId="44334FC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F88A26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2</w:t>
            </w:r>
          </w:p>
        </w:tc>
      </w:tr>
      <w:tr w:rsidR="00504396" w:rsidRPr="00CF0EDD" w14:paraId="742A5E7D" w14:textId="77777777" w:rsidTr="00807B50">
        <w:tc>
          <w:tcPr>
            <w:tcW w:w="562" w:type="dxa"/>
            <w:vAlign w:val="center"/>
          </w:tcPr>
          <w:p w14:paraId="1D80CA6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13.</w:t>
            </w:r>
          </w:p>
        </w:tc>
        <w:tc>
          <w:tcPr>
            <w:tcW w:w="1933" w:type="dxa"/>
            <w:vAlign w:val="center"/>
          </w:tcPr>
          <w:p w14:paraId="70E0FD59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Тегульдетский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026420D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Тегульдетского муниципального района Томской области</w:t>
            </w:r>
          </w:p>
          <w:p w14:paraId="564BB18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30E6DD2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"Томская пушнина"</w:t>
            </w:r>
          </w:p>
          <w:p w14:paraId="23BE8F0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Тегульдетского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08227C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"ТРИУМФ"</w:t>
            </w:r>
          </w:p>
          <w:p w14:paraId="7C3C0EF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27183E7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Чичка-Юльский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820BEA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14:paraId="4B40118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73EDF6C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0B20549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259A56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2 </w:t>
            </w:r>
          </w:p>
        </w:tc>
      </w:tr>
      <w:tr w:rsidR="00504396" w:rsidRPr="00CF0EDD" w14:paraId="1773F5EA" w14:textId="77777777" w:rsidTr="00807B50">
        <w:tc>
          <w:tcPr>
            <w:tcW w:w="562" w:type="dxa"/>
            <w:vAlign w:val="center"/>
          </w:tcPr>
          <w:p w14:paraId="1877E31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14.</w:t>
            </w:r>
          </w:p>
        </w:tc>
        <w:tc>
          <w:tcPr>
            <w:tcW w:w="1933" w:type="dxa"/>
            <w:vAlign w:val="center"/>
          </w:tcPr>
          <w:p w14:paraId="4A509332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Томский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102BBFD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Томского муниципального района Томской области</w:t>
            </w:r>
          </w:p>
          <w:p w14:paraId="796AF99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17F6CE76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ТРОО "Северский охотник"</w:t>
            </w:r>
          </w:p>
          <w:p w14:paraId="725B30D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2F6DE693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Охотсоюз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2633650E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"ТРК"</w:t>
            </w:r>
          </w:p>
          <w:p w14:paraId="1CB880C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6D31696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природный заказник </w:t>
            </w: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Калтайский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1BA63C3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"Томский"</w:t>
            </w:r>
          </w:p>
        </w:tc>
        <w:tc>
          <w:tcPr>
            <w:tcW w:w="3402" w:type="dxa"/>
            <w:vAlign w:val="center"/>
          </w:tcPr>
          <w:p w14:paraId="5361A82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647BEE20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016B304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082891F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по Томскому району</w:t>
            </w:r>
          </w:p>
        </w:tc>
      </w:tr>
      <w:tr w:rsidR="00504396" w:rsidRPr="00CF0EDD" w14:paraId="5D45E02E" w14:textId="77777777" w:rsidTr="00807B50">
        <w:tc>
          <w:tcPr>
            <w:tcW w:w="562" w:type="dxa"/>
            <w:vAlign w:val="center"/>
          </w:tcPr>
          <w:p w14:paraId="56ADE0C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1933" w:type="dxa"/>
            <w:vAlign w:val="center"/>
          </w:tcPr>
          <w:p w14:paraId="6795B894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Чаинский муниципальный район Томской области</w:t>
            </w:r>
          </w:p>
        </w:tc>
        <w:tc>
          <w:tcPr>
            <w:tcW w:w="3118" w:type="dxa"/>
            <w:vAlign w:val="center"/>
          </w:tcPr>
          <w:p w14:paraId="75D6EC6A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Чаинского муниципального района Томской области</w:t>
            </w:r>
          </w:p>
          <w:p w14:paraId="513898DD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034D47F5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ООО "ТПК "Энергоресурс"</w:t>
            </w:r>
          </w:p>
          <w:p w14:paraId="46CE242C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Чаинского районного общества охотников и рыболовов - подразделения ТРОО "Томское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  <w:p w14:paraId="6D4E7F3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7773E3B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Поскоевский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  <w:vAlign w:val="center"/>
          </w:tcPr>
          <w:p w14:paraId="33F3788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1E63FB42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7CAAE47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430CCDF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Государственный охотничий инспектор территориального отдела № 3 </w:t>
            </w:r>
          </w:p>
        </w:tc>
      </w:tr>
      <w:tr w:rsidR="00504396" w:rsidRPr="000800BD" w14:paraId="3730D147" w14:textId="77777777" w:rsidTr="00807B50">
        <w:tc>
          <w:tcPr>
            <w:tcW w:w="562" w:type="dxa"/>
          </w:tcPr>
          <w:p w14:paraId="5CB63D0B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1933" w:type="dxa"/>
          </w:tcPr>
          <w:p w14:paraId="5650C442" w14:textId="77777777" w:rsidR="00504396" w:rsidRPr="00CF0EDD" w:rsidRDefault="00504396" w:rsidP="00807B5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Шегарский муниципальный район Томской области</w:t>
            </w:r>
          </w:p>
        </w:tc>
        <w:tc>
          <w:tcPr>
            <w:tcW w:w="3118" w:type="dxa"/>
          </w:tcPr>
          <w:p w14:paraId="7385FC1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ООУ Шегарского муниципального района Томской области</w:t>
            </w:r>
          </w:p>
          <w:p w14:paraId="76247EE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71246211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ЗОУ ИП Сергеева С.А.</w:t>
            </w:r>
          </w:p>
          <w:p w14:paraId="1BD3086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ЗОУ Шегарского 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</w:p>
          <w:p w14:paraId="09F65CB8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14:paraId="4B4FB7A4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"</w:t>
            </w:r>
            <w:proofErr w:type="spellStart"/>
            <w:r w:rsidRPr="00CF0EDD">
              <w:rPr>
                <w:rFonts w:ascii="PT Astra Serif" w:hAnsi="PT Astra Serif"/>
                <w:sz w:val="26"/>
                <w:szCs w:val="26"/>
              </w:rPr>
              <w:t>Иловский</w:t>
            </w:r>
            <w:proofErr w:type="spellEnd"/>
            <w:r w:rsidRPr="00CF0EDD">
              <w:rPr>
                <w:rFonts w:ascii="PT Astra Serif" w:hAnsi="PT Astra Serif"/>
                <w:sz w:val="26"/>
                <w:szCs w:val="26"/>
              </w:rPr>
              <w:t>"</w:t>
            </w:r>
          </w:p>
        </w:tc>
        <w:tc>
          <w:tcPr>
            <w:tcW w:w="3402" w:type="dxa"/>
          </w:tcPr>
          <w:p w14:paraId="4C44DC47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08C3777F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4DCC0599" w14:textId="77777777" w:rsidR="00504396" w:rsidRPr="00CF0ED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26FF9CD8" w14:textId="77777777" w:rsidR="00504396" w:rsidRPr="000800BD" w:rsidRDefault="00504396" w:rsidP="00807B5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F0EDD">
              <w:rPr>
                <w:rFonts w:ascii="PT Astra Serif" w:hAnsi="PT Astra Serif"/>
                <w:sz w:val="26"/>
                <w:szCs w:val="26"/>
              </w:rPr>
              <w:t>Государственный охотничий инспектор территориального отдела № 1</w:t>
            </w:r>
            <w:r w:rsidRPr="000800BD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bookmarkEnd w:id="3"/>
    </w:tbl>
    <w:p w14:paraId="44A02AEB" w14:textId="60685676" w:rsidR="00504396" w:rsidRDefault="005043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0439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28739" w14:textId="77777777" w:rsidR="00E26D03" w:rsidRDefault="00E26D03">
      <w:r>
        <w:separator/>
      </w:r>
    </w:p>
  </w:endnote>
  <w:endnote w:type="continuationSeparator" w:id="0">
    <w:p w14:paraId="67E2D3D5" w14:textId="77777777" w:rsidR="00E26D03" w:rsidRDefault="00E2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62A47" w14:textId="77777777" w:rsidR="00E26D03" w:rsidRDefault="00E26D03">
      <w:r>
        <w:separator/>
      </w:r>
    </w:p>
  </w:footnote>
  <w:footnote w:type="continuationSeparator" w:id="0">
    <w:p w14:paraId="78DE5435" w14:textId="77777777" w:rsidR="00E26D03" w:rsidRDefault="00E2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D5558"/>
    <w:rsid w:val="00116455"/>
    <w:rsid w:val="002044D5"/>
    <w:rsid w:val="003D0897"/>
    <w:rsid w:val="00504396"/>
    <w:rsid w:val="0065489A"/>
    <w:rsid w:val="006F0C14"/>
    <w:rsid w:val="0083251F"/>
    <w:rsid w:val="00893611"/>
    <w:rsid w:val="00895340"/>
    <w:rsid w:val="00B05586"/>
    <w:rsid w:val="00CC766E"/>
    <w:rsid w:val="00CF0EDD"/>
    <w:rsid w:val="00DD197E"/>
    <w:rsid w:val="00E118D1"/>
    <w:rsid w:val="00E26D03"/>
    <w:rsid w:val="00E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504396"/>
    <w:pPr>
      <w:widowControl w:val="0"/>
      <w:autoSpaceDE w:val="0"/>
      <w:autoSpaceDN w:val="0"/>
    </w:pPr>
    <w:rPr>
      <w:rFonts w:ascii="Arial" w:eastAsiaTheme="minorEastAsia" w:hAnsi="Arial" w:cs="Arial"/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1890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dcterms:created xsi:type="dcterms:W3CDTF">2026-05-27T03:47:00Z</dcterms:created>
  <dcterms:modified xsi:type="dcterms:W3CDTF">2026-05-27T03:48:00Z</dcterms:modified>
</cp:coreProperties>
</file>