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412D7" w14:paraId="6DA412CA" w14:textId="77777777">
        <w:tc>
          <w:tcPr>
            <w:tcW w:w="1701" w:type="dxa"/>
            <w:tcBorders>
              <w:bottom w:val="nil"/>
            </w:tcBorders>
          </w:tcPr>
          <w:bookmarkStart w:id="0" w:name="РегДанные"/>
          <w:p w14:paraId="6284F2EF" w14:textId="73525696" w:rsidR="0065489A" w:rsidRDefault="00B836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562D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562D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0F5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562D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21689DF5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45807F65" w14:textId="27D69B2A" w:rsidR="0065489A" w:rsidRDefault="00B836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A71CC10" w14:textId="5BD085FE" w:rsidR="0065489A" w:rsidRPr="001059A9" w:rsidRDefault="00562D6F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1059A9">
        <w:rPr>
          <w:rFonts w:ascii="PT Astra Serif" w:hAnsi="PT Astra Serif" w:cs="Times New Roman"/>
          <w:sz w:val="26"/>
          <w:szCs w:val="26"/>
        </w:rPr>
        <w:t xml:space="preserve">О внесении изменения </w:t>
      </w:r>
      <w:r w:rsidRPr="001059A9">
        <w:rPr>
          <w:rFonts w:ascii="PT Astra Serif" w:hAnsi="PT Astra Serif"/>
          <w:sz w:val="26"/>
          <w:szCs w:val="26"/>
        </w:rPr>
        <w:t xml:space="preserve">в приказ Департамента охотничьего и рыбного хозяйства Томской области от </w:t>
      </w:r>
      <w:r w:rsidR="00FF7279" w:rsidRPr="001059A9">
        <w:rPr>
          <w:rFonts w:ascii="PT Astra Serif" w:hAnsi="PT Astra Serif"/>
          <w:sz w:val="26"/>
          <w:szCs w:val="26"/>
        </w:rPr>
        <w:t>20.11.2024</w:t>
      </w:r>
      <w:r w:rsidRPr="001059A9">
        <w:rPr>
          <w:rFonts w:ascii="PT Astra Serif" w:hAnsi="PT Astra Serif"/>
          <w:sz w:val="26"/>
          <w:szCs w:val="26"/>
        </w:rPr>
        <w:t xml:space="preserve"> № 0</w:t>
      </w:r>
      <w:r w:rsidR="00FF7279" w:rsidRPr="001059A9">
        <w:rPr>
          <w:rFonts w:ascii="PT Astra Serif" w:hAnsi="PT Astra Serif"/>
          <w:sz w:val="26"/>
          <w:szCs w:val="26"/>
        </w:rPr>
        <w:t>26</w:t>
      </w:r>
      <w:r w:rsidRPr="001059A9">
        <w:rPr>
          <w:rFonts w:ascii="PT Astra Serif" w:hAnsi="PT Astra Serif"/>
          <w:sz w:val="26"/>
          <w:szCs w:val="26"/>
        </w:rPr>
        <w:t>-од</w:t>
      </w:r>
    </w:p>
    <w:p w14:paraId="0AAE653F" w14:textId="77777777" w:rsidR="0065489A" w:rsidRPr="001059A9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14:paraId="5F6ED6C9" w14:textId="77777777" w:rsidR="0065489A" w:rsidRPr="001059A9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14:paraId="3A32C000" w14:textId="77777777" w:rsidR="008069A4" w:rsidRPr="001059A9" w:rsidRDefault="00562D6F" w:rsidP="008069A4">
      <w:pP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bookmarkStart w:id="2" w:name="_Hlk219281456"/>
      <w:r w:rsidRPr="001059A9">
        <w:rPr>
          <w:rFonts w:ascii="PT Astra Serif" w:hAnsi="PT Astra Serif" w:cs="PT Astra Serif"/>
          <w:sz w:val="26"/>
          <w:szCs w:val="26"/>
        </w:rPr>
        <w:t>В целях совершенствования нормативной правовой базы</w:t>
      </w:r>
    </w:p>
    <w:p w14:paraId="47FC97D1" w14:textId="77777777" w:rsidR="008069A4" w:rsidRPr="001059A9" w:rsidRDefault="00562D6F" w:rsidP="008069A4">
      <w:pP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1059A9">
        <w:rPr>
          <w:rFonts w:ascii="PT Astra Serif" w:hAnsi="PT Astra Serif" w:cs="PT Astra Serif"/>
          <w:sz w:val="26"/>
          <w:szCs w:val="26"/>
        </w:rPr>
        <w:t>ПРИКАЗЫВАЮ:</w:t>
      </w:r>
    </w:p>
    <w:p w14:paraId="40590245" w14:textId="49AA8A61" w:rsidR="008069A4" w:rsidRPr="001059A9" w:rsidRDefault="00562D6F" w:rsidP="008069A4">
      <w:pP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1059A9">
        <w:rPr>
          <w:rFonts w:ascii="PT Astra Serif" w:hAnsi="PT Astra Serif" w:cs="PT Astra Serif"/>
          <w:sz w:val="26"/>
          <w:szCs w:val="26"/>
        </w:rPr>
        <w:t xml:space="preserve">Внести </w:t>
      </w:r>
      <w:r w:rsidRPr="001059A9">
        <w:rPr>
          <w:rFonts w:ascii="PT Astra Serif" w:hAnsi="PT Astra Serif"/>
          <w:sz w:val="26"/>
          <w:szCs w:val="26"/>
        </w:rPr>
        <w:t xml:space="preserve">в приказ Департамента охотничьего и рыбного хозяйства Томской области от </w:t>
      </w:r>
      <w:r w:rsidR="00FF7279" w:rsidRPr="001059A9">
        <w:rPr>
          <w:rFonts w:ascii="PT Astra Serif" w:hAnsi="PT Astra Serif"/>
          <w:sz w:val="26"/>
          <w:szCs w:val="26"/>
        </w:rPr>
        <w:t>20.11.</w:t>
      </w:r>
      <w:r w:rsidRPr="001059A9">
        <w:rPr>
          <w:rFonts w:ascii="PT Astra Serif" w:hAnsi="PT Astra Serif"/>
          <w:sz w:val="26"/>
          <w:szCs w:val="26"/>
        </w:rPr>
        <w:t>20</w:t>
      </w:r>
      <w:r w:rsidR="00FF7279" w:rsidRPr="001059A9">
        <w:rPr>
          <w:rFonts w:ascii="PT Astra Serif" w:hAnsi="PT Astra Serif"/>
          <w:sz w:val="26"/>
          <w:szCs w:val="26"/>
        </w:rPr>
        <w:t>24</w:t>
      </w:r>
      <w:r w:rsidRPr="001059A9">
        <w:rPr>
          <w:rFonts w:ascii="PT Astra Serif" w:hAnsi="PT Astra Serif"/>
          <w:sz w:val="26"/>
          <w:szCs w:val="26"/>
        </w:rPr>
        <w:t xml:space="preserve"> № </w:t>
      </w:r>
      <w:r w:rsidR="00FF7279" w:rsidRPr="001059A9">
        <w:rPr>
          <w:rFonts w:ascii="PT Astra Serif" w:hAnsi="PT Astra Serif"/>
          <w:sz w:val="26"/>
          <w:szCs w:val="26"/>
        </w:rPr>
        <w:t>026</w:t>
      </w:r>
      <w:r w:rsidRPr="001059A9">
        <w:rPr>
          <w:rFonts w:ascii="PT Astra Serif" w:hAnsi="PT Astra Serif"/>
          <w:sz w:val="26"/>
          <w:szCs w:val="26"/>
        </w:rPr>
        <w:t>-од</w:t>
      </w:r>
      <w:r w:rsidRPr="001059A9">
        <w:rPr>
          <w:rFonts w:ascii="PT Astra Serif" w:hAnsi="PT Astra Serif"/>
          <w:b/>
          <w:sz w:val="26"/>
          <w:szCs w:val="26"/>
        </w:rPr>
        <w:t xml:space="preserve"> «</w:t>
      </w:r>
      <w:r w:rsidR="00FF7279" w:rsidRPr="001059A9">
        <w:rPr>
          <w:rFonts w:ascii="PT Astra Serif" w:hAnsi="PT Astra Serif"/>
          <w:sz w:val="26"/>
          <w:szCs w:val="26"/>
        </w:rPr>
        <w:t>О комиссии по служебным спорам Департамента охотничьего и рыбного хозяйства Томской области</w:t>
      </w:r>
      <w:r w:rsidRPr="001059A9">
        <w:rPr>
          <w:rFonts w:ascii="PT Astra Serif" w:hAnsi="PT Astra Serif" w:cs="PT Astra Serif"/>
          <w:sz w:val="26"/>
          <w:szCs w:val="26"/>
        </w:rPr>
        <w:t>» (</w:t>
      </w:r>
      <w:r w:rsidR="00FF7279" w:rsidRPr="001059A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21.11.2024, № 7001202411210006</w:t>
      </w:r>
      <w:r w:rsidRPr="001059A9">
        <w:rPr>
          <w:rFonts w:ascii="PT Astra Serif" w:hAnsi="PT Astra Serif" w:cs="PT Astra Serif"/>
          <w:sz w:val="26"/>
          <w:szCs w:val="26"/>
        </w:rPr>
        <w:t xml:space="preserve">) изменение, изложив </w:t>
      </w:r>
      <w:r w:rsidR="00FF7279" w:rsidRPr="001059A9">
        <w:rPr>
          <w:rFonts w:ascii="PT Astra Serif" w:hAnsi="PT Astra Serif" w:cs="PT Astra Serif"/>
          <w:sz w:val="26"/>
          <w:szCs w:val="26"/>
        </w:rPr>
        <w:t xml:space="preserve">Состав комиссии по служебным спорам Департамента охотничьего и рыбного хозяйства Томской области </w:t>
      </w:r>
      <w:r w:rsidRPr="001059A9">
        <w:rPr>
          <w:rFonts w:ascii="PT Astra Serif" w:hAnsi="PT Astra Serif" w:cs="PT Astra Serif"/>
          <w:sz w:val="26"/>
          <w:szCs w:val="26"/>
        </w:rPr>
        <w:t>(приложение № 1), утвержденный указанным приказом, в новой редакции согласно приложению к настоящему приказу.</w:t>
      </w:r>
    </w:p>
    <w:bookmarkEnd w:id="2"/>
    <w:p w14:paraId="31B8E6A3" w14:textId="77777777" w:rsidR="0065489A" w:rsidRPr="001059A9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1D74BF54" w14:textId="77777777" w:rsidR="0065489A" w:rsidRPr="001059A9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22DCB144" w14:textId="77777777" w:rsidR="0065489A" w:rsidRPr="001059A9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07893694" w14:textId="77777777" w:rsidR="0065489A" w:rsidRPr="001059A9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0412D7" w:rsidRPr="001059A9" w14:paraId="641B89D1" w14:textId="77777777" w:rsidTr="001059A9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5FF7A12" w14:textId="77777777" w:rsidR="0065489A" w:rsidRPr="001059A9" w:rsidRDefault="00562D6F" w:rsidP="001059A9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059A9">
              <w:rPr>
                <w:rFonts w:ascii="PT Astra Serif" w:hAnsi="PT Astra Serif"/>
                <w:sz w:val="26"/>
                <w:szCs w:val="26"/>
              </w:rPr>
              <w:t>Н</w:t>
            </w:r>
            <w:r w:rsidR="006F0C14" w:rsidRPr="001059A9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4FAE81F" w14:textId="77777777" w:rsidR="0065489A" w:rsidRPr="001059A9" w:rsidRDefault="00562D6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059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1059A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BC0F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059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8A7B019" w14:textId="77777777" w:rsidR="0065489A" w:rsidRPr="001059A9" w:rsidRDefault="00562D6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059A9">
              <w:rPr>
                <w:rFonts w:ascii="PT Astra Serif" w:hAnsi="PT Astra Serif"/>
                <w:sz w:val="26"/>
                <w:szCs w:val="26"/>
              </w:rPr>
              <w:t> </w:t>
            </w:r>
            <w:r w:rsidR="002044D5" w:rsidRPr="001059A9">
              <w:rPr>
                <w:rFonts w:ascii="PT Astra Serif" w:hAnsi="PT Astra Serif"/>
                <w:sz w:val="26"/>
                <w:szCs w:val="26"/>
              </w:rPr>
              <w:t>А</w:t>
            </w:r>
            <w:r w:rsidRPr="001059A9">
              <w:rPr>
                <w:rFonts w:ascii="PT Astra Serif" w:hAnsi="PT Astra Serif"/>
                <w:sz w:val="26"/>
                <w:szCs w:val="26"/>
              </w:rPr>
              <w:t>.</w:t>
            </w:r>
            <w:r w:rsidR="002044D5" w:rsidRPr="001059A9">
              <w:rPr>
                <w:rFonts w:ascii="PT Astra Serif" w:hAnsi="PT Astra Serif"/>
                <w:sz w:val="26"/>
                <w:szCs w:val="26"/>
              </w:rPr>
              <w:t>Н</w:t>
            </w:r>
            <w:r w:rsidRPr="001059A9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2044D5" w:rsidRPr="001059A9">
              <w:rPr>
                <w:rFonts w:ascii="PT Astra Serif" w:hAnsi="PT Astra Serif"/>
                <w:sz w:val="26"/>
                <w:szCs w:val="26"/>
              </w:rPr>
              <w:t>Коломин</w:t>
            </w:r>
          </w:p>
        </w:tc>
      </w:tr>
    </w:tbl>
    <w:p w14:paraId="0F8315DC" w14:textId="77777777" w:rsidR="0065489A" w:rsidRPr="001059A9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2EA40DC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5FC70AA4" w14:textId="5AE09A7E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593C776" w14:textId="4157E517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3FC7A7F" w14:textId="67F43D7D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FE7DF12" w14:textId="1D657648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5877593C" w14:textId="5066119F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6BED3DB" w14:textId="11D26342" w:rsidR="001059A9" w:rsidRDefault="001059A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F36A7A1" w14:textId="7EC99E5B" w:rsidR="001059A9" w:rsidRDefault="001059A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7CD0538" w14:textId="77777777" w:rsidR="001059A9" w:rsidRDefault="001059A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942DC92" w14:textId="05148F5B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0CC4006" w14:textId="36C0CEDE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DCCE654" w14:textId="58ACF4FD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E3F6AE5" w14:textId="61F4BCFD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5032209" w14:textId="643D6ADD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33997F3" w14:textId="7386FBD3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C77B07C" w14:textId="77777777" w:rsidR="00FF7279" w:rsidRDefault="00FF727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1F023CB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49A2A5E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958294C" w14:textId="43BE908F" w:rsidR="0065489A" w:rsidRDefault="00562D6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6048F">
        <w:rPr>
          <w:rFonts w:ascii="PT Astra Serif" w:hAnsi="PT Astra Serif"/>
          <w:sz w:val="18"/>
          <w:szCs w:val="18"/>
        </w:rPr>
        <w:t>М</w:t>
      </w:r>
      <w:r w:rsidR="00FF7279">
        <w:rPr>
          <w:rFonts w:ascii="PT Astra Serif" w:hAnsi="PT Astra Serif"/>
          <w:sz w:val="18"/>
          <w:szCs w:val="18"/>
        </w:rPr>
        <w:t>илованова К.В.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56351795" w14:textId="77777777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DD69A33" w14:textId="77777777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9C2585D" w14:textId="77777777" w:rsidR="008069A4" w:rsidRPr="001059A9" w:rsidRDefault="00562D6F" w:rsidP="008069A4">
      <w:pPr>
        <w:ind w:left="5103"/>
        <w:rPr>
          <w:rFonts w:ascii="PT Astra Serif" w:hAnsi="PT Astra Serif"/>
          <w:sz w:val="26"/>
          <w:szCs w:val="26"/>
        </w:rPr>
      </w:pPr>
      <w:r w:rsidRPr="001059A9">
        <w:rPr>
          <w:rFonts w:ascii="PT Astra Serif" w:hAnsi="PT Astra Serif"/>
          <w:sz w:val="26"/>
          <w:szCs w:val="26"/>
        </w:rPr>
        <w:t xml:space="preserve">Приложение </w:t>
      </w:r>
    </w:p>
    <w:p w14:paraId="7FC49CD5" w14:textId="77777777" w:rsidR="008069A4" w:rsidRPr="001059A9" w:rsidRDefault="00562D6F" w:rsidP="008069A4">
      <w:pPr>
        <w:ind w:left="5103"/>
        <w:rPr>
          <w:rFonts w:ascii="PT Astra Serif" w:hAnsi="PT Astra Serif"/>
          <w:sz w:val="26"/>
          <w:szCs w:val="26"/>
        </w:rPr>
      </w:pPr>
      <w:r w:rsidRPr="001059A9">
        <w:rPr>
          <w:rFonts w:ascii="PT Astra Serif" w:hAnsi="PT Astra Serif"/>
          <w:sz w:val="26"/>
          <w:szCs w:val="26"/>
        </w:rPr>
        <w:t xml:space="preserve">к приказу Департамента охотничьего </w:t>
      </w:r>
    </w:p>
    <w:p w14:paraId="34C1884C" w14:textId="77777777" w:rsidR="008069A4" w:rsidRPr="001059A9" w:rsidRDefault="00562D6F" w:rsidP="008069A4">
      <w:pPr>
        <w:ind w:left="5103"/>
        <w:rPr>
          <w:rFonts w:ascii="PT Astra Serif" w:hAnsi="PT Astra Serif"/>
          <w:sz w:val="26"/>
          <w:szCs w:val="26"/>
        </w:rPr>
      </w:pPr>
      <w:r w:rsidRPr="001059A9">
        <w:rPr>
          <w:rFonts w:ascii="PT Astra Serif" w:hAnsi="PT Astra Serif"/>
          <w:sz w:val="26"/>
          <w:szCs w:val="26"/>
        </w:rPr>
        <w:t xml:space="preserve">и рыбного хозяйства </w:t>
      </w:r>
      <w:r w:rsidRPr="001059A9">
        <w:rPr>
          <w:rFonts w:ascii="PT Astra Serif" w:hAnsi="PT Astra Serif"/>
          <w:sz w:val="26"/>
          <w:szCs w:val="26"/>
        </w:rPr>
        <w:br/>
        <w:t>Томской области</w:t>
      </w:r>
    </w:p>
    <w:p w14:paraId="7F969B41" w14:textId="2DA920D4" w:rsidR="008069A4" w:rsidRPr="008069A4" w:rsidRDefault="00562D6F" w:rsidP="008069A4">
      <w:pPr>
        <w:ind w:left="5103"/>
        <w:rPr>
          <w:rFonts w:ascii="PT Astra Serif" w:hAnsi="PT Astra Serif"/>
          <w:sz w:val="28"/>
          <w:szCs w:val="28"/>
        </w:rPr>
      </w:pPr>
      <w:r w:rsidRPr="001059A9">
        <w:rPr>
          <w:rFonts w:ascii="PT Astra Serif" w:hAnsi="PT Astra Serif"/>
          <w:sz w:val="26"/>
          <w:szCs w:val="26"/>
        </w:rPr>
        <w:t xml:space="preserve">от </w:t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1059A9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</w:t>
      </w:r>
      <w:r w:rsidRPr="001059A9">
        <w:rPr>
          <w:rFonts w:ascii="PT Astra Serif" w:hAnsi="PT Astra Serif"/>
          <w:sz w:val="26"/>
          <w:szCs w:val="26"/>
        </w:rPr>
        <w:t xml:space="preserve">№ </w:t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 w:rsidR="00B836F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BC0F5B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4FCF1009" w14:textId="77777777" w:rsidR="008069A4" w:rsidRPr="008069A4" w:rsidRDefault="008069A4" w:rsidP="008069A4">
      <w:pPr>
        <w:ind w:left="5812"/>
        <w:rPr>
          <w:rFonts w:ascii="PT Astra Serif" w:hAnsi="PT Astra Serif"/>
          <w:sz w:val="28"/>
          <w:szCs w:val="28"/>
        </w:rPr>
      </w:pPr>
    </w:p>
    <w:p w14:paraId="6B44FB35" w14:textId="77777777" w:rsidR="001059A9" w:rsidRDefault="001059A9" w:rsidP="00FF72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bCs/>
          <w:sz w:val="26"/>
          <w:szCs w:val="26"/>
          <w:lang w:eastAsia="ru-RU" w:bidi="ar-SA"/>
        </w:rPr>
      </w:pPr>
    </w:p>
    <w:p w14:paraId="19B57DDB" w14:textId="22712FD6" w:rsidR="00FF7279" w:rsidRPr="00FF7279" w:rsidRDefault="00FF7279" w:rsidP="00FF72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bCs/>
          <w:sz w:val="26"/>
          <w:szCs w:val="26"/>
          <w:lang w:eastAsia="ru-RU" w:bidi="ar-SA"/>
        </w:rPr>
      </w:pPr>
      <w:r w:rsidRPr="00FF7279">
        <w:rPr>
          <w:rFonts w:ascii="PT Astra Serif" w:hAnsi="PT Astra Serif" w:cs="Calibri"/>
          <w:bCs/>
          <w:sz w:val="26"/>
          <w:szCs w:val="26"/>
          <w:lang w:eastAsia="ru-RU" w:bidi="ar-SA"/>
        </w:rPr>
        <w:t>СОСТАВ</w:t>
      </w:r>
    </w:p>
    <w:p w14:paraId="62AA0D47" w14:textId="77777777" w:rsidR="00FF7279" w:rsidRPr="00FF7279" w:rsidRDefault="00FF7279" w:rsidP="00FF72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bCs/>
          <w:sz w:val="26"/>
          <w:szCs w:val="26"/>
          <w:lang w:eastAsia="ru-RU" w:bidi="ar-SA"/>
        </w:rPr>
      </w:pPr>
      <w:r w:rsidRPr="00FF7279">
        <w:rPr>
          <w:rFonts w:ascii="PT Astra Serif" w:hAnsi="PT Astra Serif" w:cs="Calibri"/>
          <w:bCs/>
          <w:sz w:val="26"/>
          <w:szCs w:val="26"/>
          <w:lang w:eastAsia="ru-RU" w:bidi="ar-SA"/>
        </w:rPr>
        <w:t xml:space="preserve">комиссии по служебным спорам Департамента охотничьего и рыбного хозяйства Томской области </w:t>
      </w:r>
    </w:p>
    <w:p w14:paraId="30CC4B04" w14:textId="77777777" w:rsidR="00FF7279" w:rsidRPr="00FF7279" w:rsidRDefault="00FF7279" w:rsidP="00FF72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340"/>
        <w:gridCol w:w="5613"/>
      </w:tblGrid>
      <w:tr w:rsidR="00FF7279" w:rsidRPr="00FF7279" w14:paraId="334CAE8A" w14:textId="77777777" w:rsidTr="00E074EE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28669359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Суходолов</w:t>
            </w:r>
          </w:p>
          <w:p w14:paraId="022F8E55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Сергей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57413EA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012CEB54" w14:textId="77473F24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заместитель </w:t>
            </w: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начальника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департамента</w:t>
            </w: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–</w:t>
            </w: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председатель </w:t>
            </w: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комитета регулирования рыболовства и рационального использования водных биоресурсов Департамента охотничьего и рыбного хозяйства Томской области, представитель представителя нанимателя;</w:t>
            </w:r>
          </w:p>
        </w:tc>
      </w:tr>
      <w:tr w:rsidR="00FF7279" w:rsidRPr="00FF7279" w14:paraId="525F3796" w14:textId="77777777" w:rsidTr="00E074EE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1FD0A061" w14:textId="4373A75F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Шлапаков Александр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1A569B7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61D563B6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заместитель начальника департамента – председатель комитета охраны животного мира, регулирования и использования охотничьих ресурсов Департамента охотничьего и рыбного хозяйства Томской области, представитель представителя нанимателя;</w:t>
            </w:r>
          </w:p>
        </w:tc>
      </w:tr>
      <w:tr w:rsidR="00FF7279" w:rsidRPr="00FF7279" w14:paraId="290C5AE4" w14:textId="77777777" w:rsidTr="00E074EE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29E45E65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Милованова Ксения Владиславовна </w:t>
            </w:r>
          </w:p>
          <w:p w14:paraId="3906078F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  <w:p w14:paraId="375CBBA3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972903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710D5F42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председатель комитета правового и кадрового обеспечения Департамента охотничьего и рыбного хозяйства Томской области, представитель представителя нанимателя; </w:t>
            </w:r>
          </w:p>
        </w:tc>
      </w:tr>
      <w:tr w:rsidR="00FF7279" w:rsidRPr="00FF7279" w14:paraId="31FA6504" w14:textId="77777777" w:rsidTr="00E074EE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5A07B6AA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Баталова Наталья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4F78FCA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58543822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консультант комитета правового и кадрового обеспечения Департамента охотничьего и рыбного хозяйства Томской области, представитель государственных гражданских служащих Департамента охотничьего и рыбного хозяйства Томской области;</w:t>
            </w:r>
          </w:p>
        </w:tc>
      </w:tr>
      <w:tr w:rsidR="00FF7279" w:rsidRPr="00FF7279" w14:paraId="5D14A5AC" w14:textId="77777777" w:rsidTr="00E074EE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6E021D2C" w14:textId="5E069713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</w:t>
            </w:r>
            <w:r w:rsidR="001059A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унгуров Игорь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2260F34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69221F38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консультант комитета охраны животного мира, регулирования и использования охотничьих ресурсов Департамента охотничьего и рыбного хозяйства Томской области, представитель государственных гражданских служащих Департамента охотничьего и рыбного хозяйства Томской области;</w:t>
            </w:r>
          </w:p>
        </w:tc>
      </w:tr>
      <w:tr w:rsidR="00FF7279" w:rsidRPr="00FF7279" w14:paraId="0FB158F5" w14:textId="77777777" w:rsidTr="00E074EE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7C249AC3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Пигукова Марина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3521E88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206A0C45" w14:textId="3DDEABCA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консультант комитета регулирования рыболовства и рационального использования водных биоресурсов Департамента охотничьего </w:t>
            </w:r>
            <w:r w:rsidRPr="00FF7279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lastRenderedPageBreak/>
              <w:t>и рыбного хозяйства Томской области, представитель государственных гражданских служащих Департамента охотничьего и рыбного хозяйства Томской области.</w:t>
            </w:r>
          </w:p>
          <w:p w14:paraId="1F6563C6" w14:textId="77777777" w:rsidR="00FF7279" w:rsidRPr="00FF7279" w:rsidRDefault="00FF7279" w:rsidP="00FF72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</w:tr>
    </w:tbl>
    <w:p w14:paraId="2C14B8A1" w14:textId="77777777" w:rsidR="008069A4" w:rsidRDefault="008069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8069A4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F9F19" w14:textId="77777777" w:rsidR="00BC0F5B" w:rsidRDefault="00BC0F5B">
      <w:r>
        <w:separator/>
      </w:r>
    </w:p>
  </w:endnote>
  <w:endnote w:type="continuationSeparator" w:id="0">
    <w:p w14:paraId="046ED5BF" w14:textId="77777777" w:rsidR="00BC0F5B" w:rsidRDefault="00BC0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009B7" w14:textId="77777777" w:rsidR="00BC0F5B" w:rsidRDefault="00BC0F5B">
      <w:r>
        <w:separator/>
      </w:r>
    </w:p>
  </w:footnote>
  <w:footnote w:type="continuationSeparator" w:id="0">
    <w:p w14:paraId="76C2F39B" w14:textId="77777777" w:rsidR="00BC0F5B" w:rsidRDefault="00BC0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B64AA" w14:textId="77777777" w:rsidR="0065489A" w:rsidRDefault="00562D6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0EDD2" w14:textId="77777777" w:rsidR="0065489A" w:rsidRDefault="00562D6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C246240" wp14:editId="4ADA28FC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D05912" w14:textId="77777777" w:rsidR="0065489A" w:rsidRDefault="00562D6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29F5E1D4" w14:textId="77777777" w:rsidR="0065489A" w:rsidRDefault="00562D6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58E55722" w14:textId="77777777" w:rsidR="0065489A" w:rsidRDefault="00562D6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412D7"/>
    <w:rsid w:val="001059A9"/>
    <w:rsid w:val="00116455"/>
    <w:rsid w:val="002044D5"/>
    <w:rsid w:val="002174F1"/>
    <w:rsid w:val="00562D6F"/>
    <w:rsid w:val="0065489A"/>
    <w:rsid w:val="006F0C14"/>
    <w:rsid w:val="008069A4"/>
    <w:rsid w:val="0083251F"/>
    <w:rsid w:val="00895340"/>
    <w:rsid w:val="00A94B28"/>
    <w:rsid w:val="00B4027E"/>
    <w:rsid w:val="00B836F5"/>
    <w:rsid w:val="00BC0F5B"/>
    <w:rsid w:val="00DC1755"/>
    <w:rsid w:val="00ED0F05"/>
    <w:rsid w:val="00EF4D0E"/>
    <w:rsid w:val="00F3091A"/>
    <w:rsid w:val="00F6048F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5070D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dcterms:created xsi:type="dcterms:W3CDTF">2026-05-25T01:25:00Z</dcterms:created>
  <dcterms:modified xsi:type="dcterms:W3CDTF">2026-05-25T01:28:00Z</dcterms:modified>
</cp:coreProperties>
</file>