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D62C8" w:rsidTr="007900D0">
        <w:tc>
          <w:tcPr>
            <w:tcW w:w="1701" w:type="dxa"/>
            <w:tcBorders>
              <w:bottom w:val="nil"/>
            </w:tcBorders>
          </w:tcPr>
          <w:bookmarkStart w:id="0" w:name="undefined"/>
          <w:p w:rsidR="007263A1" w:rsidRPr="00146778" w:rsidRDefault="002368E0">
            <w:pPr>
              <w:pStyle w:val="25"/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&lt;Дата&gt;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146778" w:rsidRDefault="007263A1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263A1" w:rsidRPr="00146778" w:rsidRDefault="002368E0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&lt;Номер&gt;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263A1" w:rsidRPr="00146778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146778" w:rsidRDefault="002368E0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146778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>
        <w:rPr>
          <w:rFonts w:ascii="PT Astra Serif" w:hAnsi="PT Astra Serif"/>
          <w:sz w:val="28"/>
          <w:szCs w:val="28"/>
          <w:lang w:bidi="en-US"/>
        </w:rPr>
        <w:t>я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3365EF">
        <w:rPr>
          <w:rFonts w:ascii="PT Astra Serif" w:hAnsi="PT Astra Serif"/>
          <w:sz w:val="28"/>
          <w:szCs w:val="28"/>
          <w:lang w:bidi="en-US"/>
        </w:rPr>
        <w:t>06</w:t>
      </w:r>
      <w:r w:rsidRPr="00146778">
        <w:rPr>
          <w:rFonts w:ascii="PT Astra Serif" w:hAnsi="PT Astra Serif"/>
          <w:sz w:val="28"/>
          <w:szCs w:val="28"/>
          <w:lang w:bidi="en-US"/>
        </w:rPr>
        <w:t>.</w:t>
      </w:r>
      <w:r w:rsidR="003365EF">
        <w:rPr>
          <w:rFonts w:ascii="PT Astra Serif" w:hAnsi="PT Astra Serif"/>
          <w:sz w:val="28"/>
          <w:szCs w:val="28"/>
          <w:lang w:bidi="en-US"/>
        </w:rPr>
        <w:t>05</w:t>
      </w:r>
      <w:r w:rsidRPr="00146778">
        <w:rPr>
          <w:rFonts w:ascii="PT Astra Serif" w:hAnsi="PT Astra Serif"/>
          <w:sz w:val="28"/>
          <w:szCs w:val="28"/>
          <w:lang w:bidi="en-US"/>
        </w:rPr>
        <w:t>.202</w:t>
      </w:r>
      <w:r w:rsidR="003365EF">
        <w:rPr>
          <w:rFonts w:ascii="PT Astra Serif" w:hAnsi="PT Astra Serif"/>
          <w:sz w:val="28"/>
          <w:szCs w:val="28"/>
          <w:lang w:bidi="en-US"/>
        </w:rPr>
        <w:t>5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F0678F">
        <w:rPr>
          <w:rFonts w:ascii="PT Astra Serif" w:hAnsi="PT Astra Serif"/>
          <w:sz w:val="28"/>
          <w:szCs w:val="28"/>
          <w:lang w:bidi="en-US"/>
        </w:rPr>
        <w:t>3</w:t>
      </w:r>
      <w:r w:rsidR="003365EF">
        <w:rPr>
          <w:rFonts w:ascii="PT Astra Serif" w:hAnsi="PT Astra Serif"/>
          <w:sz w:val="28"/>
          <w:szCs w:val="28"/>
          <w:lang w:bidi="en-US"/>
        </w:rPr>
        <w:t>5</w:t>
      </w:r>
    </w:p>
    <w:p w:rsidR="007263A1" w:rsidRPr="00146778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146778" w:rsidRDefault="002368E0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146778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146778" w:rsidRDefault="002368E0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Pr="00146778" w:rsidRDefault="002368E0" w:rsidP="000D4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Pr="0014677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</w:t>
      </w:r>
      <w:r w:rsidR="004B6853">
        <w:rPr>
          <w:rFonts w:ascii="PT Astra Serif" w:hAnsi="PT Astra Serif" w:cs="PT Astra Serif"/>
          <w:sz w:val="28"/>
          <w:szCs w:val="28"/>
        </w:rPr>
        <w:br/>
      </w:r>
      <w:r w:rsidRPr="00146778">
        <w:rPr>
          <w:rFonts w:ascii="PT Astra Serif" w:hAnsi="PT Astra Serif" w:cs="PT Astra Serif"/>
          <w:sz w:val="28"/>
          <w:szCs w:val="28"/>
        </w:rPr>
        <w:t xml:space="preserve">Томской области от </w:t>
      </w:r>
      <w:r w:rsidR="003365EF">
        <w:rPr>
          <w:rFonts w:ascii="PT Astra Serif" w:hAnsi="PT Astra Serif" w:cs="PT Astra Serif"/>
          <w:sz w:val="28"/>
          <w:szCs w:val="28"/>
        </w:rPr>
        <w:t>06</w:t>
      </w:r>
      <w:r w:rsidRPr="00146778">
        <w:rPr>
          <w:rFonts w:ascii="PT Astra Serif" w:hAnsi="PT Astra Serif" w:cs="PT Astra Serif"/>
          <w:sz w:val="28"/>
          <w:szCs w:val="28"/>
        </w:rPr>
        <w:t>.</w:t>
      </w:r>
      <w:r w:rsidR="003365EF">
        <w:rPr>
          <w:rFonts w:ascii="PT Astra Serif" w:hAnsi="PT Astra Serif" w:cs="PT Astra Serif"/>
          <w:sz w:val="28"/>
          <w:szCs w:val="28"/>
        </w:rPr>
        <w:t>05</w:t>
      </w:r>
      <w:r w:rsidRPr="00146778">
        <w:rPr>
          <w:rFonts w:ascii="PT Astra Serif" w:hAnsi="PT Astra Serif" w:cs="PT Astra Serif"/>
          <w:sz w:val="28"/>
          <w:szCs w:val="28"/>
        </w:rPr>
        <w:t>.202</w:t>
      </w:r>
      <w:r w:rsidR="003365EF">
        <w:rPr>
          <w:rFonts w:ascii="PT Astra Serif" w:hAnsi="PT Astra Serif" w:cs="PT Astra Serif"/>
          <w:sz w:val="28"/>
          <w:szCs w:val="28"/>
        </w:rPr>
        <w:t>5</w:t>
      </w:r>
      <w:r w:rsidRPr="00146778">
        <w:rPr>
          <w:rFonts w:ascii="PT Astra Serif" w:hAnsi="PT Astra Serif" w:cs="PT Astra Serif"/>
          <w:sz w:val="28"/>
          <w:szCs w:val="28"/>
        </w:rPr>
        <w:t xml:space="preserve"> № </w:t>
      </w:r>
      <w:r w:rsidR="00F0678F">
        <w:rPr>
          <w:rFonts w:ascii="PT Astra Serif" w:hAnsi="PT Astra Serif" w:cs="PT Astra Serif"/>
          <w:sz w:val="28"/>
          <w:szCs w:val="28"/>
        </w:rPr>
        <w:t>3</w:t>
      </w:r>
      <w:r w:rsidR="003365EF">
        <w:rPr>
          <w:rFonts w:ascii="PT Astra Serif" w:hAnsi="PT Astra Serif" w:cs="PT Astra Serif"/>
          <w:sz w:val="28"/>
          <w:szCs w:val="28"/>
        </w:rPr>
        <w:t>5</w:t>
      </w:r>
      <w:r w:rsidRPr="00146778"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 w:rsidR="003365EF" w:rsidRPr="003365EF">
        <w:rPr>
          <w:rFonts w:ascii="PT Astra Serif" w:hAnsi="PT Astra Serif" w:cs="PT Astra Serif"/>
          <w:sz w:val="28"/>
          <w:szCs w:val="28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146778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r w:rsidRPr="00146778">
        <w:rPr>
          <w:rFonts w:ascii="PT Astra Serif" w:hAnsi="PT Astra Serif" w:cs="PT Astra Serif"/>
          <w:sz w:val="28"/>
          <w:szCs w:val="28"/>
          <w:lang w:val="en-US"/>
        </w:rPr>
        <w:t>www</w:t>
      </w:r>
      <w:r w:rsidRPr="00146778">
        <w:rPr>
          <w:rFonts w:ascii="PT Astra Serif" w:hAnsi="PT Astra Serif" w:cs="PT Astra Serif"/>
          <w:sz w:val="28"/>
          <w:szCs w:val="28"/>
        </w:rPr>
        <w:t xml:space="preserve">.pravo.gov.ru, </w:t>
      </w:r>
      <w:r w:rsidR="003365EF">
        <w:rPr>
          <w:rFonts w:ascii="PT Astra Serif" w:hAnsi="PT Astra Serif" w:cs="PT Astra Serif"/>
          <w:sz w:val="28"/>
          <w:szCs w:val="28"/>
        </w:rPr>
        <w:t>07</w:t>
      </w:r>
      <w:r w:rsidRPr="00146778">
        <w:rPr>
          <w:rFonts w:ascii="PT Astra Serif" w:hAnsi="PT Astra Serif" w:cs="PT Astra Serif"/>
          <w:sz w:val="28"/>
          <w:szCs w:val="28"/>
        </w:rPr>
        <w:t>.</w:t>
      </w:r>
      <w:r w:rsidR="003365EF">
        <w:rPr>
          <w:rFonts w:ascii="PT Astra Serif" w:hAnsi="PT Astra Serif" w:cs="PT Astra Serif"/>
          <w:sz w:val="28"/>
          <w:szCs w:val="28"/>
        </w:rPr>
        <w:t>05</w:t>
      </w:r>
      <w:r w:rsidRPr="00146778">
        <w:rPr>
          <w:rFonts w:ascii="PT Astra Serif" w:hAnsi="PT Astra Serif" w:cs="PT Astra Serif"/>
          <w:sz w:val="28"/>
          <w:szCs w:val="28"/>
        </w:rPr>
        <w:t>.202</w:t>
      </w:r>
      <w:r w:rsidR="003365EF">
        <w:rPr>
          <w:rFonts w:ascii="PT Astra Serif" w:hAnsi="PT Astra Serif" w:cs="PT Astra Serif"/>
          <w:sz w:val="28"/>
          <w:szCs w:val="28"/>
        </w:rPr>
        <w:t>5</w:t>
      </w:r>
      <w:r w:rsidRPr="00146778">
        <w:rPr>
          <w:rFonts w:ascii="PT Astra Serif" w:hAnsi="PT Astra Serif" w:cs="PT Astra Serif"/>
          <w:sz w:val="28"/>
          <w:szCs w:val="28"/>
        </w:rPr>
        <w:t xml:space="preserve">, № </w:t>
      </w:r>
      <w:r w:rsidR="0013325C" w:rsidRPr="0013325C">
        <w:rPr>
          <w:rFonts w:ascii="PT Astra Serif" w:hAnsi="PT Astra Serif" w:cs="PT Astra Serif"/>
          <w:sz w:val="28"/>
          <w:szCs w:val="28"/>
        </w:rPr>
        <w:t>7001202505070004</w:t>
      </w:r>
      <w:r w:rsidR="000D45FD">
        <w:rPr>
          <w:rFonts w:ascii="PT Astra Serif" w:hAnsi="PT Astra Serif" w:cs="PT Astra Serif"/>
          <w:sz w:val="28"/>
          <w:szCs w:val="28"/>
        </w:rPr>
        <w:t xml:space="preserve">) изменение, изложив </w:t>
      </w:r>
      <w:r w:rsidR="0013325C">
        <w:rPr>
          <w:rFonts w:ascii="PT Astra Serif" w:hAnsi="PT Astra Serif" w:cs="PT Astra Serif"/>
          <w:sz w:val="28"/>
          <w:szCs w:val="28"/>
        </w:rPr>
        <w:t>приложени</w:t>
      </w:r>
      <w:r w:rsidR="000D45FD">
        <w:rPr>
          <w:rFonts w:ascii="PT Astra Serif" w:hAnsi="PT Astra Serif" w:cs="PT Astra Serif"/>
          <w:sz w:val="28"/>
          <w:szCs w:val="28"/>
        </w:rPr>
        <w:t>е</w:t>
      </w:r>
      <w:r w:rsidR="0013325C">
        <w:rPr>
          <w:rFonts w:ascii="PT Astra Serif" w:hAnsi="PT Astra Serif" w:cs="PT Astra Serif"/>
          <w:sz w:val="28"/>
          <w:szCs w:val="28"/>
        </w:rPr>
        <w:t xml:space="preserve"> 2 к Административному</w:t>
      </w:r>
      <w:r w:rsidRPr="00146778">
        <w:rPr>
          <w:rFonts w:ascii="PT Astra Serif" w:hAnsi="PT Astra Serif" w:cs="PT Astra Serif"/>
          <w:sz w:val="28"/>
          <w:szCs w:val="28"/>
        </w:rPr>
        <w:t xml:space="preserve"> </w:t>
      </w:r>
      <w:hyperlink r:id="rId8" w:history="1">
        <w:r w:rsidRPr="00146778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13325C">
        <w:rPr>
          <w:rFonts w:ascii="PT Astra Serif" w:hAnsi="PT Astra Serif" w:cs="PT Astra Serif"/>
          <w:sz w:val="28"/>
          <w:szCs w:val="28"/>
        </w:rPr>
        <w:t>у</w:t>
      </w:r>
      <w:r w:rsidRPr="00146778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 w:rsidR="0013325C" w:rsidRPr="003365EF">
        <w:rPr>
          <w:rFonts w:ascii="PT Astra Serif" w:hAnsi="PT Astra Serif" w:cs="PT Astra Serif"/>
          <w:sz w:val="28"/>
          <w:szCs w:val="28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146778">
        <w:rPr>
          <w:rFonts w:ascii="PT Astra Serif" w:hAnsi="PT Astra Serif" w:cs="PT Astra Serif"/>
          <w:sz w:val="28"/>
          <w:szCs w:val="28"/>
        </w:rPr>
        <w:t>», утвержденн</w:t>
      </w:r>
      <w:r w:rsidR="00FC329C">
        <w:rPr>
          <w:rFonts w:ascii="PT Astra Serif" w:hAnsi="PT Astra Serif" w:cs="PT Astra Serif"/>
          <w:sz w:val="28"/>
          <w:szCs w:val="28"/>
        </w:rPr>
        <w:t>ому</w:t>
      </w:r>
      <w:r w:rsidRPr="00146778">
        <w:rPr>
          <w:rFonts w:ascii="PT Astra Serif" w:hAnsi="PT Astra Serif" w:cs="PT Astra Serif"/>
          <w:sz w:val="28"/>
          <w:szCs w:val="28"/>
        </w:rPr>
        <w:t xml:space="preserve"> </w:t>
      </w:r>
      <w:r w:rsidR="00FA3E54">
        <w:rPr>
          <w:rFonts w:ascii="PT Astra Serif" w:hAnsi="PT Astra Serif" w:cs="PT Astra Serif"/>
          <w:sz w:val="28"/>
          <w:szCs w:val="28"/>
        </w:rPr>
        <w:t>указанным</w:t>
      </w:r>
      <w:r w:rsidRPr="00146778">
        <w:rPr>
          <w:rFonts w:ascii="PT Astra Serif" w:hAnsi="PT Astra Serif" w:cs="PT Astra Serif"/>
          <w:sz w:val="28"/>
          <w:szCs w:val="28"/>
        </w:rPr>
        <w:t xml:space="preserve"> приказом, </w:t>
      </w:r>
      <w:r w:rsidR="00FE24F9">
        <w:rPr>
          <w:rFonts w:ascii="PT Astra Serif" w:hAnsi="PT Astra Serif" w:cs="PT Astra Serif"/>
          <w:sz w:val="28"/>
          <w:szCs w:val="28"/>
        </w:rPr>
        <w:t>в новой редакции согласно приложению к настоящему приказу</w:t>
      </w:r>
      <w:r w:rsidRPr="00146778">
        <w:rPr>
          <w:rFonts w:ascii="PT Astra Serif" w:hAnsi="PT Astra Serif" w:cs="PT Astra Serif"/>
          <w:sz w:val="28"/>
          <w:szCs w:val="28"/>
        </w:rPr>
        <w:t>.</w:t>
      </w:r>
    </w:p>
    <w:p w:rsidR="00565A5A" w:rsidRPr="00146778" w:rsidRDefault="002368E0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146778" w:rsidRDefault="002368E0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609"/>
        <w:gridCol w:w="2893"/>
      </w:tblGrid>
      <w:tr w:rsidR="00FD62C8" w:rsidTr="00257FCB">
        <w:trPr>
          <w:trHeight w:val="330"/>
        </w:trPr>
        <w:tc>
          <w:tcPr>
            <w:tcW w:w="4395" w:type="dxa"/>
            <w:shd w:val="clear" w:color="FFFFFF" w:fill="FFFFFF"/>
            <w:vAlign w:val="center"/>
          </w:tcPr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6E3F8A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17A0A" w:rsidRPr="00146778" w:rsidRDefault="00217A0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257FCB" w:rsidP="00D91D8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2368E0"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2368E0"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609" w:type="dxa"/>
            <w:shd w:val="clear" w:color="FFFFFF" w:fill="FFFFFF"/>
            <w:vAlign w:val="center"/>
          </w:tcPr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335F91" w:rsidRDefault="00335F91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2368E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93" w:type="dxa"/>
            <w:shd w:val="clear" w:color="FFFFFF" w:fill="FFFFFF"/>
            <w:vAlign w:val="center"/>
          </w:tcPr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335F91" w:rsidRDefault="00335F91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146778" w:rsidRDefault="00257FCB" w:rsidP="00D91D85">
            <w:pPr>
              <w:ind w:left="354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</w:t>
            </w:r>
            <w:r w:rsidR="002368E0" w:rsidRPr="001467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</w:t>
            </w:r>
            <w:r w:rsidR="002368E0" w:rsidRPr="001467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Татаурова</w:t>
            </w:r>
          </w:p>
        </w:tc>
      </w:tr>
    </w:tbl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146778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953C73" w:rsidRDefault="00953C73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Pr="00146778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146778" w:rsidRDefault="002368E0" w:rsidP="00565A5A">
      <w:pP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Вяземская В.С.</w:t>
      </w:r>
    </w:p>
    <w:p w:rsidR="00C32213" w:rsidRDefault="00C32213" w:rsidP="00042A0E">
      <w:pPr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C32213" w:rsidRDefault="00C509E4" w:rsidP="00C509E4">
      <w:pPr>
        <w:ind w:left="6096"/>
        <w:rPr>
          <w:rFonts w:ascii="PT Astra Serif" w:eastAsia="PT Astra Serif" w:hAnsi="PT Astra Serif" w:cs="PT Astra Serif"/>
          <w:sz w:val="24"/>
          <w:szCs w:val="24"/>
        </w:rPr>
      </w:pPr>
      <w:r w:rsidRPr="00297F0B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к приказу Департамента градостроительного развития Томской области</w:t>
      </w:r>
      <w:r w:rsidRPr="00297F0B">
        <w:rPr>
          <w:rFonts w:ascii="PT Astra Serif" w:hAnsi="PT Astra Serif" w:cs="PT Astra Serif"/>
          <w:sz w:val="24"/>
          <w:szCs w:val="24"/>
        </w:rPr>
        <w:t xml:space="preserve"> </w:t>
      </w:r>
      <w:r w:rsidRPr="00297F0B">
        <w:rPr>
          <w:rFonts w:ascii="PT Astra Serif" w:eastAsia="PT Astra Serif" w:hAnsi="PT Astra Serif" w:cs="PT Astra Serif"/>
          <w:sz w:val="24"/>
          <w:szCs w:val="24"/>
        </w:rPr>
        <w:t>от</w:t>
      </w:r>
      <w:r w:rsidRPr="00297F0B">
        <w:rPr>
          <w:rFonts w:ascii="PT Astra Serif" w:hAnsi="PT Astra Serif" w:cs="PT Astra Serif"/>
          <w:sz w:val="24"/>
          <w:szCs w:val="24"/>
        </w:rPr>
        <w:t> </w: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297F0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297F0B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297F0B">
        <w:rPr>
          <w:rFonts w:ascii="PT Astra Serif" w:hAnsi="PT Astra Serif" w:cs="PT Astra Serif"/>
          <w:sz w:val="24"/>
          <w:szCs w:val="24"/>
        </w:rPr>
        <w:t> </w:t>
      </w:r>
      <w:r w:rsidRPr="00297F0B">
        <w:rPr>
          <w:rFonts w:ascii="PT Astra Serif" w:eastAsia="PT Astra Serif" w:hAnsi="PT Astra Serif" w:cs="PT Astra Serif"/>
          <w:sz w:val="24"/>
          <w:szCs w:val="24"/>
        </w:rPr>
        <w:t>№</w:t>
      </w:r>
      <w:r w:rsidRPr="00297F0B">
        <w:rPr>
          <w:rFonts w:ascii="PT Astra Serif" w:hAnsi="PT Astra Serif" w:cs="PT Astra Serif"/>
          <w:sz w:val="24"/>
          <w:szCs w:val="24"/>
        </w:rPr>
        <w:t> </w: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297F0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297F0B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297F0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C509E4" w:rsidRDefault="00C509E4" w:rsidP="00C509E4">
      <w:pPr>
        <w:ind w:left="6096"/>
        <w:rPr>
          <w:rFonts w:ascii="PT Astra Serif" w:eastAsia="Calibri" w:hAnsi="PT Astra Serif"/>
          <w:sz w:val="24"/>
          <w:szCs w:val="24"/>
        </w:rPr>
      </w:pPr>
    </w:p>
    <w:p w:rsidR="00C32213" w:rsidRPr="007124D1" w:rsidRDefault="00C32213" w:rsidP="00C509E4">
      <w:pPr>
        <w:ind w:left="6096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Приложение 2</w:t>
      </w:r>
    </w:p>
    <w:p w:rsidR="00C32213" w:rsidRPr="007124D1" w:rsidRDefault="00C32213" w:rsidP="00C509E4">
      <w:pPr>
        <w:ind w:left="6096"/>
        <w:rPr>
          <w:rFonts w:ascii="PT Astra Serif" w:eastAsia="Calibri" w:hAnsi="PT Astra Serif"/>
          <w:sz w:val="24"/>
          <w:szCs w:val="24"/>
        </w:rPr>
      </w:pPr>
      <w:r w:rsidRPr="007124D1">
        <w:rPr>
          <w:rFonts w:ascii="PT Astra Serif" w:eastAsia="Calibri" w:hAnsi="PT Astra Serif"/>
          <w:sz w:val="24"/>
          <w:szCs w:val="24"/>
        </w:rPr>
        <w:t>к административному регламенту</w:t>
      </w:r>
      <w:r w:rsidR="00C509E4">
        <w:rPr>
          <w:rFonts w:ascii="PT Astra Serif" w:eastAsia="Calibri" w:hAnsi="PT Astra Serif"/>
          <w:sz w:val="24"/>
          <w:szCs w:val="24"/>
        </w:rPr>
        <w:t xml:space="preserve"> </w:t>
      </w:r>
      <w:r w:rsidRPr="007124D1">
        <w:rPr>
          <w:rFonts w:ascii="PT Astra Serif" w:eastAsia="Calibri" w:hAnsi="PT Astra Serif"/>
          <w:sz w:val="24"/>
          <w:szCs w:val="24"/>
        </w:rPr>
        <w:t>предоставления государственной услуги «</w:t>
      </w:r>
      <w:r w:rsidRPr="00C95F36">
        <w:rPr>
          <w:rFonts w:ascii="PT Astra Serif" w:eastAsia="Calibri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 w:rsidRPr="007124D1">
        <w:rPr>
          <w:rFonts w:ascii="PT Astra Serif" w:eastAsia="Calibri" w:hAnsi="PT Astra Serif"/>
          <w:sz w:val="24"/>
          <w:szCs w:val="24"/>
        </w:rPr>
        <w:t>»</w:t>
      </w:r>
    </w:p>
    <w:p w:rsidR="00C32213" w:rsidRPr="007124D1" w:rsidRDefault="00C32213" w:rsidP="00C32213">
      <w:pP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</w:rPr>
      </w:pPr>
    </w:p>
    <w:p w:rsidR="00C32213" w:rsidRPr="00C76D78" w:rsidRDefault="00C32213" w:rsidP="00C32213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r w:rsidRPr="00C76D78">
        <w:rPr>
          <w:rFonts w:ascii="PT Astra Serif" w:hAnsi="PT Astra Serif"/>
          <w:sz w:val="24"/>
          <w:szCs w:val="24"/>
        </w:rPr>
        <w:t>Форма за</w:t>
      </w:r>
      <w:r>
        <w:rPr>
          <w:rFonts w:ascii="PT Astra Serif" w:hAnsi="PT Astra Serif"/>
          <w:sz w:val="24"/>
          <w:szCs w:val="24"/>
        </w:rPr>
        <w:t>проса</w:t>
      </w:r>
      <w:r w:rsidRPr="00C76D78">
        <w:rPr>
          <w:rFonts w:ascii="PT Astra Serif" w:hAnsi="PT Astra Serif"/>
          <w:sz w:val="24"/>
          <w:szCs w:val="24"/>
        </w:rPr>
        <w:t xml:space="preserve"> для предоставления </w:t>
      </w:r>
      <w:r>
        <w:rPr>
          <w:rFonts w:ascii="PT Astra Serif" w:hAnsi="PT Astra Serif"/>
          <w:sz w:val="24"/>
          <w:szCs w:val="24"/>
        </w:rPr>
        <w:t>государственной</w:t>
      </w:r>
      <w:r w:rsidRPr="00C76D78">
        <w:rPr>
          <w:rFonts w:ascii="PT Astra Serif" w:hAnsi="PT Astra Serif"/>
          <w:sz w:val="24"/>
          <w:szCs w:val="24"/>
        </w:rPr>
        <w:t xml:space="preserve"> услуги</w:t>
      </w:r>
    </w:p>
    <w:p w:rsidR="00C32213" w:rsidRPr="007124D1" w:rsidRDefault="00C32213" w:rsidP="00C32213">
      <w:pPr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  <w:r w:rsidRPr="00C76D78">
        <w:rPr>
          <w:rFonts w:ascii="PT Astra Serif" w:hAnsi="PT Astra Serif"/>
          <w:sz w:val="24"/>
          <w:szCs w:val="24"/>
        </w:rPr>
        <w:t xml:space="preserve">        </w:t>
      </w:r>
      <w:r>
        <w:rPr>
          <w:rFonts w:ascii="PT Astra Serif" w:hAnsi="PT Astra Serif"/>
          <w:sz w:val="24"/>
          <w:szCs w:val="24"/>
        </w:rPr>
        <w:t>«</w:t>
      </w:r>
      <w:r w:rsidRPr="00313A68">
        <w:rPr>
          <w:rFonts w:ascii="PT Astra Serif" w:hAnsi="PT Astra Serif"/>
          <w:sz w:val="24"/>
          <w:szCs w:val="24"/>
        </w:rPr>
        <w:t>Предоставление сведений, документов и материалов, содержащихся в государственных информационных система</w:t>
      </w:r>
      <w:r>
        <w:rPr>
          <w:rFonts w:ascii="PT Astra Serif" w:hAnsi="PT Astra Serif"/>
          <w:sz w:val="24"/>
          <w:szCs w:val="24"/>
        </w:rPr>
        <w:t xml:space="preserve">х обеспечения градостроительной </w:t>
      </w:r>
      <w:r w:rsidRPr="00313A68">
        <w:rPr>
          <w:rFonts w:ascii="PT Astra Serif" w:hAnsi="PT Astra Serif"/>
          <w:sz w:val="24"/>
          <w:szCs w:val="24"/>
        </w:rPr>
        <w:t>деятельности</w:t>
      </w:r>
      <w:r>
        <w:rPr>
          <w:rFonts w:ascii="PT Astra Serif" w:hAnsi="PT Astra Serif"/>
          <w:sz w:val="24"/>
          <w:szCs w:val="24"/>
        </w:rPr>
        <w:t>»</w:t>
      </w:r>
      <w:r w:rsidRPr="007124D1">
        <w:rPr>
          <w:rFonts w:ascii="PT Astra Serif" w:hAnsi="PT Astra Serif"/>
          <w:sz w:val="24"/>
          <w:szCs w:val="24"/>
        </w:rPr>
        <w:br/>
      </w:r>
    </w:p>
    <w:p w:rsidR="00C32213" w:rsidRPr="007124D1" w:rsidRDefault="00C32213" w:rsidP="00C509E4">
      <w:pPr>
        <w:autoSpaceDE w:val="0"/>
        <w:autoSpaceDN w:val="0"/>
        <w:ind w:right="85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Департамент</w:t>
      </w:r>
      <w:r w:rsidRPr="007124D1">
        <w:rPr>
          <w:rFonts w:ascii="PT Astra Serif" w:hAnsi="PT Astra Serif"/>
          <w:sz w:val="24"/>
          <w:szCs w:val="24"/>
        </w:rPr>
        <w:t xml:space="preserve"> </w:t>
      </w:r>
    </w:p>
    <w:p w:rsidR="00C32213" w:rsidRPr="007124D1" w:rsidRDefault="00C32213" w:rsidP="00C509E4">
      <w:pPr>
        <w:autoSpaceDE w:val="0"/>
        <w:autoSpaceDN w:val="0"/>
        <w:ind w:right="850"/>
        <w:jc w:val="right"/>
        <w:rPr>
          <w:rFonts w:ascii="PT Astra Serif" w:hAnsi="PT Astra Serif"/>
          <w:sz w:val="24"/>
          <w:szCs w:val="24"/>
        </w:rPr>
      </w:pPr>
      <w:r w:rsidRPr="007124D1"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8793" w:type="dxa"/>
        <w:tblInd w:w="5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4"/>
        <w:gridCol w:w="142"/>
        <w:gridCol w:w="874"/>
        <w:gridCol w:w="142"/>
        <w:gridCol w:w="2981"/>
      </w:tblGrid>
      <w:tr w:rsidR="00C32213" w:rsidRPr="007124D1" w:rsidTr="004A2B8F">
        <w:trPr>
          <w:gridBefore w:val="2"/>
          <w:wBefore w:w="4796" w:type="dxa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1"/>
          <w:wBefore w:w="4654" w:type="dxa"/>
        </w:trPr>
        <w:tc>
          <w:tcPr>
            <w:tcW w:w="41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</w:t>
            </w:r>
            <w:r w:rsidRPr="007124D1">
              <w:rPr>
                <w:rFonts w:ascii="PT Astra Serif" w:hAnsi="PT Astra Serif"/>
                <w:sz w:val="24"/>
                <w:szCs w:val="24"/>
              </w:rPr>
              <w:br/>
              <w:t>наименование и место нахождения заявителя</w:t>
            </w:r>
            <w:r w:rsidRPr="007124D1">
              <w:rPr>
                <w:rFonts w:ascii="PT Astra Serif" w:hAnsi="PT Astra Serif"/>
                <w:sz w:val="24"/>
                <w:szCs w:val="24"/>
              </w:rPr>
              <w:br/>
              <w:t>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213" w:rsidRDefault="00C32213" w:rsidP="004A2B8F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Почт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овый адрес (для юридических лиц </w:t>
            </w:r>
            <w:r w:rsidRPr="007124D1">
              <w:rPr>
                <w:rFonts w:ascii="PT Astra Serif" w:hAnsi="PT Astra Serif"/>
                <w:sz w:val="24"/>
                <w:szCs w:val="24"/>
              </w:rPr>
              <w:t>дополнительно указывается юридический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адрес):</w:t>
            </w:r>
          </w:p>
          <w:p w:rsidR="00C32213" w:rsidRPr="007D69B0" w:rsidRDefault="00C32213" w:rsidP="004A2B8F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E5B56C" wp14:editId="2E6DE02E">
                      <wp:simplePos x="0" y="0"/>
                      <wp:positionH relativeFrom="column">
                        <wp:posOffset>60012</wp:posOffset>
                      </wp:positionH>
                      <wp:positionV relativeFrom="paragraph">
                        <wp:posOffset>144923</wp:posOffset>
                      </wp:positionV>
                      <wp:extent cx="2286000" cy="27295"/>
                      <wp:effectExtent l="0" t="0" r="19050" b="3048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272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9867C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11.4pt" to="184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b17gEAAOcDAAAOAAAAZHJzL2Uyb0RvYy54bWysU0uO1DAQ3SNxB8t7OulIDEPU6VnMCDYI&#10;Wvz2HsfuWPgn23TSO2CN1EfgCiwGaaQBzpDciLKTDoiPhBAby66q96peVXl11imJdsx5YXSFl4sc&#10;I6apqYXeVvjF8wd3TjHygeiaSKNZhffM47P17Vur1pasMI2RNXMISLQvW1vhJgRbZpmnDVPEL4xl&#10;GpzcOEUCPN02qx1pgV3JrMjzk6w1rrbOUOY9WC9GJ14nfs4ZDU849ywgWWGoLaTTpfMyntl6Rcqt&#10;I7YRdCqD/EMViggNSWeqCxIIeu3EL1RKUGe84WFBjcoM54KypAHULPOf1DxriGVJCzTH27lN/v/R&#10;0se7jUOihtlhpImCEfUfhjfDof/cfxwOaHjbf+0/9Vf9df+lvx7ewf1meA/36OxvJvMBLWMnW+tL&#10;IDzXGze9vN242JaOO4W4FPZlTBQtIB11aQ77eQ6sC4iCsShOT/IcxkXBV9wr7t+N7NlIE8HW+fCQ&#10;GYXipcJS6NgmUpLdIx/G0GMI4GJZYyHpFvaSxWCpnzIO0iHhWFJaOnYuHdoRWJf6VRIFaVNkhHAh&#10;5QzKU8o/gqbYCGNpEf8WOEenjEaHGaiENu53WUN3LJWP8UfVo9Yo+9LU+zSW1A7YptTQafPjuv74&#10;TvDv/3P9DQAA//8DAFBLAwQUAAYACAAAACEAKKoaQNwAAAAHAQAADwAAAGRycy9kb3ducmV2Lnht&#10;bEyPwU7DMBBE70j8g7VIXCrqNKhpG+JUqBIXOFAKH+Ak2yTCXofYTd2/Z3uC486MZt8U22iNmHD0&#10;vSMFi3kCAql2TU+tgq/Pl4c1CB80Ndo4QgUX9LAtb28KnTfuTB84HUIruIR8rhV0IQy5lL7u0Go/&#10;dwMSe0c3Wh34HFvZjPrM5dbINEkyaXVP/KHTA+46rL8PJ6vg9X0/u6Qxm/2sltUuTmsT37xR6v4u&#10;Pj+BCBjDXxiu+IwOJTNV7kSNF0bBZslBBWnKA9h+zK5CxcJqAbIs5H/+8hcAAP//AwBQSwECLQAU&#10;AAYACAAAACEAtoM4kv4AAADhAQAAEwAAAAAAAAAAAAAAAAAAAAAAW0NvbnRlbnRfVHlwZXNdLnht&#10;bFBLAQItABQABgAIAAAAIQA4/SH/1gAAAJQBAAALAAAAAAAAAAAAAAAAAC8BAABfcmVscy8ucmVs&#10;c1BLAQItABQABgAIAAAAIQCqM4b17gEAAOcDAAAOAAAAAAAAAAAAAAAAAC4CAABkcnMvZTJvRG9j&#10;LnhtbFBLAQItABQABgAIAAAAIQAoqhpA3AAAAAcBAAAPAAAAAAAAAAAAAAAAAEgEAABkcnMvZG93&#10;bnJldi54bWxQSwUGAAAAAAQABADzAAAAUQUAAAAA&#10;" strokecolor="black [3040]"/>
                  </w:pict>
                </mc:Fallback>
              </mc:AlternateContent>
            </w:r>
            <w:r w:rsidRPr="007D69B0">
              <w:rPr>
                <w:rFonts w:ascii="PT Astra Serif" w:hAnsi="PT Astra Serif"/>
                <w:sz w:val="24"/>
                <w:szCs w:val="24"/>
                <w:u w:val="single"/>
              </w:rPr>
              <w:t xml:space="preserve">                                                         </w:t>
            </w:r>
          </w:p>
          <w:p w:rsidR="00C32213" w:rsidRPr="004F00DD" w:rsidRDefault="00C32213" w:rsidP="004A2B8F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F00DD">
              <w:rPr>
                <w:rFonts w:ascii="PT Astra Serif" w:hAnsi="PT Astra Serif"/>
                <w:sz w:val="24"/>
                <w:szCs w:val="24"/>
              </w:rPr>
              <w:t>Адрес электронной почты для направления уведомления об оплате:</w:t>
            </w: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39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rPr>
          <w:gridBefore w:val="2"/>
          <w:wBefore w:w="4796" w:type="dxa"/>
        </w:trPr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32213" w:rsidRPr="007124D1" w:rsidTr="004A2B8F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spacing w:before="240" w:after="2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24D1">
              <w:rPr>
                <w:rFonts w:ascii="PT Astra Serif" w:hAnsi="PT Astra Serif"/>
                <w:sz w:val="24"/>
                <w:szCs w:val="24"/>
              </w:rPr>
              <w:t>ЗА</w:t>
            </w:r>
            <w:r>
              <w:rPr>
                <w:rFonts w:ascii="PT Astra Serif" w:hAnsi="PT Astra Serif"/>
                <w:sz w:val="24"/>
                <w:szCs w:val="24"/>
              </w:rPr>
              <w:t>ПРОС</w:t>
            </w:r>
          </w:p>
        </w:tc>
      </w:tr>
      <w:tr w:rsidR="00C32213" w:rsidRPr="007124D1" w:rsidTr="004A2B8F">
        <w:tc>
          <w:tcPr>
            <w:tcW w:w="87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32213" w:rsidRPr="007124D1" w:rsidRDefault="00C32213" w:rsidP="004A2B8F">
            <w:pP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1" w:name="_Hlk170990258"/>
          </w:p>
        </w:tc>
      </w:tr>
    </w:tbl>
    <w:bookmarkEnd w:id="1"/>
    <w:p w:rsidR="00C32213" w:rsidRPr="00DE430A" w:rsidRDefault="00C32213" w:rsidP="00C32213">
      <w:pPr>
        <w:jc w:val="both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lastRenderedPageBreak/>
        <w:t xml:space="preserve">    </w:t>
      </w:r>
      <w:r w:rsidRPr="00B92CE6">
        <w:rPr>
          <w:rFonts w:ascii="PT Astra Serif" w:eastAsia="Calibri" w:hAnsi="PT Astra Serif"/>
          <w:sz w:val="24"/>
          <w:szCs w:val="24"/>
        </w:rPr>
        <w:t xml:space="preserve">Прошу предоставить сведения, документы и материалы, содержащиеся в государственной информационной системе обеспечения градостроительной деятельности на территорию/земельный </w:t>
      </w:r>
      <w:r w:rsidRPr="00DE430A">
        <w:rPr>
          <w:rFonts w:ascii="PT Astra Serif" w:eastAsia="Calibri" w:hAnsi="PT Astra Serif"/>
          <w:sz w:val="24"/>
          <w:szCs w:val="24"/>
        </w:rPr>
        <w:t>участ</w:t>
      </w:r>
      <w:r>
        <w:rPr>
          <w:rFonts w:ascii="PT Astra Serif" w:eastAsia="Calibri" w:hAnsi="PT Astra Serif"/>
          <w:sz w:val="24"/>
          <w:szCs w:val="24"/>
        </w:rPr>
        <w:t>ок/объект</w:t>
      </w:r>
      <w:r w:rsidRPr="00DE430A">
        <w:rPr>
          <w:rFonts w:ascii="PT Astra Serif" w:eastAsia="Calibri" w:hAnsi="PT Astra Serif"/>
          <w:sz w:val="24"/>
          <w:szCs w:val="24"/>
        </w:rPr>
        <w:t xml:space="preserve"> капит</w:t>
      </w:r>
      <w:r>
        <w:rPr>
          <w:rFonts w:ascii="PT Astra Serif" w:eastAsia="Calibri" w:hAnsi="PT Astra Serif"/>
          <w:sz w:val="24"/>
          <w:szCs w:val="24"/>
        </w:rPr>
        <w:t xml:space="preserve">ального строительства (нужное подчеркнуть), расположенный по </w:t>
      </w:r>
      <w:r w:rsidRPr="00DE430A">
        <w:rPr>
          <w:rFonts w:ascii="PT Astra Serif" w:eastAsia="Calibri" w:hAnsi="PT Astra Serif"/>
          <w:sz w:val="24"/>
          <w:szCs w:val="24"/>
        </w:rPr>
        <w:t>адресу (ил</w:t>
      </w:r>
      <w:r>
        <w:rPr>
          <w:rFonts w:ascii="PT Astra Serif" w:eastAsia="Calibri" w:hAnsi="PT Astra Serif"/>
          <w:sz w:val="24"/>
          <w:szCs w:val="24"/>
        </w:rPr>
        <w:t xml:space="preserve">и указать кадастровый номер при </w:t>
      </w:r>
      <w:r w:rsidRPr="00DE430A">
        <w:rPr>
          <w:rFonts w:ascii="PT Astra Serif" w:eastAsia="Calibri" w:hAnsi="PT Astra Serif"/>
          <w:sz w:val="24"/>
          <w:szCs w:val="24"/>
        </w:rPr>
        <w:t>его наличии):</w:t>
      </w:r>
    </w:p>
    <w:p w:rsidR="00C32213" w:rsidRPr="00DE430A" w:rsidRDefault="00C32213" w:rsidP="00C32213">
      <w:pPr>
        <w:rPr>
          <w:rFonts w:ascii="PT Astra Serif" w:eastAsia="Calibri" w:hAnsi="PT Astra Serif"/>
          <w:sz w:val="24"/>
          <w:szCs w:val="24"/>
        </w:rPr>
      </w:pPr>
      <w:r w:rsidRPr="00DE430A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C32213" w:rsidRPr="007124D1" w:rsidRDefault="00C32213" w:rsidP="00C32213">
      <w:pPr>
        <w:rPr>
          <w:rFonts w:ascii="PT Astra Serif" w:eastAsia="Calibri" w:hAnsi="PT Astra Serif"/>
          <w:sz w:val="24"/>
          <w:szCs w:val="24"/>
        </w:rPr>
      </w:pPr>
      <w:r w:rsidRPr="00DE430A">
        <w:rPr>
          <w:rFonts w:ascii="PT Astra Serif" w:eastAsia="Calibri" w:hAnsi="PT Astra Serif"/>
          <w:sz w:val="24"/>
          <w:szCs w:val="24"/>
        </w:rPr>
        <w:t>___________________________________________________________________________</w:t>
      </w:r>
    </w:p>
    <w:p w:rsidR="00C32213" w:rsidRPr="00B92CE6" w:rsidRDefault="00C32213" w:rsidP="00C32213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B92CE6">
        <w:rPr>
          <w:rFonts w:ascii="PT Astra Serif" w:hAnsi="PT Astra Serif" w:cs="Courier New"/>
          <w:sz w:val="24"/>
        </w:rPr>
        <w:t>из раздела информационной системы (указать):</w:t>
      </w:r>
    </w:p>
    <w:p w:rsidR="00C32213" w:rsidRPr="004F108D" w:rsidRDefault="00C32213" w:rsidP="00C32213">
      <w:pPr>
        <w:spacing w:after="1" w:line="200" w:lineRule="atLeast"/>
        <w:jc w:val="both"/>
        <w:rPr>
          <w:rFonts w:ascii="PT Astra Serif" w:hAnsi="PT Astra Serif"/>
          <w:sz w:val="28"/>
        </w:rPr>
      </w:pPr>
    </w:p>
    <w:p w:rsidR="00C32213" w:rsidRDefault="00C32213" w:rsidP="00C32213">
      <w:pPr>
        <w:spacing w:after="1" w:line="200" w:lineRule="atLeast"/>
        <w:jc w:val="both"/>
        <w:rPr>
          <w:rFonts w:ascii="PT Astra Serif" w:hAnsi="PT Astra Serif"/>
          <w:sz w:val="28"/>
        </w:rPr>
      </w:pPr>
      <w:r w:rsidRPr="004F108D">
        <w:rPr>
          <w:rFonts w:ascii="PT Astra Serif" w:hAnsi="PT Astra Serif" w:cs="Courier New"/>
          <w:sz w:val="24"/>
        </w:rPr>
        <w:t>Разделы</w:t>
      </w:r>
      <w:r>
        <w:rPr>
          <w:rFonts w:ascii="PT Astra Serif" w:hAnsi="PT Astra Serif" w:cs="Courier New"/>
          <w:sz w:val="24"/>
        </w:rPr>
        <w:t xml:space="preserve"> ГИСОГД</w:t>
      </w:r>
      <w:r w:rsidRPr="004F108D">
        <w:rPr>
          <w:rFonts w:ascii="PT Astra Serif" w:hAnsi="PT Astra Serif" w:cs="Courier New"/>
          <w:sz w:val="24"/>
        </w:rPr>
        <w:t>:</w:t>
      </w:r>
    </w:p>
    <w:p w:rsidR="00C32213" w:rsidRDefault="00C32213" w:rsidP="00C32213">
      <w:pPr>
        <w:spacing w:line="200" w:lineRule="atLeast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916E84" wp14:editId="054997CC">
                <wp:simplePos x="0" y="0"/>
                <wp:positionH relativeFrom="column">
                  <wp:posOffset>-523773</wp:posOffset>
                </wp:positionH>
                <wp:positionV relativeFrom="paragraph">
                  <wp:posOffset>164110</wp:posOffset>
                </wp:positionV>
                <wp:extent cx="175564" cy="204826"/>
                <wp:effectExtent l="0" t="0" r="15240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AE8060" id="Прямоугольник 3" o:spid="_x0000_s1026" style="position:absolute;margin-left:-41.25pt;margin-top:12.9pt;width:13.8pt;height:16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CxfggIAABoFAAAOAAAAZHJzL2Uyb0RvYy54bWysVEtu2zAQ3RfoHQjuG1mO86kROTASpCgQ&#10;JEGTImuGIm2hFMkOacvuqkC2BXqEHqKbop+cQb5Rh5QsG2nQRdENNcOZNz+94dHxolRkLsAVRmc0&#10;3elRIjQ3eaEnGX17c/bikBLnmc6ZMlpkdCkcPR49f3ZU2aHom6lRuQCCQbQbVjajU+/tMEkcn4qS&#10;uR1jhUajNFAyjypMkhxYhdFLlfR7vf2kMpBbMFw4h7enjZGOYnwpBfeXUjrhicoo1ubjCfG8C2cy&#10;OmLDCTA7LXhbBvuHKkpWaEzahTplnpEZFH+EKgsOxhnpd7gpEyNlwUXsAbtJe4+6uZ4yK2IvOBxn&#10;uzG5/xeWX8yvgBR5Rncp0azEX1R/WX1cfa5/1g+r+/pr/VD/WH2qf9Xf6u9kN8yrsm6IsGt7Ba3m&#10;UAzNLySU4YttkUWc8bKbsVh4wvEyPdjb2x9QwtHU7w0O+/shZrIBW3D+lTAlCUJGAX9hnCybnzvf&#10;uK5dEBeKadJHyS+VCBUo/UZIbAsT9iM6EkqcKCBzhlTI36Vt2ugZILJQqgOlT4GUX4Na3wATkWQd&#10;sPcUcJOt844ZjfYdsCy0gb+DZeO/7rrpNbR9Z/Il/kUwDb2d5WcFDu+cOX/FAPmMzMcd9Zd4SGWq&#10;jJpWomRq4MNT98EfaYZWSircj4y69zMGghL1WiMBX6aDQVioqAz2DvqowLblbtuiZ+WJwbmn+BpY&#10;HsXg79ValGDKW1zlcciKJqY55s4o97BWTnyzt/gYcDEeRzdcIsv8ub62PAQPUw3kuFncMrAtgzxS&#10;78Ksd4kNHxGp8Q1IbcYzb2QRWbaZaztvXMDI0/axCBu+rUevzZM2+g0AAP//AwBQSwMEFAAGAAgA&#10;AAAhANahws/fAAAACQEAAA8AAABkcnMvZG93bnJldi54bWxMj0FPhDAQhe8m/odmTLyxZYlsWGTY&#10;GBJjoidxPXjr0hGIdEpolwV/vfWkx8l8ee97xWExg5hpcr1lhO0mBkHcWN1zi3B8e4wyEM4r1mqw&#10;TAgrOTiU11eFyrW98CvNtW9FCGGXK4TO+zGX0jUdGeU2diQOv087GeXDObVST+oSws0gkzjeSaN6&#10;Dg2dGqnqqPmqzwbhZZV+Pr7v9t9z1a+6/qienqlCvL1ZHu5BeFr8Hwy/+kEdyuB0smfWTgwIUZak&#10;AUVI0jAhAFF6twdxQkizLciykP8XlD8AAAD//wMAUEsBAi0AFAAGAAgAAAAhALaDOJL+AAAA4QEA&#10;ABMAAAAAAAAAAAAAAAAAAAAAAFtDb250ZW50X1R5cGVzXS54bWxQSwECLQAUAAYACAAAACEAOP0h&#10;/9YAAACUAQAACwAAAAAAAAAAAAAAAAAvAQAAX3JlbHMvLnJlbHNQSwECLQAUAAYACAAAACEAupAs&#10;X4ICAAAaBQAADgAAAAAAAAAAAAAAAAAuAgAAZHJzL2Uyb0RvYy54bWxQSwECLQAUAAYACAAAACEA&#10;1qHCz98AAAAJAQAADwAAAAAAAAAAAAAAAADcBAAAZHJzL2Rvd25yZXYueG1sUEsFBgAAAAAEAAQA&#10;8wAAAOgFAAAAAA==&#10;" fillcolor="white [3201]" strokecolor="black [3200]" strokeweight="2pt"/>
            </w:pict>
          </mc:Fallback>
        </mc:AlternateContent>
      </w:r>
    </w:p>
    <w:p w:rsidR="00C32213" w:rsidRPr="006D6F9E" w:rsidRDefault="00C32213" w:rsidP="00C32213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00" w:lineRule="atLeast"/>
        <w:ind w:left="0"/>
        <w:jc w:val="both"/>
        <w:rPr>
          <w:rFonts w:ascii="PT Astra Serif" w:hAnsi="PT Astra Serif"/>
        </w:rPr>
      </w:pPr>
      <w:r w:rsidRPr="006D6F9E">
        <w:rPr>
          <w:rFonts w:ascii="PT Astra Serif" w:hAnsi="PT Astra Serif" w:cs="Courier New"/>
        </w:rPr>
        <w:t xml:space="preserve">Документы территориального планирования Российской Федерации;  </w:t>
      </w:r>
    </w:p>
    <w:p w:rsidR="00C32213" w:rsidRPr="006D6F9E" w:rsidRDefault="00C32213" w:rsidP="00C32213">
      <w:pPr>
        <w:pStyle w:val="a8"/>
        <w:jc w:val="both"/>
        <w:rPr>
          <w:rFonts w:ascii="PT Astra Serif" w:hAnsi="PT Astra Serif"/>
        </w:rPr>
      </w:pPr>
      <w:r w:rsidRPr="006D6F9E">
        <w:rPr>
          <w:rFonts w:ascii="PT Astra Serif" w:hAnsi="PT Astra Serif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51186A" wp14:editId="09229A44">
                <wp:simplePos x="0" y="0"/>
                <wp:positionH relativeFrom="margin">
                  <wp:posOffset>-518770</wp:posOffset>
                </wp:positionH>
                <wp:positionV relativeFrom="paragraph">
                  <wp:posOffset>162560</wp:posOffset>
                </wp:positionV>
                <wp:extent cx="175260" cy="204470"/>
                <wp:effectExtent l="0" t="0" r="15240" b="241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806943" id="Прямоугольник 4" o:spid="_x0000_s1026" style="position:absolute;margin-left:-40.85pt;margin-top:12.8pt;width:13.8pt;height:16.1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+ShAIAABoFAAAOAAAAZHJzL2Uyb0RvYy54bWysVM1uEzEQviPxDpbvdLPRtoWomypKVYRU&#10;tRUt6tn12skKr8fYTjbhhMQViUfgIbggfvoMmzdi7N1sqlJxQFy8np35Zjyfv/HR8apSZCmsK0Hn&#10;NN0bUCI0h6LUs5y+uT599pwS55kumAItcroWjh6Pnz45qs1IDGEOqhCWYBLtRrXJ6dx7M0oSx+ei&#10;Ym4PjNDolGAr5tG0s6SwrMbslUqGg8FBUoMtjAUunMO/J62TjmN+KQX3F1I64YnKKZ7Nx9XG9Tas&#10;yfiIjWaWmXnJu2OwfzhFxUqNRftUJ8wzsrDlH6mqkltwIP0ehyoBKUsuYg/YTTp40M3VnBkRe0Fy&#10;nOlpcv8vLT9fXlpSFjnNKNGswitqvmw+bD43P5u7zcfma3PX/Nh8an4135rvJAt81caNEHZlLm1n&#10;OdyG5lfSVuGLbZFV5HjdcyxWnnD8mR7uDw/wJji6hoMsO4x3kOzAxjr/UkBFwianFq8wMsuWZ85j&#10;QQzdhqARDtOWjzu/ViKcQOnXQmJbWHAY0VFQYqosWTKUQvE2Da1grhgZILJUqgelj4GU34K62AAT&#10;UWQ9cPAYcFetj44VQfseWJUa7N/Bso3fdt32Gtq+hWKNt2ihlbcz/LRE8s6Y85fMop6Rb5xRf4GL&#10;VFDnFLodJXOw7x/7H+JRZuilpMb5yKl7t2BWUKJeaRTgizTLwkBFI9s/HKJh73tu73v0opoC8p7i&#10;a2B43IZ4r7ZbaaG6wVGehKroYppj7Zxyb7fG1Ldzi48BF5NJDMMhMsyf6SvDQ/LAahDH9eqGWdMp&#10;yKP0zmE7S2z0QEhtbEBqmCw8yDKqbMdrxzcOYBRM91iECb9vx6jdkzb+DQAA//8DAFBLAwQUAAYA&#10;CAAAACEAI9JnfeAAAAAJAQAADwAAAGRycy9kb3ducmV2LnhtbEyPQU+DQBCF7yb+h8006Y0uNEIR&#10;WRpDYproSawHb1t2BFJ2lrBbCv5615M9Tt6X977J97Pu2YSj7QwJiDYhMKTaqI4aAcePlyAFZp0k&#10;JXtDKGBBC/vi/i6XmTJXesepcg3zJWQzKaB1bsg4t3WLWtqNGZB89m1GLZ0/x4arUV59ue75NgwT&#10;rmVHfqGVA5Yt1ufqogW8LdxNx8/k8Wcqu0VVX+XhFUsh1qv5+QmYw9n9w/Cn79Wh8E4ncyFlWS8g&#10;SKOdRwVs4wSYB4L4IQJ2EhDvUuBFzm8/KH4BAAD//wMAUEsBAi0AFAAGAAgAAAAhALaDOJL+AAAA&#10;4QEAABMAAAAAAAAAAAAAAAAAAAAAAFtDb250ZW50X1R5cGVzXS54bWxQSwECLQAUAAYACAAAACEA&#10;OP0h/9YAAACUAQAACwAAAAAAAAAAAAAAAAAvAQAAX3JlbHMvLnJlbHNQSwECLQAUAAYACAAAACEA&#10;Hg0fkoQCAAAaBQAADgAAAAAAAAAAAAAAAAAuAgAAZHJzL2Uyb0RvYy54bWxQSwECLQAUAAYACAAA&#10;ACEAI9Jnfe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Документы территориального планирования двух и более субъектов Российской Федерации, документы территориального планирования субъектов Российской Федерации;</w:t>
      </w:r>
    </w:p>
    <w:p w:rsidR="00C32213" w:rsidRPr="006D6F9E" w:rsidRDefault="00C32213" w:rsidP="00C32213">
      <w:pPr>
        <w:pStyle w:val="a8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84CAA5" wp14:editId="745EC84C">
                <wp:simplePos x="0" y="0"/>
                <wp:positionH relativeFrom="margin">
                  <wp:posOffset>-518516</wp:posOffset>
                </wp:positionH>
                <wp:positionV relativeFrom="paragraph">
                  <wp:posOffset>159385</wp:posOffset>
                </wp:positionV>
                <wp:extent cx="175260" cy="204470"/>
                <wp:effectExtent l="0" t="0" r="15240" b="2413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E4C0A" id="Прямоугольник 8" o:spid="_x0000_s1026" style="position:absolute;margin-left:-40.85pt;margin-top:12.55pt;width:13.8pt;height:16.1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B0hAIAABo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4qDMkzjiJov6w/rz83P5m79sfna3DU/1p+aX8235jt5HvtVOz9G2KW7gE7z&#10;KMbilxJ0/GJZZJl6vOp7LJaBcPyZ7+8O93ASHE3DwWi0n2aQbcEOfHgprCZRKCjgCFNn2eLUB0yI&#10;rhsXVOJl2vRJCisl4g2UeS0kloUJhwmdCCWOFJAFQyqUb/NYCsZKnhEiK6V6UP4YSIUNqPONMJFI&#10;1gMHjwG32XrvlNGa0AN1ZSz8HSxb/03Vba2x7BtbrnCKYFt6e8dPKmzeKfPhggHyGfuNOxrO8ZDK&#10;1gW1nUTJzML7x/5Hf6QZWimpcT8K6t/NGQhK1CuDBHyRj0ZxoZIy2t0fogL3LTf3LWaujyz2PcfX&#10;wPEkRv+gNqIEq69xlacxK5qY4Zi7oDzARjkK7d7iY8DFdJrccIkcC6fm0vEYPHY1kuNqec3AdQwK&#10;SL0zu9klNn5ApNY3Io2dzoOVVWLZtq9dv3EBE2G6xyJu+H09eW2ftMlvAAAA//8DAFBLAwQUAAYA&#10;CAAAACEAZmogi+AAAAAJAQAADwAAAGRycy9kb3ducmV2LnhtbEyPwU6DQBCG7ya+w2ZMvNGFKm1F&#10;hsaQGBM9ifXgbcuOQGRnCbul4NO7nvQ2k/nyz/fn+9n0YqLRdZYRklUMgri2uuMG4fD2GO1AOK9Y&#10;q94yISzkYF9cXuQq0/bMrzRVvhEhhF2mEFrvh0xKV7dklFvZgTjcPu1olA/r2Eg9qnMIN71cx/FG&#10;GtVx+NCqgcqW6q/qZBBeFumnw/vm7nsqu0VXH+XTM5WI11fzwz0IT7P/g+FXP6hDEZyO9sTaiR4h&#10;2iXbgCKs0wREAKL0NgxHhHR7A7LI5f8GxQ8AAAD//wMAUEsBAi0AFAAGAAgAAAAhALaDOJL+AAAA&#10;4QEAABMAAAAAAAAAAAAAAAAAAAAAAFtDb250ZW50X1R5cGVzXS54bWxQSwECLQAUAAYACAAAACEA&#10;OP0h/9YAAACUAQAACwAAAAAAAAAAAAAAAAAvAQAAX3JlbHMvLnJlbHNQSwECLQAUAAYACAAAACEA&#10;xfBgdIQCAAAaBQAADgAAAAAAAAAAAAAAAAAuAgAAZHJzL2Uyb0RvYy54bWxQSwECLQAUAAYACAAA&#10;ACEAZmogi+AAAAAJAQAADwAAAAAAAAAAAAAAAADe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Документы территориального планирования муниципальных образований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36F9D3" wp14:editId="1F1B1B5A">
                <wp:simplePos x="0" y="0"/>
                <wp:positionH relativeFrom="margin">
                  <wp:posOffset>-511836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F4CA7" id="Прямоугольник 9" o:spid="_x0000_s1026" style="position:absolute;margin-left:-40.3pt;margin-top:14.15pt;width:13.8pt;height:16.1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mjhAIAABoFAAAOAAAAZHJzL2Uyb0RvYy54bWysVM1uEzEQviPxDpbvdLNR2tKomypqVYRU&#10;lYoW9ex67WaF/xg72YQTElckHoGH4IL46TNs3oixd7OpSsUBcfF6duab8Xz+xodHS63IQoCvrClo&#10;vjOgRBhuy8rcFvTN1emz55T4wEzJlDWioCvh6dHk6ZPD2o3F0M6sKgUQTGL8uHYFnYXgxlnm+Uxo&#10;5nesEwad0oJmAU24zUpgNWbXKhsOBntZbaF0YLnwHv+etE46SfmlFDy8ktKLQFRB8WwhrZDWm7hm&#10;k0M2vgXmZhXvjsH+4RSaVQaL9qlOWGBkDtUfqXTFwXorww63OrNSVlykHrCbfPCgm8sZcyL1guR4&#10;19Pk/19afr64AFKVBT2gxDCNV9R8WX9Yf25+Nnfrj83X5q75sf7U/Gq+Nd/JQeSrdn6MsEt3AZ3l&#10;cRubX0rQ8YttkWXieNVzLJaBcPyZ7+8O9/AmOLqGg9FoP91BtgU78OGFsJrETUEBrzAxyxZnPmBB&#10;DN2EoBEP05ZPu7BSIp5AmddCYltYcJjQSVDiWAFZMJRC+TaPrWCuFBkhslKqB+WPgVTYgLrYCBNJ&#10;ZD1w8BhwW62PThWtCT1QV8bC38Gyjd903fYa276x5QpvEWwrb+/4aYXknTEfLhignpFvnNHwChep&#10;bF1Q2+0omVl4/9j/GI8yQy8lNc5HQf27OQNBiXppUIAH+WgUByoZo939IRpw33Nz32Pm+tgi7zm+&#10;Bo6nbYwParOVYPU1jvI0VkUXMxxrF5QH2BjHoZ1bfAy4mE5TGA6RY+HMXDoek0dWoziultcMXKeg&#10;gNI7t5tZYuMHQmpjI9LY6TxYWSWVbXnt+MYBTILpHos44fftFLV90ia/AQAA//8DAFBLAwQUAAYA&#10;CAAAACEAjP4IrN8AAAAJAQAADwAAAGRycy9kb3ducmV2LnhtbEyPQU+DQBCF7yb+h82YeKOLbUqQ&#10;sjSGxJjoSawHb1t2CkR2lrBbCv56x5M9TubLe9/L97PtxYSj7xwpeFjFIJBqZzpqFBw+nqMUhA+a&#10;jO4doYIFPeyL25tcZ8Zd6B2nKjSCQ8hnWkEbwpBJ6esWrfYrNyDx7+RGqwOfYyPNqC8cbnu5juNE&#10;Wt0RN7R6wLLF+rs6WwVviwzT4TN5/JnKbjHVV/nyiqVS93fz0w5EwDn8w/Cnz+pQsNPRncl40SuI&#10;0jhhVME63YBgINpueNxRQRJvQRa5vF5Q/AIAAP//AwBQSwECLQAUAAYACAAAACEAtoM4kv4AAADh&#10;AQAAEwAAAAAAAAAAAAAAAAAAAAAAW0NvbnRlbnRfVHlwZXNdLnhtbFBLAQItABQABgAIAAAAIQA4&#10;/SH/1gAAAJQBAAALAAAAAAAAAAAAAAAAAC8BAABfcmVscy8ucmVsc1BLAQItABQABgAIAAAAIQC4&#10;GRmjhAIAABoFAAAOAAAAAAAAAAAAAAAAAC4CAABkcnMvZTJvRG9jLnhtbFBLAQItABQABgAIAAAA&#10;IQCM/gis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Нормативы градостроительного проектирования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F4FD5F" wp14:editId="6AA90FC2">
                <wp:simplePos x="0" y="0"/>
                <wp:positionH relativeFrom="margin">
                  <wp:posOffset>-503199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B68795" id="Прямоугольник 10" o:spid="_x0000_s1026" style="position:absolute;margin-left:-39.6pt;margin-top:14.35pt;width:13.8pt;height:16.1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+RhAIAABwFAAAOAAAAZHJzL2Uyb0RvYy54bWysVM1uEzEQviPxDpbvdLNR2kLUTRW1KkKq&#10;2ooW9ex67WaF7TG2k004IXFF4hF4CC6Inz7D5o0YezebqlQcEBevZ2e+Gc/nb3xwuNSKLITzFZiC&#10;5jsDSoThUFbmtqBvrk6ePafEB2ZKpsCIgq6Ep4eTp08OajsWQ5iBKoUjmMT4cW0LOgvBjrPM85nQ&#10;zO+AFQadEpxmAU13m5WO1Zhdq2w4GOxlNbjSOuDCe/x73DrpJOWXUvBwLqUXgaiC4tlCWl1ab+Ka&#10;TQ7Y+NYxO6t4dwz2D6fQrDJYtE91zAIjc1f9kUpX3IEHGXY46AykrLhIPWA3+eBBN5czZkXqBcnx&#10;tqfJ/7+0/Gxx4UhV4t0hPYZpvKPmy/rD+nPzs7lbf2y+NnfNj/Wn5lfzrflOMAgZq60fI/DSXrjO&#10;8riN7S+l0/GLjZFlYnnVsyyWgXD8me/vDvewGEfXcDAa7aec2RZsnQ8vBWgSNwV1eImJW7Y49QEL&#10;YugmBI14mLZ82oWVEvEEyrwWEhvDgsOETpISR8qRBUMxlG/z2ArmSpERIiulelD+GEiFDaiLjTCR&#10;ZNYDB48Bt9X66FQRTOiBujLg/g6Wbfym67bX2PYNlCu8RwetwL3lJxWSd8p8uGAOFY1845SGc1yk&#10;grqg0O0omYF7/9j/GI9CQy8lNU5IQf27OXOCEvXKoARf5KNRHKlkjHb3h2i4+56b+x4z10eAvOf4&#10;HlietjE+qM1WOtDXOMzTWBVdzHCsXVAe3MY4Cu3k4nPAxXSawnCMLAun5tLymDyyGsVxtbxmznYK&#10;Cii9M9hMExs/EFIbG5EGpvMAskoq2/La8Y0jmATTPRdxxu/bKWr7qE1+AwAA//8DAFBLAwQUAAYA&#10;CAAAACEAQJ3QMN8AAAAJAQAADwAAAGRycy9kb3ducmV2LnhtbEyPQU+EMBCF7yb+h2ZMvLFlSWQX&#10;ZNgYEmOiJ3E9eOvSEYh0SmiXBX+99aTHyfvy3jfFYTGDmGlyvWWE7SYGQdxY3XOLcHx7jPYgnFes&#10;1WCZEFZycCivrwqVa3vhV5pr34pQwi5XCJ33Yy6lazoyym3sSByyTzsZ5cM5tVJP6hLKzSCTOE6l&#10;UT2HhU6NVHXUfNVng/CySj8f39Pse676Vdcf1dMzVYi3N8vDPQhPi/+D4Vc/qEMZnE72zNqJASHa&#10;ZUlAEZL9DkQAorttCuKEkMYZyLKQ/z8ofwAAAP//AwBQSwECLQAUAAYACAAAACEAtoM4kv4AAADh&#10;AQAAEwAAAAAAAAAAAAAAAAAAAAAAW0NvbnRlbnRfVHlwZXNdLnhtbFBLAQItABQABgAIAAAAIQA4&#10;/SH/1gAAAJQBAAALAAAAAAAAAAAAAAAAAC8BAABfcmVscy8ucmVsc1BLAQItABQABgAIAAAAIQBz&#10;e0+RhAIAABwFAAAOAAAAAAAAAAAAAAAAAC4CAABkcnMvZTJvRG9jLnhtbFBLAQItABQABgAIAAAA&#10;IQBAndAw3wAAAAkBAAAPAAAAAAAAAAAAAAAAAN4EAABkcnMvZG93bnJldi54bWxQSwUGAAAAAAQA&#10;BADzAAAA6gUAAAAA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Градостроительное зонирование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CE7531" wp14:editId="7572D255">
                <wp:simplePos x="0" y="0"/>
                <wp:positionH relativeFrom="margin">
                  <wp:posOffset>-494995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632A05" id="Прямоугольник 11" o:spid="_x0000_s1026" style="position:absolute;margin-left:-39pt;margin-top:13.95pt;width:13.8pt;height:16.1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cu9ggIAABwFAAAOAAAAZHJzL2Uyb0RvYy54bWysVM1uEzEQviPxDpbvdJMobSHqpopSFSFV&#10;bUWLena9drLC9hjbySackLgi8Qg8BBfET59h80aMvZtNVSoOiIvXszPf/H7jo+OVVmQpnC/B5LS/&#10;16NEGA5FaWY5fXN9+uw5JT4wUzAFRuR0LTw9Hj99clTZkRjAHFQhHEEnxo8qm9N5CHaUZZ7PhWZ+&#10;D6wwqJTgNAsoullWOFahd62yQa93kFXgCuuAC+/x70mjpOPkX0rBw4WUXgSicoq5hXS6dN7GMxsf&#10;sdHMMTsveZsG+4csNCsNBu1cnbDAyMKVf7jSJXfgQYY9DjoDKUsuUg1YTb/3oJqrObMi1YLN8bZr&#10;k/9/bvn58tKRssDZ9SkxTOOM6i+bD5vP9c/6bvOx/lrf1T82n+pf9bf6O0Ej7Fhl/QiBV/bStZLH&#10;ayx/JZ2OXyyMrFKX112XxSoQjj/7h/uDA5wFR9WgNxwepilkO7B1PrwUoEm85NThEFNv2fLMBwyI&#10;plsTFGIyTfh0C2slYgbKvBYSC8OAg4ROlBJT5ciSIRmKt6kU9JUsI0SWSnWg/mMgFbag1jbCRKJZ&#10;B+w9BtxF66xTRDChA+rSgPs7WDb226qbWmPZt1CscY4OGoJ7y09LbN4Z8+GSOWQ09hu3NFzgIRVU&#10;OYX2Rskc3PvH/kd7JBpqKalwQ3Lq3y2YE5SoVwYp+KI/HMaVSsJw/3CAgruvub2vMQs9Bew7sgyz&#10;S9doH9T2Kh3oG1zmSYyKKmY4xs4pD24rTEOzufgccDGZJDNcI8vCmbmyPDqPXY3kuF7dMGdbBgWk&#10;3jlst4mNHhCpsY1IA5NFAFkmlu362vYbVzCRr30u4o7fl5PV7lEb/wYAAP//AwBQSwMEFAAGAAgA&#10;AAAhAKGR7kPgAAAACQEAAA8AAABkcnMvZG93bnJldi54bWxMj0FPg0AUhO8m/ofNM/FGlzZKW+TR&#10;GBJjoiexHrxt2VcgZd8SdkvBX+96ssfJTGa+yXaT6cRIg2stIywXMQjiyuqWa4T950u0AeG8Yq06&#10;y4Qwk4NdfnuTqVTbC3/QWPpahBJ2qUJovO9TKV3VkFFuYXvi4B3tYJQPcqilHtQllJtOruI4kUa1&#10;HBYa1VPRUHUqzwbhfZZ+3H8l25+xaGddfhevb1Qg3t9Nz08gPE3+Pwx/+AEd8sB0sGfWTnQI0XoT&#10;vniE1XoLIgSix/gBxAEhiZcg80xeP8h/AQAA//8DAFBLAQItABQABgAIAAAAIQC2gziS/gAAAOEB&#10;AAATAAAAAAAAAAAAAAAAAAAAAABbQ29udGVudF9UeXBlc10ueG1sUEsBAi0AFAAGAAgAAAAhADj9&#10;If/WAAAAlAEAAAsAAAAAAAAAAAAAAAAALwEAAF9yZWxzLy5yZWxzUEsBAi0AFAAGAAgAAAAhAHkh&#10;y72CAgAAHAUAAA4AAAAAAAAAAAAAAAAALgIAAGRycy9lMm9Eb2MueG1sUEsBAi0AFAAGAAgAAAAh&#10;AKGR7kPgAAAACQEAAA8AAAAAAAAAAAAAAAAA3A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Правила благоустройства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FBF8B2" wp14:editId="6D809B34">
                <wp:simplePos x="0" y="0"/>
                <wp:positionH relativeFrom="margin">
                  <wp:posOffset>-495325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69B4E" id="Прямоугольник 12" o:spid="_x0000_s1026" style="position:absolute;margin-left:-39pt;margin-top:14.15pt;width:13.8pt;height:16.1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0fIhQIAABwFAAAOAAAAZHJzL2Uyb0RvYy54bWysVM1u2zAMvg/YOwi6r46NtN2COkWQosOA&#10;oi3WDj2rspQYk0VNUuJkpwG7Dtgj7CF2GfbTZ3DeaJTsOEVX7DDsIpMmP1IkP+roeFUpshTWlaBz&#10;mu4NKBGaQ1HqWU7fXJ8+e06J80wXTIEWOV0LR4/HT58c1WYkMpiDKoQlGES7UW1yOvfejJLE8bmo&#10;mNsDIzQaJdiKeVTtLCksqzF6pZJsMDhIarCFscCFc/j3pDXScYwvpeD+QkonPFE5xbv5eNp43oYz&#10;GR+x0cwyMy95dw32D7eoWKkxaR/qhHlGFrb8I1RVcgsOpN/jUCUgZclFrAGrSQcPqrmaMyNiLdgc&#10;Z/o2uf8Xlp8vLy0pC5xdRolmFc6o+bL5sPnc/GzuNh+br81d82PzqfnVfGu+E3TCjtXGjRB4ZS5t&#10;pzkUQ/kraavwxcLIKnZ53XdZrDzh+DM93M8OcBYcTdlgODyMU0h2YGOdfymgIkHIqcUhxt6y5Znz&#10;mBBdty6ohMu06aPk10qEGyj9WkgsDBNmER0pJabKkiVDMhRv01AKxoqeASJLpXpQ+hhI+S2o8w0w&#10;EWnWAwePAXfZeu+YEbTvgVWpwf4dLFv/bdVtraHsWyjWOEcLLcGd4aclNu+MOX/JLDIa+41b6i/w&#10;kArqnEInUTIH+/6x/8EfiYZWSmrckJy6dwtmBSXqlUYKvkiHw7BSURnuH2ao2PuW2/sWvaimgH1P&#10;8T0wPIrB36utKC1UN7jMk5AVTUxzzJ1T7u1Wmfp2c/E54GIyiW64Rob5M31leAgeuhrIcb26YdZ0&#10;DPJIvXPYbhMbPSBS6xuQGiYLD7KMLNv1tes3rmAkTPdchB2/r0ev3aM2/g0AAP//AwBQSwMEFAAG&#10;AAgAAAAhAKdGIsPfAAAACQEAAA8AAABkcnMvZG93bnJldi54bWxMj0FPg0AUhO8m/ofNM/FGF6tF&#10;RB6NITEm9STWg7ct+wQi+5awWwr+ercnPU5mMvNNvp1NLyYaXWcZ4WYVgyCure64Qdi/P0cpCOcV&#10;a9VbJoSFHGyLy4tcZdqe+I2myjcilLDLFELr/ZBJ6eqWjHIrOxAH78uORvkgx0bqUZ1CuenlOo4T&#10;aVTHYaFVA5Ut1d/V0SC8LtJP+4/k4Wcqu0VXn+XLjkrE66v56RGEp9n/heGMH9ChCEwHe2TtRI8Q&#10;3afhi0dYp7cgQiDaxHcgDghJvAFZ5PL/g+IXAAD//wMAUEsBAi0AFAAGAAgAAAAhALaDOJL+AAAA&#10;4QEAABMAAAAAAAAAAAAAAAAAAAAAAFtDb250ZW50X1R5cGVzXS54bWxQSwECLQAUAAYACAAAACEA&#10;OP0h/9YAAACUAQAACwAAAAAAAAAAAAAAAAAvAQAAX3JlbHMvLnJlbHNQSwECLQAUAAYACAAAACEA&#10;Z89HyIUCAAAcBQAADgAAAAAAAAAAAAAAAAAuAgAAZHJzL2Uyb0RvYy54bWxQSwECLQAUAAYACAAA&#10;ACEAp0Yiw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Планировка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CF1239" wp14:editId="17FB0A1F">
                <wp:simplePos x="0" y="0"/>
                <wp:positionH relativeFrom="margin">
                  <wp:posOffset>-495656</wp:posOffset>
                </wp:positionH>
                <wp:positionV relativeFrom="paragraph">
                  <wp:posOffset>182245</wp:posOffset>
                </wp:positionV>
                <wp:extent cx="175260" cy="204470"/>
                <wp:effectExtent l="0" t="0" r="15240" b="2413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662AA8" id="Прямоугольник 13" o:spid="_x0000_s1026" style="position:absolute;margin-left:-39.05pt;margin-top:14.35pt;width:13.8pt;height:16.1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PkhQIAABwFAAAOAAAAZHJzL2Uyb0RvYy54bWysVM1uEzEQviPxDpbvdLMhbSHqBkWtipCq&#10;tqJFPbteu1lhe4ztZBNOSFyReAQeggvip8+weSPG3s2mKhUHxMU7szPfjGfmGx+8WGpFFsL5CkxB&#10;850BJcJwKCtzU9A3l8dPnlHiAzMlU2BEQVfC0xeTx48OajsWQ5iBKoUjGMT4cW0LOgvBjrPM85nQ&#10;zO+AFQaNEpxmAVV3k5WO1Rhdq2w4GOxlNbjSOuDCe/x71BrpJMWXUvBwJqUXgaiC4t1COl06r+OZ&#10;TQ7Y+MYxO6t4dw32D7fQrDKYtA91xAIjc1f9EUpX3IEHGXY46AykrLhINWA1+eBeNRczZkWqBZvj&#10;bd8m///C8tPFuSNVibN7SolhGmfUfFl/WH9ufja364/N1+a2+bH+1PxqvjXfCTphx2rrxwi8sOeu&#10;0zyKsfyldDp+sTCyTF1e9V0Wy0A4/sz3d4d7OAuOpuFgNNpPU8i2YOt8eClAkygU1OEQU2/Z4sQH&#10;TIiuGxdU4mXa9EkKKyXiDZR5LSQWhgmHCZ0oJQ6VIwuGZCjf5rEUjJU8I0RWSvWg/CGQChtQ5xth&#10;ItGsBw4eAm6z9d4pI5jQA3VlwP0dLFv/TdVtrbHsayhXOEcHLcG95ccVNu+E+XDOHDIa+41bGs7w&#10;kArqgkInUTID9/6h/9EfiYZWSmrckIL6d3PmBCXqlUEKPs9Ho7hSSRnt7g9RcXct13ctZq4PAfue&#10;43tgeRKjf1AbUTrQV7jM05gVTcxwzF1QHtxGOQzt5uJzwMV0mtxwjSwLJ+bC8hg8djWS43J5xZzt&#10;GBSQeqew2SY2vkek1jciDUznAWSVWLbta9dvXMFEmO65iDt+V09e20dt8hsAAP//AwBQSwMEFAAG&#10;AAgAAAAhAHQtH1/fAAAACQEAAA8AAABkcnMvZG93bnJldi54bWxMj0FPg0AQhe8m/ofNmHijS5uU&#10;UmRoDIkx0ZNYD9627AhEdpawWwr+eteTPU7el/e+yQ+z6cVEo+ssI6xXMQji2uqOG4Tj+1OUgnBe&#10;sVa9ZUJYyMGhuL3JVabthd9oqnwjQgm7TCG03g+ZlK5uySi3sgNxyL7saJQP59hIPapLKDe93MRx&#10;Io3qOCy0aqCypfq7OhuE10X66fiR7H+mslt09Vk+v1CJeH83Pz6A8DT7fxj+9IM6FMHpZM+snegR&#10;ol26DijCJt2BCEC0jbcgTghJvAdZ5PL6g+IXAAD//wMAUEsBAi0AFAAGAAgAAAAhALaDOJL+AAAA&#10;4QEAABMAAAAAAAAAAAAAAAAAAAAAAFtDb250ZW50X1R5cGVzXS54bWxQSwECLQAUAAYACAAAACEA&#10;OP0h/9YAAACUAQAACwAAAAAAAAAAAAAAAAAvAQAAX3JlbHMvLnJlbHNQSwECLQAUAAYACAAAACEA&#10;bZXD5IUCAAAcBQAADgAAAAAAAAAAAAAAAAAuAgAAZHJzL2Uyb0RvYy54bWxQSwECLQAUAAYACAAA&#10;ACEAdC0fX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Инженерные изыскания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C01304" wp14:editId="27A64C6F">
                <wp:simplePos x="0" y="0"/>
                <wp:positionH relativeFrom="margin">
                  <wp:posOffset>-487071</wp:posOffset>
                </wp:positionH>
                <wp:positionV relativeFrom="paragraph">
                  <wp:posOffset>177165</wp:posOffset>
                </wp:positionV>
                <wp:extent cx="175260" cy="204470"/>
                <wp:effectExtent l="0" t="0" r="15240" b="241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AD022" id="Прямоугольник 14" o:spid="_x0000_s1026" style="position:absolute;margin-left:-38.35pt;margin-top:13.95pt;width:13.8pt;height:16.1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4j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MbUWKYxhk1X9Yf1p+bn83d+mPztblrfqw/Nb+ab813gk7Ysdr6MQIv7YXr&#10;NI9iLH8pnY5fLIwsU5dXfZfFMhCOP/P93eEezoKjaTgYjfbTFLIt2DofXgrQJAoFdTjE1Fu2OPUB&#10;E6LrxgWVeJk2fZLCSol4A2VeC4mFYcJhQidKiSPlyIIhGcq3eSwFYyXPCJGVUj0ofwykwgbU+UaY&#10;SDTrgYPHgNtsvXfKCCb0QF0ZcH8Hy9Z/U3Vbayz7BsoVztFBS3Bv+UmFzTtlPlwwh4zGfuOWhnM8&#10;pIK6oNBJlMzAvX/sf/RHoqGVkho3pKD+3Zw5QYl6ZZCCL/LRKK5UUka7+0NU3H3LzX2LmesjwL7n&#10;+B5YnsToH9RGlA70NS7zNGZFEzMccxeUB7dRjkK7ufgccDGdJjdcI8vCqbm0PAaPXY3kuFpeM2c7&#10;BgWk3hlstomNHxCp9Y1IA9N5AFkllm372vUbVzARpnsu4o7f15PX9lGb/AYAAP//AwBQSwMEFAAG&#10;AAgAAAAhANcolpbfAAAACQEAAA8AAABkcnMvZG93bnJldi54bWxMj0FPhDAQhe8m/odmTLztFjYG&#10;BBk2hsSY6El2PXjr0hGIdEpolwV/vfWkx8n78t43xX4xg5hpcr1lhHgbgSBurO65RTgenjb3IJxX&#10;rNVgmRBWcrAvr68KlWt74Teaa9+KUMIuVwid92MupWs6Mspt7Ugcsk87GeXDObVST+oSys0gd1GU&#10;SKN6DgudGqnqqPmqzwbhdZV+Pr4n2fdc9auuP6rnF6oQb2+WxwcQnhb/B8OvflCHMjid7Jm1EwPC&#10;Jk3SgCLs0gxEADZ3WQzihJBEMciykP8/KH8AAAD//wMAUEsBAi0AFAAGAAgAAAAhALaDOJL+AAAA&#10;4QEAABMAAAAAAAAAAAAAAAAAAAAAAFtDb250ZW50X1R5cGVzXS54bWxQSwECLQAUAAYACAAAACEA&#10;OP0h/9YAAACUAQAACwAAAAAAAAAAAAAAAAAvAQAAX3JlbHMvLnJlbHNQSwECLQAUAAYACAAAACEA&#10;WxNeI4UCAAAcBQAADgAAAAAAAAAAAAAAAAAuAgAAZHJzL2Uyb0RvYy54bWxQSwECLQAUAAYACAAA&#10;ACEA1yiWlt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Искусственные земельные участки</w:t>
      </w:r>
      <w:r>
        <w:rPr>
          <w:rFonts w:ascii="PT Astra Serif" w:hAnsi="PT Astra Serif" w:cs="Courier New"/>
        </w:rPr>
        <w:t>;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/>
          <w:noProof/>
          <w:lang w:eastAsia="ru-RU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CEF8D8" wp14:editId="6C2D4AFC">
                <wp:simplePos x="0" y="0"/>
                <wp:positionH relativeFrom="margin">
                  <wp:posOffset>-495046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F10044" id="Прямоугольник 15" o:spid="_x0000_s1026" style="position:absolute;margin-left:-39pt;margin-top:14.2pt;width:13.8pt;height:16.1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oP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a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GfjxDzfAAAACQEAAA8AAABkcnMvZG93bnJldi54bWxMj0FPhDAQhe8m/odmTLyxrRtF&#10;RIaNITEmehLXg7cuHYFIW0K7LPjrHU96e5P38uZ7xW6xg5hpCr13CFcbBYJc403vWoT922OSgQhR&#10;O6MH7whhpQC78vys0LnxJ/dKcx1bwSUu5Bqhi3HMpQxNR1aHjR/JsffpJ6sjn1MrzaRPXG4HuVUq&#10;lVb3jj90eqSqo+arPlqEl1XGef+e3n3PVb+a+qN6eqYK8fJiebgHEWmJf2H4xWd0KJnp4I/OBDEg&#10;JLcZb4kI2+waBAeSG8XigJCqFGRZyP8Lyh8AAAD//wMAUEsBAi0AFAAGAAgAAAAhALaDOJL+AAAA&#10;4QEAABMAAAAAAAAAAAAAAAAAAAAAAFtDb250ZW50X1R5cGVzXS54bWxQSwECLQAUAAYACAAAACEA&#10;OP0h/9YAAACUAQAACwAAAAAAAAAAAAAAAAAvAQAAX3JlbHMvLnJlbHNQSwECLQAUAAYACAAAACEA&#10;UUnaD4UCAAAcBQAADgAAAAAAAAAAAAAAAAAuAgAAZHJzL2Uyb0RvYy54bWxQSwECLQAUAAYACAAA&#10;ACEAZ+PEP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w:t xml:space="preserve"> </w:t>
      </w:r>
      <w:r w:rsidRPr="006D6F9E">
        <w:rPr>
          <w:rFonts w:ascii="PT Astra Serif" w:hAnsi="PT Astra Serif" w:cs="Courier New"/>
        </w:rPr>
        <w:t>Зоны с особыми условиями использования территории</w:t>
      </w:r>
      <w:r>
        <w:rPr>
          <w:rFonts w:ascii="PT Astra Serif" w:hAnsi="PT Astra Serif" w:cs="Courier New"/>
        </w:rPr>
        <w:t>;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/>
          <w:noProof/>
          <w:lang w:eastAsia="ru-RU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A2A18E" wp14:editId="1A1C8FBE">
                <wp:simplePos x="0" y="0"/>
                <wp:positionH relativeFrom="margin">
                  <wp:posOffset>-487375</wp:posOffset>
                </wp:positionH>
                <wp:positionV relativeFrom="paragraph">
                  <wp:posOffset>175260</wp:posOffset>
                </wp:positionV>
                <wp:extent cx="175260" cy="204470"/>
                <wp:effectExtent l="0" t="0" r="15240" b="241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74D0D" id="Прямоугольник 16" o:spid="_x0000_s1026" style="position:absolute;margin-left:-38.4pt;margin-top:13.8pt;width:13.8pt;height:16.1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1Z6hQIAABwFAAAOAAAAZHJzL2Uyb0RvYy54bWysVM1uEzEQviPxDpbvdLNR2kLUTRW1KkKq&#10;2ooW9ex67WaF/xg72YQTElckHoGH4IL46TNs3oixd7OpSsUBcfHO7Mw345n5xgeHS63IQoCvrClo&#10;vjOgRBhuy8rcFvTN1cmz55T4wEzJlDWioCvh6eHk6ZOD2o3F0M6sKgUQDGL8uHYFnYXgxlnm+Uxo&#10;5nesEwaN0oJmAVW4zUpgNUbXKhsOBntZbaF0YLnwHv8et0Y6SfGlFDycS+lFIKqgeLeQTkjnTTyz&#10;yQEb3wJzs4p312D/cAvNKoNJ+1DHLDAyh+qPULriYL2VYYdbnVkpKy5SDVhNPnhQzeWMOZFqweZ4&#10;17fJ/7+w/GxxAaQqcXZ7lBimcUbNl/WH9efmZ3O3/th8be6aH+tPza/mW/OdoBN2rHZ+jMBLdwGd&#10;5lGM5S8l6PjFwsgydXnVd1ksA+H4M9/fHe7hLDiahoPRaD9NIduCHfjwUlhNolBQwCGm3rLFqQ+Y&#10;EF03LqjEy7TpkxRWSsQbKPNaSCwMEw4TOlFKHCkgC4ZkKN/msRSMlTwjRFZK9aD8MZAKG1DnG2Ei&#10;0awHDh4DbrP13imjNaEH6spY+DtYtv6bqttaY9k3tlzhHMG2BPeOn1TYvFPmwwUDZDT2G7c0nOMh&#10;la0LajuJkpmF94/9j/5INLRSUuOGFNS/mzMQlKhXBin4Ih+N4kolZbS7P0QF7ltu7lvMXB9Z7HuO&#10;74HjSYz+QW1ECVZf4zJPY1Y0McMxd0F5gI1yFNrNxeeAi+k0ueEaORZOzaXjMXjsaiTH1fKagesY&#10;FJB6Z3azTWz8gEitb0QaO50HK6vEsm1fu37jCibCdM9F3PH7evLaPmqT3wAAAP//AwBQSwMEFAAG&#10;AAgAAAAhAOYJGwjfAAAACQEAAA8AAABkcnMvZG93bnJldi54bWxMj0FPhDAUhO8m/ofmmXhji0TZ&#10;BXlsDIkx0ZO4Hrx16ROI9JXQLgv+eutJj5OZzHxT7BcziJkm11tGuNnEIIgbq3tuEQ5vj9EOhPOK&#10;tRosE8JKDvbl5UWhcm3P/Epz7VsRStjlCqHzfsyldE1HRrmNHYmD92kno3yQUyv1pM6h3AwyieNU&#10;GtVzWOjUSFVHzVd9Mggvq/Tz4T3NvueqX3X9UT09U4V4fbU83IPwtPi/MPziB3QoA9PRnlg7MSBE&#10;2zSge4Rkm4IIgeg2S0AcEe6yHciykP8flD8AAAD//wMAUEsBAi0AFAAGAAgAAAAhALaDOJL+AAAA&#10;4QEAABMAAAAAAAAAAAAAAAAAAAAAAFtDb250ZW50X1R5cGVzXS54bWxQSwECLQAUAAYACAAAACEA&#10;OP0h/9YAAACUAQAACwAAAAAAAAAAAAAAAAAvAQAAX3JlbHMvLnJlbHNQSwECLQAUAAYACAAAACEA&#10;T6dWeoUCAAAcBQAADgAAAAAAAAAAAAAAAAAuAgAAZHJzL2Uyb0RvYy54bWxQSwECLQAUAAYACAAA&#10;ACEA5gkbCN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w:t xml:space="preserve"> </w:t>
      </w:r>
      <w:r w:rsidRPr="006D6F9E">
        <w:rPr>
          <w:rFonts w:ascii="PT Astra Serif" w:hAnsi="PT Astra Serif" w:cs="Courier New"/>
        </w:rPr>
        <w:t>План наземных и подземных коммуникаций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C3269E" wp14:editId="5DAD56E2">
                <wp:simplePos x="0" y="0"/>
                <wp:positionH relativeFrom="margin">
                  <wp:posOffset>-482804</wp:posOffset>
                </wp:positionH>
                <wp:positionV relativeFrom="paragraph">
                  <wp:posOffset>194386</wp:posOffset>
                </wp:positionV>
                <wp:extent cx="175260" cy="204470"/>
                <wp:effectExtent l="0" t="0" r="15240" b="2413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83E7FE" id="Прямоугольник 17" o:spid="_x0000_s1026" style="position:absolute;margin-left:-38pt;margin-top:15.3pt;width:13.8pt;height:16.1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dJWhQIAABwFAAAOAAAAZHJzL2Uyb0RvYy54bWysVM1u2zAMvg/YOwi6r46DtNmCOkXQosOA&#10;oi2WDj2rspQYk0VNUuJkpwG7Dtgj7CF2GfbTZ3DeaJTsOEFX7DDsIpMmP1IkP+r4ZFUqshTWFaAz&#10;mh70KBGaQ17oWUbf3Jw/e06J80znTIEWGV0LR0/GT58cV2Yk+jAHlQtLMIh2o8pkdO69GSWJ43NR&#10;MncARmg0SrAl86jaWZJbVmH0UiX9Xu8oqcDmxgIXzuHfs8ZIxzG+lIL7Kymd8ERlFO/m42njeRfO&#10;ZHzMRjPLzLzg7TXYP9yiZIXGpF2oM+YZWdjij1BlwS04kP6AQ5mAlAUXsQasJu09qGY6Z0bEWrA5&#10;znRtcv8vLL9cXltS5Di7ISWalTij+svmw+Zz/bO+33ysv9b39Y/Np/pX/a3+TtAJO1YZN0Lg1Fzb&#10;VnMohvJX0pbhi4WRVezyuuuyWHnC8Wc6POwf4Sw4mvq9wWAYp5DswMY6/1JASYKQUYtDjL1lywvn&#10;MSG6bl1QCZdp0kfJr5UIN1D6tZBYGCbsR3SklDhVliwZkiF/m4ZSMFb0DBBZKNWB0sdAym9BrW+A&#10;iUizDth7DLjL1nnHjKB9BywLDfbvYNn4b6tuag1l30G+xjlaaAjuDD8vsHkXzPlrZpHR2G/cUn+F&#10;h1RQZRRaiZI52PeP/Q/+SDS0UlLhhmTUvVswKyhRrzRS8EU6GISVisrgcNhHxe5b7vYtelGeAvY9&#10;xffA8CgGf6+2orRQ3uIyT0JWNDHNMXdGubdb5dQ3m4vPAReTSXTDNTLMX+ip4SF46Gogx83qllnT&#10;Msgj9S5hu01s9IBIjW9AapgsPMgismzX17bfuIKRMO1zEXZ8X49eu0dt/BsAAP//AwBQSwMEFAAG&#10;AAgAAAAhAMvhEc/fAAAACQEAAA8AAABkcnMvZG93bnJldi54bWxMj0FPg0AUhO8m/ofNM/FGF2uD&#10;lPJoDIkx0ZNYD9627BOI7FvCbin4611P9jiZycw3+X42vZhodJ1lhLtVDIK4trrjBuHw/hSlIJxX&#10;rFVvmRAWcrAvrq9ylWl75jeaKt+IUMIuUwit90MmpatbMsqt7EAcvC87GuWDHBupR3UO5aaX6zhO&#10;pFEdh4VWDVS2VH9XJ4Pwukg/HT6S7c9UdouuPsvnFyoRb2/mxx0IT7P/D8MffkCHIjAd7Ym1Ez1C&#10;9JCELx7hPk5AhEC0STcgjgjJOgVZ5PLyQfELAAD//wMAUEsBAi0AFAAGAAgAAAAhALaDOJL+AAAA&#10;4QEAABMAAAAAAAAAAAAAAAAAAAAAAFtDb250ZW50X1R5cGVzXS54bWxQSwECLQAUAAYACAAAACEA&#10;OP0h/9YAAACUAQAACwAAAAAAAAAAAAAAAAAvAQAAX3JlbHMvLnJlbHNQSwECLQAUAAYACAAAACEA&#10;Rf3SVoUCAAAcBQAADgAAAAAAAAAAAAAAAAAuAgAAZHJzL2Uyb0RvYy54bWxQSwECLQAUAAYACAAA&#10;ACEAy+ERz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Резервирование земель и изъятие земельных участков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EB13FC" wp14:editId="1E6A9C5E">
                <wp:simplePos x="0" y="0"/>
                <wp:positionH relativeFrom="margin">
                  <wp:posOffset>-481000</wp:posOffset>
                </wp:positionH>
                <wp:positionV relativeFrom="paragraph">
                  <wp:posOffset>179705</wp:posOffset>
                </wp:positionV>
                <wp:extent cx="175260" cy="204470"/>
                <wp:effectExtent l="0" t="0" r="15240" b="241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1D29C" id="Прямоугольник 18" o:spid="_x0000_s1026" style="position:absolute;margin-left:-37.85pt;margin-top:14.15pt;width:13.8pt;height:16.1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wuhQIAABwFAAAOAAAAZHJzL2Uyb0RvYy54bWysVM1uEzEQviPxDpbvdLNR2kLUTRW1KkKq&#10;2ooW9ex67WaF7TG2k004IXFF4hF4CC6Inz7D5o0YezebqlQcEBfvzM58M56Zb3xwuNSKLITzFZiC&#10;5jsDSoThUFbmtqBvrk6ePafEB2ZKpsCIgq6Ep4eTp08OajsWQ5iBKoUjGMT4cW0LOgvBjrPM85nQ&#10;zO+AFQaNEpxmAVV3m5WO1Rhdq2w4GOxlNbjSOuDCe/x73BrpJMWXUvBwLqUXgaiC4t1COl06b+KZ&#10;TQ7Y+NYxO6t4dw32D7fQrDKYtA91zAIjc1f9EUpX3IEHGXY46AykrLhINWA1+eBBNZczZkWqBZvj&#10;bd8m///C8rPFhSNVibPDSRmmcUbNl/WH9efmZ3O3/th8be6aH+tPza/mW/OdoBN2rLZ+jMBLe+E6&#10;zaMYy19Kp+MXCyPL1OVV32WxDITjz3x/d7iHs+BoGg5Go/00hWwLts6HlwI0iUJBHQ4x9ZYtTn3A&#10;hOi6cUElXqZNn6SwUiLeQJnXQmJhmHCY0IlS4kg5smBIhvJtHkvBWMkzQmSlVA/KHwOpsAF1vhEm&#10;Es164OAx4DZb750yggk9UFcG3N/BsvXfVN3WGsu+gXKFc3TQEtxbflJh806ZDxfMIaOx37il4RwP&#10;qaAuKHQSJTNw7x/7H/2RaGilpMYNKah/N2dOUKJeGaTgi3w0iiuVlNHu/hAVd99yc99i5voIsO85&#10;vgeWJzH6B7URpQN9jcs8jVnRxAzH3AXlwW2Uo9BuLj4HXEynyQ3XyLJwai4tj8FjVyM5rpbXzNmO&#10;QQGpdwabbWLjB0RqfSPSwHQeQFaJZdu+dv3GFUyE6Z6LuOP39eS1fdQmvwEAAP//AwBQSwMEFAAG&#10;AAgAAAAhAFl8JCjgAAAACQEAAA8AAABkcnMvZG93bnJldi54bWxMj0FPg0AQhe8m/ofNmHijS6ul&#10;iAyNITEmehLrwduWHYHIzhJ2S8Ff73rS4+R9ee+bfD+bXkw0us4ywnoVgyCure64QTi8PUYpCOcV&#10;a9VbJoSFHOyLy4tcZdqe+ZWmyjcilLDLFELr/ZBJ6eqWjHIrOxCH7NOORvlwjo3UozqHctPLTRwn&#10;0qiOw0KrBipbqr+qk0F4WaSfDu/J3fdUdouuPsqnZyoRr6/mh3sQnmb/B8OvflCHIjgd7Ym1Ez1C&#10;tNvuAoqwSW9ABCC6TdcgjghJvAVZ5PL/B8UPAAAA//8DAFBLAQItABQABgAIAAAAIQC2gziS/gAA&#10;AOEBAAATAAAAAAAAAAAAAAAAAAAAAABbQ29udGVudF9UeXBlc10ueG1sUEsBAi0AFAAGAAgAAAAh&#10;ADj9If/WAAAAlAEAAAsAAAAAAAAAAAAAAAAALwEAAF9yZWxzLy5yZWxzUEsBAi0AFAAGAAgAAAAh&#10;AGKtHC6FAgAAHAUAAA4AAAAAAAAAAAAAAAAALgIAAGRycy9lMm9Eb2MueG1sUEsBAi0AFAAGAAgA&#10;AAAhAFl8JCjgAAAACQEAAA8AAAAAAAAAAAAAAAAA3w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Дела о застроенных или подлежащих застройке земельных участках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FD7240" wp14:editId="6814F29D">
                <wp:simplePos x="0" y="0"/>
                <wp:positionH relativeFrom="margin">
                  <wp:posOffset>-473633</wp:posOffset>
                </wp:positionH>
                <wp:positionV relativeFrom="paragraph">
                  <wp:posOffset>175565</wp:posOffset>
                </wp:positionV>
                <wp:extent cx="175260" cy="204470"/>
                <wp:effectExtent l="0" t="0" r="15240" b="241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BFB3C7" id="Прямоугольник 19" o:spid="_x0000_s1026" style="position:absolute;margin-left:-37.3pt;margin-top:13.8pt;width:13.8pt;height:16.1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5gChQIAABwFAAAOAAAAZHJzL2Uyb0RvYy54bWysVM1uEzEQviPxDpbvdLNR2tKomypqVYRU&#10;lYoW9ex67WaF7TG2k004IXFF4hF4CC6Inz7D5o0YezebqlQcEBfvzM58M56Zb3x4tNSKLITzFZiC&#10;5jsDSoThUFbmtqBvrk6fPafEB2ZKpsCIgq6Ep0eTp08OazsWQ5iBKoUjGMT4cW0LOgvBjrPM85nQ&#10;zO+AFQaNEpxmAVV3m5WO1Rhdq2w4GOxlNbjSOuDCe/x70hrpJMWXUvDwSkovAlEFxbuFdLp03sQz&#10;mxyy8a1jdlbx7hrsH26hWWUwaR/qhAVG5q76I5SuuAMPMuxw0BlIWXGRasBq8sGDai5nzIpUCzbH&#10;275N/v+F5eeLC0eqEmd3QIlhGmfUfFl/WH9ufjZ364/N1+au+bH+1PxqvjXfCTphx2rrxwi8tBeu&#10;0zyKsfyldDp+sTCyTF1e9V0Wy0A4/sz3d4d7OAuOpuFgNNpPU8i2YOt8eCFAkygU1OEQU2/Z4swH&#10;TIiuGxdU4mXa9EkKKyXiDZR5LSQWhgmHCZ0oJY6VIwuGZCjf5rEUjJU8I0RWSvWg/DGQChtQ5xth&#10;ItGsBw4eA26z9d4pI5jQA3VlwP0dLFv/TdVtrbHsGyhXOEcHLcG95acVNu+M+XDBHDIa+41bGl7h&#10;IRXUBYVOomQG7v1j/6M/Eg2tlNS4IQX17+bMCUrUS4MUPMhHo7hSSRnt7g9RcfctN/ctZq6PAfue&#10;43tgeRKjf1AbUTrQ17jM05gVTcxwzF1QHtxGOQ7t5uJzwMV0mtxwjSwLZ+bS8hg8djWS42p5zZzt&#10;GBSQeuew2SY2fkCk1jciDUznAWSVWLbta9dvXMFEmO65iDt+X09e20dt8hsAAP//AwBQSwMEFAAG&#10;AAgAAAAhAAbbjTffAAAACQEAAA8AAABkcnMvZG93bnJldi54bWxMj8FOg0AQhu8mvsNmTLzRxaZC&#10;iwyNITEmehLrwduWHYHI7hJ2S8GndzzZ02QyX/75/nw/m15MNPrOWYS7VQyCbO10ZxuEw/tTtAXh&#10;g7Ja9c4SwkIe9sX1Va4y7c72jaYqNIJDrM8UQhvCkEnp65aM8is3kOXblxuNCryOjdSjOnO46eU6&#10;jhNpVGf5Q6sGKluqv6uTQXhdZJgOH8nuZyq7RVef5fMLlYi3N/PjA4hAc/iH4U+f1aFgp6M7We1F&#10;jxClm4RRhHXKk4Fok3K5I8L9bguyyOVlg+IXAAD//wMAUEsBAi0AFAAGAAgAAAAhALaDOJL+AAAA&#10;4QEAABMAAAAAAAAAAAAAAAAAAAAAAFtDb250ZW50X1R5cGVzXS54bWxQSwECLQAUAAYACAAAACEA&#10;OP0h/9YAAACUAQAACwAAAAAAAAAAAAAAAAAvAQAAX3JlbHMvLnJlbHNQSwECLQAUAAYACAAAACEA&#10;aPeYAoUCAAAcBQAADgAAAAAAAAAAAAAAAAAuAgAAZHJzL2Uyb0RvYy54bWxQSwECLQAUAAYACAAA&#10;ACEABtuNN98AAAAJAQAADwAAAAAAAAAAAAAAAADfBAAAZHJzL2Rvd25yZXYueG1sUEsFBgAAAAAE&#10;AAQA8wAAAOs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7"/>
        <w:spacing w:after="0"/>
        <w:ind w:left="-426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13.1) </w:t>
      </w:r>
      <w:r w:rsidRPr="006D6F9E">
        <w:rPr>
          <w:rFonts w:ascii="PT Astra Serif" w:hAnsi="PT Astra Serif" w:cs="Courier New"/>
        </w:rPr>
        <w:t>Комплексное развитие территорий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AC6A7F" wp14:editId="1F7E4E79">
                <wp:simplePos x="0" y="0"/>
                <wp:positionH relativeFrom="margin">
                  <wp:posOffset>-472744</wp:posOffset>
                </wp:positionH>
                <wp:positionV relativeFrom="paragraph">
                  <wp:posOffset>177800</wp:posOffset>
                </wp:positionV>
                <wp:extent cx="175260" cy="204470"/>
                <wp:effectExtent l="0" t="0" r="15240" b="241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E797F2" id="Прямоугольник 20" o:spid="_x0000_s1026" style="position:absolute;margin-left:-37.2pt;margin-top:14pt;width:13.8pt;height:16.1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VrhAIAABwFAAAOAAAAZHJzL2Uyb0RvYy54bWysVM1uEzEQviPxDpbvdLNR2kLUTRW1KkKq&#10;2ooW9ex67WaF7TG2k004IXFF4hF4CC6Inz7D5o0YezebqlQcEBevxzPfjOfbb3xwuNSKLITzFZiC&#10;5jsDSoThUFbmtqBvrk6ePafEB2ZKpsCIgq6Ep4eTp08OajsWQ5iBKoUjmMT4cW0LOgvBjrPM85nQ&#10;zO+AFQadEpxmAU13m5WO1Zhdq2w4GOxlNbjSOuDCezw9bp10kvJLKXg4l9KLQFRB8W4hrS6tN3HN&#10;JgdsfOuYnVW8uwb7h1toVhks2qc6ZoGRuav+SKUr7sCDDDscdAZSVlykHrCbfPCgm8sZsyL1guR4&#10;29Pk/19afra4cKQqCzpEegzT+I+aL+sP68/Nz+Zu/bH52tw1P9afml/Nt+Y7wSBkrLZ+jMBLe+E6&#10;y+M2tr+UTscvNkaWieVVz7JYBsLxMN/fHe5hMY6u4WA02k85sy3YOh9eCtAkbgrq8Ccmbtni1Acs&#10;iKGbEDTiZdryaRdWSsQbKPNaSGwMCw4TOklKHClHFgzFUL7NYyuYK0VGiKyU6kH5YyAVNqAuNsJE&#10;klkPHDwG3Fbro1NFMKEH6sqA+ztYtvGbrtteY9s3UK7wPzpoBe4tP6mQvFPmwwVzqGjkG6c0nOMi&#10;FdQFhW5HyQzc+8fOYzwKDb2U1DghBfXv5swJStQrgxJ8kY9GcaSSMdrdjwJy9z039z1mro8Aec/x&#10;PbA8bWN8UJutdKCvcZinsSq6mOFYu6A8uI1xFNrJxeeAi+k0heEYWRZOzaXlMXlkNYrjannNnO0U&#10;FFB6Z7CZJjZ+IKQ2NiINTOcBZJVUtuW14xtHMAmmey7ijN+3U9T2UZv8BgAA//8DAFBLAwQUAAYA&#10;CAAAACEAa8cJf94AAAAJAQAADwAAAGRycy9kb3ducmV2LnhtbEyPQU+EMBCF7yb+h2ZMvLFFQnCX&#10;ZdgYEmOiJ3E9eOvSEYi0JbTLgr/e8aTHyby8933FYTGDmGnyvbMId5sYBNnG6d62CMe3x2gLwgdl&#10;tRqcJYSVPBzK66tC5dpd7CvNdWgFl1ifK4QuhDGX0jcdGeU3biTLv083GRX4nFqpJ3XhcjPIJI4z&#10;aVRveaFTI1UdNV/12SC8rDLMx/ds9z1X/arrj+rpmSrE25vlYQ8i0BL+wvCLz+hQMtPJna32YkCI&#10;7tOUowjJlp04EKUZu5wQsjgBWRbyv0H5AwAA//8DAFBLAQItABQABgAIAAAAIQC2gziS/gAAAOEB&#10;AAATAAAAAAAAAAAAAAAAAAAAAABbQ29udGVudF9UeXBlc10ueG1sUEsBAi0AFAAGAAgAAAAhADj9&#10;If/WAAAAlAEAAAsAAAAAAAAAAAAAAAAALwEAAF9yZWxzLy5yZWxzUEsBAi0AFAAGAAgAAAAhAP7K&#10;NWuEAgAAHAUAAA4AAAAAAAAAAAAAAAAALgIAAGRycy9lMm9Eb2MueG1sUEsBAi0AFAAGAAgAAAAh&#10;AGvHCX/eAAAACQEAAA8AAAAAAAAAAAAAAAAA3g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Программы реализации документов территориального планирования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95449C" wp14:editId="3875E78B">
                <wp:simplePos x="0" y="0"/>
                <wp:positionH relativeFrom="margin">
                  <wp:posOffset>-459105</wp:posOffset>
                </wp:positionH>
                <wp:positionV relativeFrom="paragraph">
                  <wp:posOffset>180340</wp:posOffset>
                </wp:positionV>
                <wp:extent cx="175260" cy="204470"/>
                <wp:effectExtent l="0" t="0" r="15240" b="2413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14006D" id="Прямоугольник 21" o:spid="_x0000_s1026" style="position:absolute;margin-left:-36.15pt;margin-top:14.2pt;width:13.8pt;height:16.1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FHgwIAABwFAAAOAAAAZHJzL2Uyb0RvYy54bWysVM1uEzEQviPxDpbvdJNV2kLUTRW1KkKq&#10;2ooW9ex67WaF7TG2k004IXFF4hF4CC6Inz7D5o0YezebqlQcEBfvzM588+dvfHC41IoshPMVmIIO&#10;dwaUCMOhrMxtQd9cnTx7TokPzJRMgREFXQlPDydPnxzUdixymIEqhSMYxPhxbQs6C8GOs8zzmdDM&#10;74AVBo0SnGYBVXeblY7VGF2rLB8M9rIaXGkdcOE9/j1ujXSS4kspeDiX0otAVEGxtpBOl86beGaT&#10;Aza+dczOKt6Vwf6hCs0qg0n7UMcsMDJ31R+hdMUdeJBhh4POQMqKi9QDdjMcPOjmcsasSL3gcLzt&#10;x+T/X1h+trhwpCoLmg8pMUzjHTVf1h/Wn5ufzd36Y/O1uWt+rD81v5pvzXeCTjix2voxAi/thes0&#10;j2Jsfymdjl9sjCzTlFf9lMUyEI4/h/u7+R7eBUdTPhiN9tMtZFuwdT68FKBJFArq8BLTbNni1AdM&#10;iK4bF1RiMW36JIWVErECZV4LiY1hwjyhE6XEkXJkwZAM5dvUCsZKnhEiK6V60PAxkAobUOcbYSLR&#10;rAcOHgNus/XeKSOY0AN1ZcD9HSxb/03Xba+x7RsoV3iPDlqCe8tPKhzeKfPhgjlkNM4btzSc4yEV&#10;1AWFTqJkBu79Y/+jPxINrZTUuCEF9e/mzAlK1CuDFHwxHI3iSiVltLufo+LuW27uW8xcHwHOHVmG&#10;1SUx+ge1EaUDfY3LPI1Z0cQMx9wF5cFtlKPQbi4+B1xMp8kN18iycGouLY/B41QjOa6W18zZjkEB&#10;qXcGm21i4wdEan0j0sB0HkBWiWXbuXbzxhVM5Ouei7jj9/XktX3UJr8BAAD//wMAUEsDBBQABgAI&#10;AAAAIQAsrEMU3wAAAAkBAAAPAAAAZHJzL2Rvd25yZXYueG1sTI9BT4QwEIXvJv6HZky8sUUk7IoM&#10;G0NiTPQkrgdvXToCkU4J7bLgr7ee9Dh5X977ptgvZhAzTa63jHCziUEQN1b33CIc3h6jHQjnFWs1&#10;WCaElRzsy8uLQuXanvmV5tq3IpSwyxVC5/2YS+majoxyGzsSh+zTTkb5cE6t1JM6h3IzyCSOM2lU&#10;z2GhUyNVHTVf9ckgvKzSz4f37O57rvpV1x/V0zNViNdXy8M9CE+L/4PhVz+oQxmcjvbE2okBIdom&#10;twFFSHYpiABEaboFcUTI4gxkWcj/H5Q/AAAA//8DAFBLAQItABQABgAIAAAAIQC2gziS/gAAAOEB&#10;AAATAAAAAAAAAAAAAAAAAAAAAABbQ29udGVudF9UeXBlc10ueG1sUEsBAi0AFAAGAAgAAAAhADj9&#10;If/WAAAAlAEAAAsAAAAAAAAAAAAAAAAALwEAAF9yZWxzLy5yZWxzUEsBAi0AFAAGAAgAAAAhAPSQ&#10;sUeDAgAAHAUAAA4AAAAAAAAAAAAAAAAALgIAAGRycy9lMm9Eb2MueG1sUEsBAi0AFAAGAAgAAAAh&#10;ACysQxTfAAAACQEAAA8AAAAAAAAAAAAAAAAA3QQAAGRycy9kb3ducmV2LnhtbFBLBQYAAAAABAAE&#10;APMAAADp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Особо охраняемые природные территории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>
        <w:rPr>
          <w:rFonts w:ascii="PT Astra Serif" w:hAnsi="PT Astra Serif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40954B" wp14:editId="2EAC10E6">
                <wp:simplePos x="0" y="0"/>
                <wp:positionH relativeFrom="margin">
                  <wp:posOffset>-475284</wp:posOffset>
                </wp:positionH>
                <wp:positionV relativeFrom="paragraph">
                  <wp:posOffset>176657</wp:posOffset>
                </wp:positionV>
                <wp:extent cx="175564" cy="204826"/>
                <wp:effectExtent l="0" t="0" r="15240" b="241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0801B" id="Прямоугольник 5" o:spid="_x0000_s1026" style="position:absolute;margin-left:-37.4pt;margin-top:13.9pt;width:13.8pt;height:16.1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avBggIAABoFAAAOAAAAZHJzL2Uyb0RvYy54bWysVM1uEzEQviPxDpbvdLNR0paomypqVYRU&#10;tRUt6tn12skKr8fYTjbhhMS1Eo/AQ3BB/PQZNm/E2LvZVCXigLh4Zzzzzd9+46PjZanIQlhXgM5o&#10;utejRGgOeaGnGX17c/bikBLnmc6ZAi0yuhKOHo+fPzuqzEj0YQYqF5ZgEO1GlcnozHszShLHZ6Jk&#10;bg+M0GiUYEvmUbXTJLeswuilSvq93n5Sgc2NBS6cw9vTxkjHMb6UgvtLKZ3wRGUUa/PxtPG8C2cy&#10;PmKjqWVmVvC2DPYPVZSs0Ji0C3XKPCNzW/wRqiy4BQfS73EoE5Cy4CL2gN2kvSfdXM+YEbEXHI4z&#10;3Zjc/wvLLxZXlhR5RoeUaFbiL6q/rD+uP9c/64f1p/pr/VD/WN/Xv+pv9XcyDPOqjBsh7Npc2VZz&#10;KIbml9KW4YttkWWc8aqbsVh6wvEyPRgO9weUcDT1e4PD/n6ImWzBxjr/SkBJgpBRi78wTpYtzp1v&#10;XDcuiAvFNOmj5FdKhAqUfiMktoUJ+xEdCSVOlCULhlTI36Vt2ugZILJQqgOlu0DKb0Ctb4CJSLIO&#10;2NsF3GbrvGNG0L4DloUG+3ewbPw3XTe9hrbvIF/hX7TQ0NsZflbg8M6Z81fMIp+R+bij/hIPqaDK&#10;KLQSJTOwH3bdB3+kGVopqXA/Murez5kVlKjXGgn4Mh0MwkJFZTA86KNiH1vuHlv0vDwBnHuKr4Hh&#10;UQz+Xm1EaaG8xVWehKxoYppj7oxybzfKiW/2Fh8DLiaT6IZLZJg/19eGh+BhqoEcN8tbZk3LII/U&#10;u4DNLrHREyI1vgGpYTL3IIvIsu1c23njAkaeto9F2PDHevTaPmnj3wAAAP//AwBQSwMEFAAGAAgA&#10;AAAhAIEN1HjfAAAACQEAAA8AAABkcnMvZG93bnJldi54bWxMj0FPhDAQhe8m/odmTLyxZckGFCkb&#10;Q2JM9CS7Hrx16QhEOiW0y4K/3vGkp8nLvLz3vWK/2EHMOPnekYLtJgaB1DjTU6vgeHiK7kD4oMno&#10;wREqWNHDvry+KnRu3IXecK5DKziEfK4VdCGMuZS+6dBqv3EjEv8+3WR1YDm10kz6wuF2kEkcp9Lq&#10;nrih0yNWHTZf9dkqeF1lmI/v6f33XPWrqT+q5xeslLq9WR4fQARcwp8ZfvEZHUpmOrkzGS8GBVG2&#10;Y/SgIMn4siHaZQmIk4I03oIsC/l/QfkDAAD//wMAUEsBAi0AFAAGAAgAAAAhALaDOJL+AAAA4QEA&#10;ABMAAAAAAAAAAAAAAAAAAAAAAFtDb250ZW50X1R5cGVzXS54bWxQSwECLQAUAAYACAAAACEAOP0h&#10;/9YAAACUAQAACwAAAAAAAAAAAAAAAAAvAQAAX3JlbHMvLnJlbHNQSwECLQAUAAYACAAAACEAd+2r&#10;wYICAAAaBQAADgAAAAAAAAAAAAAAAAAuAgAAZHJzL2Uyb0RvYy54bWxQSwECLQAUAAYACAAAACEA&#10;gQ3UeN8AAAAJAQAADwAAAAAAAAAAAAAAAADcBAAAZHJzL2Rvd25yZXYueG1sUEsFBgAAAAAEAAQA&#10;8wAAAOgFAAAAAA=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Лесничества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11194E" wp14:editId="1D047F55">
                <wp:simplePos x="0" y="0"/>
                <wp:positionH relativeFrom="margin">
                  <wp:posOffset>-458495</wp:posOffset>
                </wp:positionH>
                <wp:positionV relativeFrom="paragraph">
                  <wp:posOffset>178130</wp:posOffset>
                </wp:positionV>
                <wp:extent cx="175260" cy="204470"/>
                <wp:effectExtent l="0" t="0" r="15240" b="2413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6E7305" id="Прямоугольник 22" o:spid="_x0000_s1026" style="position:absolute;margin-left:-36.1pt;margin-top:14.05pt;width:13.8pt;height:16.1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0yhgIAABwFAAAOAAAAZHJzL2Uyb0RvYy54bWysVM1uEzEQviPxDpbvdLOrtIWomypKVYRU&#10;tRUt6tn12skKr23GTjbhhMQViUfgIbggfvoMmzdi7N1sqlJxQFy8np35Zjyfv/HR8apSZCnAlUbn&#10;NN0bUCI0N0WpZzl9c3367DklzjNdMGW0yOlaOHo8fvrkqLYjkZm5UYUAgkm0G9U2p3Pv7ShJHJ+L&#10;irk9Y4VGpzRQMY8mzJICWI3ZK5Vkg8FBUhsoLBgunMO/J62TjmN+KQX3F1I64YnKKZ7NxxXiehvW&#10;ZHzERjNgdl7y7hjsH05RsVJj0T7VCfOMLKD8I1VVcjDOSL/HTZUYKUsuYg/YTTp40M3VnFkRe0Fy&#10;nO1pcv8vLT9fXgIpi5xmGSWaVXhHzZfNh83n5mdzt/nYfG3umh+bT82v5lvznWAQMlZbN0Lglb2E&#10;znK4De2vJFThi42RVWR53bMsVp5w/Jke7mcHeBccXdlgODyMt5DswBacfylMRcImp4CXGLllyzPn&#10;sSCGbkPQCIdpy8edXysRTqD0ayGxMSyYRXSUlJgqIEuGYijepqEVzBUjA0SWSvWg9DGQ8ltQFxtg&#10;IsqsBw4eA+6q9dGxotG+B1alNvB3sGzjt123vYa2b02xxnsE0wrcWX5aInlnzPlLBqho5Bun1F/g&#10;IpWpc2q6HSVzA+8f+x/iUWjopaTGCcmpe7dgIChRrzRK8EU6HIaRisZw/zBDA+57bu979KKaGuQ9&#10;xffA8rgN8V5ttxJMdYPDPAlV0cU0x9o55R62xtS3k4vPAReTSQzDMbLMn+kry0PywGoQx/XqhoHt&#10;FORReudmO01s9EBIbWxAajNZeCPLqLIdrx3fOIJRMN1zEWb8vh2jdo/a+DcAAAD//wMAUEsDBBQA&#10;BgAIAAAAIQC3jk3D3wAAAAkBAAAPAAAAZHJzL2Rvd25yZXYueG1sTI9BT4NAEIXvJv6HzZh4o0ux&#10;wUoZGkNiTPQk1oO3LTsFIjtL2C0Ff73rSY+T9+W9b/L9bHox0eg6ywjrVQyCuLa64wbh8P4UbUE4&#10;r1ir3jIhLORgX1xf5SrT9sJvNFW+EaGEXaYQWu+HTEpXt2SUW9mBOGQnOxrlwzk2Uo/qEspNL5M4&#10;TqVRHYeFVg1UtlR/VWeD8LpIPx0+0ofvqewWXX2Wzy9UIt7ezI87EJ5m/wfDr35QhyI4He2ZtRM9&#10;QnSfJAFFSLZrEAGINpsUxBEhje9AFrn8/0HxAwAA//8DAFBLAQItABQABgAIAAAAIQC2gziS/gAA&#10;AOEBAAATAAAAAAAAAAAAAAAAAAAAAABbQ29udGVudF9UeXBlc10ueG1sUEsBAi0AFAAGAAgAAAAh&#10;ADj9If/WAAAAlAEAAAsAAAAAAAAAAAAAAAAALwEAAF9yZWxzLy5yZWxzUEsBAi0AFAAGAAgAAAAh&#10;AOp+PTKGAgAAHAUAAA4AAAAAAAAAAAAAAAAALgIAAGRycy9lMm9Eb2MueG1sUEsBAi0AFAAGAAgA&#10;AAAhALeOTcP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Информационные модели объектов капитального строительства</w:t>
      </w:r>
      <w:r>
        <w:rPr>
          <w:rFonts w:ascii="PT Astra Serif" w:hAnsi="PT Astra Serif" w:cs="Courier New"/>
        </w:rPr>
        <w:t>;</w:t>
      </w:r>
      <w:r w:rsidRPr="006D6F9E">
        <w:rPr>
          <w:rFonts w:ascii="PT Astra Serif" w:hAnsi="PT Astra Serif"/>
          <w:noProof/>
          <w:lang w:eastAsia="ru-RU"/>
        </w:rPr>
        <w:t xml:space="preserve"> </w:t>
      </w:r>
    </w:p>
    <w:p w:rsidR="00C32213" w:rsidRPr="006D6F9E" w:rsidRDefault="00C32213" w:rsidP="00C32213">
      <w:pPr>
        <w:pStyle w:val="a7"/>
        <w:spacing w:after="0"/>
        <w:ind w:left="0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95A9FB" wp14:editId="18A6F4AD">
                <wp:simplePos x="0" y="0"/>
                <wp:positionH relativeFrom="margin">
                  <wp:posOffset>-451765</wp:posOffset>
                </wp:positionH>
                <wp:positionV relativeFrom="paragraph">
                  <wp:posOffset>180670</wp:posOffset>
                </wp:positionV>
                <wp:extent cx="175260" cy="204470"/>
                <wp:effectExtent l="0" t="0" r="15240" b="2413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6F51A9" id="Прямоугольник 23" o:spid="_x0000_s1026" style="position:absolute;margin-left:-35.55pt;margin-top:14.25pt;width:13.8pt;height:16.1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kehgIAABwFAAAOAAAAZHJzL2Uyb0RvYy54bWysVM1u1DAQviPxDpbvNJuwbWHVbLVqVYRU&#10;tSta1LPr2N0IxzZj72aXE1KvSDwCD8EF8dNnyL4RYyebrUrFAXFxPJn5Zjyfv/HB4bJSZCHAlUbn&#10;NN0ZUCI0N0Wpb3L69vLk2QtKnGe6YMpokdOVcPRw/PTJQW1HIjMzowoBBJNoN6ptTmfe21GSOD4T&#10;FXM7xgqNTmmgYh5NuEkKYDVmr1SSDQZ7SW2gsGC4cA7/HrdOOo75pRTcn0vphCcqp3g2H1eI63VY&#10;k/EBG90As7OSd8dg/3CKipUai/apjplnZA7lH6mqkoNxRvodbqrESFlyEXvAbtLBg24uZsyK2AuS&#10;42xPk/t/afnZYgqkLHKaPadEswrvqPmy/rj+3Pxs7ta3zdfmrvmx/tT8ar413wkGIWO1dSMEXtgp&#10;dJbDbWh/KaEKX2yMLCPLq55lsfSE4890fzfbw7vg6MoGw+F+vIVkC7bg/CthKhI2OQW8xMgtW5w6&#10;jwUxdBOCRjhMWz7u/EqJcAKl3wiJjWHBLKKjpMSRArJgKIbiXRpawVwxMkBkqVQPSh8DKb8BdbEB&#10;JqLMeuDgMeC2Wh8dKxrte2BVagN/B8s2ftN122to+9oUK7xHMK3AneUnJZJ3ypyfMkBFI984pf4c&#10;F6lMnVPT7SiZGfjw2P8Qj0JDLyU1TkhO3fs5A0GJeq1Rgi/T4TCMVDSGu/sZGnDfc33fo+fVkUHe&#10;U3wPLI/bEO/VZivBVFc4zJNQFV1Mc6ydU+5hYxz5dnLxOeBiMolhOEaW+VN9YXlIHlgN4rhcXjGw&#10;nYI8Su/MbKaJjR4IqY0NSG0mc29kGVW25bXjG0cwCqZ7LsKM37dj1PZRG/8GAAD//wMAUEsDBBQA&#10;BgAIAAAAIQBhM1vk3wAAAAkBAAAPAAAAZHJzL2Rvd25yZXYueG1sTI/BToNAEIbvJr7DZky80YWq&#10;tCJDY0iMiZ6K9eBty45AZHcJu6Xg0zue9DaT+fLP9+e72fRiotF3ziIkqxgE2drpzjYIh7enaAvC&#10;B2W16p0lhIU87IrLi1xl2p3tnqYqNIJDrM8UQhvCkEnp65aM8is3kOXbpxuNCryOjdSjOnO46eU6&#10;jlNpVGf5Q6sGKluqv6qTQXhdZJgO7+n991R2i64+yucXKhGvr+bHBxCB5vAHw68+q0PBTkd3stqL&#10;HiHaJAmjCOvtHQgGotsbHo4IabwBWeTyf4PiBwAA//8DAFBLAQItABQABgAIAAAAIQC2gziS/gAA&#10;AOEBAAATAAAAAAAAAAAAAAAAAAAAAABbQ29udGVudF9UeXBlc10ueG1sUEsBAi0AFAAGAAgAAAAh&#10;ADj9If/WAAAAlAEAAAsAAAAAAAAAAAAAAAAALwEAAF9yZWxzLy5yZWxzUEsBAi0AFAAGAAgAAAAh&#10;AOAkuR6GAgAAHAUAAA4AAAAAAAAAAAAAAAAALgIAAGRycy9lMm9Eb2MueG1sUEsBAi0AFAAGAAgA&#10;AAAhAGEzW+TfAAAACQEAAA8AAAAAAAAAAAAAAAAA4AQAAGRycy9kb3ducmV2LnhtbFBLBQYAAAAA&#10;BAAEAPMAAADsBQAAAAA=&#10;" fillcolor="white [3201]" strokecolor="black [3200]" strokeweight="2pt">
                <w10:wrap anchorx="margin"/>
              </v:rect>
            </w:pict>
          </mc:Fallback>
        </mc:AlternateContent>
      </w:r>
    </w:p>
    <w:p w:rsidR="00C32213" w:rsidRPr="006D6F9E" w:rsidRDefault="00C32213" w:rsidP="00C32213">
      <w:pPr>
        <w:pStyle w:val="a8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>Иные сведения, документы, материалы</w:t>
      </w:r>
      <w:r>
        <w:rPr>
          <w:rFonts w:ascii="PT Astra Serif" w:hAnsi="PT Astra Serif" w:cs="Courier New"/>
        </w:rPr>
        <w:t>.</w:t>
      </w:r>
      <w:r>
        <w:rPr>
          <w:rFonts w:ascii="PT Astra Serif" w:hAnsi="PT Astra Serif"/>
          <w:noProof/>
          <w:sz w:val="28"/>
          <w:lang w:eastAsia="ru-RU"/>
        </w:rPr>
        <w:t xml:space="preserve"> </w:t>
      </w:r>
    </w:p>
    <w:p w:rsidR="00C32213" w:rsidRDefault="00C32213" w:rsidP="00C32213">
      <w:pPr>
        <w:pStyle w:val="a8"/>
        <w:jc w:val="both"/>
        <w:rPr>
          <w:sz w:val="24"/>
          <w:szCs w:val="24"/>
        </w:rPr>
      </w:pPr>
    </w:p>
    <w:p w:rsidR="00C32213" w:rsidRPr="004F00DD" w:rsidRDefault="00C32213" w:rsidP="00C32213">
      <w:pPr>
        <w:pStyle w:val="a8"/>
        <w:jc w:val="both"/>
        <w:rPr>
          <w:rFonts w:ascii="PT Astra Serif" w:hAnsi="PT Astra Serif"/>
        </w:rPr>
      </w:pPr>
      <w:r>
        <w:rPr>
          <w:sz w:val="24"/>
          <w:szCs w:val="24"/>
        </w:rPr>
        <w:t xml:space="preserve">   </w:t>
      </w:r>
      <w:r w:rsidRPr="004F00DD">
        <w:rPr>
          <w:rFonts w:ascii="PT Astra Serif" w:hAnsi="PT Astra Serif"/>
        </w:rPr>
        <w:t>Обращаем  Ваше  внимание,  что  запрос  сведений  о  территории  должен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содержать информацию о ее границах: графическое описание их местоположения,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перечень  координат  характерных  точек  этих  границ  в  системе координат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МСК-</w:t>
      </w:r>
      <w:r>
        <w:rPr>
          <w:rFonts w:ascii="PT Astra Serif" w:hAnsi="PT Astra Serif"/>
        </w:rPr>
        <w:t>7</w:t>
      </w:r>
      <w:r w:rsidRPr="004F00DD">
        <w:rPr>
          <w:rFonts w:ascii="PT Astra Serif" w:hAnsi="PT Astra Serif"/>
        </w:rPr>
        <w:t>0.</w:t>
      </w:r>
    </w:p>
    <w:p w:rsidR="00C32213" w:rsidRPr="004F00DD" w:rsidRDefault="00C32213" w:rsidP="00C32213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Я  предупрежден  о  возможном  отказе  в  предоставлении  информации  в</w:t>
      </w:r>
      <w:r>
        <w:rPr>
          <w:rFonts w:ascii="PT Astra Serif" w:hAnsi="PT Astra Serif"/>
        </w:rPr>
        <w:t xml:space="preserve"> </w:t>
      </w:r>
      <w:r w:rsidRPr="004F00DD">
        <w:rPr>
          <w:rFonts w:ascii="PT Astra Serif" w:hAnsi="PT Astra Serif"/>
        </w:rPr>
        <w:t>соответствии с действующим законодательством Российской Федерации.</w:t>
      </w:r>
    </w:p>
    <w:p w:rsidR="00C32213" w:rsidRPr="004F00DD" w:rsidRDefault="00C32213" w:rsidP="00C32213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t xml:space="preserve">    К запросу прилагаю (при необходимости):</w:t>
      </w:r>
    </w:p>
    <w:p w:rsidR="00C32213" w:rsidRPr="004F00DD" w:rsidRDefault="00C32213" w:rsidP="00C32213">
      <w:pPr>
        <w:pStyle w:val="a8"/>
        <w:jc w:val="both"/>
        <w:rPr>
          <w:rFonts w:ascii="PT Astra Serif" w:hAnsi="PT Astra Serif"/>
        </w:rPr>
      </w:pPr>
      <w:r w:rsidRPr="004F00DD">
        <w:rPr>
          <w:rFonts w:ascii="PT Astra Serif" w:hAnsi="PT Astra Serif"/>
        </w:rPr>
        <w:lastRenderedPageBreak/>
        <w:t>___________________________________________________________________________</w:t>
      </w:r>
    </w:p>
    <w:p w:rsidR="00C32213" w:rsidRPr="004F00DD" w:rsidRDefault="00C32213" w:rsidP="00C32213">
      <w:pPr>
        <w:pStyle w:val="a8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(указывается перечень документов, необходимых для предоставления</w:t>
      </w:r>
    </w:p>
    <w:p w:rsidR="00C32213" w:rsidRPr="004F00DD" w:rsidRDefault="00C32213" w:rsidP="00C32213">
      <w:pPr>
        <w:pStyle w:val="a8"/>
        <w:jc w:val="center"/>
        <w:rPr>
          <w:rFonts w:ascii="PT Astra Serif" w:hAnsi="PT Astra Serif"/>
        </w:rPr>
      </w:pPr>
      <w:r w:rsidRPr="004F00DD">
        <w:rPr>
          <w:rFonts w:ascii="PT Astra Serif" w:hAnsi="PT Astra Serif"/>
        </w:rPr>
        <w:t>государственной услуги, которые представляются заявителем)</w:t>
      </w:r>
    </w:p>
    <w:p w:rsidR="00C32213" w:rsidRDefault="00C32213" w:rsidP="00C32213">
      <w:pPr>
        <w:rPr>
          <w:rFonts w:ascii="PT Astra Serif" w:eastAsiaTheme="minorEastAsia" w:hAnsi="PT Astra Serif" w:cs="Courier New"/>
        </w:rPr>
      </w:pPr>
    </w:p>
    <w:p w:rsidR="00C32213" w:rsidRPr="00F17433" w:rsidRDefault="00C32213" w:rsidP="00C32213">
      <w:pPr>
        <w:spacing w:after="1" w:line="200" w:lineRule="atLeast"/>
        <w:jc w:val="center"/>
        <w:rPr>
          <w:rFonts w:ascii="PT Astra Serif" w:hAnsi="PT Astra Serif"/>
          <w:sz w:val="28"/>
        </w:rPr>
      </w:pPr>
      <w:r w:rsidRPr="00D2354B">
        <w:rPr>
          <w:rFonts w:ascii="PT Astra Serif" w:eastAsia="Calibri" w:hAnsi="PT Astra Serif"/>
          <w:sz w:val="24"/>
          <w:szCs w:val="24"/>
        </w:rPr>
        <w:t>Ответ прошу предоставить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>
        <w:rPr>
          <w:rFonts w:ascii="PT Astra Serif" w:hAnsi="PT Astra Serif" w:cs="Courier New"/>
          <w:sz w:val="24"/>
        </w:rPr>
        <w:t xml:space="preserve">в </w:t>
      </w:r>
      <w:r w:rsidRPr="004F108D">
        <w:rPr>
          <w:rFonts w:ascii="PT Astra Serif" w:hAnsi="PT Astra Serif" w:cs="Courier New"/>
          <w:sz w:val="24"/>
        </w:rPr>
        <w:t>форме выдачи</w:t>
      </w:r>
      <w:r>
        <w:rPr>
          <w:rFonts w:ascii="PT Astra Serif" w:hAnsi="PT Astra Serif" w:cs="Courier New"/>
          <w:sz w:val="24"/>
        </w:rPr>
        <w:t>:</w:t>
      </w:r>
    </w:p>
    <w:p w:rsidR="00C32213" w:rsidRPr="006D6F9E" w:rsidRDefault="00C32213" w:rsidP="00C32213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05594D" wp14:editId="603FD19C">
                <wp:simplePos x="0" y="0"/>
                <wp:positionH relativeFrom="column">
                  <wp:posOffset>-226237</wp:posOffset>
                </wp:positionH>
                <wp:positionV relativeFrom="paragraph">
                  <wp:posOffset>150622</wp:posOffset>
                </wp:positionV>
                <wp:extent cx="175564" cy="204826"/>
                <wp:effectExtent l="0" t="0" r="15240" b="241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64" cy="2048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DCCE0D" id="Прямоугольник 2" o:spid="_x0000_s1026" style="position:absolute;margin-left:-17.8pt;margin-top:11.85pt;width:13.8pt;height:16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VWIgQIAABoFAAAOAAAAZHJzL2Uyb0RvYy54bWysVEtu2zAQ3RfoHQjuG1mC86kROTASpCgQ&#10;JEGdImuGImOhFIclacvuqkC3AXqEHqKbop+cQb5Rh5QsB2nQRdENNcOZNz+94eHRslJkIawrQec0&#10;3RlQIjSHotS3OX17dfrigBLnmS6YAi1yuhKOHo2fPzuszUhkMANVCEswiHaj2uR05r0ZJYnjM1Ex&#10;twNGaDRKsBXzqNrbpLCsxuiVSrLBYC+pwRbGAhfO4e1Ja6TjGF9Kwf2FlE54onKKtfl42njehDMZ&#10;H7LRrWVmVvKuDPYPVVSs1Ji0D3XCPCNzW/4Rqiq5BQfS73CoEpCy5CL2gN2kg0fdTGfMiNgLDseZ&#10;fkzu/4Xl54tLS8oipxklmlX4i5ov64/rz83P5n79qfna3Dc/1nfNr+Zb851kYV61cSOETc2l7TSH&#10;Ymh+KW0VvtgWWcYZr/oZi6UnHC/T/d3dvSElHE3ZYHiQ7YWYyRZsrPOvBFQkCDm1+AvjZNnizPnW&#10;deOCuFBMmz5KfqVEqEDpN0JiW5gwi+hIKHGsLFkwpELxLu3SRs8AkaVSPSh9CqT8BtT5BpiIJOuB&#10;g6eA22y9d8wI2vfAqtRg/w6Wrf+m67bX0PYNFCv8ixZaejvDT0sc3hlz/pJZ5DMyH3fUX+AhFdQ5&#10;hU6iZAb2w1P3wR9phlZKatyPnLr3c2YFJeq1RgK+TIfDsFBRGe7uZ6jYh5abhxY9r44B557ia2B4&#10;FIO/VxtRWqiucZUnISuamOaYO6fc241y7Nu9xceAi8kkuuESGebP9NTwEDxMNZDjannNrOkY5JF6&#10;57DZJTZ6RKTWNyA1TOYeZBlZtp1rN29cwMjT7rEIG/5Qj17bJ238GwAA//8DAFBLAwQUAAYACAAA&#10;ACEAQnkhyd8AAAAIAQAADwAAAGRycy9kb3ducmV2LnhtbEyPQU+DQBCF7yb9D5tp4o0utilWZGga&#10;ksZET2I9eNuyIxDZXcJuKfjrHU96nMyX976X7SfTiZEG3zqLcLeKQZCtnG5tjXB6O0Y7ED4oq1Xn&#10;LCHM5GGfL24ylWp3ta80lqEWHGJ9qhCaEPpUSl81ZJRfuZ4s/z7dYFTgc6ilHtSVw00n13GcSKNa&#10;yw2N6qloqPoqLwbhZZZhPL0nD99j0c66/CienqlAvF1Oh0cQgabwB8OvPqtDzk5nd7Haiw4h2mwT&#10;RhHWm3sQDEQ73nZG2CYxyDyT/wfkPwAAAP//AwBQSwECLQAUAAYACAAAACEAtoM4kv4AAADhAQAA&#10;EwAAAAAAAAAAAAAAAAAAAAAAW0NvbnRlbnRfVHlwZXNdLnhtbFBLAQItABQABgAIAAAAIQA4/SH/&#10;1gAAAJQBAAALAAAAAAAAAAAAAAAAAC8BAABfcmVscy8ucmVsc1BLAQItABQABgAIAAAAIQDHeVWI&#10;gQIAABoFAAAOAAAAAAAAAAAAAAAAAC4CAABkcnMvZTJvRG9jLnhtbFBLAQItABQABgAIAAAAIQBC&#10;eSHJ3wAAAAgBAAAPAAAAAAAAAAAAAAAAANsEAABkcnMvZG93bnJldi54bWxQSwUGAAAAAAQABADz&#10;AAAA5wUAAAAA&#10;" fillcolor="white [3201]" strokecolor="black [3200]" strokeweight="2pt"/>
            </w:pict>
          </mc:Fallback>
        </mc:AlternateContent>
      </w:r>
      <w:r w:rsidRPr="006D6F9E">
        <w:rPr>
          <w:rFonts w:ascii="PT Astra Serif" w:hAnsi="PT Astra Serif" w:cs="Courier New"/>
        </w:rPr>
        <w:t xml:space="preserve">    </w:t>
      </w:r>
    </w:p>
    <w:p w:rsidR="00C32213" w:rsidRPr="006D6F9E" w:rsidRDefault="00C32213" w:rsidP="00C32213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На бумажном носителе;</w:t>
      </w:r>
    </w:p>
    <w:p w:rsidR="00C32213" w:rsidRPr="006D6F9E" w:rsidRDefault="00C32213" w:rsidP="00C32213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594A6E" wp14:editId="7B8921FE">
                <wp:simplePos x="0" y="0"/>
                <wp:positionH relativeFrom="column">
                  <wp:posOffset>-211455</wp:posOffset>
                </wp:positionH>
                <wp:positionV relativeFrom="paragraph">
                  <wp:posOffset>193040</wp:posOffset>
                </wp:positionV>
                <wp:extent cx="175260" cy="204470"/>
                <wp:effectExtent l="0" t="0" r="15240" b="2413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4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229A6" id="Прямоугольник 6" o:spid="_x0000_s1026" style="position:absolute;margin-left:-16.65pt;margin-top:15.2pt;width:13.8pt;height:1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3nhAIAABoFAAAOAAAAZHJzL2Uyb0RvYy54bWysVM1uEzEQviPxDpbvdLNRmkLUTRW1KkKq&#10;2ooU9ex67WSF12NsJ5twQuKKxCPwEFwQP32GzRsx9m42Uak4IC5ez858M57P3/j4ZFUqshTWFaAz&#10;mh70KBGaQ17oWUbf3Jw/e06J80znTIEWGV0LR0/GT58cV2Yk+jAHlQtLMIl2o8pkdO69GSWJ43NR&#10;MncARmh0SrAl82jaWZJbVmH2UiX9Xm+YVGBzY4EL5/DvWeOk45hfSsH9lZROeKIyimfzcbVxvQtr&#10;Mj5mo5llZl7w9hjsH05RskJj0S7VGfOMLGzxR6qy4BYcSH/AoUxAyoKL2AN2k/YedDOdMyNiL0iO&#10;Mx1N7v+l5ZfLa0uKPKNDSjQr8YrqL5sPm8/1z/p+87H+Wt/XPzaf6l/1t/o7GQa+KuNGCJuaa9ta&#10;Dreh+ZW0ZfhiW2QVOV53HIuVJxx/pkeH/SHeBEdXvzcYHMU7SHZgY51/KaAkYZNRi1cYmWXLC+ex&#10;IIZuQ9AIh2nKx51fKxFOoPRrIbEtLNiP6CgocaosWTKUQv42Da1grhgZILJQqgOlj4GU34La2AAT&#10;UWQdsPcYcFeti44VQfsOWBYa7N/Bsonfdt30Gtq+g3yNt2ihkbcz/LxA8i6Y89fMop6Rb5xRf4WL&#10;VFBlFNodJXOw7x/7H+JRZuilpML5yKh7t2BWUKJeaRTgi3QwCAMVjcHhUR8Nu++52/foRXkKyHuK&#10;r4HhcRvivdpupYXyFkd5Eqqii2mOtTPKvd0ap76ZW3wMuJhMYhgOkWH+Qk8ND8kDq0EcN6tbZk2r&#10;II/Su4TtLLHRAyE1sQGpYbLwIIuosh2vLd84gFEw7WMRJnzfjlG7J238GwAA//8DAFBLAwQUAAYA&#10;CAAAACEADlQIqt4AAAAIAQAADwAAAGRycy9kb3ducmV2LnhtbEyPQU+DQBCF7yb+h82YeKOLRbEi&#10;Q2NIjImeivXQ25YdgcjOEnZLwV/vetLj5H1575t8O5teTDS6zjLCzSoGQVxb3XGDsH9/jjYgnFes&#10;VW+ZEBZysC0uL3KVaXvmHU2Vb0QoYZcphNb7IZPS1S0Z5VZ2IA7Zpx2N8uEcG6lHdQ7lppfrOE6l&#10;UR2HhVYNVLZUf1Ung/C2SD/tP9KH76nsFl0dypdXKhGvr+anRxCeZv8Hw69+UIciOB3tibUTPUKU&#10;JElAEZL4FkQAort7EEeEdJ2CLHL5/4HiBwAA//8DAFBLAQItABQABgAIAAAAIQC2gziS/gAAAOEB&#10;AAATAAAAAAAAAAAAAAAAAAAAAABbQ29udGVudF9UeXBlc10ueG1sUEsBAi0AFAAGAAgAAAAhADj9&#10;If/WAAAAlAEAAAsAAAAAAAAAAAAAAAAALwEAAF9yZWxzLy5yZWxzUEsBAi0AFAAGAAgAAAAhAKXZ&#10;neeEAgAAGgUAAA4AAAAAAAAAAAAAAAAALgIAAGRycy9lMm9Eb2MueG1sUEsBAi0AFAAGAAgAAAAh&#10;AA5UCKreAAAACAEAAA8AAAAAAAAAAAAAAAAA3gQAAGRycy9kb3ducmV2LnhtbFBLBQYAAAAABAAE&#10;APMAAADpBQAAAAA=&#10;" fillcolor="white [3201]" strokecolor="black [3200]" strokeweight="2pt"/>
            </w:pict>
          </mc:Fallback>
        </mc:AlternateContent>
      </w:r>
      <w:r w:rsidRPr="006D6F9E">
        <w:rPr>
          <w:rFonts w:ascii="PT Astra Serif" w:hAnsi="PT Astra Serif" w:cs="Courier New"/>
        </w:rPr>
        <w:t xml:space="preserve">    </w:t>
      </w:r>
    </w:p>
    <w:p w:rsidR="00C32213" w:rsidRPr="006D6F9E" w:rsidRDefault="00C32213" w:rsidP="00C32213">
      <w:pPr>
        <w:spacing w:after="1" w:line="200" w:lineRule="atLeast"/>
        <w:jc w:val="both"/>
        <w:rPr>
          <w:rFonts w:ascii="PT Astra Serif" w:hAnsi="PT Astra Serif" w:cs="Courier New"/>
        </w:rPr>
      </w:pPr>
      <w:r w:rsidRPr="006D6F9E">
        <w:rPr>
          <w:rFonts w:ascii="PT Astra Serif" w:hAnsi="PT Astra Serif" w:cs="Courier New"/>
        </w:rPr>
        <w:t xml:space="preserve"> В электронной форме</w:t>
      </w:r>
      <w:r>
        <w:rPr>
          <w:rFonts w:ascii="PT Astra Serif" w:hAnsi="PT Astra Serif" w:cs="Courier New"/>
        </w:rPr>
        <w:t>.</w:t>
      </w:r>
    </w:p>
    <w:p w:rsidR="00C32213" w:rsidRPr="006D6F9E" w:rsidRDefault="00C32213" w:rsidP="00C32213">
      <w:pPr>
        <w:spacing w:after="1" w:line="200" w:lineRule="atLeast"/>
        <w:jc w:val="both"/>
        <w:rPr>
          <w:rFonts w:ascii="PT Astra Serif" w:hAnsi="PT Astra Serif"/>
        </w:rPr>
      </w:pPr>
      <w:r w:rsidRPr="006D6F9E">
        <w:rPr>
          <w:rFonts w:ascii="PT Astra Serif" w:hAnsi="PT Astra Serif" w:cs="Courier New"/>
        </w:rPr>
        <w:t xml:space="preserve">       </w:t>
      </w:r>
    </w:p>
    <w:p w:rsidR="00C32213" w:rsidRPr="00D2354B" w:rsidRDefault="00C32213" w:rsidP="00C32213">
      <w:pPr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 __</w:t>
      </w:r>
      <w:r w:rsidRPr="00D2354B">
        <w:rPr>
          <w:rFonts w:ascii="PT Astra Serif" w:eastAsia="Calibri" w:hAnsi="PT Astra Serif"/>
          <w:sz w:val="24"/>
          <w:szCs w:val="24"/>
        </w:rPr>
        <w:t>________________________________________</w:t>
      </w:r>
    </w:p>
    <w:p w:rsidR="00C32213" w:rsidRPr="004F00DD" w:rsidRDefault="00C32213" w:rsidP="00C32213">
      <w:pPr>
        <w:jc w:val="center"/>
        <w:rPr>
          <w:rFonts w:ascii="PT Astra Serif" w:eastAsia="Calibri" w:hAnsi="PT Astra Serif"/>
          <w:sz w:val="18"/>
          <w:szCs w:val="18"/>
        </w:rPr>
      </w:pPr>
      <w:r w:rsidRPr="004F00DD">
        <w:rPr>
          <w:rFonts w:ascii="PT Astra Serif" w:eastAsia="Calibri" w:hAnsi="PT Astra Serif"/>
          <w:sz w:val="18"/>
          <w:szCs w:val="18"/>
        </w:rPr>
        <w:t>(указывается способ получения ответа: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получение заявителем лично,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по адресу электронной почты (при желании</w:t>
      </w:r>
    </w:p>
    <w:p w:rsidR="00C32213" w:rsidRPr="004F00DD" w:rsidRDefault="00C32213" w:rsidP="00C32213">
      <w:pPr>
        <w:jc w:val="center"/>
        <w:rPr>
          <w:rFonts w:ascii="PT Astra Serif" w:eastAsia="Calibri" w:hAnsi="PT Astra Serif"/>
          <w:sz w:val="18"/>
          <w:szCs w:val="18"/>
        </w:rPr>
      </w:pPr>
      <w:r w:rsidRPr="004F00DD">
        <w:rPr>
          <w:rFonts w:ascii="PT Astra Serif" w:eastAsia="Calibri" w:hAnsi="PT Astra Serif"/>
          <w:sz w:val="18"/>
          <w:szCs w:val="18"/>
        </w:rPr>
        <w:t>заявителя получить результат предоставления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государственной услуги дополнительно по адресу</w:t>
      </w:r>
      <w:r>
        <w:rPr>
          <w:rFonts w:ascii="PT Astra Serif" w:eastAsia="Calibri" w:hAnsi="PT Astra Serif"/>
          <w:sz w:val="18"/>
          <w:szCs w:val="18"/>
        </w:rPr>
        <w:t xml:space="preserve"> </w:t>
      </w:r>
      <w:r w:rsidRPr="004F00DD">
        <w:rPr>
          <w:rFonts w:ascii="PT Astra Serif" w:eastAsia="Calibri" w:hAnsi="PT Astra Serif"/>
          <w:sz w:val="18"/>
          <w:szCs w:val="18"/>
        </w:rPr>
        <w:t>электронной почты))</w:t>
      </w:r>
      <w:r>
        <w:rPr>
          <w:rFonts w:ascii="PT Astra Serif" w:eastAsia="Calibri" w:hAnsi="PT Astra Serif"/>
          <w:sz w:val="18"/>
          <w:szCs w:val="18"/>
        </w:rPr>
        <w:t>.</w:t>
      </w:r>
    </w:p>
    <w:p w:rsidR="00C32213" w:rsidRDefault="00C32213" w:rsidP="00C32213">
      <w:pPr>
        <w:rPr>
          <w:rFonts w:ascii="PT Astra Serif" w:eastAsia="Calibri" w:hAnsi="PT Astra Serif"/>
          <w:sz w:val="18"/>
          <w:szCs w:val="18"/>
        </w:rPr>
      </w:pPr>
    </w:p>
    <w:p w:rsidR="00C32213" w:rsidRDefault="00C32213" w:rsidP="00C32213">
      <w:pPr>
        <w:rPr>
          <w:rFonts w:ascii="PT Astra Serif" w:eastAsia="Calibri" w:hAnsi="PT Astra Serif"/>
          <w:sz w:val="24"/>
          <w:szCs w:val="24"/>
        </w:rPr>
      </w:pPr>
      <w:r w:rsidRPr="004F00DD">
        <w:rPr>
          <w:rFonts w:ascii="PT Astra Serif" w:eastAsia="Calibri" w:hAnsi="PT Astra Serif"/>
          <w:sz w:val="24"/>
          <w:szCs w:val="24"/>
        </w:rPr>
        <w:t>Дата</w:t>
      </w:r>
    </w:p>
    <w:p w:rsidR="00C32213" w:rsidRPr="004F00DD" w:rsidRDefault="00C32213" w:rsidP="00C32213">
      <w:pPr>
        <w:rPr>
          <w:rFonts w:ascii="PT Astra Serif" w:eastAsia="Calibri" w:hAnsi="PT Astra Serif"/>
          <w:sz w:val="24"/>
          <w:szCs w:val="24"/>
        </w:rPr>
      </w:pPr>
    </w:p>
    <w:p w:rsidR="00B869A6" w:rsidRDefault="00C32213" w:rsidP="00C32213">
      <w:pPr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Подпис</w:t>
      </w:r>
      <w:r w:rsidR="00C509E4">
        <w:rPr>
          <w:rFonts w:ascii="PT Astra Serif" w:eastAsia="Calibri" w:hAnsi="PT Astra Serif"/>
          <w:sz w:val="24"/>
          <w:szCs w:val="24"/>
        </w:rPr>
        <w:t>ь</w:t>
      </w:r>
      <w:bookmarkStart w:id="2" w:name="_GoBack"/>
      <w:bookmarkEnd w:id="2"/>
    </w:p>
    <w:sectPr w:rsidR="00B869A6" w:rsidSect="00257FCB">
      <w:headerReference w:type="default" r:id="rId9"/>
      <w:headerReference w:type="first" r:id="rId10"/>
      <w:pgSz w:w="11907" w:h="16840"/>
      <w:pgMar w:top="1134" w:right="567" w:bottom="426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00" w:rsidRDefault="00145800">
      <w:r>
        <w:separator/>
      </w:r>
    </w:p>
  </w:endnote>
  <w:endnote w:type="continuationSeparator" w:id="0">
    <w:p w:rsidR="00145800" w:rsidRDefault="0014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00" w:rsidRDefault="00145800">
      <w:r>
        <w:separator/>
      </w:r>
    </w:p>
  </w:footnote>
  <w:footnote w:type="continuationSeparator" w:id="0">
    <w:p w:rsidR="00145800" w:rsidRDefault="0014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2368E0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F09D8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368E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7" name="Рисунок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23A8" w:rsidRDefault="002368E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градостроительного развития </w:t>
    </w:r>
  </w:p>
  <w:p w:rsidR="007263A1" w:rsidRDefault="002368E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7F23A8"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263A1" w:rsidRDefault="002368E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20B6C"/>
    <w:multiLevelType w:val="hybridMultilevel"/>
    <w:tmpl w:val="D2A2359E"/>
    <w:lvl w:ilvl="0" w:tplc="54D4E44E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473C4A04" w:tentative="1">
      <w:start w:val="1"/>
      <w:numFmt w:val="lowerLetter"/>
      <w:lvlText w:val="%2."/>
      <w:lvlJc w:val="left"/>
      <w:pPr>
        <w:ind w:left="1789" w:hanging="360"/>
      </w:pPr>
    </w:lvl>
    <w:lvl w:ilvl="2" w:tplc="EDD46596" w:tentative="1">
      <w:start w:val="1"/>
      <w:numFmt w:val="lowerRoman"/>
      <w:lvlText w:val="%3."/>
      <w:lvlJc w:val="right"/>
      <w:pPr>
        <w:ind w:left="2509" w:hanging="180"/>
      </w:pPr>
    </w:lvl>
    <w:lvl w:ilvl="3" w:tplc="8FB800B6" w:tentative="1">
      <w:start w:val="1"/>
      <w:numFmt w:val="decimal"/>
      <w:lvlText w:val="%4."/>
      <w:lvlJc w:val="left"/>
      <w:pPr>
        <w:ind w:left="3229" w:hanging="360"/>
      </w:pPr>
    </w:lvl>
    <w:lvl w:ilvl="4" w:tplc="926E0AE2" w:tentative="1">
      <w:start w:val="1"/>
      <w:numFmt w:val="lowerLetter"/>
      <w:lvlText w:val="%5."/>
      <w:lvlJc w:val="left"/>
      <w:pPr>
        <w:ind w:left="3949" w:hanging="360"/>
      </w:pPr>
    </w:lvl>
    <w:lvl w:ilvl="5" w:tplc="BCBAA162" w:tentative="1">
      <w:start w:val="1"/>
      <w:numFmt w:val="lowerRoman"/>
      <w:lvlText w:val="%6."/>
      <w:lvlJc w:val="right"/>
      <w:pPr>
        <w:ind w:left="4669" w:hanging="180"/>
      </w:pPr>
    </w:lvl>
    <w:lvl w:ilvl="6" w:tplc="AD62107C" w:tentative="1">
      <w:start w:val="1"/>
      <w:numFmt w:val="decimal"/>
      <w:lvlText w:val="%7."/>
      <w:lvlJc w:val="left"/>
      <w:pPr>
        <w:ind w:left="5389" w:hanging="360"/>
      </w:pPr>
    </w:lvl>
    <w:lvl w:ilvl="7" w:tplc="D3723F6A" w:tentative="1">
      <w:start w:val="1"/>
      <w:numFmt w:val="lowerLetter"/>
      <w:lvlText w:val="%8."/>
      <w:lvlJc w:val="left"/>
      <w:pPr>
        <w:ind w:left="6109" w:hanging="360"/>
      </w:pPr>
    </w:lvl>
    <w:lvl w:ilvl="8" w:tplc="3DA4083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8D4643"/>
    <w:multiLevelType w:val="hybridMultilevel"/>
    <w:tmpl w:val="078A8EFA"/>
    <w:lvl w:ilvl="0" w:tplc="2BE68AB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20A7804" w:tentative="1">
      <w:start w:val="1"/>
      <w:numFmt w:val="lowerLetter"/>
      <w:lvlText w:val="%2."/>
      <w:lvlJc w:val="left"/>
      <w:pPr>
        <w:ind w:left="2160" w:hanging="360"/>
      </w:pPr>
    </w:lvl>
    <w:lvl w:ilvl="2" w:tplc="D172A0BE" w:tentative="1">
      <w:start w:val="1"/>
      <w:numFmt w:val="lowerRoman"/>
      <w:lvlText w:val="%3."/>
      <w:lvlJc w:val="right"/>
      <w:pPr>
        <w:ind w:left="2880" w:hanging="180"/>
      </w:pPr>
    </w:lvl>
    <w:lvl w:ilvl="3" w:tplc="25A22A6C" w:tentative="1">
      <w:start w:val="1"/>
      <w:numFmt w:val="decimal"/>
      <w:lvlText w:val="%4."/>
      <w:lvlJc w:val="left"/>
      <w:pPr>
        <w:ind w:left="3600" w:hanging="360"/>
      </w:pPr>
    </w:lvl>
    <w:lvl w:ilvl="4" w:tplc="F85EFAB2" w:tentative="1">
      <w:start w:val="1"/>
      <w:numFmt w:val="lowerLetter"/>
      <w:lvlText w:val="%5."/>
      <w:lvlJc w:val="left"/>
      <w:pPr>
        <w:ind w:left="4320" w:hanging="360"/>
      </w:pPr>
    </w:lvl>
    <w:lvl w:ilvl="5" w:tplc="37922978" w:tentative="1">
      <w:start w:val="1"/>
      <w:numFmt w:val="lowerRoman"/>
      <w:lvlText w:val="%6."/>
      <w:lvlJc w:val="right"/>
      <w:pPr>
        <w:ind w:left="5040" w:hanging="180"/>
      </w:pPr>
    </w:lvl>
    <w:lvl w:ilvl="6" w:tplc="5022AB10" w:tentative="1">
      <w:start w:val="1"/>
      <w:numFmt w:val="decimal"/>
      <w:lvlText w:val="%7."/>
      <w:lvlJc w:val="left"/>
      <w:pPr>
        <w:ind w:left="5760" w:hanging="360"/>
      </w:pPr>
    </w:lvl>
    <w:lvl w:ilvl="7" w:tplc="2DBE61DA" w:tentative="1">
      <w:start w:val="1"/>
      <w:numFmt w:val="lowerLetter"/>
      <w:lvlText w:val="%8."/>
      <w:lvlJc w:val="left"/>
      <w:pPr>
        <w:ind w:left="6480" w:hanging="360"/>
      </w:pPr>
    </w:lvl>
    <w:lvl w:ilvl="8" w:tplc="5AEA54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11120F"/>
    <w:multiLevelType w:val="hybridMultilevel"/>
    <w:tmpl w:val="34D2A716"/>
    <w:lvl w:ilvl="0" w:tplc="BE7E6342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  <w:sz w:val="24"/>
        <w:szCs w:val="24"/>
      </w:rPr>
    </w:lvl>
    <w:lvl w:ilvl="1" w:tplc="654436D8" w:tentative="1">
      <w:start w:val="1"/>
      <w:numFmt w:val="lowerLetter"/>
      <w:lvlText w:val="%2."/>
      <w:lvlJc w:val="left"/>
      <w:pPr>
        <w:ind w:left="1725" w:hanging="360"/>
      </w:pPr>
    </w:lvl>
    <w:lvl w:ilvl="2" w:tplc="562C2D44" w:tentative="1">
      <w:start w:val="1"/>
      <w:numFmt w:val="lowerRoman"/>
      <w:lvlText w:val="%3."/>
      <w:lvlJc w:val="right"/>
      <w:pPr>
        <w:ind w:left="2445" w:hanging="180"/>
      </w:pPr>
    </w:lvl>
    <w:lvl w:ilvl="3" w:tplc="168E8410" w:tentative="1">
      <w:start w:val="1"/>
      <w:numFmt w:val="decimal"/>
      <w:lvlText w:val="%4."/>
      <w:lvlJc w:val="left"/>
      <w:pPr>
        <w:ind w:left="3165" w:hanging="360"/>
      </w:pPr>
    </w:lvl>
    <w:lvl w:ilvl="4" w:tplc="F746E330" w:tentative="1">
      <w:start w:val="1"/>
      <w:numFmt w:val="lowerLetter"/>
      <w:lvlText w:val="%5."/>
      <w:lvlJc w:val="left"/>
      <w:pPr>
        <w:ind w:left="3885" w:hanging="360"/>
      </w:pPr>
    </w:lvl>
    <w:lvl w:ilvl="5" w:tplc="3A423E52" w:tentative="1">
      <w:start w:val="1"/>
      <w:numFmt w:val="lowerRoman"/>
      <w:lvlText w:val="%6."/>
      <w:lvlJc w:val="right"/>
      <w:pPr>
        <w:ind w:left="4605" w:hanging="180"/>
      </w:pPr>
    </w:lvl>
    <w:lvl w:ilvl="6" w:tplc="40CAD578" w:tentative="1">
      <w:start w:val="1"/>
      <w:numFmt w:val="decimal"/>
      <w:lvlText w:val="%7."/>
      <w:lvlJc w:val="left"/>
      <w:pPr>
        <w:ind w:left="5325" w:hanging="360"/>
      </w:pPr>
    </w:lvl>
    <w:lvl w:ilvl="7" w:tplc="0F544B06" w:tentative="1">
      <w:start w:val="1"/>
      <w:numFmt w:val="lowerLetter"/>
      <w:lvlText w:val="%8."/>
      <w:lvlJc w:val="left"/>
      <w:pPr>
        <w:ind w:left="6045" w:hanging="360"/>
      </w:pPr>
    </w:lvl>
    <w:lvl w:ilvl="8" w:tplc="B5A4F44E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6E207E9F"/>
    <w:multiLevelType w:val="hybridMultilevel"/>
    <w:tmpl w:val="31F2964A"/>
    <w:lvl w:ilvl="0" w:tplc="25EA0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27E80F8" w:tentative="1">
      <w:start w:val="1"/>
      <w:numFmt w:val="lowerLetter"/>
      <w:lvlText w:val="%2."/>
      <w:lvlJc w:val="left"/>
      <w:pPr>
        <w:ind w:left="1789" w:hanging="360"/>
      </w:pPr>
    </w:lvl>
    <w:lvl w:ilvl="2" w:tplc="1646D094" w:tentative="1">
      <w:start w:val="1"/>
      <w:numFmt w:val="lowerRoman"/>
      <w:lvlText w:val="%3."/>
      <w:lvlJc w:val="right"/>
      <w:pPr>
        <w:ind w:left="2509" w:hanging="180"/>
      </w:pPr>
    </w:lvl>
    <w:lvl w:ilvl="3" w:tplc="6CACA520" w:tentative="1">
      <w:start w:val="1"/>
      <w:numFmt w:val="decimal"/>
      <w:lvlText w:val="%4."/>
      <w:lvlJc w:val="left"/>
      <w:pPr>
        <w:ind w:left="3229" w:hanging="360"/>
      </w:pPr>
    </w:lvl>
    <w:lvl w:ilvl="4" w:tplc="345E4410" w:tentative="1">
      <w:start w:val="1"/>
      <w:numFmt w:val="lowerLetter"/>
      <w:lvlText w:val="%5."/>
      <w:lvlJc w:val="left"/>
      <w:pPr>
        <w:ind w:left="3949" w:hanging="360"/>
      </w:pPr>
    </w:lvl>
    <w:lvl w:ilvl="5" w:tplc="9176E95A" w:tentative="1">
      <w:start w:val="1"/>
      <w:numFmt w:val="lowerRoman"/>
      <w:lvlText w:val="%6."/>
      <w:lvlJc w:val="right"/>
      <w:pPr>
        <w:ind w:left="4669" w:hanging="180"/>
      </w:pPr>
    </w:lvl>
    <w:lvl w:ilvl="6" w:tplc="E19A5DC0" w:tentative="1">
      <w:start w:val="1"/>
      <w:numFmt w:val="decimal"/>
      <w:lvlText w:val="%7."/>
      <w:lvlJc w:val="left"/>
      <w:pPr>
        <w:ind w:left="5389" w:hanging="360"/>
      </w:pPr>
    </w:lvl>
    <w:lvl w:ilvl="7" w:tplc="04A0D0E8" w:tentative="1">
      <w:start w:val="1"/>
      <w:numFmt w:val="lowerLetter"/>
      <w:lvlText w:val="%8."/>
      <w:lvlJc w:val="left"/>
      <w:pPr>
        <w:ind w:left="6109" w:hanging="360"/>
      </w:pPr>
    </w:lvl>
    <w:lvl w:ilvl="8" w:tplc="EEB88CB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26EFD"/>
    <w:rsid w:val="00030364"/>
    <w:rsid w:val="00040008"/>
    <w:rsid w:val="00042A0E"/>
    <w:rsid w:val="00043E51"/>
    <w:rsid w:val="00054F38"/>
    <w:rsid w:val="00075634"/>
    <w:rsid w:val="000C3F89"/>
    <w:rsid w:val="000C43FC"/>
    <w:rsid w:val="000D45FD"/>
    <w:rsid w:val="000E0189"/>
    <w:rsid w:val="00123266"/>
    <w:rsid w:val="00124C61"/>
    <w:rsid w:val="0013325C"/>
    <w:rsid w:val="00145800"/>
    <w:rsid w:val="00146778"/>
    <w:rsid w:val="00194397"/>
    <w:rsid w:val="00197AB0"/>
    <w:rsid w:val="00197E02"/>
    <w:rsid w:val="001A1E64"/>
    <w:rsid w:val="001B4FA9"/>
    <w:rsid w:val="001B6B52"/>
    <w:rsid w:val="001D265B"/>
    <w:rsid w:val="001E35A1"/>
    <w:rsid w:val="001F3C10"/>
    <w:rsid w:val="001F500C"/>
    <w:rsid w:val="00201135"/>
    <w:rsid w:val="00217A0A"/>
    <w:rsid w:val="00230BB4"/>
    <w:rsid w:val="002324D5"/>
    <w:rsid w:val="00235856"/>
    <w:rsid w:val="00236391"/>
    <w:rsid w:val="002368E0"/>
    <w:rsid w:val="00246720"/>
    <w:rsid w:val="00257FCB"/>
    <w:rsid w:val="00265C26"/>
    <w:rsid w:val="00266C29"/>
    <w:rsid w:val="0027105E"/>
    <w:rsid w:val="002772E7"/>
    <w:rsid w:val="00290F37"/>
    <w:rsid w:val="002C01EB"/>
    <w:rsid w:val="002D4A14"/>
    <w:rsid w:val="002F5724"/>
    <w:rsid w:val="00311D76"/>
    <w:rsid w:val="003209D3"/>
    <w:rsid w:val="00322B76"/>
    <w:rsid w:val="00335F91"/>
    <w:rsid w:val="003365EF"/>
    <w:rsid w:val="003445A9"/>
    <w:rsid w:val="003769A0"/>
    <w:rsid w:val="00405E62"/>
    <w:rsid w:val="00416558"/>
    <w:rsid w:val="00417189"/>
    <w:rsid w:val="00452573"/>
    <w:rsid w:val="004546A2"/>
    <w:rsid w:val="004A27A4"/>
    <w:rsid w:val="004A6A9F"/>
    <w:rsid w:val="004B6853"/>
    <w:rsid w:val="004C7672"/>
    <w:rsid w:val="004E5EFC"/>
    <w:rsid w:val="00503AEA"/>
    <w:rsid w:val="00504045"/>
    <w:rsid w:val="0051200F"/>
    <w:rsid w:val="00521596"/>
    <w:rsid w:val="00565A5A"/>
    <w:rsid w:val="0059059E"/>
    <w:rsid w:val="005A22C5"/>
    <w:rsid w:val="005F0331"/>
    <w:rsid w:val="00603FCB"/>
    <w:rsid w:val="00606622"/>
    <w:rsid w:val="00615125"/>
    <w:rsid w:val="00647F66"/>
    <w:rsid w:val="006910A9"/>
    <w:rsid w:val="00695B83"/>
    <w:rsid w:val="006A7948"/>
    <w:rsid w:val="006E377F"/>
    <w:rsid w:val="006E3F8A"/>
    <w:rsid w:val="007263A1"/>
    <w:rsid w:val="007312D0"/>
    <w:rsid w:val="00743540"/>
    <w:rsid w:val="007858BF"/>
    <w:rsid w:val="007900D0"/>
    <w:rsid w:val="007B5377"/>
    <w:rsid w:val="007D36F6"/>
    <w:rsid w:val="007F23A8"/>
    <w:rsid w:val="0081240C"/>
    <w:rsid w:val="0081418B"/>
    <w:rsid w:val="00883224"/>
    <w:rsid w:val="008B1E51"/>
    <w:rsid w:val="008B2642"/>
    <w:rsid w:val="008E357D"/>
    <w:rsid w:val="008F65AB"/>
    <w:rsid w:val="00902CF0"/>
    <w:rsid w:val="009208AB"/>
    <w:rsid w:val="009431EB"/>
    <w:rsid w:val="00953C73"/>
    <w:rsid w:val="00964D6F"/>
    <w:rsid w:val="0096602E"/>
    <w:rsid w:val="00981580"/>
    <w:rsid w:val="009A0257"/>
    <w:rsid w:val="009A4F06"/>
    <w:rsid w:val="009A6191"/>
    <w:rsid w:val="009D67C7"/>
    <w:rsid w:val="009F58EA"/>
    <w:rsid w:val="00A031BB"/>
    <w:rsid w:val="00A04031"/>
    <w:rsid w:val="00A118AE"/>
    <w:rsid w:val="00A347A3"/>
    <w:rsid w:val="00A4135F"/>
    <w:rsid w:val="00A94DBD"/>
    <w:rsid w:val="00AB5F70"/>
    <w:rsid w:val="00AB61A3"/>
    <w:rsid w:val="00AF09D8"/>
    <w:rsid w:val="00B01551"/>
    <w:rsid w:val="00B21843"/>
    <w:rsid w:val="00B31046"/>
    <w:rsid w:val="00B36221"/>
    <w:rsid w:val="00B454D7"/>
    <w:rsid w:val="00B52C9A"/>
    <w:rsid w:val="00B608A4"/>
    <w:rsid w:val="00B7216B"/>
    <w:rsid w:val="00B869A6"/>
    <w:rsid w:val="00B96A67"/>
    <w:rsid w:val="00BD6E18"/>
    <w:rsid w:val="00BE78C6"/>
    <w:rsid w:val="00C05B99"/>
    <w:rsid w:val="00C21E3A"/>
    <w:rsid w:val="00C253B3"/>
    <w:rsid w:val="00C32213"/>
    <w:rsid w:val="00C4113D"/>
    <w:rsid w:val="00C509E4"/>
    <w:rsid w:val="00C52A1A"/>
    <w:rsid w:val="00C63B20"/>
    <w:rsid w:val="00C72BD5"/>
    <w:rsid w:val="00C749B7"/>
    <w:rsid w:val="00C927BD"/>
    <w:rsid w:val="00CB6FED"/>
    <w:rsid w:val="00CC3A1D"/>
    <w:rsid w:val="00CD3C1A"/>
    <w:rsid w:val="00CF0A26"/>
    <w:rsid w:val="00D158C0"/>
    <w:rsid w:val="00D65131"/>
    <w:rsid w:val="00D91D85"/>
    <w:rsid w:val="00DA073E"/>
    <w:rsid w:val="00DA25CC"/>
    <w:rsid w:val="00DA3736"/>
    <w:rsid w:val="00DA5995"/>
    <w:rsid w:val="00DF2A07"/>
    <w:rsid w:val="00E05679"/>
    <w:rsid w:val="00E07FBE"/>
    <w:rsid w:val="00E21E6A"/>
    <w:rsid w:val="00E4362A"/>
    <w:rsid w:val="00E45AEF"/>
    <w:rsid w:val="00E52577"/>
    <w:rsid w:val="00E8248A"/>
    <w:rsid w:val="00E86732"/>
    <w:rsid w:val="00E95637"/>
    <w:rsid w:val="00EA0950"/>
    <w:rsid w:val="00EB2463"/>
    <w:rsid w:val="00ED12CA"/>
    <w:rsid w:val="00ED4C0C"/>
    <w:rsid w:val="00F0678F"/>
    <w:rsid w:val="00F07895"/>
    <w:rsid w:val="00F14BC7"/>
    <w:rsid w:val="00F16B0B"/>
    <w:rsid w:val="00F21456"/>
    <w:rsid w:val="00F3004F"/>
    <w:rsid w:val="00F554B8"/>
    <w:rsid w:val="00F56CC7"/>
    <w:rsid w:val="00F65EF8"/>
    <w:rsid w:val="00F846E3"/>
    <w:rsid w:val="00F95B4D"/>
    <w:rsid w:val="00FA3E54"/>
    <w:rsid w:val="00FB151A"/>
    <w:rsid w:val="00FC329C"/>
    <w:rsid w:val="00FD34EE"/>
    <w:rsid w:val="00FD62C8"/>
    <w:rsid w:val="00FE24F9"/>
    <w:rsid w:val="00FE314F"/>
    <w:rsid w:val="00FF3E86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E066C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248A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585&amp;dst=1000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802BB-236D-4817-8317-E0EE195E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Вяземская Валерия Сергеевна</cp:lastModifiedBy>
  <cp:revision>2</cp:revision>
  <cp:lastPrinted>2026-02-04T04:39:00Z</cp:lastPrinted>
  <dcterms:created xsi:type="dcterms:W3CDTF">2026-04-22T03:22:00Z</dcterms:created>
  <dcterms:modified xsi:type="dcterms:W3CDTF">2026-04-22T03:22:00Z</dcterms:modified>
</cp:coreProperties>
</file>