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C4741F" w14:paraId="687F2AD0" w14:textId="77777777">
        <w:tc>
          <w:tcPr>
            <w:tcW w:w="1701" w:type="dxa"/>
            <w:tcBorders>
              <w:bottom w:val="nil"/>
            </w:tcBorders>
          </w:tcPr>
          <w:p w14:paraId="3D72C522" w14:textId="77777777" w:rsidR="0065489A" w:rsidRDefault="00B1754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17.12.2025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14:paraId="77016BBD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14:paraId="0C8F1757" w14:textId="77777777" w:rsidR="0065489A" w:rsidRDefault="00B17548" w:rsidP="00BF5AA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1"/>
            <w:r w:rsidR="002E3D9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044-од</w:t>
            </w:r>
            <w:r w:rsidR="002E3D9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2E3D9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2E3D9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</w:tr>
    </w:tbl>
    <w:p w14:paraId="719A4EF7" w14:textId="77777777" w:rsidR="0065489A" w:rsidRDefault="00B17548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E001D8">
        <w:rPr>
          <w:rFonts w:ascii="PT Astra Serif" w:hAnsi="PT Astra Serif" w:cs="Times New Roman"/>
          <w:sz w:val="28"/>
          <w:szCs w:val="28"/>
        </w:rPr>
        <w:t>я</w:t>
      </w:r>
      <w:r>
        <w:rPr>
          <w:rFonts w:ascii="PT Astra Serif" w:hAnsi="PT Astra Serif" w:cs="Times New Roman"/>
          <w:sz w:val="28"/>
          <w:szCs w:val="28"/>
        </w:rPr>
        <w:t xml:space="preserve"> в приказ Департамента охотничьего и рыбного хозяйства Томской области от 30.10.2019 № 050-од</w:t>
      </w:r>
      <w:r w:rsidR="006F0C14">
        <w:rPr>
          <w:rFonts w:ascii="PT Astra Serif" w:hAnsi="PT Astra Serif" w:cs="Times New Roman"/>
          <w:sz w:val="28"/>
          <w:szCs w:val="28"/>
        </w:rPr>
        <w:t xml:space="preserve"> </w:t>
      </w:r>
    </w:p>
    <w:p w14:paraId="47D45F07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394E6EC7" w14:textId="77777777" w:rsidR="00554916" w:rsidRDefault="0055491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10FC9CF7" w14:textId="77777777" w:rsidR="0065489A" w:rsidRDefault="00B1754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нормативной правовой базы</w:t>
      </w:r>
    </w:p>
    <w:p w14:paraId="461E6CF2" w14:textId="77777777" w:rsidR="0065489A" w:rsidRDefault="00B1754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1846691E" w14:textId="77777777" w:rsidR="00554916" w:rsidRDefault="00B17548" w:rsidP="00CE62A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</w:t>
      </w:r>
      <w:r w:rsidR="00CE62A7" w:rsidRPr="00CE62A7">
        <w:rPr>
          <w:rFonts w:ascii="PT Astra Serif" w:hAnsi="PT Astra Serif" w:cs="Times New Roman"/>
          <w:sz w:val="28"/>
          <w:szCs w:val="28"/>
        </w:rPr>
        <w:t xml:space="preserve">Внести в приказ Департамента охотничьего и рыбного хозяйства Томской области от 30.10.2019 № 050-од «Об утверждении Служебного распорядка Департамента охотничьего и рыбного хозяйства Томской области и Правил внутреннего трудового распорядка Департамента охотничьего и рыбного хозяйства Томской области» </w:t>
      </w:r>
      <w:r w:rsidR="00CE62A7">
        <w:rPr>
          <w:rFonts w:ascii="PT Astra Serif" w:hAnsi="PT Astra Serif" w:cs="Times New Roman"/>
          <w:sz w:val="28"/>
          <w:szCs w:val="28"/>
        </w:rPr>
        <w:t xml:space="preserve">(Официальный интернет-портал правовой информации </w:t>
      </w:r>
      <w:hyperlink r:id="rId7" w:history="1">
        <w:r w:rsidR="00CE62A7" w:rsidRPr="007D537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http</w:t>
        </w:r>
        <w:r w:rsidR="00CE62A7" w:rsidRPr="007D537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://</w:t>
        </w:r>
        <w:r w:rsidR="00CE62A7" w:rsidRPr="007D537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r w:rsidR="00CE62A7" w:rsidRPr="007D537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CE62A7" w:rsidRPr="007D537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="00CE62A7" w:rsidRPr="007D537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CE62A7" w:rsidRPr="007D537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CE62A7" w:rsidRPr="007D5375">
        <w:rPr>
          <w:rFonts w:ascii="PT Astra Serif" w:hAnsi="PT Astra Serif" w:cs="Times New Roman"/>
          <w:sz w:val="28"/>
          <w:szCs w:val="28"/>
        </w:rPr>
        <w:t>,</w:t>
      </w:r>
      <w:r w:rsidR="00CE62A7">
        <w:rPr>
          <w:rFonts w:ascii="PT Astra Serif" w:hAnsi="PT Astra Serif" w:cs="Times New Roman"/>
          <w:sz w:val="28"/>
          <w:szCs w:val="28"/>
        </w:rPr>
        <w:t xml:space="preserve"> 31</w:t>
      </w:r>
      <w:r w:rsidR="007D5375">
        <w:rPr>
          <w:rFonts w:ascii="PT Astra Serif" w:hAnsi="PT Astra Serif" w:cs="Times New Roman"/>
          <w:sz w:val="28"/>
          <w:szCs w:val="28"/>
        </w:rPr>
        <w:t>.10.</w:t>
      </w:r>
      <w:r w:rsidR="00CE62A7">
        <w:rPr>
          <w:rFonts w:ascii="PT Astra Serif" w:hAnsi="PT Astra Serif" w:cs="Times New Roman"/>
          <w:sz w:val="28"/>
          <w:szCs w:val="28"/>
        </w:rPr>
        <w:t xml:space="preserve">2019, </w:t>
      </w:r>
      <w:r w:rsidR="007D5375">
        <w:rPr>
          <w:rFonts w:ascii="PT Astra Serif" w:hAnsi="PT Astra Serif" w:cs="Times New Roman"/>
          <w:sz w:val="28"/>
          <w:szCs w:val="28"/>
        </w:rPr>
        <w:t xml:space="preserve">№ </w:t>
      </w:r>
      <w:r w:rsidR="00CE62A7">
        <w:rPr>
          <w:rFonts w:ascii="PT Astra Serif" w:hAnsi="PT Astra Serif" w:cs="Times New Roman"/>
          <w:sz w:val="28"/>
          <w:szCs w:val="28"/>
        </w:rPr>
        <w:t xml:space="preserve">7001201910310003) </w:t>
      </w:r>
      <w:r w:rsidR="00CE62A7" w:rsidRPr="00CE62A7">
        <w:rPr>
          <w:rFonts w:ascii="PT Astra Serif" w:hAnsi="PT Astra Serif" w:cs="Times New Roman"/>
          <w:sz w:val="28"/>
          <w:szCs w:val="28"/>
        </w:rPr>
        <w:t>изменени</w:t>
      </w:r>
      <w:r w:rsidR="00E001D8">
        <w:rPr>
          <w:rFonts w:ascii="PT Astra Serif" w:hAnsi="PT Astra Serif" w:cs="Times New Roman"/>
          <w:sz w:val="28"/>
          <w:szCs w:val="28"/>
        </w:rPr>
        <w:t xml:space="preserve">е, изложив пункт </w:t>
      </w:r>
      <w:r>
        <w:rPr>
          <w:rFonts w:ascii="PT Astra Serif" w:hAnsi="PT Astra Serif" w:cs="Times New Roman"/>
          <w:sz w:val="28"/>
          <w:szCs w:val="28"/>
        </w:rPr>
        <w:t>8</w:t>
      </w:r>
      <w:r w:rsidR="007D5375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Правил внутреннего трудового распорядка</w:t>
      </w:r>
      <w:r w:rsidR="00CE62A7" w:rsidRPr="00CE62A7">
        <w:rPr>
          <w:rFonts w:ascii="PT Astra Serif" w:hAnsi="PT Astra Serif" w:cs="Times New Roman"/>
          <w:sz w:val="28"/>
          <w:szCs w:val="28"/>
        </w:rPr>
        <w:t xml:space="preserve"> Департамента охотничьего и рыбного хозяйства Томской области (приложение № </w:t>
      </w:r>
      <w:r>
        <w:rPr>
          <w:rFonts w:ascii="PT Astra Serif" w:hAnsi="PT Astra Serif" w:cs="Times New Roman"/>
          <w:sz w:val="28"/>
          <w:szCs w:val="28"/>
        </w:rPr>
        <w:t>2</w:t>
      </w:r>
      <w:r w:rsidR="00CE62A7" w:rsidRPr="00CE62A7">
        <w:rPr>
          <w:rFonts w:ascii="PT Astra Serif" w:hAnsi="PT Astra Serif" w:cs="Times New Roman"/>
          <w:sz w:val="28"/>
          <w:szCs w:val="28"/>
        </w:rPr>
        <w:t>)</w:t>
      </w:r>
      <w:r w:rsidR="007D5375">
        <w:rPr>
          <w:rFonts w:ascii="PT Astra Serif" w:hAnsi="PT Astra Serif" w:cs="Times New Roman"/>
          <w:sz w:val="28"/>
          <w:szCs w:val="28"/>
        </w:rPr>
        <w:t>, утвержденн</w:t>
      </w:r>
      <w:r>
        <w:rPr>
          <w:rFonts w:ascii="PT Astra Serif" w:hAnsi="PT Astra Serif" w:cs="Times New Roman"/>
          <w:sz w:val="28"/>
          <w:szCs w:val="28"/>
        </w:rPr>
        <w:t>ых</w:t>
      </w:r>
      <w:r w:rsidR="007D5375">
        <w:rPr>
          <w:rFonts w:ascii="PT Astra Serif" w:hAnsi="PT Astra Serif" w:cs="Times New Roman"/>
          <w:sz w:val="28"/>
          <w:szCs w:val="28"/>
        </w:rPr>
        <w:t xml:space="preserve"> названным приказом, </w:t>
      </w:r>
      <w:r w:rsidR="00202A04">
        <w:rPr>
          <w:rFonts w:ascii="PT Astra Serif" w:hAnsi="PT Astra Serif" w:cs="Times New Roman"/>
          <w:sz w:val="28"/>
          <w:szCs w:val="28"/>
        </w:rPr>
        <w:t>в следующей редакции</w:t>
      </w:r>
      <w:r>
        <w:rPr>
          <w:rFonts w:ascii="PT Astra Serif" w:hAnsi="PT Astra Serif" w:cs="Times New Roman"/>
          <w:sz w:val="28"/>
          <w:szCs w:val="28"/>
        </w:rPr>
        <w:t>:</w:t>
      </w:r>
    </w:p>
    <w:p w14:paraId="603B5846" w14:textId="77777777" w:rsidR="00A75588" w:rsidRPr="00CE62A7" w:rsidRDefault="00B17548" w:rsidP="00DA33A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E62A7">
        <w:rPr>
          <w:rFonts w:ascii="PT Astra Serif" w:hAnsi="PT Astra Serif" w:cs="Times New Roman"/>
          <w:sz w:val="28"/>
          <w:szCs w:val="28"/>
        </w:rPr>
        <w:t>«</w:t>
      </w:r>
      <w:r w:rsidR="00DA33AD">
        <w:rPr>
          <w:rFonts w:ascii="PT Astra Serif" w:hAnsi="PT Astra Serif" w:cs="Times New Roman"/>
          <w:sz w:val="28"/>
          <w:szCs w:val="28"/>
        </w:rPr>
        <w:t>8</w:t>
      </w:r>
      <w:r>
        <w:rPr>
          <w:rFonts w:ascii="PT Astra Serif" w:hAnsi="PT Astra Serif" w:cs="Times New Roman"/>
          <w:sz w:val="28"/>
          <w:szCs w:val="28"/>
        </w:rPr>
        <w:t>.</w:t>
      </w:r>
      <w:r w:rsidR="00DA33AD" w:rsidRPr="00DA33AD">
        <w:rPr>
          <w:rFonts w:ascii="PT Astra Serif" w:hAnsi="PT Astra Serif" w:cs="PT Astra Serif"/>
          <w:sz w:val="28"/>
          <w:szCs w:val="28"/>
        </w:rPr>
        <w:t xml:space="preserve"> </w:t>
      </w:r>
      <w:r w:rsidR="00DA33AD" w:rsidRPr="00DA33AD">
        <w:rPr>
          <w:rFonts w:ascii="PT Astra Serif" w:hAnsi="PT Astra Serif"/>
          <w:sz w:val="28"/>
          <w:szCs w:val="28"/>
        </w:rPr>
        <w:t>Ненормированный рабочий день устанавливается для работников, замещающих должност</w:t>
      </w:r>
      <w:r w:rsidR="00DA33AD">
        <w:rPr>
          <w:rFonts w:ascii="PT Astra Serif" w:hAnsi="PT Astra Serif"/>
          <w:sz w:val="28"/>
          <w:szCs w:val="28"/>
        </w:rPr>
        <w:t>и</w:t>
      </w:r>
      <w:r w:rsidR="00DA33AD" w:rsidRPr="00DA33AD">
        <w:rPr>
          <w:rFonts w:ascii="PT Astra Serif" w:hAnsi="PT Astra Serif"/>
          <w:sz w:val="28"/>
          <w:szCs w:val="28"/>
        </w:rPr>
        <w:t xml:space="preserve"> водителя</w:t>
      </w:r>
      <w:r w:rsidR="00DA33AD">
        <w:rPr>
          <w:rFonts w:ascii="PT Astra Serif" w:hAnsi="PT Astra Serif"/>
          <w:sz w:val="28"/>
          <w:szCs w:val="28"/>
        </w:rPr>
        <w:t xml:space="preserve"> и механика</w:t>
      </w:r>
      <w:r w:rsidR="00DA33AD" w:rsidRPr="00DA33AD">
        <w:rPr>
          <w:rFonts w:ascii="PT Astra Serif" w:hAnsi="PT Astra Serif"/>
          <w:sz w:val="28"/>
          <w:szCs w:val="28"/>
        </w:rPr>
        <w:t>.</w:t>
      </w:r>
      <w:r w:rsidRPr="007736E1">
        <w:rPr>
          <w:rFonts w:ascii="PT Astra Serif" w:hAnsi="PT Astra Serif" w:cs="Times New Roman"/>
          <w:sz w:val="28"/>
          <w:szCs w:val="28"/>
        </w:rPr>
        <w:t>».</w:t>
      </w:r>
      <w:r>
        <w:rPr>
          <w:rFonts w:ascii="PT Astra Serif" w:hAnsi="PT Astra Serif" w:cs="Times New Roman"/>
          <w:sz w:val="28"/>
          <w:szCs w:val="28"/>
        </w:rPr>
        <w:t xml:space="preserve"> </w:t>
      </w:r>
    </w:p>
    <w:p w14:paraId="5FB64DFE" w14:textId="77777777" w:rsidR="00DA33AD" w:rsidRPr="00DA33AD" w:rsidRDefault="00B17548" w:rsidP="00DA33A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</w:t>
      </w:r>
      <w:r w:rsidRPr="00DA33AD">
        <w:rPr>
          <w:rFonts w:ascii="PT Astra Serif" w:hAnsi="PT Astra Serif"/>
          <w:sz w:val="28"/>
          <w:szCs w:val="28"/>
        </w:rPr>
        <w:t xml:space="preserve">Настоящий приказ вступает в силу со дня официального опубликования и распространяется на правоотношения, возникшие с 1 </w:t>
      </w:r>
      <w:r>
        <w:rPr>
          <w:rFonts w:ascii="PT Astra Serif" w:hAnsi="PT Astra Serif"/>
          <w:sz w:val="28"/>
          <w:szCs w:val="28"/>
        </w:rPr>
        <w:t>января</w:t>
      </w:r>
      <w:r w:rsidRPr="00DA33AD">
        <w:rPr>
          <w:rFonts w:ascii="PT Astra Serif" w:hAnsi="PT Astra Serif"/>
          <w:sz w:val="28"/>
          <w:szCs w:val="28"/>
        </w:rPr>
        <w:t xml:space="preserve"> 202</w:t>
      </w:r>
      <w:r>
        <w:rPr>
          <w:rFonts w:ascii="PT Astra Serif" w:hAnsi="PT Astra Serif"/>
          <w:sz w:val="28"/>
          <w:szCs w:val="28"/>
        </w:rPr>
        <w:t>6</w:t>
      </w:r>
      <w:r w:rsidRPr="00DA33AD">
        <w:rPr>
          <w:rFonts w:ascii="PT Astra Serif" w:hAnsi="PT Astra Serif"/>
          <w:sz w:val="28"/>
          <w:szCs w:val="28"/>
        </w:rPr>
        <w:t xml:space="preserve"> года.</w:t>
      </w:r>
    </w:p>
    <w:p w14:paraId="6FDAFDEF" w14:textId="77777777" w:rsidR="00A75588" w:rsidRDefault="00A75588" w:rsidP="00D25EC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3F4CB2E9" w14:textId="77777777" w:rsidR="00A75588" w:rsidRDefault="00A75588" w:rsidP="00D25EC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7C785C7F" w14:textId="77777777" w:rsidR="00DB0F3F" w:rsidRPr="007D5375" w:rsidRDefault="00DB0F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30817BC2" w14:textId="77777777" w:rsidR="0065489A" w:rsidRPr="007D5375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C4741F" w14:paraId="4504F467" w14:textId="77777777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275929F" w14:textId="77777777" w:rsidR="0065489A" w:rsidRDefault="00B1754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386D31A" w14:textId="77777777" w:rsidR="0065489A" w:rsidRDefault="00B1754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65D514F" w14:textId="77777777" w:rsidR="0065489A" w:rsidRDefault="00B17548" w:rsidP="008E68F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</w:t>
            </w:r>
            <w:r w:rsidR="00354085">
              <w:rPr>
                <w:rFonts w:ascii="PT Astra Serif" w:hAnsi="PT Astra Serif"/>
                <w:sz w:val="28"/>
                <w:szCs w:val="28"/>
              </w:rPr>
              <w:t>А</w:t>
            </w:r>
            <w:r w:rsidR="006F0C14">
              <w:rPr>
                <w:rFonts w:ascii="PT Astra Serif" w:hAnsi="PT Astra Serif"/>
                <w:sz w:val="28"/>
                <w:szCs w:val="28"/>
              </w:rPr>
              <w:t>.</w:t>
            </w:r>
            <w:r w:rsidR="00354085">
              <w:rPr>
                <w:rFonts w:ascii="PT Astra Serif" w:hAnsi="PT Astra Serif"/>
                <w:sz w:val="28"/>
                <w:szCs w:val="28"/>
              </w:rPr>
              <w:t>Н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 w:rsidR="00354085">
              <w:rPr>
                <w:rFonts w:ascii="PT Astra Serif" w:hAnsi="PT Astra Serif"/>
                <w:sz w:val="28"/>
                <w:szCs w:val="28"/>
              </w:rPr>
              <w:t>Коломин</w:t>
            </w:r>
          </w:p>
        </w:tc>
      </w:tr>
    </w:tbl>
    <w:p w14:paraId="6A20EFCD" w14:textId="77777777" w:rsidR="0065489A" w:rsidRDefault="0065489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0C9C8A41" w14:textId="77777777" w:rsidR="0065489A" w:rsidRDefault="0065489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6C709FF9" w14:textId="77777777" w:rsidR="0065489A" w:rsidRDefault="0065489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37B614C9" w14:textId="77777777" w:rsidR="0065489A" w:rsidRDefault="0065489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F482A46" w14:textId="77777777" w:rsidR="0065489A" w:rsidRDefault="0065489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6E8AB5AA" w14:textId="77777777" w:rsidR="0026535E" w:rsidRDefault="0026535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A682CB9" w14:textId="77777777" w:rsidR="0026535E" w:rsidRDefault="0026535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698899AF" w14:textId="77777777" w:rsidR="00A75588" w:rsidRDefault="00A75588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387CBEAB" w14:textId="77777777" w:rsidR="00A75588" w:rsidRDefault="00A75588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24AB75C6" w14:textId="77777777" w:rsidR="0026535E" w:rsidRDefault="0026535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60D1E3A0" w14:textId="77777777" w:rsidR="0026535E" w:rsidRDefault="0026535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6F1661E4" w14:textId="77777777" w:rsidR="0026535E" w:rsidRDefault="0026535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48B64FD4" w14:textId="77777777" w:rsidR="0026535E" w:rsidRDefault="00B17548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Милованова К.В.</w:t>
      </w:r>
    </w:p>
    <w:p w14:paraId="1521565A" w14:textId="77777777" w:rsidR="00FA3B19" w:rsidRDefault="00FA3B1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FA3B19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BDD41" w14:textId="77777777" w:rsidR="00B17548" w:rsidRDefault="00B17548">
      <w:r>
        <w:separator/>
      </w:r>
    </w:p>
  </w:endnote>
  <w:endnote w:type="continuationSeparator" w:id="0">
    <w:p w14:paraId="2E2627FD" w14:textId="77777777" w:rsidR="00B17548" w:rsidRDefault="00B17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5E748" w14:textId="77777777" w:rsidR="00B17548" w:rsidRDefault="00B17548">
      <w:r>
        <w:separator/>
      </w:r>
    </w:p>
  </w:footnote>
  <w:footnote w:type="continuationSeparator" w:id="0">
    <w:p w14:paraId="3064DC63" w14:textId="77777777" w:rsidR="00B17548" w:rsidRDefault="00B175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A4135" w14:textId="77777777" w:rsidR="0065489A" w:rsidRDefault="00B17548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BB1EE" w14:textId="77777777" w:rsidR="0065489A" w:rsidRDefault="00B1754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5780EDFB" wp14:editId="08368AEE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A5D259" w14:textId="77777777" w:rsidR="0065489A" w:rsidRDefault="00B1754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6A8386D5" w14:textId="77777777" w:rsidR="0065489A" w:rsidRDefault="00B1754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52D885CD" w14:textId="77777777" w:rsidR="0065489A" w:rsidRDefault="00B17548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07794D"/>
    <w:rsid w:val="00116455"/>
    <w:rsid w:val="00191917"/>
    <w:rsid w:val="00202A04"/>
    <w:rsid w:val="0024070D"/>
    <w:rsid w:val="00262D63"/>
    <w:rsid w:val="0026535E"/>
    <w:rsid w:val="00282AAF"/>
    <w:rsid w:val="002E3D97"/>
    <w:rsid w:val="00354085"/>
    <w:rsid w:val="003F1575"/>
    <w:rsid w:val="00492F08"/>
    <w:rsid w:val="004F5BD4"/>
    <w:rsid w:val="00554916"/>
    <w:rsid w:val="005816BA"/>
    <w:rsid w:val="00583AA3"/>
    <w:rsid w:val="005B7512"/>
    <w:rsid w:val="006051D1"/>
    <w:rsid w:val="0065489A"/>
    <w:rsid w:val="006D3CF9"/>
    <w:rsid w:val="006F0C14"/>
    <w:rsid w:val="00717AB7"/>
    <w:rsid w:val="007736E1"/>
    <w:rsid w:val="007D5375"/>
    <w:rsid w:val="0083251F"/>
    <w:rsid w:val="008667A0"/>
    <w:rsid w:val="00895340"/>
    <w:rsid w:val="008B7629"/>
    <w:rsid w:val="008E68F6"/>
    <w:rsid w:val="00A10B68"/>
    <w:rsid w:val="00A24D7B"/>
    <w:rsid w:val="00A4413C"/>
    <w:rsid w:val="00A72DBF"/>
    <w:rsid w:val="00A75588"/>
    <w:rsid w:val="00AA6608"/>
    <w:rsid w:val="00B17548"/>
    <w:rsid w:val="00B71BBC"/>
    <w:rsid w:val="00BA7572"/>
    <w:rsid w:val="00BF5AAC"/>
    <w:rsid w:val="00C4741F"/>
    <w:rsid w:val="00CE62A7"/>
    <w:rsid w:val="00D014E5"/>
    <w:rsid w:val="00D25EC3"/>
    <w:rsid w:val="00D90DA8"/>
    <w:rsid w:val="00DA33AD"/>
    <w:rsid w:val="00DB0F3F"/>
    <w:rsid w:val="00E001D8"/>
    <w:rsid w:val="00E01CD1"/>
    <w:rsid w:val="00E5349B"/>
    <w:rsid w:val="00E54DB5"/>
    <w:rsid w:val="00FA3B19"/>
    <w:rsid w:val="00FA5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5EF05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Unresolved Mention"/>
    <w:basedOn w:val="a0"/>
    <w:uiPriority w:val="99"/>
    <w:semiHidden/>
    <w:unhideWhenUsed/>
    <w:rsid w:val="00CE62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ravo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2</cp:revision>
  <cp:lastPrinted>2025-12-17T03:02:00Z</cp:lastPrinted>
  <dcterms:created xsi:type="dcterms:W3CDTF">2025-12-19T01:51:00Z</dcterms:created>
  <dcterms:modified xsi:type="dcterms:W3CDTF">2025-12-19T01:51:00Z</dcterms:modified>
</cp:coreProperties>
</file>