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E50AC" w:rsidRPr="009B6105" w14:paraId="7A2EBB9C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147ACE88" w14:textId="1201607A" w:rsidR="002E50AC" w:rsidRPr="009B6105" w:rsidRDefault="002E50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651E3CD" w14:textId="77777777" w:rsidR="002E50AC" w:rsidRPr="009B6105" w:rsidRDefault="002E50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4E9D0DFE" w14:textId="59DEDC65" w:rsidR="002E50AC" w:rsidRPr="009B6105" w:rsidRDefault="008E17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9B610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</w:p>
        </w:tc>
      </w:tr>
    </w:tbl>
    <w:p w14:paraId="6DE056EA" w14:textId="3F850D47" w:rsidR="002E50AC" w:rsidRPr="009B6105" w:rsidRDefault="009B610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bookmarkStart w:id="1" w:name="_Hlk169613655"/>
      <w:r w:rsidRPr="009B6105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Pr="009B6105">
        <w:rPr>
          <w:rFonts w:ascii="PT Astra Serif" w:eastAsia="Calibri" w:hAnsi="PT Astra Serif" w:cs="Times New Roman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bookmarkEnd w:id="1"/>
      <w:r w:rsidRPr="009B6105">
        <w:rPr>
          <w:rFonts w:ascii="PT Astra Serif" w:eastAsia="Calibri" w:hAnsi="PT Astra Serif" w:cs="Times New Roman"/>
          <w:sz w:val="26"/>
          <w:szCs w:val="26"/>
        </w:rPr>
        <w:t xml:space="preserve"> на территории Томской области</w:t>
      </w:r>
    </w:p>
    <w:p w14:paraId="527349F7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EF67208" w14:textId="77777777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2" w:name="_Hlk169622672"/>
      <w:r w:rsidRPr="000F37A3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2"/>
      <w:r w:rsidRPr="000F37A3">
        <w:rPr>
          <w:rFonts w:ascii="PT Astra Serif" w:hAnsi="PT Astra Serif"/>
          <w:color w:val="000000"/>
          <w:sz w:val="26"/>
          <w:szCs w:val="26"/>
        </w:rPr>
        <w:t>»</w:t>
      </w:r>
    </w:p>
    <w:p w14:paraId="1F815E19" w14:textId="77777777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4103999B" w14:textId="77777777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0F37A3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0F37A3">
        <w:rPr>
          <w:rFonts w:ascii="PT Astra Serif" w:eastAsia="Calibri" w:hAnsi="PT Astra Serif"/>
          <w:sz w:val="26"/>
          <w:szCs w:val="26"/>
        </w:rPr>
        <w:t>«</w:t>
      </w:r>
      <w:proofErr w:type="gramStart"/>
      <w:r w:rsidRPr="000F37A3">
        <w:rPr>
          <w:rFonts w:ascii="PT Astra Serif" w:eastAsia="Calibri" w:hAnsi="PT Astra Serif"/>
          <w:sz w:val="26"/>
          <w:szCs w:val="26"/>
        </w:rPr>
        <w:t>Предоставление  или</w:t>
      </w:r>
      <w:proofErr w:type="gramEnd"/>
      <w:r w:rsidRPr="000F37A3">
        <w:rPr>
          <w:rFonts w:ascii="PT Astra Serif" w:eastAsia="Calibri" w:hAnsi="PT Astra Serif"/>
          <w:sz w:val="26"/>
          <w:szCs w:val="26"/>
        </w:rPr>
        <w:t xml:space="preserve">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  на территории Томской области.</w:t>
      </w:r>
    </w:p>
    <w:p w14:paraId="2ED3B29F" w14:textId="74F70CB9" w:rsidR="009B6105" w:rsidRPr="00F5712A" w:rsidRDefault="009B6105" w:rsidP="00D02D2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2. Признать утратившим силу приказ Департамента лицензирования </w:t>
      </w:r>
      <w:r w:rsidRPr="005E3EB4">
        <w:rPr>
          <w:rFonts w:ascii="PT Astra Serif" w:hAnsi="PT Astra Serif"/>
          <w:sz w:val="26"/>
          <w:szCs w:val="26"/>
        </w:rPr>
        <w:t>и регионального государственного контроля Томской области</w:t>
      </w:r>
      <w:r w:rsidR="00D02D2C">
        <w:rPr>
          <w:rFonts w:ascii="PT Astra Serif" w:hAnsi="PT Astra Serif"/>
          <w:sz w:val="26"/>
          <w:szCs w:val="26"/>
        </w:rPr>
        <w:t xml:space="preserve"> </w:t>
      </w:r>
      <w:r w:rsidRPr="005E3EB4">
        <w:rPr>
          <w:rFonts w:ascii="PT Astra Serif" w:hAnsi="PT Astra Serif"/>
          <w:sz w:val="26"/>
          <w:szCs w:val="26"/>
        </w:rPr>
        <w:t>от 1</w:t>
      </w:r>
      <w:r w:rsidR="00D02D2C">
        <w:rPr>
          <w:rFonts w:ascii="PT Astra Serif" w:hAnsi="PT Astra Serif"/>
          <w:sz w:val="26"/>
          <w:szCs w:val="26"/>
        </w:rPr>
        <w:t>9</w:t>
      </w:r>
      <w:r w:rsidRPr="005E3EB4">
        <w:rPr>
          <w:rFonts w:ascii="PT Astra Serif" w:hAnsi="PT Astra Serif"/>
          <w:sz w:val="26"/>
          <w:szCs w:val="26"/>
        </w:rPr>
        <w:t>.0</w:t>
      </w:r>
      <w:r w:rsidR="00D02D2C">
        <w:rPr>
          <w:rFonts w:ascii="PT Astra Serif" w:hAnsi="PT Astra Serif"/>
          <w:sz w:val="26"/>
          <w:szCs w:val="26"/>
        </w:rPr>
        <w:t>5</w:t>
      </w:r>
      <w:r w:rsidRPr="005E3EB4">
        <w:rPr>
          <w:rFonts w:ascii="PT Astra Serif" w:hAnsi="PT Astra Serif"/>
          <w:sz w:val="26"/>
          <w:szCs w:val="26"/>
        </w:rPr>
        <w:t>.202</w:t>
      </w:r>
      <w:r w:rsidR="00D02D2C">
        <w:rPr>
          <w:rFonts w:ascii="PT Astra Serif" w:hAnsi="PT Astra Serif"/>
          <w:sz w:val="26"/>
          <w:szCs w:val="26"/>
        </w:rPr>
        <w:t>5</w:t>
      </w:r>
      <w:r w:rsidRPr="005E3EB4">
        <w:rPr>
          <w:rFonts w:ascii="PT Astra Serif" w:hAnsi="PT Astra Serif"/>
          <w:sz w:val="26"/>
          <w:szCs w:val="26"/>
        </w:rPr>
        <w:t xml:space="preserve"> № </w:t>
      </w:r>
      <w:r w:rsidR="00D02D2C">
        <w:rPr>
          <w:rFonts w:ascii="PT Astra Serif" w:hAnsi="PT Astra Serif"/>
          <w:sz w:val="26"/>
          <w:szCs w:val="26"/>
        </w:rPr>
        <w:t>328</w:t>
      </w:r>
      <w:r w:rsidRPr="005E3EB4">
        <w:rPr>
          <w:rFonts w:ascii="PT Astra Serif" w:hAnsi="PT Astra Serif"/>
          <w:sz w:val="26"/>
          <w:szCs w:val="26"/>
        </w:rPr>
        <w:t xml:space="preserve"> «</w:t>
      </w:r>
      <w:r w:rsidRPr="005E3EB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5E3EB4">
        <w:rPr>
          <w:rFonts w:ascii="PT Astra Serif" w:hAnsi="PT Astra Serif"/>
          <w:sz w:val="26"/>
          <w:szCs w:val="26"/>
        </w:rPr>
        <w:t>предоставления государственной услуги «</w:t>
      </w:r>
      <w:r w:rsidR="00D02D2C" w:rsidRPr="009B6105">
        <w:rPr>
          <w:rFonts w:ascii="PT Astra Serif" w:eastAsia="Calibri" w:hAnsi="PT Astra Serif"/>
          <w:sz w:val="26"/>
          <w:szCs w:val="26"/>
        </w:rPr>
        <w:t>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</w:t>
      </w:r>
      <w:r w:rsidRPr="005E3EB4">
        <w:rPr>
          <w:rFonts w:ascii="PT Astra Serif" w:hAnsi="PT Astra Serif"/>
          <w:sz w:val="26"/>
          <w:szCs w:val="26"/>
        </w:rPr>
        <w:t xml:space="preserve">» </w:t>
      </w:r>
      <w:bookmarkStart w:id="3" w:name="_Hlk169622712"/>
      <w:r w:rsidRPr="005E3EB4">
        <w:rPr>
          <w:rFonts w:ascii="PT Astra Serif" w:hAnsi="PT Astra Serif"/>
          <w:sz w:val="26"/>
          <w:szCs w:val="26"/>
        </w:rPr>
        <w:t>(</w:t>
      </w:r>
      <w:r w:rsidRPr="00F5712A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http://pravo.gov.ru, </w:t>
      </w:r>
      <w:r w:rsidR="00D02D2C">
        <w:rPr>
          <w:rFonts w:ascii="PT Astra Serif" w:hAnsi="PT Astra Serif"/>
          <w:sz w:val="26"/>
          <w:szCs w:val="26"/>
        </w:rPr>
        <w:t>20</w:t>
      </w:r>
      <w:r w:rsidRPr="00F5712A">
        <w:rPr>
          <w:rFonts w:ascii="PT Astra Serif" w:hAnsi="PT Astra Serif"/>
          <w:sz w:val="26"/>
          <w:szCs w:val="26"/>
        </w:rPr>
        <w:t>.0</w:t>
      </w:r>
      <w:r w:rsidR="00D02D2C">
        <w:rPr>
          <w:rFonts w:ascii="PT Astra Serif" w:hAnsi="PT Astra Serif"/>
          <w:sz w:val="26"/>
          <w:szCs w:val="26"/>
        </w:rPr>
        <w:t>5</w:t>
      </w:r>
      <w:r w:rsidRPr="00F5712A">
        <w:rPr>
          <w:rFonts w:ascii="PT Astra Serif" w:hAnsi="PT Astra Serif"/>
          <w:sz w:val="26"/>
          <w:szCs w:val="26"/>
        </w:rPr>
        <w:t>.202</w:t>
      </w:r>
      <w:r w:rsidR="00D02D2C">
        <w:rPr>
          <w:rFonts w:ascii="PT Astra Serif" w:hAnsi="PT Astra Serif"/>
          <w:sz w:val="26"/>
          <w:szCs w:val="26"/>
        </w:rPr>
        <w:t>5</w:t>
      </w:r>
      <w:r w:rsidRPr="00F5712A">
        <w:rPr>
          <w:rFonts w:ascii="PT Astra Serif" w:hAnsi="PT Astra Serif"/>
          <w:sz w:val="26"/>
          <w:szCs w:val="26"/>
        </w:rPr>
        <w:t xml:space="preserve">, № </w:t>
      </w:r>
      <w:r w:rsidR="00D02D2C" w:rsidRPr="00D02D2C">
        <w:rPr>
          <w:rFonts w:ascii="PT Astra Serif" w:hAnsi="PT Astra Serif"/>
          <w:sz w:val="26"/>
          <w:szCs w:val="26"/>
          <w:shd w:val="clear" w:color="auto" w:fill="FFFFFF"/>
        </w:rPr>
        <w:t>7001202505200001</w:t>
      </w:r>
      <w:r w:rsidRPr="00F5712A">
        <w:rPr>
          <w:rFonts w:ascii="PT Astra Serif" w:hAnsi="PT Astra Serif"/>
          <w:sz w:val="26"/>
          <w:szCs w:val="26"/>
        </w:rPr>
        <w:t>)</w:t>
      </w:r>
      <w:bookmarkEnd w:id="3"/>
      <w:r w:rsidR="00D02D2C">
        <w:rPr>
          <w:rFonts w:ascii="PT Astra Serif" w:hAnsi="PT Astra Serif"/>
          <w:sz w:val="26"/>
          <w:szCs w:val="26"/>
        </w:rPr>
        <w:t>.</w:t>
      </w:r>
    </w:p>
    <w:p w14:paraId="14AB4710" w14:textId="77777777" w:rsidR="009B6105" w:rsidRPr="00F5712A" w:rsidRDefault="009B6105" w:rsidP="009B610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5712A">
        <w:rPr>
          <w:rFonts w:ascii="PT Astra Serif" w:hAnsi="PT Astra Serif" w:cs="Times New Roman"/>
          <w:sz w:val="26"/>
          <w:szCs w:val="26"/>
        </w:rPr>
        <w:t>3. Контроль за исполнением настоящего приказа оставляю за собой</w:t>
      </w:r>
      <w:r w:rsidRPr="00F5712A">
        <w:rPr>
          <w:rFonts w:ascii="PT Astra Serif" w:hAnsi="PT Astra Serif" w:cs="PT Astra Serif"/>
          <w:sz w:val="26"/>
          <w:szCs w:val="26"/>
        </w:rPr>
        <w:t>.</w:t>
      </w:r>
    </w:p>
    <w:p w14:paraId="07890E91" w14:textId="63A37893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0008008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2C55A83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E50AC" w:rsidRPr="009B6105" w14:paraId="120D5790" w14:textId="77777777">
        <w:tc>
          <w:tcPr>
            <w:tcW w:w="3831" w:type="dxa"/>
            <w:shd w:val="clear" w:color="FFFFFF" w:fill="FFFFFF"/>
            <w:vAlign w:val="center"/>
          </w:tcPr>
          <w:p w14:paraId="382E0D36" w14:textId="77777777" w:rsidR="002E50AC" w:rsidRPr="009B6105" w:rsidRDefault="008E17B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6105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59BD9E3E" w14:textId="2E834113" w:rsidR="002E50AC" w:rsidRPr="009B6105" w:rsidRDefault="002E50A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A6C9141" w14:textId="77777777" w:rsidR="002E50AC" w:rsidRPr="009B6105" w:rsidRDefault="008E17B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610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24E4E6D6" w14:textId="77777777" w:rsidR="002E50AC" w:rsidRPr="009B6105" w:rsidRDefault="002E50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EF2C900" w14:textId="11557F77" w:rsidR="002E50AC" w:rsidRDefault="002E50AC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E50AC" w:rsidSect="00164995">
          <w:headerReference w:type="default" r:id="rId7"/>
          <w:headerReference w:type="first" r:id="rId8"/>
          <w:type w:val="continuous"/>
          <w:pgSz w:w="11907" w:h="16840"/>
          <w:pgMar w:top="709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14:paraId="0315E643" w14:textId="77777777" w:rsidR="002E50AC" w:rsidRPr="009B6105" w:rsidRDefault="008E17B0">
      <w:pPr>
        <w:ind w:left="5669"/>
        <w:rPr>
          <w:rFonts w:ascii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65064BB4" w14:textId="77777777" w:rsidR="0073532D" w:rsidRDefault="008E17B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7A2F42F9" w14:textId="386064C3" w:rsidR="002E50AC" w:rsidRPr="009B6105" w:rsidRDefault="008E17B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022931DD" w14:textId="6F4CB2B9" w:rsidR="002E50AC" w:rsidRPr="00BC60AE" w:rsidRDefault="008E17B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B610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D02D2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      </w:t>
      </w:r>
      <w:r w:rsidRPr="009B610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B610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</w:p>
    <w:p w14:paraId="016AA8F5" w14:textId="77777777" w:rsidR="002E50AC" w:rsidRPr="009B6105" w:rsidRDefault="002E50AC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0A932A9" w14:textId="77777777" w:rsidR="006B5D67" w:rsidRDefault="009B6105" w:rsidP="009B6105">
      <w:pPr>
        <w:pStyle w:val="ConsPlusTitle"/>
        <w:contextualSpacing/>
        <w:jc w:val="center"/>
        <w:outlineLvl w:val="1"/>
        <w:rPr>
          <w:rFonts w:ascii="PT Astra Serif" w:eastAsia="Calibri" w:hAnsi="PT Astra Serif"/>
          <w:b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</w:p>
    <w:p w14:paraId="449E35D1" w14:textId="16094A46" w:rsidR="009B6105" w:rsidRPr="000C0A46" w:rsidRDefault="009B6105" w:rsidP="009B6105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>на территории Томской области</w:t>
      </w:r>
    </w:p>
    <w:p w14:paraId="048359BD" w14:textId="77777777" w:rsidR="009B6105" w:rsidRPr="000C0A46" w:rsidRDefault="009B6105" w:rsidP="009B6105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FF0000"/>
          <w:sz w:val="26"/>
          <w:szCs w:val="26"/>
        </w:rPr>
      </w:pPr>
    </w:p>
    <w:p w14:paraId="3E164DB9" w14:textId="77777777" w:rsidR="009B6105" w:rsidRPr="000C0A46" w:rsidRDefault="009B6105" w:rsidP="009B6105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78B09688" w14:textId="77777777" w:rsidR="009B6105" w:rsidRPr="000C0A46" w:rsidRDefault="009B6105" w:rsidP="009B6105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298BE7ED" w14:textId="37CBCF73" w:rsidR="009B6105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</w:t>
      </w:r>
      <w:r w:rsidRPr="000C0A46">
        <w:rPr>
          <w:rFonts w:ascii="PT Astra Serif" w:eastAsia="Calibri" w:hAnsi="PT Astra Serif"/>
          <w:color w:val="000000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на территории Томской области</w:t>
      </w:r>
      <w:r w:rsidR="00184537">
        <w:rPr>
          <w:rFonts w:ascii="PT Astra Serif" w:hAnsi="PT Astra Serif"/>
          <w:color w:val="000000"/>
          <w:sz w:val="26"/>
          <w:szCs w:val="26"/>
        </w:rPr>
        <w:t xml:space="preserve">, </w:t>
      </w:r>
      <w:r w:rsidR="00184537"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– МФЦ)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14:paraId="774D4723" w14:textId="39BE90BD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</w:t>
      </w:r>
      <w:r w:rsidR="006B5D67"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№ 210-ФЗ), подпунктом 17)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6AAEF3F6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 Заявителями на предоставление государственной услуги являются юридические лица или индивидуальные предприниматели, обратившиеся с заявлением о предоставлении права на осуществление деятельности службы заказа легкового такси на территории Томской области (далее – право), или юридические лица, или индивидуальные предприниматели осуществляющие деятельность службы заказа легкового такси, обратившиеся с заявлением об аннулировании действия права, о внесении изменений в региональный реестр служб заказа легкового такси, о получении выписки из регионального реестра служб заказа легкового такси.</w:t>
      </w:r>
    </w:p>
    <w:p w14:paraId="54D21416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1A59632A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4" w:name="_Hlk169785316"/>
      <w:r w:rsidRPr="000C0A46">
        <w:rPr>
          <w:rFonts w:ascii="PT Astra Serif" w:hAnsi="PT Astra Serif"/>
          <w:color w:val="000000"/>
          <w:sz w:val="26"/>
          <w:szCs w:val="26"/>
        </w:rPr>
        <w:t xml:space="preserve">4. Заявления,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№ 580-ФЗ) и прилагаемые к ним документы (далее – запрос о предоставлении государственной услуги),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 xml:space="preserve">заявитель вправе предоставить на бумажном носителе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0C0A46">
        <w:rPr>
          <w:rFonts w:ascii="PT Astra Serif" w:hAnsi="PT Astra Serif"/>
          <w:color w:val="000000"/>
          <w:sz w:val="26"/>
          <w:szCs w:val="26"/>
        </w:rPr>
        <w:t>в Департамент лицензирования и регионального государственного контроля Томской области (далее – Департамент) при личном обращении или посредством почтового отправления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r w:rsidRPr="000C0A46">
        <w:rPr>
          <w:rFonts w:ascii="PT Astra Serif" w:hAnsi="PT Astra Serif"/>
          <w:color w:val="000000"/>
          <w:sz w:val="26"/>
          <w:szCs w:val="26"/>
        </w:rPr>
        <w:t>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4"/>
    <w:p w14:paraId="723E0D8F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519B15D8" w14:textId="77777777" w:rsidR="009B6105" w:rsidRPr="000C0A46" w:rsidRDefault="009B6105" w:rsidP="009B61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45A1D2B7" w14:textId="77777777" w:rsidR="009B6105" w:rsidRPr="000C0A46" w:rsidRDefault="009B6105" w:rsidP="009B610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0C0A46">
        <w:rPr>
          <w:rFonts w:ascii="PT Astra Serif" w:hAnsi="PT Astra Serif"/>
          <w:color w:val="000000"/>
          <w:sz w:val="26"/>
          <w:szCs w:val="26"/>
        </w:rPr>
        <w:t>https://</w:t>
      </w:r>
      <w:r w:rsidRPr="000C0A46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0C0A46">
        <w:rPr>
          <w:rFonts w:ascii="PT Astra Serif" w:hAnsi="PT Astra Serif"/>
          <w:color w:val="000000"/>
          <w:sz w:val="26"/>
          <w:szCs w:val="26"/>
        </w:rPr>
        <w:t>lk.tomsk.gov.ru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6C1D88C0" w14:textId="77777777" w:rsidR="009B6105" w:rsidRPr="000C0A46" w:rsidRDefault="009B6105" w:rsidP="009B610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r w:rsidRPr="005E3EB4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5E3EB4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44141886" w14:textId="77777777" w:rsidR="009B6105" w:rsidRPr="000C0A46" w:rsidRDefault="009B6105" w:rsidP="009B610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E3EB4">
        <w:rPr>
          <w:rFonts w:ascii="PT Astra Serif" w:hAnsi="PT Astra Serif"/>
          <w:sz w:val="26"/>
          <w:szCs w:val="26"/>
        </w:rPr>
        <w:t>http://www.gosuslugi.ru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51FDA060" w14:textId="77777777" w:rsidR="009B6105" w:rsidRPr="000C0A46" w:rsidRDefault="009B6105" w:rsidP="009B6105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0C0A46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09FE5899" w14:textId="77777777" w:rsidR="009B6105" w:rsidRPr="000C0A46" w:rsidRDefault="009B6105" w:rsidP="009B61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7D99914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0766B393" w14:textId="77777777" w:rsidR="009B6105" w:rsidRPr="000C0A46" w:rsidRDefault="009B6105" w:rsidP="009B610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0A03C82D" w14:textId="77777777" w:rsidR="009B6105" w:rsidRPr="006B5D67" w:rsidRDefault="009B6105" w:rsidP="009B610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6B5D67">
        <w:rPr>
          <w:rFonts w:ascii="PT Astra Serif" w:hAnsi="PT Astra Serif" w:cs="Times New Roman"/>
          <w:sz w:val="26"/>
          <w:szCs w:val="26"/>
        </w:rPr>
        <w:t xml:space="preserve"> </w:t>
      </w:r>
      <w:r w:rsidRPr="006B5D67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6B5D67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4E231B8C" w14:textId="77777777" w:rsidR="009B6105" w:rsidRPr="006B5D67" w:rsidRDefault="009B6105" w:rsidP="009B61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33E4A25A" w14:textId="77777777" w:rsidR="009B6105" w:rsidRPr="000C0A46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 xml:space="preserve">8. Консультирование на личном </w:t>
      </w:r>
      <w:r w:rsidRPr="000C0A46">
        <w:rPr>
          <w:rFonts w:ascii="PT Astra Serif" w:hAnsi="PT Astra Serif"/>
          <w:color w:val="000000"/>
          <w:sz w:val="26"/>
          <w:szCs w:val="26"/>
        </w:rPr>
        <w:t>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65351E06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41CDC96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0EB3A27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1C6BD43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6FB84167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0AB1F1F3" w14:textId="77777777" w:rsidR="009B6105" w:rsidRPr="000C0A46" w:rsidRDefault="009B6105" w:rsidP="009B610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решений и действий (бездействия) Департамента, а </w:t>
      </w:r>
      <w:r w:rsidRPr="000C0A46">
        <w:rPr>
          <w:rFonts w:ascii="PT Astra Serif" w:eastAsia="Times New Roman" w:hAnsi="PT Astra Serif"/>
          <w:sz w:val="26"/>
          <w:szCs w:val="26"/>
          <w:lang w:eastAsia="ru-RU"/>
        </w:rPr>
        <w:t>также его уполномоченных должностных лиц, государственных служащих, МФЦ, работников МФЦ.</w:t>
      </w:r>
    </w:p>
    <w:p w14:paraId="679BAF8C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AAA7782" w14:textId="1D6990F2" w:rsidR="009B6105" w:rsidRDefault="009B6105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ab/>
        <w:t>2. Стандарт предоставления государственной услуги</w:t>
      </w:r>
    </w:p>
    <w:p w14:paraId="75EA67D5" w14:textId="3C9E4101" w:rsidR="00466A62" w:rsidRDefault="00466A62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E308920" w14:textId="60B298A7" w:rsidR="00466A62" w:rsidRPr="00466A62" w:rsidRDefault="00466A62" w:rsidP="00466A62">
      <w:pPr>
        <w:tabs>
          <w:tab w:val="left" w:pos="2415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Наименование государственной услуги</w:t>
      </w:r>
    </w:p>
    <w:p w14:paraId="58B79469" w14:textId="77777777" w:rsidR="009B6105" w:rsidRPr="000C0A46" w:rsidRDefault="009B6105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A19D42B" w14:textId="04BEE577" w:rsidR="00466A62" w:rsidRDefault="009B6105" w:rsidP="00184537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9. Наименование государственной услуги – предоставление или аннулирование действия права на осуществление деятельности службы заказа легкового такси, внесение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изменений в реестр служб заказа легкового такси, предоставление выписки из реестра служб заказа легкового такси.</w:t>
      </w:r>
    </w:p>
    <w:p w14:paraId="18EACB00" w14:textId="77777777" w:rsidR="00466A62" w:rsidRDefault="00466A62" w:rsidP="00466A62">
      <w:pPr>
        <w:pStyle w:val="aff4"/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Наименование органа, предоставляющего</w:t>
      </w:r>
    </w:p>
    <w:p w14:paraId="027A75B4" w14:textId="77777777" w:rsidR="00466A62" w:rsidRDefault="00466A62" w:rsidP="00466A62">
      <w:pPr>
        <w:pStyle w:val="aff4"/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государственную услугу</w:t>
      </w:r>
    </w:p>
    <w:p w14:paraId="5BA6612C" w14:textId="77777777" w:rsidR="00466A62" w:rsidRPr="000C0A46" w:rsidRDefault="00466A62" w:rsidP="00466A62">
      <w:pPr>
        <w:tabs>
          <w:tab w:val="left" w:pos="2415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50F434E1" w14:textId="07117F9E" w:rsidR="009B6105" w:rsidRDefault="009B6105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10. Государственная услуга предоставляется Департаментом</w:t>
      </w:r>
      <w:r>
        <w:rPr>
          <w:rFonts w:ascii="PT Astra Serif" w:hAnsi="PT Astra Serif"/>
          <w:color w:val="000000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14:paraId="4559811A" w14:textId="15BA9ED6" w:rsidR="00466A62" w:rsidRDefault="00466A62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78C3779" w14:textId="77777777" w:rsidR="00466A62" w:rsidRDefault="00466A62" w:rsidP="00466A62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Результат предоставления государственной услуги</w:t>
      </w:r>
    </w:p>
    <w:p w14:paraId="336C29CC" w14:textId="77777777" w:rsidR="00466A62" w:rsidRPr="000C0A46" w:rsidRDefault="00466A62" w:rsidP="00466A62">
      <w:pPr>
        <w:tabs>
          <w:tab w:val="left" w:pos="2415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439D7FB1" w14:textId="77777777" w:rsidR="009B6105" w:rsidRPr="000C0A46" w:rsidRDefault="009B6105" w:rsidP="009B6105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0C388EFB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/>
          <w:color w:val="000000"/>
          <w:sz w:val="26"/>
          <w:szCs w:val="26"/>
        </w:rPr>
        <w:t>предоставление права</w:t>
      </w:r>
      <w:bookmarkStart w:id="5" w:name="_Hlk169686291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  <w:bookmarkEnd w:id="5"/>
    </w:p>
    <w:p w14:paraId="70D1F950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внесение изменений в региональный реестр служб заказа легкового такси;</w:t>
      </w:r>
    </w:p>
    <w:p w14:paraId="425672DD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права;</w:t>
      </w:r>
    </w:p>
    <w:p w14:paraId="09816B6B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4) выписка </w:t>
      </w:r>
      <w:bookmarkStart w:id="6" w:name="_Hlk142664305"/>
      <w:r w:rsidRPr="000C0A46">
        <w:rPr>
          <w:rFonts w:ascii="PT Astra Serif" w:hAnsi="PT Astra Serif" w:cs="PT Astra Serif"/>
          <w:color w:val="000000"/>
          <w:sz w:val="26"/>
          <w:szCs w:val="26"/>
        </w:rPr>
        <w:t>из регионального реестра служб заказа легкового такси</w:t>
      </w:r>
      <w:bookmarkEnd w:id="6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4502A74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права;</w:t>
      </w:r>
    </w:p>
    <w:p w14:paraId="11D7827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служб заказа легкового такси;</w:t>
      </w:r>
    </w:p>
    <w:p w14:paraId="13B3FF5F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права;</w:t>
      </w:r>
    </w:p>
    <w:p w14:paraId="7B589C9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8) отказ в получении выписки из регионального реестра </w:t>
      </w:r>
      <w:bookmarkStart w:id="7" w:name="_Hlk142664339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7"/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117BB508" w14:textId="6617236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Результат предоставления государственной услуги направляется заявителю в форме электронного документа, подписанного усиленной квалифицированной электронной подписью Департамента. В случае, если заявление о предоставлении государственной услуги и прилагаемые к ним документы были представлены заявителем в Департамент на бумажном носителе или направлены заказным почтовым отправлением с уведомлением о вручении, Департамент направляет заявителю результат предоставления государственной услуги на бумажном носителе заказным почтовым отправлением с уведомлением о вручении или иным способом, если такой способ указан заявителем в заявлении.</w:t>
      </w:r>
    </w:p>
    <w:p w14:paraId="20B620A1" w14:textId="060E7DC9" w:rsidR="00466A62" w:rsidRDefault="00466A62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17B081FD" w14:textId="77777777" w:rsidR="00466A62" w:rsidRDefault="00466A62" w:rsidP="00466A62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Срок предоставления государственной услуги</w:t>
      </w:r>
    </w:p>
    <w:p w14:paraId="74FC2B75" w14:textId="77777777" w:rsidR="00466A62" w:rsidRPr="000C0A46" w:rsidRDefault="00466A62" w:rsidP="00466A62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51DCB0AC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1A729C3D" w14:textId="205C98A9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пять рабочих дней со дня </w:t>
      </w:r>
      <w:r w:rsidR="00466A62">
        <w:rPr>
          <w:rFonts w:ascii="PT Astra Serif" w:hAnsi="PT Astra Serif" w:cs="PT Astra Serif"/>
          <w:color w:val="000000"/>
          <w:sz w:val="26"/>
          <w:szCs w:val="26"/>
        </w:rPr>
        <w:t>регистрации запроса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 предоставлении права;</w:t>
      </w:r>
    </w:p>
    <w:p w14:paraId="39E09D43" w14:textId="57E443F2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пять рабочих дней со </w:t>
      </w:r>
      <w:r w:rsidR="00FE651E"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дня </w:t>
      </w:r>
      <w:r w:rsidR="00FE651E">
        <w:rPr>
          <w:rFonts w:ascii="PT Astra Serif" w:hAnsi="PT Astra Serif" w:cs="PT Astra Serif"/>
          <w:color w:val="000000"/>
          <w:sz w:val="26"/>
          <w:szCs w:val="26"/>
        </w:rPr>
        <w:t>регистрации запроса</w:t>
      </w:r>
      <w:r w:rsidR="00FE651E"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о внесении изменений в региональный реестр </w:t>
      </w:r>
      <w:bookmarkStart w:id="8" w:name="_Hlk142664596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8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78FDE9A7" w14:textId="4ECD55F1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3) три рабочих дня со </w:t>
      </w:r>
      <w:r w:rsidR="00FE651E"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дня </w:t>
      </w:r>
      <w:r w:rsidR="00FE651E">
        <w:rPr>
          <w:rFonts w:ascii="PT Astra Serif" w:hAnsi="PT Astra Serif" w:cs="PT Astra Serif"/>
          <w:color w:val="000000"/>
          <w:sz w:val="26"/>
          <w:szCs w:val="26"/>
        </w:rPr>
        <w:t>регистрации запроса</w:t>
      </w:r>
      <w:r w:rsidR="00FE651E"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об аннулировании действия права;</w:t>
      </w:r>
    </w:p>
    <w:p w14:paraId="3FF9B576" w14:textId="25D55FFB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4) три рабочих дня со </w:t>
      </w:r>
      <w:r w:rsidR="00FE651E"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дня </w:t>
      </w:r>
      <w:r w:rsidR="00FE651E">
        <w:rPr>
          <w:rFonts w:ascii="PT Astra Serif" w:hAnsi="PT Astra Serif" w:cs="PT Astra Serif"/>
          <w:color w:val="000000"/>
          <w:sz w:val="26"/>
          <w:szCs w:val="26"/>
        </w:rPr>
        <w:t>регистрации запроса</w:t>
      </w:r>
      <w:r w:rsidR="00FE651E"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о получении выписки из регионального реестра служб заказа легкового такси.</w:t>
      </w:r>
    </w:p>
    <w:p w14:paraId="69B34B34" w14:textId="05CFE340" w:rsidR="009B6105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для восполнения необходимых для предоставления государственной услуги документов.</w:t>
      </w:r>
    </w:p>
    <w:p w14:paraId="134DB12B" w14:textId="26928AD3" w:rsidR="00FE651E" w:rsidRDefault="00FE651E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CC123E1" w14:textId="77777777" w:rsidR="00FE651E" w:rsidRDefault="00FE651E" w:rsidP="00FE651E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Исчерпывающий перечень документов, необходимых для предоставления государственной услуги</w:t>
      </w:r>
    </w:p>
    <w:p w14:paraId="5EE49013" w14:textId="77777777" w:rsidR="00FE651E" w:rsidRPr="000C0A46" w:rsidRDefault="00FE651E" w:rsidP="00FE651E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E58F3D7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0C0A46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558F52CD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для предоставления права:</w:t>
      </w:r>
    </w:p>
    <w:p w14:paraId="76685830" w14:textId="77777777" w:rsidR="009B6105" w:rsidRPr="00DD14F3" w:rsidRDefault="009B6105" w:rsidP="009B6105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а) заявление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предоставлении права </w:t>
      </w:r>
      <w:bookmarkStart w:id="9" w:name="_Hlk169688946"/>
      <w:bookmarkStart w:id="10" w:name="_Hlk163049962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0C0A46">
        <w:rPr>
          <w:rFonts w:ascii="PT Astra Serif" w:hAnsi="PT Astra Serif"/>
          <w:color w:val="000000"/>
          <w:sz w:val="26"/>
          <w:szCs w:val="26"/>
        </w:rPr>
        <w:t>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при подаче на бумажном носителе заявление оформляется по форме согласно приложению № 16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к </w:t>
      </w:r>
      <w:r w:rsidRPr="005D2EE4">
        <w:rPr>
          <w:rFonts w:ascii="PT Astra Serif" w:hAnsi="PT Astra Serif"/>
          <w:sz w:val="26"/>
          <w:szCs w:val="26"/>
        </w:rPr>
        <w:lastRenderedPageBreak/>
        <w:t>Положению об организации перевозок пассажиров и багажа легковым такси на 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, утвержденному </w:t>
      </w:r>
      <w:r w:rsidRPr="005D2EE4">
        <w:rPr>
          <w:rFonts w:ascii="PT Astra Serif" w:hAnsi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25.08.2023 № 1054 </w:t>
      </w:r>
      <w:r>
        <w:rPr>
          <w:rFonts w:ascii="PT Astra Serif" w:hAnsi="PT Astra Serif"/>
          <w:sz w:val="26"/>
          <w:szCs w:val="26"/>
        </w:rPr>
        <w:t>(далее – Положение)</w:t>
      </w:r>
      <w:r w:rsidRPr="005D2EE4">
        <w:rPr>
          <w:rFonts w:ascii="PT Astra Serif" w:hAnsi="PT Astra Serif"/>
          <w:sz w:val="26"/>
          <w:szCs w:val="26"/>
        </w:rPr>
        <w:t xml:space="preserve">; </w:t>
      </w:r>
    </w:p>
    <w:bookmarkEnd w:id="9"/>
    <w:bookmarkEnd w:id="10"/>
    <w:p w14:paraId="1C0C21DA" w14:textId="77777777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187B57C7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служб заказа легкового такси в одном из случаев, предусмотренных частью 1 статьи 17 Федерального закона № 580-ФЗ:</w:t>
      </w:r>
    </w:p>
    <w:p w14:paraId="4EE32DE1" w14:textId="77777777" w:rsidR="009B6105" w:rsidRPr="00B8453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при подаче на </w:t>
      </w:r>
      <w:r w:rsidRPr="00B84536">
        <w:rPr>
          <w:rFonts w:ascii="PT Astra Serif" w:hAnsi="PT Astra Serif" w:cs="PT Astra Serif"/>
          <w:sz w:val="26"/>
          <w:szCs w:val="26"/>
        </w:rPr>
        <w:t>бумажном носителе заявление оформляется по форме согласно приложению № 13 к Положению)</w:t>
      </w:r>
      <w:r w:rsidRPr="00B84536">
        <w:rPr>
          <w:rFonts w:ascii="PT Astra Serif" w:hAnsi="PT Astra Serif"/>
          <w:sz w:val="26"/>
          <w:szCs w:val="26"/>
        </w:rPr>
        <w:t>;</w:t>
      </w:r>
    </w:p>
    <w:p w14:paraId="7C64009A" w14:textId="77777777" w:rsidR="009B6105" w:rsidRPr="00B8453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23781B6B" w14:textId="77777777" w:rsidR="009B6105" w:rsidRPr="00B8453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в) копии документов, подтверждающих необходимость внесения изменений в региональный реестр служб заказа легкового такси;</w:t>
      </w:r>
    </w:p>
    <w:p w14:paraId="51C09AEE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г) опись прилагаемых документов (в случае представления заявления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на бумажном носителе);</w:t>
      </w:r>
    </w:p>
    <w:p w14:paraId="65048C1A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3) </w:t>
      </w:r>
      <w:r w:rsidRPr="000C0A46">
        <w:rPr>
          <w:rFonts w:ascii="PT Astra Serif" w:hAnsi="PT Astra Serif"/>
          <w:color w:val="000000"/>
          <w:sz w:val="26"/>
          <w:szCs w:val="26"/>
        </w:rPr>
        <w:t>для аннулирования действия права в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одном из случаев, предусмотренных частью 4 статьи 18 Федерального закона № 580-ФЗ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– заявление об аннулировании действия права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 приложению № 5 к Положению);</w:t>
      </w:r>
    </w:p>
    <w:p w14:paraId="7A7FB40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4) для получения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выписки из регионального реестра </w:t>
      </w:r>
      <w:r w:rsidRPr="000C0A46">
        <w:rPr>
          <w:rFonts w:ascii="PT Astra Serif" w:hAnsi="PT Astra Serif"/>
          <w:color w:val="000000"/>
          <w:sz w:val="26"/>
          <w:szCs w:val="26"/>
        </w:rPr>
        <w:t>служб заказа легкового такси - заявление о получении выписки из регионального реестра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</w:t>
      </w:r>
      <w:r w:rsidRPr="000C0A46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приложению № 8 к Положению).</w:t>
      </w:r>
    </w:p>
    <w:p w14:paraId="1029A684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 прилагаемые к ним документы предоставляются </w:t>
      </w:r>
      <w:bookmarkStart w:id="11" w:name="_Hlk139450659"/>
      <w:r w:rsidRPr="000C0A46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12" w:name="_Hlk137656341"/>
      <w:r w:rsidRPr="000C0A46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2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11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0C0A46">
        <w:rPr>
          <w:rFonts w:ascii="PT Astra Serif" w:hAnsi="PT Astra Serif"/>
          <w:color w:val="000000"/>
          <w:sz w:val="26"/>
          <w:szCs w:val="26"/>
        </w:rPr>
        <w:t>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13" w:name="_Hlk139450471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13"/>
      <w:r w:rsidRPr="000C0A46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28E5DE1C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0C0A46">
        <w:rPr>
          <w:rFonts w:ascii="PT Astra Serif" w:hAnsi="PT Astra Serif"/>
          <w:color w:val="000000"/>
          <w:sz w:val="26"/>
          <w:szCs w:val="26"/>
        </w:rPr>
        <w:t>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1586AEF1" w14:textId="77777777" w:rsidR="009B6105" w:rsidRPr="000C0A46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6AF21410" w14:textId="198A489A" w:rsidR="009B6105" w:rsidRDefault="009B6105" w:rsidP="009B610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</w:t>
      </w:r>
      <w:r w:rsidRPr="00310DB2">
        <w:rPr>
          <w:rFonts w:ascii="PT Astra Serif" w:hAnsi="PT Astra Serif" w:cs="PT Astra Serif"/>
          <w:color w:val="000000"/>
          <w:sz w:val="26"/>
          <w:szCs w:val="26"/>
        </w:rPr>
        <w:t xml:space="preserve">Федерального </w:t>
      </w:r>
      <w:hyperlink r:id="rId9" w:history="1">
        <w:r w:rsidRPr="00310DB2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</w:t>
      </w:r>
      <w:r w:rsidRPr="00310DB2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310DB2">
        <w:rPr>
          <w:rFonts w:ascii="PT Astra Serif" w:hAnsi="PT Astra Serif" w:cs="PT Astra Serif"/>
          <w:sz w:val="26"/>
          <w:szCs w:val="26"/>
        </w:rPr>
        <w:t xml:space="preserve">, </w:t>
      </w:r>
      <w:hyperlink r:id="rId10" w:history="1">
        <w:r w:rsidRPr="00310DB2">
          <w:rPr>
            <w:rFonts w:ascii="PT Astra Serif" w:hAnsi="PT Astra Serif" w:cs="PT Astra Serif"/>
            <w:sz w:val="26"/>
            <w:szCs w:val="26"/>
          </w:rPr>
          <w:t>статей 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hyperlink r:id="rId11" w:history="1">
        <w:r w:rsidRPr="00310DB2">
          <w:rPr>
            <w:rFonts w:ascii="PT Astra Serif" w:hAnsi="PT Astra Serif" w:cs="PT Astra Serif"/>
            <w:sz w:val="26"/>
            <w:szCs w:val="26"/>
          </w:rPr>
          <w:t>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310DB2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r w:rsidRPr="00310DB2">
        <w:rPr>
          <w:rFonts w:ascii="PT Astra Serif" w:hAnsi="PT Astra Serif"/>
          <w:sz w:val="26"/>
          <w:szCs w:val="26"/>
        </w:rPr>
        <w:t>постановления Правительства Российской Федерации от 25.06.2012 № 634 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14:paraId="69100766" w14:textId="50BC9E32" w:rsidR="00184537" w:rsidRPr="00184537" w:rsidRDefault="00184537" w:rsidP="0018453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 </w:t>
      </w:r>
      <w:r>
        <w:rPr>
          <w:rFonts w:ascii="PT Astra Serif" w:hAnsi="PT Astra Serif" w:cs="PT Astra Serif"/>
          <w:sz w:val="26"/>
          <w:szCs w:val="26"/>
        </w:rPr>
        <w:t xml:space="preserve">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</w:t>
      </w:r>
      <w:r>
        <w:rPr>
          <w:rFonts w:ascii="PT Astra Serif" w:hAnsi="PT Astra Serif" w:cs="PT Astra Serif"/>
          <w:sz w:val="26"/>
          <w:szCs w:val="26"/>
        </w:rPr>
        <w:lastRenderedPageBreak/>
        <w:t xml:space="preserve">специалист комитета </w:t>
      </w:r>
      <w:r w:rsidRPr="004C7ACD">
        <w:rPr>
          <w:rFonts w:ascii="PT Astra Serif" w:hAnsi="PT Astra Serif"/>
          <w:sz w:val="26"/>
          <w:szCs w:val="26"/>
        </w:rPr>
        <w:t>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4C7ACD">
        <w:rPr>
          <w:rFonts w:ascii="PT Astra Serif" w:hAnsi="PT Astra Serif"/>
          <w:bCs/>
          <w:sz w:val="26"/>
          <w:szCs w:val="26"/>
        </w:rPr>
        <w:t>.</w:t>
      </w:r>
    </w:p>
    <w:p w14:paraId="455EA955" w14:textId="5B92FBF1" w:rsidR="00BC6ED5" w:rsidRDefault="00BC6ED5" w:rsidP="009B610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D7D5E1A" w14:textId="77777777" w:rsidR="00BC6ED5" w:rsidRDefault="00BC6ED5" w:rsidP="00BC6ED5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Исчерпывающий перечень оснований для отказа в приеме запроса о </w:t>
      </w:r>
    </w:p>
    <w:p w14:paraId="30D83321" w14:textId="6F0DD454" w:rsidR="00BC6ED5" w:rsidRDefault="00BC6ED5" w:rsidP="00BC6ED5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00979780" w14:textId="77777777" w:rsidR="00184537" w:rsidRPr="005D2EE4" w:rsidRDefault="00184537" w:rsidP="00BC6ED5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63F892B6" w14:textId="3B8B160C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184537">
        <w:rPr>
          <w:rFonts w:ascii="PT Astra Serif" w:hAnsi="PT Astra Serif" w:cs="PT Astra Serif"/>
          <w:color w:val="000000"/>
          <w:sz w:val="26"/>
          <w:szCs w:val="26"/>
        </w:rPr>
        <w:t>6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Основания для отказа в приеме документов, необходимых для предоставления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государственной услуги,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52213558" w14:textId="730D4643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 w:rsidR="00184537">
        <w:rPr>
          <w:rFonts w:ascii="PT Astra Serif" w:hAnsi="PT Astra Serif"/>
          <w:color w:val="000000"/>
          <w:sz w:val="26"/>
          <w:szCs w:val="26"/>
        </w:rPr>
        <w:t>7</w:t>
      </w:r>
      <w:r w:rsidRPr="000C0A46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5F085A04" w14:textId="360E4C99" w:rsidR="009B6105" w:rsidRPr="000C0A46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184537">
        <w:rPr>
          <w:rFonts w:ascii="PT Astra Serif" w:hAnsi="PT Astra Serif" w:cs="PT Astra Serif"/>
          <w:color w:val="000000"/>
          <w:sz w:val="26"/>
          <w:szCs w:val="26"/>
        </w:rPr>
        <w:t>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0C0A46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права принимается Департаментом по одному из следующих оснований:</w:t>
      </w:r>
    </w:p>
    <w:p w14:paraId="5E723E9E" w14:textId="77777777" w:rsidR="009B6105" w:rsidRPr="000C0A46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5FD91434" w14:textId="1A8B27DD" w:rsidR="009B6105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представление заявления о предоставлении права до истечения одного года со дня вступления в силу решения суда об аннулировании действия такого права в отношении юридического лица, которое является участником юридического лица, предоставившего заявление, и (или) входит в состав его учредителей.</w:t>
      </w:r>
    </w:p>
    <w:p w14:paraId="6785017B" w14:textId="7496AE5C" w:rsidR="00BC6ED5" w:rsidRDefault="00BC6ED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09BF4030" w14:textId="77777777" w:rsidR="00BC6ED5" w:rsidRDefault="00BC6ED5" w:rsidP="00BC6ED5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Размер платы, взимаемой с заявителя при предоставлении </w:t>
      </w:r>
    </w:p>
    <w:p w14:paraId="090E1F26" w14:textId="77777777" w:rsidR="00BC6ED5" w:rsidRDefault="00BC6ED5" w:rsidP="00BC6ED5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государственной услуги, и способы ее взимания</w:t>
      </w:r>
    </w:p>
    <w:p w14:paraId="53AC0817" w14:textId="77777777" w:rsidR="00BC6ED5" w:rsidRPr="000C0A46" w:rsidRDefault="00BC6ED5" w:rsidP="00BC6ED5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25E902CE" w14:textId="7769B585" w:rsidR="009B6105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184537">
        <w:rPr>
          <w:rFonts w:ascii="PT Astra Serif" w:hAnsi="PT Astra Serif" w:cs="PT Astra Serif"/>
          <w:color w:val="000000"/>
          <w:sz w:val="26"/>
          <w:szCs w:val="26"/>
        </w:rPr>
        <w:t>9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осуществляется без взимания платы.</w:t>
      </w:r>
    </w:p>
    <w:p w14:paraId="3999D053" w14:textId="5CD9D9FD" w:rsidR="00BC6ED5" w:rsidRDefault="00BC6ED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7C54D3A" w14:textId="73B92377" w:rsidR="00BC6ED5" w:rsidRDefault="00BC6ED5" w:rsidP="00BC6ED5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Максимальный срок ожидания в очереди при подаче </w:t>
      </w:r>
      <w:r w:rsidR="00BC60AE">
        <w:rPr>
          <w:rFonts w:ascii="PT Astra Serif" w:hAnsi="PT Astra Serif"/>
          <w:color w:val="000000"/>
          <w:sz w:val="26"/>
          <w:szCs w:val="26"/>
        </w:rPr>
        <w:t xml:space="preserve">заявителем </w:t>
      </w:r>
      <w:r>
        <w:rPr>
          <w:rFonts w:ascii="PT Astra Serif" w:hAnsi="PT Astra Serif"/>
          <w:color w:val="000000"/>
          <w:sz w:val="26"/>
          <w:szCs w:val="26"/>
        </w:rPr>
        <w:t xml:space="preserve">запроса </w:t>
      </w:r>
    </w:p>
    <w:p w14:paraId="673091EB" w14:textId="77777777" w:rsidR="00BC6ED5" w:rsidRDefault="00BC6ED5" w:rsidP="00BC6ED5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о предоставлении государственной услуги и при получении </w:t>
      </w:r>
    </w:p>
    <w:p w14:paraId="4D5ADB48" w14:textId="0D16EE01" w:rsidR="00BC6ED5" w:rsidRDefault="00BC6ED5" w:rsidP="00BC6ED5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результата </w:t>
      </w:r>
      <w:r w:rsidR="00BC60AE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>
        <w:rPr>
          <w:rFonts w:ascii="PT Astra Serif" w:hAnsi="PT Astra Serif"/>
          <w:color w:val="000000"/>
          <w:sz w:val="26"/>
          <w:szCs w:val="26"/>
        </w:rPr>
        <w:t>государственной услуги</w:t>
      </w:r>
    </w:p>
    <w:p w14:paraId="2C8CB6F2" w14:textId="77777777" w:rsidR="00BC6ED5" w:rsidRPr="000C0A46" w:rsidRDefault="00BC6ED5" w:rsidP="00BC6ED5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771D7299" w14:textId="3672465F" w:rsidR="009B6105" w:rsidRDefault="00184537" w:rsidP="006B5D6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20</w:t>
      </w:r>
      <w:r w:rsidR="009B6105" w:rsidRPr="000C0A46">
        <w:rPr>
          <w:rFonts w:ascii="PT Astra Serif" w:hAnsi="PT Astra Serif"/>
          <w:color w:val="000000"/>
          <w:sz w:val="26"/>
          <w:szCs w:val="26"/>
        </w:rPr>
        <w:t xml:space="preserve">. </w:t>
      </w:r>
      <w:r w:rsidR="00BC60AE">
        <w:rPr>
          <w:rFonts w:ascii="PT Astra Serif" w:hAnsi="PT Astra Serif" w:cs="PT Astra Serif"/>
          <w:sz w:val="26"/>
          <w:szCs w:val="26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Департамент, или МФЦ составляет 15 минут.</w:t>
      </w:r>
    </w:p>
    <w:p w14:paraId="57BF1CB2" w14:textId="59BCB772" w:rsidR="00BC6ED5" w:rsidRDefault="00BC6ED5" w:rsidP="006B5D6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D4B775F" w14:textId="77777777" w:rsidR="00BC6ED5" w:rsidRDefault="00BC6ED5" w:rsidP="00BC6ED5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Срок регистрации запроса заявителя о предоставлении государственной услуги</w:t>
      </w:r>
    </w:p>
    <w:p w14:paraId="37D68800" w14:textId="77777777" w:rsidR="00BC6ED5" w:rsidRPr="000C0A46" w:rsidRDefault="00BC6ED5" w:rsidP="00BC6ED5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FC248A6" w14:textId="4E859A6C" w:rsidR="009B6105" w:rsidRPr="000C0A46" w:rsidRDefault="009B6105" w:rsidP="006B5D6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4" w:name="_Hlk163054371"/>
      <w:r w:rsidRPr="000C0A46">
        <w:rPr>
          <w:rFonts w:ascii="PT Astra Serif" w:hAnsi="PT Astra Serif"/>
          <w:sz w:val="26"/>
          <w:szCs w:val="26"/>
        </w:rPr>
        <w:t>2</w:t>
      </w:r>
      <w:r w:rsidR="00184537">
        <w:rPr>
          <w:rFonts w:ascii="PT Astra Serif" w:hAnsi="PT Astra Serif"/>
          <w:sz w:val="26"/>
          <w:szCs w:val="26"/>
        </w:rPr>
        <w:t>1</w:t>
      </w:r>
      <w:r w:rsidRPr="000C0A46">
        <w:rPr>
          <w:rFonts w:ascii="PT Astra Serif" w:hAnsi="PT Astra Serif"/>
          <w:sz w:val="26"/>
          <w:szCs w:val="26"/>
        </w:rPr>
        <w:t xml:space="preserve">. </w:t>
      </w:r>
      <w:bookmarkStart w:id="15" w:name="_Hlk163051976"/>
      <w:r w:rsidRPr="000C0A46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5"/>
      <w:r w:rsidRPr="000C0A46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1B69E5E5" w14:textId="77777777" w:rsidR="009B6105" w:rsidRPr="000C0A46" w:rsidRDefault="009B6105" w:rsidP="009B610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0C0A46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0C0A46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48A530A6" w14:textId="350B35EA" w:rsidR="009B6105" w:rsidRDefault="009B6105" w:rsidP="009B610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6" w:name="_Hlk169696860"/>
      <w:r w:rsidRPr="000C0A46">
        <w:rPr>
          <w:rFonts w:ascii="PT Astra Serif" w:hAnsi="PT Astra Serif"/>
          <w:sz w:val="26"/>
          <w:szCs w:val="26"/>
        </w:rPr>
        <w:t xml:space="preserve">Единая система предоставления </w:t>
      </w:r>
      <w:r w:rsidRPr="000C0A46">
        <w:rPr>
          <w:rFonts w:ascii="PT Astra Serif" w:hAnsi="PT Astra Serif"/>
          <w:sz w:val="26"/>
          <w:szCs w:val="26"/>
        </w:rPr>
        <w:lastRenderedPageBreak/>
        <w:t>государственных и муниципальных услуг (</w:t>
      </w:r>
      <w:r w:rsidRPr="000C0A46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16"/>
      <w:r w:rsidRPr="000C0A46">
        <w:rPr>
          <w:rFonts w:ascii="PT Astra Serif" w:hAnsi="PT Astra Serif"/>
          <w:color w:val="000000"/>
          <w:sz w:val="26"/>
          <w:szCs w:val="26"/>
        </w:rPr>
        <w:t>»</w:t>
      </w:r>
      <w:r w:rsidRPr="00CC54B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в течение одного рабочего дня со дня его поступления в Департамент.</w:t>
      </w:r>
    </w:p>
    <w:p w14:paraId="0A201E37" w14:textId="5F834CB3" w:rsidR="00BC6ED5" w:rsidRDefault="00BC6ED5" w:rsidP="009B610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1B1F6EC" w14:textId="77777777" w:rsidR="00BC6ED5" w:rsidRDefault="00BC6ED5" w:rsidP="00BC6ED5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4B2257ED" w14:textId="77777777" w:rsidR="00BC6ED5" w:rsidRPr="000C0A46" w:rsidRDefault="00BC6ED5" w:rsidP="00BC6ED5">
      <w:pPr>
        <w:tabs>
          <w:tab w:val="left" w:pos="1260"/>
          <w:tab w:val="left" w:pos="8280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bookmarkEnd w:id="14"/>
    <w:p w14:paraId="04481B76" w14:textId="63ABF8CE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02567A">
        <w:rPr>
          <w:rFonts w:ascii="PT Astra Serif" w:hAnsi="PT Astra Serif"/>
          <w:color w:val="000000"/>
          <w:sz w:val="26"/>
          <w:szCs w:val="26"/>
        </w:rPr>
        <w:t>2</w:t>
      </w:r>
      <w:r w:rsidRPr="000C0A46">
        <w:rPr>
          <w:rFonts w:ascii="PT Astra Serif" w:hAnsi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5D523876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364CE25B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3E948E95" w14:textId="3CFF6EC3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02567A">
        <w:rPr>
          <w:rFonts w:ascii="PT Astra Serif" w:hAnsi="PT Astra Serif"/>
          <w:color w:val="000000"/>
          <w:sz w:val="26"/>
          <w:szCs w:val="26"/>
        </w:rPr>
        <w:t>3</w:t>
      </w:r>
      <w:r w:rsidRPr="000C0A46">
        <w:rPr>
          <w:rFonts w:ascii="PT Astra Serif" w:hAnsi="PT Astra Serif"/>
          <w:color w:val="000000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642EB594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6EF8EB98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5E731795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2" w:history="1">
        <w:r w:rsidRPr="000C0A46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005CA898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7DBC6D30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40B5BD74" w14:textId="4309EAF1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02567A">
        <w:rPr>
          <w:rFonts w:ascii="PT Astra Serif" w:hAnsi="PT Astra Serif"/>
          <w:color w:val="000000"/>
          <w:sz w:val="26"/>
          <w:szCs w:val="26"/>
        </w:rPr>
        <w:t>4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1731EC7A" w14:textId="4D450A0A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02567A">
        <w:rPr>
          <w:rFonts w:ascii="PT Astra Serif" w:hAnsi="PT Astra Serif"/>
          <w:color w:val="000000"/>
          <w:sz w:val="26"/>
          <w:szCs w:val="26"/>
        </w:rPr>
        <w:t>5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7149B5EC" w14:textId="56E5ED98" w:rsidR="009B6105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02567A">
        <w:rPr>
          <w:rFonts w:ascii="PT Astra Serif" w:hAnsi="PT Astra Serif"/>
          <w:color w:val="000000"/>
          <w:sz w:val="26"/>
          <w:szCs w:val="26"/>
        </w:rPr>
        <w:t>6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4DD8C778" w14:textId="1DF31417" w:rsidR="0002567A" w:rsidRPr="0002567A" w:rsidRDefault="0002567A" w:rsidP="0002567A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27. </w:t>
      </w:r>
      <w:r w:rsidRPr="00FB0B80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FB0B80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0BA1B297" w14:textId="554D07D9" w:rsidR="00BC6ED5" w:rsidRDefault="00BC6ED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64B6502" w14:textId="77777777" w:rsidR="00BC6ED5" w:rsidRDefault="00BC6ED5" w:rsidP="00BC6ED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Показатели доступности и качества государственной услуги</w:t>
      </w:r>
    </w:p>
    <w:p w14:paraId="0732E421" w14:textId="77777777" w:rsidR="00BC6ED5" w:rsidRPr="000C0A46" w:rsidRDefault="00BC6ED5" w:rsidP="00BC6ED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3D50204" w14:textId="3E853B41" w:rsidR="009B6105" w:rsidRPr="000C0A46" w:rsidRDefault="009B6105" w:rsidP="009B6105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02567A">
        <w:rPr>
          <w:rFonts w:ascii="PT Astra Serif" w:hAnsi="PT Astra Serif"/>
          <w:color w:val="000000"/>
          <w:sz w:val="26"/>
          <w:szCs w:val="26"/>
        </w:rPr>
        <w:t>8</w:t>
      </w:r>
      <w:r w:rsidRPr="000C0A46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0DBB20DC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5EE83D6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0E87D1EA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0B8CB469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4) отсутствие обоснованных жалоб заявителя, иных лиц на решения, действия (бездействие) Департамента, а также его уполномоченных должностных лиц,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государственных служащих, МФЦ, работников МФЦ при предоставлении государственной услуги;</w:t>
      </w:r>
    </w:p>
    <w:p w14:paraId="2FF1CEAD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6A9294F7" w14:textId="77777777" w:rsidR="009B6105" w:rsidRPr="000C0A46" w:rsidRDefault="009B6105" w:rsidP="009B610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1469CAEF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399AE853" w14:textId="4388B197" w:rsidR="009B6105" w:rsidRPr="000C0A46" w:rsidRDefault="009B6105" w:rsidP="009B610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 w:rsidR="0002567A">
        <w:rPr>
          <w:rFonts w:ascii="PT Astra Serif" w:hAnsi="PT Astra Serif"/>
          <w:color w:val="000000"/>
          <w:sz w:val="26"/>
          <w:szCs w:val="26"/>
        </w:rPr>
        <w:t>9</w:t>
      </w:r>
      <w:r w:rsidRPr="000C0A46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06CF8628" w14:textId="3BB0C321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 w:rsidRPr="000C0A46">
        <w:rPr>
          <w:rFonts w:ascii="PT Astra Serif" w:eastAsia="Arial" w:hAnsi="PT Astra Serif" w:cs="Calibri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</w:t>
      </w:r>
      <w:r w:rsidR="006B5D67">
        <w:rPr>
          <w:rFonts w:ascii="PT Astra Serif" w:eastAsia="Arial" w:hAnsi="PT Astra Serif" w:cs="Calibri"/>
          <w:color w:val="000000"/>
          <w:sz w:val="26"/>
          <w:szCs w:val="26"/>
        </w:rPr>
        <w:t xml:space="preserve">         </w:t>
      </w:r>
      <w:r w:rsidRPr="000C0A46">
        <w:rPr>
          <w:rFonts w:ascii="PT Astra Serif" w:eastAsia="Arial" w:hAnsi="PT Astra Serif" w:cs="Calibri"/>
          <w:color w:val="000000"/>
          <w:sz w:val="26"/>
          <w:szCs w:val="26"/>
        </w:rPr>
        <w:t>№ 580-ФЗ используется квалифицированная электронная подпись.</w:t>
      </w:r>
    </w:p>
    <w:p w14:paraId="073A9C8A" w14:textId="1672BEA7" w:rsidR="0002567A" w:rsidRPr="0002567A" w:rsidRDefault="0002567A" w:rsidP="0002567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30. </w:t>
      </w:r>
      <w:r w:rsidRPr="00FB0B80">
        <w:rPr>
          <w:rFonts w:ascii="PT Astra Serif" w:hAnsi="PT Astra Serif"/>
          <w:sz w:val="26"/>
          <w:szCs w:val="26"/>
        </w:rPr>
        <w:t>Перечень показателей качества и доступности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FB0B80">
        <w:rPr>
          <w:rFonts w:ascii="PT Astra Serif" w:hAnsi="PT Astra Serif"/>
          <w:sz w:val="26"/>
          <w:szCs w:val="26"/>
        </w:rPr>
        <w:t>государственной услуги размещаются на официальном сайте Департамента и на ЕПГУ.</w:t>
      </w:r>
    </w:p>
    <w:p w14:paraId="2006EE7C" w14:textId="44F7DA19" w:rsidR="00BC6ED5" w:rsidRDefault="00BC6ED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5E8940FB" w14:textId="77777777" w:rsidR="00BC6ED5" w:rsidRDefault="00BC6ED5" w:rsidP="00BC6ED5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 w:rsidRPr="00E135A7">
        <w:rPr>
          <w:rFonts w:ascii="PT Astra Serif" w:hAnsi="PT Astra Serif" w:cs="PT Astra Serif"/>
          <w:color w:val="000000"/>
          <w:sz w:val="26"/>
          <w:szCs w:val="26"/>
        </w:rPr>
        <w:t>3.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Способы информирования заявителя об изменении статуса рассмотрения </w:t>
      </w:r>
    </w:p>
    <w:p w14:paraId="528EB945" w14:textId="77777777" w:rsidR="00BC6ED5" w:rsidRDefault="00BC6ED5" w:rsidP="00BC6ED5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запроса о предоставлении государственной услуги</w:t>
      </w:r>
    </w:p>
    <w:p w14:paraId="48666EF9" w14:textId="77777777" w:rsidR="00BC6ED5" w:rsidRDefault="00BC6ED5" w:rsidP="00BC6ED5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14:paraId="1CBC174F" w14:textId="4D7B0EA0" w:rsidR="00BC6ED5" w:rsidRDefault="0002567A" w:rsidP="00BC6ED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31</w:t>
      </w:r>
      <w:r w:rsidR="00BC6ED5">
        <w:rPr>
          <w:rFonts w:ascii="PT Astra Serif" w:hAnsi="PT Astra Serif" w:cs="PT Astra Serif"/>
          <w:color w:val="000000"/>
          <w:sz w:val="26"/>
          <w:szCs w:val="26"/>
        </w:rPr>
        <w:t>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76D6E4CC" w14:textId="77777777" w:rsidR="00BC6ED5" w:rsidRDefault="00BC6ED5" w:rsidP="00BC6ED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Департаменте, расположенном по адресу: 634029, г. </w:t>
      </w:r>
      <w:proofErr w:type="gramStart"/>
      <w:r>
        <w:rPr>
          <w:rFonts w:ascii="PT Astra Serif" w:hAnsi="PT Astra Serif" w:cs="PT Astra Serif"/>
          <w:color w:val="000000"/>
          <w:sz w:val="26"/>
          <w:szCs w:val="26"/>
        </w:rPr>
        <w:t xml:space="preserve">Томск,   </w:t>
      </w:r>
      <w:proofErr w:type="gramEnd"/>
      <w:r>
        <w:rPr>
          <w:rFonts w:ascii="PT Astra Serif" w:hAnsi="PT Astra Serif" w:cs="PT Astra Serif"/>
          <w:color w:val="000000"/>
          <w:sz w:val="26"/>
          <w:szCs w:val="26"/>
        </w:rPr>
        <w:t xml:space="preserve">        ул. Белинского, д. 15а;</w:t>
      </w:r>
    </w:p>
    <w:p w14:paraId="2D1461AB" w14:textId="1F236D00" w:rsidR="00BC6ED5" w:rsidRDefault="00BC6ED5" w:rsidP="00BC6ED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по адресу электронной почты Департамента: </w:t>
      </w:r>
      <w:r w:rsidRPr="00BC60AE">
        <w:rPr>
          <w:rFonts w:ascii="PT Astra Serif" w:hAnsi="PT Astra Serif" w:cs="PT Astra Serif"/>
          <w:sz w:val="26"/>
          <w:szCs w:val="26"/>
          <w:lang w:val="en-US"/>
        </w:rPr>
        <w:t>info</w:t>
      </w:r>
      <w:r w:rsidRPr="00BC60AE">
        <w:rPr>
          <w:rFonts w:ascii="PT Astra Serif" w:hAnsi="PT Astra Serif" w:cs="PT Astra Serif"/>
          <w:sz w:val="26"/>
          <w:szCs w:val="26"/>
        </w:rPr>
        <w:t>@</w:t>
      </w:r>
      <w:proofErr w:type="spellStart"/>
      <w:r w:rsidRPr="00BC60AE">
        <w:rPr>
          <w:rFonts w:ascii="PT Astra Serif" w:hAnsi="PT Astra Serif" w:cs="PT Astra Serif"/>
          <w:sz w:val="26"/>
          <w:szCs w:val="26"/>
          <w:lang w:val="en-US"/>
        </w:rPr>
        <w:t>palata</w:t>
      </w:r>
      <w:proofErr w:type="spellEnd"/>
      <w:r w:rsidRPr="00BC60AE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BC60AE">
        <w:rPr>
          <w:rFonts w:ascii="PT Astra Serif" w:hAnsi="PT Astra Serif" w:cs="PT Astra Serif"/>
          <w:sz w:val="26"/>
          <w:szCs w:val="26"/>
          <w:lang w:val="en-US"/>
        </w:rPr>
        <w:t>tomsk</w:t>
      </w:r>
      <w:proofErr w:type="spellEnd"/>
      <w:r w:rsidRPr="00BC60AE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BC60AE">
        <w:rPr>
          <w:rFonts w:ascii="PT Astra Serif" w:hAnsi="PT Astra Serif" w:cs="PT Astra Serif"/>
          <w:sz w:val="26"/>
          <w:szCs w:val="26"/>
          <w:lang w:val="en-US"/>
        </w:rPr>
        <w:t>ru</w:t>
      </w:r>
      <w:proofErr w:type="spellEnd"/>
      <w:r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01F3A4D5" w14:textId="43AAFB89" w:rsidR="00BC6ED5" w:rsidRDefault="00BC6ED5" w:rsidP="00BC6ED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личном кабинете на ЕПГУ по адресу: </w:t>
      </w:r>
      <w:r w:rsidRPr="00BC60AE">
        <w:rPr>
          <w:rFonts w:ascii="PT Astra Serif" w:hAnsi="PT Astra Serif" w:cs="PT Astra Serif"/>
          <w:sz w:val="26"/>
          <w:szCs w:val="26"/>
          <w:lang w:val="en-US"/>
        </w:rPr>
        <w:t>http</w:t>
      </w:r>
      <w:r w:rsidRPr="00BC60AE">
        <w:rPr>
          <w:rFonts w:ascii="PT Astra Serif" w:hAnsi="PT Astra Serif" w:cs="PT Astra Serif"/>
          <w:sz w:val="26"/>
          <w:szCs w:val="26"/>
        </w:rPr>
        <w:t>://</w:t>
      </w:r>
      <w:r w:rsidRPr="00BC60AE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BC60AE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BC60AE">
        <w:rPr>
          <w:rFonts w:ascii="PT Astra Serif" w:hAnsi="PT Astra Serif" w:cs="PT Astra Serif"/>
          <w:sz w:val="26"/>
          <w:szCs w:val="26"/>
          <w:lang w:val="en-US"/>
        </w:rPr>
        <w:t>gosuslugi</w:t>
      </w:r>
      <w:proofErr w:type="spellEnd"/>
      <w:r w:rsidRPr="00BC60AE">
        <w:rPr>
          <w:rFonts w:ascii="PT Astra Serif" w:hAnsi="PT Astra Serif" w:cs="PT Astra Serif"/>
          <w:sz w:val="26"/>
          <w:szCs w:val="26"/>
        </w:rPr>
        <w:t>.</w:t>
      </w:r>
      <w:proofErr w:type="spellStart"/>
      <w:r w:rsidRPr="00BC60AE">
        <w:rPr>
          <w:rFonts w:ascii="PT Astra Serif" w:hAnsi="PT Astra Serif" w:cs="PT Astra Serif"/>
          <w:sz w:val="26"/>
          <w:szCs w:val="26"/>
          <w:lang w:val="en-US"/>
        </w:rPr>
        <w:t>ru</w:t>
      </w:r>
      <w:proofErr w:type="spellEnd"/>
      <w:r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7B072C55" w14:textId="0CC79DEA" w:rsidR="00BC6ED5" w:rsidRDefault="00BC6ED5" w:rsidP="00BC6ED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по телефонам: 8(3822) 527-103, 8(3822) 532-589, 8(3822) 528-970 - Комитет лицензионно-разрешительной деятельности Департамента.</w:t>
      </w:r>
    </w:p>
    <w:p w14:paraId="6101D892" w14:textId="1EDE4C95" w:rsidR="0002567A" w:rsidRDefault="0002567A" w:rsidP="00BC6ED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39117D08" w14:textId="77777777" w:rsidR="0002567A" w:rsidRPr="00FB0B80" w:rsidRDefault="0002567A" w:rsidP="0002567A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B0B80">
        <w:rPr>
          <w:rFonts w:ascii="PT Astra Serif" w:hAnsi="PT Astra Serif" w:cs="PT Astra Serif"/>
          <w:b/>
          <w:bCs/>
          <w:sz w:val="26"/>
          <w:szCs w:val="26"/>
        </w:rPr>
        <w:t>4. Иные требования к предоставлению государственной услуги</w:t>
      </w:r>
    </w:p>
    <w:p w14:paraId="6EF6778A" w14:textId="77777777" w:rsidR="0002567A" w:rsidRPr="00FB0B80" w:rsidRDefault="0002567A" w:rsidP="0002567A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FB0B80">
        <w:rPr>
          <w:rFonts w:ascii="PT Astra Serif" w:hAnsi="PT Astra Serif" w:cs="PT Astra Serif"/>
          <w:sz w:val="26"/>
          <w:szCs w:val="26"/>
        </w:rPr>
        <w:t xml:space="preserve">  </w:t>
      </w:r>
    </w:p>
    <w:p w14:paraId="0054EEF5" w14:textId="77777777" w:rsidR="0002567A" w:rsidRPr="00FB0B80" w:rsidRDefault="0002567A" w:rsidP="0002567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32</w:t>
      </w:r>
      <w:r w:rsidRPr="00FB0B80">
        <w:rPr>
          <w:rFonts w:ascii="PT Astra Serif" w:hAnsi="PT Astra Serif" w:cs="PT Astra Serif"/>
          <w:sz w:val="26"/>
          <w:szCs w:val="26"/>
        </w:rPr>
        <w:t>. Услуги, которые являются необходимыми и обязательными для предоставления государственной услуги, отсутствуют.</w:t>
      </w:r>
    </w:p>
    <w:p w14:paraId="555FF05D" w14:textId="77777777" w:rsidR="0002567A" w:rsidRPr="00FB0B80" w:rsidRDefault="0002567A" w:rsidP="0002567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33</w:t>
      </w:r>
      <w:r w:rsidRPr="00FB0B80">
        <w:rPr>
          <w:rFonts w:ascii="PT Astra Serif" w:hAnsi="PT Astra Serif" w:cs="PT Astra Serif"/>
          <w:sz w:val="26"/>
          <w:szCs w:val="26"/>
        </w:rPr>
        <w:t>. Для предоставления государственной услуги используется федеральная государственная информационная система «Единая система предоставления государственных и муниципальных услуг (сервисов)» (ФГИС ПГС 3.0).</w:t>
      </w:r>
    </w:p>
    <w:p w14:paraId="512CA70D" w14:textId="77777777" w:rsidR="0002567A" w:rsidRPr="00E135A7" w:rsidRDefault="0002567A" w:rsidP="00BC6ED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376BCC2" w14:textId="77777777" w:rsidR="00BC6ED5" w:rsidRPr="000C0A46" w:rsidRDefault="00BC6ED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625A6361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40A35894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558A0586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73E05EEC" w14:textId="77777777" w:rsidR="002E50AC" w:rsidRPr="009B6105" w:rsidRDefault="002E50AC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2E50AC" w:rsidRPr="009B6105" w:rsidSect="006B5D67">
      <w:pgSz w:w="11907" w:h="16840"/>
      <w:pgMar w:top="737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37436" w14:textId="77777777" w:rsidR="00896292" w:rsidRDefault="00896292">
      <w:r>
        <w:separator/>
      </w:r>
    </w:p>
  </w:endnote>
  <w:endnote w:type="continuationSeparator" w:id="0">
    <w:p w14:paraId="76461C65" w14:textId="77777777" w:rsidR="00896292" w:rsidRDefault="00896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AE612" w14:textId="77777777" w:rsidR="00896292" w:rsidRDefault="00896292">
      <w:r>
        <w:separator/>
      </w:r>
    </w:p>
  </w:footnote>
  <w:footnote w:type="continuationSeparator" w:id="0">
    <w:p w14:paraId="23E70C23" w14:textId="77777777" w:rsidR="00896292" w:rsidRDefault="00896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BB930" w14:textId="77777777" w:rsidR="002E50AC" w:rsidRDefault="008E17B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00DA2" w14:textId="77777777" w:rsidR="002E50AC" w:rsidRDefault="008E17B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616BAB6" wp14:editId="3105859A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D7D5F3" w14:textId="77777777" w:rsidR="002E50AC" w:rsidRDefault="008E17B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73377370" w14:textId="77777777" w:rsidR="002E50AC" w:rsidRDefault="008E17B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C"/>
    <w:rsid w:val="0002567A"/>
    <w:rsid w:val="00030F5F"/>
    <w:rsid w:val="00156BD2"/>
    <w:rsid w:val="00164995"/>
    <w:rsid w:val="00184537"/>
    <w:rsid w:val="0026281A"/>
    <w:rsid w:val="002E50AC"/>
    <w:rsid w:val="00392C40"/>
    <w:rsid w:val="00466A62"/>
    <w:rsid w:val="004C6939"/>
    <w:rsid w:val="005B75AE"/>
    <w:rsid w:val="005E2FD9"/>
    <w:rsid w:val="006B5D67"/>
    <w:rsid w:val="00732A4A"/>
    <w:rsid w:val="0073532D"/>
    <w:rsid w:val="007E4CF0"/>
    <w:rsid w:val="00896292"/>
    <w:rsid w:val="008E17B0"/>
    <w:rsid w:val="009B6105"/>
    <w:rsid w:val="00B77034"/>
    <w:rsid w:val="00BC60AE"/>
    <w:rsid w:val="00BC6ED5"/>
    <w:rsid w:val="00C85337"/>
    <w:rsid w:val="00CD1100"/>
    <w:rsid w:val="00D02D2C"/>
    <w:rsid w:val="00E16A3A"/>
    <w:rsid w:val="00E40865"/>
    <w:rsid w:val="00FD69DC"/>
    <w:rsid w:val="00FE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547F8"/>
  <w15:docId w15:val="{1F4BABEE-5460-411A-BD6D-DEA5E702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9B6105"/>
    <w:rPr>
      <w:sz w:val="22"/>
    </w:rPr>
  </w:style>
  <w:style w:type="paragraph" w:styleId="aff4">
    <w:name w:val="Normal (Web)"/>
    <w:basedOn w:val="a"/>
    <w:uiPriority w:val="99"/>
    <w:unhideWhenUsed/>
    <w:rsid w:val="00466A6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BC6ED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consultantplus://offline/ref=B7679F97BFA9CF930C7C3C577E20EAA315B4022FEFF510C561535E7CEAFA2BB0EBAC1DFEA52D1FE7356D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C47AE66316EC33182CCAF3ACD4A0B5EB0FC25B0F78DA51A7B45395DD428064A996DF52F9B1A52DF04748332159E02F6E47C6827u2K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DC47AE66316EC33182CCAF3ACD4A0B5EB0FC25B0F78DA51A7B45395DD428064A996DF52A9B1A52DF04748332159E02F6E47C6827u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C47AE66316EC33182CCAF3ACD4A0B5EB7F42BB5F58CA51A7B45395DD428064A8B6DAD2692491D9B556783350929uCK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3233</Words>
  <Characters>18429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Майя Струминская</cp:lastModifiedBy>
  <cp:revision>5</cp:revision>
  <dcterms:created xsi:type="dcterms:W3CDTF">2025-11-21T04:31:00Z</dcterms:created>
  <dcterms:modified xsi:type="dcterms:W3CDTF">2025-12-05T08:10:00Z</dcterms:modified>
</cp:coreProperties>
</file>