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BA1407" w:rsidRPr="001F21A8" w:rsidTr="002E443C">
        <w:tc>
          <w:tcPr>
            <w:tcW w:w="1701" w:type="dxa"/>
            <w:tcBorders>
              <w:bottom w:val="none" w:sz="4" w:space="0" w:color="000000"/>
            </w:tcBorders>
          </w:tcPr>
          <w:bookmarkStart w:id="0" w:name="РегДанные"/>
          <w:p w:rsidR="00BA1407" w:rsidRPr="001F21A8" w:rsidRDefault="00BA1407" w:rsidP="002E443C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D63F27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begin"/>
            </w:r>
            <w:r w:rsidRPr="00D63F27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instrText xml:space="preserve"> FORMTEXT </w:instrText>
            </w:r>
            <w:r w:rsidRPr="00D63F27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separate"/>
            </w:r>
            <w:r w:rsidRPr="00D63F27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t>&lt;Дата&gt;</w:t>
            </w:r>
            <w:r w:rsidRPr="00D63F27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BA1407" w:rsidRPr="001F21A8" w:rsidRDefault="00BA1407" w:rsidP="002E443C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BA1407" w:rsidRPr="001F21A8" w:rsidRDefault="00BA1407" w:rsidP="002E443C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 w:rsidRPr="001F21A8"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 w:rsidRPr="001F21A8"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 w:rsidRPr="00D63F27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begin"/>
            </w:r>
            <w:r w:rsidRPr="00D63F27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instrText xml:space="preserve"> FORMTEXT </w:instrText>
            </w:r>
            <w:r w:rsidRPr="00D63F27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separate"/>
            </w:r>
            <w:r w:rsidRPr="00D63F27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t>&lt;Номер&gt;</w:t>
            </w:r>
            <w:r w:rsidRPr="00D63F27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BA1407" w:rsidRPr="001F21A8" w:rsidRDefault="00BA1407" w:rsidP="00BA1407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 w:rsidRPr="0067785D">
        <w:rPr>
          <w:rFonts w:ascii="PT Astra Serif" w:hAnsi="PT Astra Serif" w:cs="Times New Roman"/>
          <w:sz w:val="28"/>
          <w:szCs w:val="28"/>
        </w:rPr>
        <w:t xml:space="preserve">Об утверждении Порядка предоставления субсидий из областного бюджета </w:t>
      </w:r>
      <w:r w:rsidR="00E15F3C" w:rsidRPr="00E15F3C">
        <w:rPr>
          <w:rFonts w:ascii="PT Astra Serif" w:hAnsi="PT Astra Serif" w:cs="Times New Roman"/>
          <w:sz w:val="28"/>
          <w:szCs w:val="28"/>
        </w:rPr>
        <w:t>негосударственны</w:t>
      </w:r>
      <w:r w:rsidR="00E15F3C">
        <w:rPr>
          <w:rFonts w:ascii="PT Astra Serif" w:hAnsi="PT Astra Serif" w:cs="Times New Roman"/>
          <w:sz w:val="28"/>
          <w:szCs w:val="28"/>
        </w:rPr>
        <w:t>м</w:t>
      </w:r>
      <w:r w:rsidR="00E15F3C" w:rsidRPr="00E15F3C">
        <w:rPr>
          <w:rFonts w:ascii="PT Astra Serif" w:hAnsi="PT Astra Serif" w:cs="Times New Roman"/>
          <w:sz w:val="28"/>
          <w:szCs w:val="28"/>
        </w:rPr>
        <w:t xml:space="preserve"> </w:t>
      </w:r>
      <w:r w:rsidR="00E15F3C">
        <w:rPr>
          <w:rFonts w:ascii="PT Astra Serif" w:hAnsi="PT Astra Serif" w:cs="Times New Roman"/>
          <w:sz w:val="28"/>
          <w:szCs w:val="28"/>
        </w:rPr>
        <w:t>поставщикам социальных услуг</w:t>
      </w:r>
      <w:r w:rsidRPr="0067785D">
        <w:rPr>
          <w:rFonts w:ascii="PT Astra Serif" w:hAnsi="PT Astra Serif" w:cs="Times New Roman"/>
          <w:sz w:val="28"/>
          <w:szCs w:val="28"/>
        </w:rPr>
        <w:t xml:space="preserve">, включенным в реестр поставщиков социальных услуг Томской области, на возмещение затрат, возникающих при </w:t>
      </w:r>
      <w:r>
        <w:rPr>
          <w:rFonts w:ascii="PT Astra Serif" w:hAnsi="PT Astra Serif" w:cs="Times New Roman"/>
          <w:sz w:val="28"/>
          <w:szCs w:val="28"/>
        </w:rPr>
        <w:t xml:space="preserve">предоставлении социальных услуг </w:t>
      </w:r>
      <w:r w:rsidRPr="0067785D">
        <w:rPr>
          <w:rFonts w:ascii="PT Astra Serif" w:hAnsi="PT Astra Serif" w:cs="Times New Roman"/>
          <w:sz w:val="28"/>
          <w:szCs w:val="28"/>
        </w:rPr>
        <w:t>лицам, признанным нуждающи</w:t>
      </w:r>
      <w:r w:rsidR="00371C7F">
        <w:rPr>
          <w:rFonts w:ascii="PT Astra Serif" w:hAnsi="PT Astra Serif" w:cs="Times New Roman"/>
          <w:sz w:val="28"/>
          <w:szCs w:val="28"/>
        </w:rPr>
        <w:t>мися в социальном обслуживании</w:t>
      </w:r>
    </w:p>
    <w:p w:rsidR="00BA1407" w:rsidRPr="001F21A8" w:rsidRDefault="00BA1407" w:rsidP="00BA1407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BA1407" w:rsidRPr="001F21A8" w:rsidRDefault="00BA1407" w:rsidP="00BA1407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В </w:t>
      </w:r>
      <w:r w:rsidRPr="0067785D">
        <w:rPr>
          <w:rFonts w:ascii="PT Astra Serif" w:hAnsi="PT Astra Serif" w:cs="Times New Roman"/>
          <w:sz w:val="28"/>
          <w:szCs w:val="28"/>
        </w:rPr>
        <w:t>соответствии с частью 4 статьи 30 Федерального закона от 28 декабря 2013 года № 442-ФЗ «Об основах социального обслуживания граждан в Российской Федерации», статьей 78 Бюджетного кодекса Российской Федерации, Законом Томской области от 27 декабря 2024 года № 138-ОЗ «Об областном бюджете на 2025  год и на плановый период 2026 и 2027 годов», постановлением Администрации Томской области от 16.07.2021 № 302а «Об определении Департамента социальной защиты населения Томской области уполномоченным органом на принятие нормативных правовых актов, утверждающих порядки предоставления субсидий и порядки определения объемов и предоставления субсидий»</w:t>
      </w:r>
    </w:p>
    <w:p w:rsidR="00BA1407" w:rsidRPr="001F21A8" w:rsidRDefault="00BA1407" w:rsidP="00BA1407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F21A8">
        <w:rPr>
          <w:rFonts w:ascii="PT Astra Serif" w:hAnsi="PT Astra Serif" w:cs="Times New Roman"/>
          <w:sz w:val="28"/>
          <w:szCs w:val="28"/>
        </w:rPr>
        <w:t>ПРИКАЗЫВАЮ:</w:t>
      </w:r>
    </w:p>
    <w:p w:rsidR="00BA1407" w:rsidRDefault="00BA1407" w:rsidP="00BA1407">
      <w:pPr>
        <w:pStyle w:val="ConsPlusNormal"/>
        <w:numPr>
          <w:ilvl w:val="0"/>
          <w:numId w:val="35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67785D">
        <w:rPr>
          <w:rFonts w:ascii="PT Astra Serif" w:hAnsi="PT Astra Serif"/>
          <w:sz w:val="28"/>
          <w:szCs w:val="28"/>
        </w:rPr>
        <w:t xml:space="preserve">Утвердить Порядок предоставления субсидий из областного бюджета </w:t>
      </w:r>
      <w:r w:rsidR="00E15F3C" w:rsidRPr="00E15F3C">
        <w:rPr>
          <w:rFonts w:ascii="PT Astra Serif" w:hAnsi="PT Astra Serif"/>
          <w:sz w:val="28"/>
          <w:szCs w:val="28"/>
        </w:rPr>
        <w:t>негосударственным поставщикам социальных услуг</w:t>
      </w:r>
      <w:r w:rsidRPr="0067785D">
        <w:rPr>
          <w:rFonts w:ascii="PT Astra Serif" w:hAnsi="PT Astra Serif"/>
          <w:sz w:val="28"/>
          <w:szCs w:val="28"/>
        </w:rPr>
        <w:t>, включенным в реес</w:t>
      </w:r>
      <w:r>
        <w:rPr>
          <w:rFonts w:ascii="PT Astra Serif" w:hAnsi="PT Astra Serif"/>
          <w:sz w:val="28"/>
          <w:szCs w:val="28"/>
        </w:rPr>
        <w:t xml:space="preserve">тр поставщиков социальных услуг </w:t>
      </w:r>
      <w:r w:rsidRPr="0067785D">
        <w:rPr>
          <w:rFonts w:ascii="PT Astra Serif" w:hAnsi="PT Astra Serif"/>
          <w:sz w:val="28"/>
          <w:szCs w:val="28"/>
        </w:rPr>
        <w:t xml:space="preserve">Томской области, на возмещение затрат, возникающих при </w:t>
      </w:r>
      <w:r w:rsidR="00520B89">
        <w:rPr>
          <w:rFonts w:ascii="PT Astra Serif" w:hAnsi="PT Astra Serif"/>
          <w:sz w:val="28"/>
          <w:szCs w:val="28"/>
        </w:rPr>
        <w:t xml:space="preserve">предоставлении социальных услуг </w:t>
      </w:r>
      <w:r w:rsidRPr="0067785D">
        <w:rPr>
          <w:rFonts w:ascii="PT Astra Serif" w:hAnsi="PT Astra Serif"/>
          <w:sz w:val="28"/>
          <w:szCs w:val="28"/>
        </w:rPr>
        <w:t>лицам, признанным нуждающи</w:t>
      </w:r>
      <w:r w:rsidR="00371C7F">
        <w:rPr>
          <w:rFonts w:ascii="PT Astra Serif" w:hAnsi="PT Astra Serif"/>
          <w:sz w:val="28"/>
          <w:szCs w:val="28"/>
        </w:rPr>
        <w:t>мися в социальном обслуживании</w:t>
      </w:r>
      <w:r w:rsidRPr="0067785D">
        <w:rPr>
          <w:rFonts w:ascii="PT Astra Serif" w:hAnsi="PT Astra Serif"/>
          <w:sz w:val="28"/>
          <w:szCs w:val="28"/>
        </w:rPr>
        <w:t xml:space="preserve">, согласно </w:t>
      </w:r>
      <w:proofErr w:type="gramStart"/>
      <w:r w:rsidRPr="0067785D">
        <w:rPr>
          <w:rFonts w:ascii="PT Astra Serif" w:hAnsi="PT Astra Serif"/>
          <w:sz w:val="28"/>
          <w:szCs w:val="28"/>
        </w:rPr>
        <w:t>приложению</w:t>
      </w:r>
      <w:proofErr w:type="gramEnd"/>
      <w:r w:rsidRPr="0067785D">
        <w:rPr>
          <w:rFonts w:ascii="PT Astra Serif" w:hAnsi="PT Astra Serif"/>
          <w:sz w:val="28"/>
          <w:szCs w:val="28"/>
        </w:rPr>
        <w:t xml:space="preserve"> к настоящему приказу.</w:t>
      </w:r>
    </w:p>
    <w:p w:rsidR="000C3A63" w:rsidRPr="005666EB" w:rsidRDefault="000C3A63" w:rsidP="000C3A63">
      <w:pPr>
        <w:pStyle w:val="ConsPlusNormal"/>
        <w:numPr>
          <w:ilvl w:val="0"/>
          <w:numId w:val="35"/>
        </w:numPr>
        <w:tabs>
          <w:tab w:val="left" w:pos="851"/>
          <w:tab w:val="left" w:pos="993"/>
        </w:tabs>
        <w:autoSpaceDE w:val="0"/>
        <w:autoSpaceDN w:val="0"/>
        <w:jc w:val="both"/>
        <w:rPr>
          <w:rFonts w:ascii="PT Astra Serif" w:hAnsi="PT Astra Serif" w:cs="Times New Roman"/>
          <w:sz w:val="28"/>
          <w:szCs w:val="28"/>
        </w:rPr>
      </w:pPr>
      <w:r w:rsidRPr="005666EB">
        <w:rPr>
          <w:rFonts w:ascii="PT Astra Serif" w:hAnsi="PT Astra Serif" w:cs="Times New Roman"/>
          <w:sz w:val="28"/>
          <w:szCs w:val="28"/>
        </w:rPr>
        <w:t>Признать утратившими силу:</w:t>
      </w:r>
    </w:p>
    <w:p w:rsidR="000C3A63" w:rsidRPr="005666EB" w:rsidRDefault="000C3A63" w:rsidP="000C3A63">
      <w:pPr>
        <w:pStyle w:val="ConsPlusNormal"/>
        <w:tabs>
          <w:tab w:val="left" w:pos="851"/>
          <w:tab w:val="left" w:pos="993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5666EB">
        <w:rPr>
          <w:rFonts w:ascii="PT Astra Serif" w:hAnsi="PT Astra Serif"/>
          <w:sz w:val="28"/>
          <w:szCs w:val="28"/>
        </w:rPr>
        <w:t>1) приказ Департамента социальной защиты населения Томской области от 28.11.2014 № 30 «Об утверждении Порядка выплаты и определения размера компенсации поставщикам социальных услуг, включенным в реестр поставщиков социальных услуг Томской области, но не участвующим в выполнении государственного задания (заказа), стоимости социальных услуг, полученных гражданами в соответствии с индивидуальной программой предоставления социальных услуг»;</w:t>
      </w:r>
    </w:p>
    <w:p w:rsidR="000C3A63" w:rsidRPr="00FA67F9" w:rsidRDefault="000C3A63" w:rsidP="000C3A6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  <w:tab w:val="left" w:pos="993"/>
        </w:tabs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FA67F9">
        <w:rPr>
          <w:rFonts w:ascii="PT Astra Serif" w:hAnsi="PT Astra Serif"/>
          <w:sz w:val="28"/>
          <w:szCs w:val="28"/>
          <w:lang w:eastAsia="ru-RU" w:bidi="ar-SA"/>
        </w:rPr>
        <w:t>2) пункт 5 приказа Департамента социальной защиты населения Томской области от 28.04.2017 № 5 «О внесении изменений в отдельные приказы Департамента социальной защиты населения Томской области»;</w:t>
      </w:r>
    </w:p>
    <w:p w:rsidR="000C3A63" w:rsidRPr="0067785D" w:rsidRDefault="000C3A63" w:rsidP="000C3A6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  <w:tab w:val="left" w:pos="993"/>
        </w:tabs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FA67F9">
        <w:rPr>
          <w:rFonts w:ascii="PT Astra Serif" w:hAnsi="PT Astra Serif"/>
          <w:sz w:val="28"/>
          <w:szCs w:val="28"/>
          <w:lang w:eastAsia="ru-RU" w:bidi="ar-SA"/>
        </w:rPr>
        <w:t xml:space="preserve">3) пункт 4 приказа Департамента социальной защиты населения Томской </w:t>
      </w:r>
      <w:r w:rsidRPr="00FA67F9">
        <w:rPr>
          <w:rFonts w:ascii="PT Astra Serif" w:hAnsi="PT Astra Serif"/>
          <w:sz w:val="28"/>
          <w:szCs w:val="28"/>
          <w:lang w:eastAsia="ru-RU" w:bidi="ar-SA"/>
        </w:rPr>
        <w:lastRenderedPageBreak/>
        <w:t>области от 03.02.2020 № 4 «О внесении изменений в отдельные приказы Департамента социальной защиты населения Томской области».</w:t>
      </w:r>
    </w:p>
    <w:p w:rsidR="00BA1407" w:rsidRDefault="00BA1407" w:rsidP="00BA1407">
      <w:pPr>
        <w:pStyle w:val="ConsPlusNormal"/>
        <w:numPr>
          <w:ilvl w:val="0"/>
          <w:numId w:val="35"/>
        </w:numPr>
        <w:tabs>
          <w:tab w:val="left" w:pos="993"/>
        </w:tabs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1F21A8">
        <w:rPr>
          <w:rFonts w:ascii="PT Astra Serif" w:hAnsi="PT Astra Serif" w:cs="Times New Roman"/>
          <w:sz w:val="28"/>
          <w:szCs w:val="28"/>
        </w:rPr>
        <w:t>Настоящий приказ вступает в силу со дня его официального опубликования.</w:t>
      </w:r>
    </w:p>
    <w:p w:rsidR="00BA1407" w:rsidRPr="0067785D" w:rsidRDefault="00BA1407" w:rsidP="00BA1407">
      <w:pPr>
        <w:pStyle w:val="a7"/>
        <w:numPr>
          <w:ilvl w:val="0"/>
          <w:numId w:val="35"/>
        </w:numPr>
        <w:rPr>
          <w:rFonts w:ascii="PT Astra Serif" w:hAnsi="PT Astra Serif"/>
          <w:sz w:val="28"/>
          <w:szCs w:val="28"/>
          <w:lang w:eastAsia="ru-RU" w:bidi="ar-SA"/>
        </w:rPr>
      </w:pPr>
      <w:r w:rsidRPr="0067785D">
        <w:rPr>
          <w:rFonts w:ascii="PT Astra Serif" w:hAnsi="PT Astra Serif"/>
          <w:sz w:val="28"/>
          <w:szCs w:val="28"/>
          <w:lang w:eastAsia="ru-RU" w:bidi="ar-SA"/>
        </w:rPr>
        <w:t>Контроль за исполнением настоящего приказа оставляю за собой.</w:t>
      </w:r>
    </w:p>
    <w:p w:rsidR="00BA1407" w:rsidRDefault="00BA1407" w:rsidP="00BA1407">
      <w:pPr>
        <w:pStyle w:val="ConsPlusNormal"/>
        <w:jc w:val="both"/>
        <w:rPr>
          <w:rFonts w:ascii="PT Astra Serif" w:hAnsi="PT Astra Serif" w:cs="Times New Roman"/>
          <w:sz w:val="28"/>
          <w:szCs w:val="28"/>
        </w:rPr>
      </w:pPr>
    </w:p>
    <w:p w:rsidR="00402486" w:rsidRPr="001F21A8" w:rsidRDefault="00402486" w:rsidP="00BA1407">
      <w:pPr>
        <w:pStyle w:val="ConsPlusNormal"/>
        <w:jc w:val="both"/>
        <w:rPr>
          <w:rFonts w:ascii="PT Astra Serif" w:hAnsi="PT Astra Serif" w:cs="Times New Roman"/>
          <w:sz w:val="28"/>
          <w:szCs w:val="28"/>
        </w:rPr>
      </w:pPr>
    </w:p>
    <w:p w:rsidR="00BA1407" w:rsidRPr="001F21A8" w:rsidRDefault="00BA1407" w:rsidP="00BA1407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639" w:type="dxa"/>
        <w:tblLook w:val="04A0" w:firstRow="1" w:lastRow="0" w:firstColumn="1" w:lastColumn="0" w:noHBand="0" w:noVBand="1"/>
      </w:tblPr>
      <w:tblGrid>
        <w:gridCol w:w="3325"/>
        <w:gridCol w:w="3190"/>
        <w:gridCol w:w="3124"/>
      </w:tblGrid>
      <w:tr w:rsidR="00BA1407" w:rsidRPr="001F21A8" w:rsidTr="002E443C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BA1407" w:rsidRPr="001F21A8" w:rsidRDefault="00BA1407" w:rsidP="002E443C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1F21A8">
              <w:rPr>
                <w:rFonts w:ascii="PT Astra Serif" w:hAnsi="PT Astra Serif"/>
                <w:sz w:val="28"/>
                <w:szCs w:val="28"/>
              </w:rPr>
              <w:t xml:space="preserve">Начальник Департамента 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BA1407" w:rsidRPr="001F21A8" w:rsidRDefault="00BA1407" w:rsidP="002E443C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D63F27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begin"/>
            </w:r>
            <w:bookmarkStart w:id="2" w:name="Штамп"/>
            <w:r w:rsidRPr="00D63F27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instrText xml:space="preserve"> FORMTEXT </w:instrText>
            </w:r>
            <w:r w:rsidRPr="00D63F27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separate"/>
            </w:r>
            <w:r w:rsidRPr="00D63F27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t>&lt;Штамп ЭП&gt;</w:t>
            </w:r>
            <w:r w:rsidRPr="00D63F27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end"/>
            </w:r>
            <w:bookmarkEnd w:id="2"/>
          </w:p>
        </w:tc>
        <w:tc>
          <w:tcPr>
            <w:tcW w:w="312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BA1407" w:rsidRPr="001F21A8" w:rsidRDefault="00BA1407" w:rsidP="002E443C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1F21A8">
              <w:rPr>
                <w:rFonts w:ascii="PT Astra Serif" w:hAnsi="PT Astra Serif"/>
                <w:sz w:val="28"/>
                <w:szCs w:val="28"/>
              </w:rPr>
              <w:t xml:space="preserve"> М.А. </w:t>
            </w:r>
            <w:proofErr w:type="spellStart"/>
            <w:r w:rsidRPr="001F21A8">
              <w:rPr>
                <w:rFonts w:ascii="PT Astra Serif" w:hAnsi="PT Astra Serif"/>
                <w:sz w:val="28"/>
                <w:szCs w:val="28"/>
              </w:rPr>
              <w:t>Киняйкина</w:t>
            </w:r>
            <w:proofErr w:type="spellEnd"/>
          </w:p>
        </w:tc>
      </w:tr>
    </w:tbl>
    <w:p w:rsidR="00BA1407" w:rsidRPr="001F21A8" w:rsidRDefault="00BA1407" w:rsidP="00BA140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BA1407" w:rsidRDefault="00BA1407" w:rsidP="00BA140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858FF" w:rsidRDefault="000858FF" w:rsidP="00BA140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858FF" w:rsidRDefault="000858FF" w:rsidP="00BA140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858FF" w:rsidRDefault="000858FF" w:rsidP="00BA140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858FF" w:rsidRDefault="000858FF" w:rsidP="00BA140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858FF" w:rsidRDefault="000858FF" w:rsidP="00BA140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858FF" w:rsidRDefault="000858FF" w:rsidP="00BA140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858FF" w:rsidRDefault="000858FF" w:rsidP="00BA140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858FF" w:rsidRDefault="000858FF" w:rsidP="00BA140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858FF" w:rsidRDefault="000858FF" w:rsidP="00BA140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858FF" w:rsidRDefault="000858FF" w:rsidP="00BA140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858FF" w:rsidRDefault="000858FF" w:rsidP="00BA140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858FF" w:rsidRDefault="000858FF" w:rsidP="00BA140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858FF" w:rsidRDefault="000858FF" w:rsidP="00BA140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858FF" w:rsidRDefault="000858FF" w:rsidP="00BA140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858FF" w:rsidRDefault="000858FF" w:rsidP="00BA140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858FF" w:rsidRDefault="000858FF" w:rsidP="00BA140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858FF" w:rsidRDefault="000858FF" w:rsidP="00BA140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858FF" w:rsidRDefault="000858FF" w:rsidP="00BA140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858FF" w:rsidRDefault="000858FF" w:rsidP="00BA140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858FF" w:rsidRDefault="000858FF" w:rsidP="00BA140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858FF" w:rsidRDefault="000858FF" w:rsidP="00BA140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858FF" w:rsidRDefault="000858FF" w:rsidP="00BA140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858FF" w:rsidRDefault="000858FF" w:rsidP="00BA140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858FF" w:rsidRDefault="000858FF" w:rsidP="00BA140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858FF" w:rsidRDefault="000858FF" w:rsidP="00BA140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858FF" w:rsidRDefault="000858FF" w:rsidP="00BA140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858FF" w:rsidRDefault="000858FF" w:rsidP="00BA140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858FF" w:rsidRDefault="000858FF" w:rsidP="00BA140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858FF" w:rsidRDefault="000858FF" w:rsidP="00BA140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858FF" w:rsidRDefault="000858FF" w:rsidP="00BA140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858FF" w:rsidRDefault="000858FF" w:rsidP="00BA140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858FF" w:rsidRDefault="000858FF" w:rsidP="00BA140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858FF" w:rsidRDefault="000858FF" w:rsidP="00BA140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858FF" w:rsidRDefault="000858FF" w:rsidP="00BA140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858FF" w:rsidRDefault="000858FF" w:rsidP="00BA140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858FF" w:rsidRDefault="000858FF" w:rsidP="00BA140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858FF" w:rsidRDefault="000858FF" w:rsidP="00BA140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858FF" w:rsidRDefault="000858FF" w:rsidP="00BA140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858FF" w:rsidRDefault="000858FF" w:rsidP="00BA140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858FF" w:rsidRDefault="000858FF" w:rsidP="00BA140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858FF" w:rsidRDefault="000858FF" w:rsidP="00BA140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858FF" w:rsidRDefault="000858FF" w:rsidP="00BA140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402486" w:rsidRDefault="00402486" w:rsidP="00BA140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402486" w:rsidRDefault="00402486" w:rsidP="00BA140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402486" w:rsidRDefault="00402486" w:rsidP="00BA140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402486" w:rsidRDefault="00402486" w:rsidP="00BA140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402486" w:rsidRDefault="00402486" w:rsidP="00BA140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402486" w:rsidRDefault="00402486" w:rsidP="00BA140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402486" w:rsidRDefault="00402486" w:rsidP="00BA140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402486" w:rsidRDefault="00402486" w:rsidP="00BA140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402486" w:rsidRDefault="00402486" w:rsidP="00BA140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  <w:bookmarkStart w:id="3" w:name="_GoBack"/>
      <w:bookmarkEnd w:id="3"/>
    </w:p>
    <w:p w:rsidR="00BA1407" w:rsidRPr="001F21A8" w:rsidRDefault="00BA1407" w:rsidP="00BA140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  <w:r>
        <w:rPr>
          <w:rFonts w:ascii="PT Astra Serif" w:eastAsia="PT Astra Serif" w:hAnsi="PT Astra Serif" w:cs="PT Astra Serif"/>
          <w:sz w:val="18"/>
          <w:szCs w:val="18"/>
        </w:rPr>
        <w:t>Мурмулева Ю.Г.</w:t>
      </w:r>
    </w:p>
    <w:p w:rsidR="00BA1407" w:rsidRPr="001F21A8" w:rsidRDefault="00BA1407" w:rsidP="00BA140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18"/>
          <w:szCs w:val="18"/>
        </w:rPr>
        <w:sectPr w:rsidR="00BA1407" w:rsidRPr="001F21A8" w:rsidSect="00BA1407">
          <w:headerReference w:type="default" r:id="rId9"/>
          <w:headerReference w:type="first" r:id="rId10"/>
          <w:type w:val="nextColumn"/>
          <w:pgSz w:w="11907" w:h="16840"/>
          <w:pgMar w:top="1134" w:right="851" w:bottom="1134" w:left="1418" w:header="737" w:footer="284" w:gutter="0"/>
          <w:cols w:space="720"/>
          <w:titlePg/>
          <w:docGrid w:linePitch="360"/>
        </w:sectPr>
      </w:pPr>
    </w:p>
    <w:tbl>
      <w:tblPr>
        <w:tblStyle w:val="af4"/>
        <w:tblW w:w="4820" w:type="dxa"/>
        <w:tblInd w:w="50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</w:tblGrid>
      <w:tr w:rsidR="00BA1407" w:rsidRPr="001F21A8" w:rsidTr="002E443C">
        <w:tc>
          <w:tcPr>
            <w:tcW w:w="4820" w:type="dxa"/>
          </w:tcPr>
          <w:p w:rsidR="00BA1407" w:rsidRPr="001F21A8" w:rsidRDefault="00BA1407" w:rsidP="002E44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1F21A8">
              <w:rPr>
                <w:rFonts w:ascii="PT Astra Serif" w:eastAsia="PT Astra Serif" w:hAnsi="PT Astra Serif" w:cs="PT Astra Serif"/>
                <w:sz w:val="28"/>
                <w:szCs w:val="28"/>
              </w:rPr>
              <w:lastRenderedPageBreak/>
              <w:t>Приложение</w:t>
            </w:r>
          </w:p>
          <w:p w:rsidR="00BA1407" w:rsidRPr="001F21A8" w:rsidRDefault="00BA1407" w:rsidP="002E44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1F21A8">
              <w:rPr>
                <w:rFonts w:ascii="PT Astra Serif" w:eastAsia="PT Astra Serif" w:hAnsi="PT Astra Serif" w:cs="PT Astra Serif"/>
                <w:sz w:val="28"/>
                <w:szCs w:val="28"/>
              </w:rPr>
              <w:t>к приказу Департамента социальной защиты населения Томской области</w:t>
            </w:r>
          </w:p>
          <w:p w:rsidR="00BA1407" w:rsidRPr="001F21A8" w:rsidRDefault="00BA1407" w:rsidP="002E44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1F21A8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от </w:t>
            </w:r>
            <w:r w:rsidRPr="00D63F27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begin"/>
            </w:r>
            <w:r w:rsidRPr="00D63F27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instrText xml:space="preserve"> FORMTEXT </w:instrText>
            </w:r>
            <w:r w:rsidRPr="00D63F27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separate"/>
            </w:r>
            <w:r w:rsidRPr="00D63F27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t>&lt;Дата&gt;</w:t>
            </w:r>
            <w:r w:rsidRPr="00D63F27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end"/>
            </w:r>
            <w:r w:rsidRPr="001F21A8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 xml:space="preserve"> № </w:t>
            </w:r>
            <w:r w:rsidRPr="00D63F27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begin"/>
            </w:r>
            <w:r w:rsidRPr="00D63F27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instrText xml:space="preserve"> FORMTEXT </w:instrText>
            </w:r>
            <w:r w:rsidRPr="00D63F27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separate"/>
            </w:r>
            <w:r w:rsidRPr="00D63F27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t>&lt;Номер&gt;</w:t>
            </w:r>
            <w:r w:rsidRPr="00D63F27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end"/>
            </w:r>
          </w:p>
        </w:tc>
      </w:tr>
    </w:tbl>
    <w:p w:rsidR="00BA1407" w:rsidRPr="001F21A8" w:rsidRDefault="00BA1407" w:rsidP="00BA140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BA1407" w:rsidRDefault="00BA1407" w:rsidP="00BA1407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8"/>
          <w:szCs w:val="28"/>
        </w:rPr>
      </w:pPr>
    </w:p>
    <w:p w:rsidR="00BA1407" w:rsidRPr="0067785D" w:rsidRDefault="00BA1407" w:rsidP="00BA1407">
      <w:pPr>
        <w:tabs>
          <w:tab w:val="left" w:pos="7088"/>
        </w:tabs>
        <w:jc w:val="center"/>
        <w:rPr>
          <w:rFonts w:ascii="PT Astra Serif" w:hAnsi="PT Astra Serif" w:cs="PT Astra Serif"/>
          <w:sz w:val="28"/>
          <w:szCs w:val="28"/>
        </w:rPr>
      </w:pPr>
      <w:r w:rsidRPr="0067785D">
        <w:rPr>
          <w:rFonts w:ascii="PT Astra Serif" w:hAnsi="PT Astra Serif" w:cs="PT Astra Serif"/>
          <w:sz w:val="28"/>
          <w:szCs w:val="28"/>
        </w:rPr>
        <w:t>Порядок</w:t>
      </w:r>
    </w:p>
    <w:p w:rsidR="00BA1407" w:rsidRDefault="00BA1407" w:rsidP="00BA1407">
      <w:pPr>
        <w:tabs>
          <w:tab w:val="left" w:pos="7088"/>
        </w:tabs>
        <w:jc w:val="center"/>
        <w:rPr>
          <w:rFonts w:ascii="PT Astra Serif" w:hAnsi="PT Astra Serif" w:cs="PT Astra Serif"/>
          <w:sz w:val="28"/>
          <w:szCs w:val="28"/>
        </w:rPr>
      </w:pPr>
      <w:r w:rsidRPr="0067785D">
        <w:rPr>
          <w:rFonts w:ascii="PT Astra Serif" w:hAnsi="PT Astra Serif" w:cs="PT Astra Serif"/>
          <w:sz w:val="28"/>
          <w:szCs w:val="28"/>
        </w:rPr>
        <w:t xml:space="preserve">предоставления субсидий из областного бюджета </w:t>
      </w:r>
      <w:r w:rsidR="00E15F3C" w:rsidRPr="00E15F3C">
        <w:rPr>
          <w:rFonts w:ascii="PT Astra Serif" w:hAnsi="PT Astra Serif" w:cs="PT Astra Serif"/>
          <w:sz w:val="28"/>
          <w:szCs w:val="28"/>
        </w:rPr>
        <w:t>негосударственным поставщикам социальных услуг</w:t>
      </w:r>
      <w:r w:rsidRPr="0067785D">
        <w:rPr>
          <w:rFonts w:ascii="PT Astra Serif" w:hAnsi="PT Astra Serif" w:cs="PT Astra Serif"/>
          <w:sz w:val="28"/>
          <w:szCs w:val="28"/>
        </w:rPr>
        <w:t xml:space="preserve">, включенным в реестр поставщиков социальных услуг Томской области, на возмещение затрат, возникающих при </w:t>
      </w:r>
      <w:r>
        <w:rPr>
          <w:rFonts w:ascii="PT Astra Serif" w:hAnsi="PT Astra Serif" w:cs="PT Astra Serif"/>
          <w:sz w:val="28"/>
          <w:szCs w:val="28"/>
        </w:rPr>
        <w:t xml:space="preserve">предоставлении социальных услуг </w:t>
      </w:r>
      <w:r w:rsidRPr="0067785D">
        <w:rPr>
          <w:rFonts w:ascii="PT Astra Serif" w:hAnsi="PT Astra Serif" w:cs="PT Astra Serif"/>
          <w:sz w:val="28"/>
          <w:szCs w:val="28"/>
        </w:rPr>
        <w:t>лицам, признанным нуждающимися в социальном о</w:t>
      </w:r>
      <w:r w:rsidR="007F1F04">
        <w:rPr>
          <w:rFonts w:ascii="PT Astra Serif" w:hAnsi="PT Astra Serif" w:cs="PT Astra Serif"/>
          <w:sz w:val="28"/>
          <w:szCs w:val="28"/>
        </w:rPr>
        <w:t>бслуживании</w:t>
      </w:r>
    </w:p>
    <w:p w:rsidR="007F1F04" w:rsidRPr="001F21A8" w:rsidRDefault="007F1F04" w:rsidP="00BA1407">
      <w:pPr>
        <w:tabs>
          <w:tab w:val="left" w:pos="7088"/>
        </w:tabs>
        <w:jc w:val="center"/>
        <w:rPr>
          <w:rFonts w:ascii="PT Astra Serif" w:hAnsi="PT Astra Serif" w:cs="PT Astra Serif"/>
          <w:sz w:val="28"/>
          <w:szCs w:val="28"/>
        </w:rPr>
      </w:pPr>
    </w:p>
    <w:p w:rsidR="00BA1407" w:rsidRDefault="00BA1407" w:rsidP="00BA1407">
      <w:pPr>
        <w:pStyle w:val="a7"/>
        <w:numPr>
          <w:ilvl w:val="3"/>
          <w:numId w:val="3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4"/>
        </w:tabs>
        <w:autoSpaceDE w:val="0"/>
        <w:autoSpaceDN w:val="0"/>
        <w:adjustRightInd w:val="0"/>
        <w:ind w:left="0" w:firstLine="0"/>
        <w:jc w:val="center"/>
        <w:outlineLvl w:val="0"/>
        <w:rPr>
          <w:rFonts w:ascii="PT Astra Serif" w:hAnsi="PT Astra Serif" w:cs="PT Astra Serif"/>
          <w:bCs/>
          <w:sz w:val="28"/>
          <w:szCs w:val="28"/>
          <w:lang w:eastAsia="ru-RU" w:bidi="ar-SA"/>
        </w:rPr>
      </w:pPr>
      <w:r w:rsidRPr="001F21A8">
        <w:rPr>
          <w:rFonts w:ascii="PT Astra Serif" w:hAnsi="PT Astra Serif" w:cs="PT Astra Serif"/>
          <w:bCs/>
          <w:sz w:val="28"/>
          <w:szCs w:val="28"/>
          <w:lang w:eastAsia="ru-RU" w:bidi="ar-SA"/>
        </w:rPr>
        <w:t>Общие положения</w:t>
      </w:r>
      <w:r w:rsidRPr="00E96A8E">
        <w:t xml:space="preserve"> </w:t>
      </w:r>
      <w:r w:rsidRPr="00E96A8E">
        <w:rPr>
          <w:rFonts w:ascii="PT Astra Serif" w:hAnsi="PT Astra Serif" w:cs="PT Astra Serif"/>
          <w:bCs/>
          <w:sz w:val="28"/>
          <w:szCs w:val="28"/>
          <w:lang w:eastAsia="ru-RU" w:bidi="ar-SA"/>
        </w:rPr>
        <w:t>о предоставлении субсидии</w:t>
      </w:r>
    </w:p>
    <w:p w:rsidR="00BA1407" w:rsidRPr="00E96A8E" w:rsidRDefault="00BA1407" w:rsidP="00BA1407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4"/>
        </w:tabs>
        <w:autoSpaceDE w:val="0"/>
        <w:autoSpaceDN w:val="0"/>
        <w:adjustRightInd w:val="0"/>
        <w:ind w:left="0"/>
        <w:outlineLvl w:val="0"/>
        <w:rPr>
          <w:rFonts w:ascii="PT Astra Serif" w:hAnsi="PT Astra Serif" w:cs="PT Astra Serif"/>
          <w:bCs/>
          <w:sz w:val="28"/>
          <w:szCs w:val="28"/>
          <w:lang w:eastAsia="ru-RU" w:bidi="ar-SA"/>
        </w:rPr>
      </w:pPr>
    </w:p>
    <w:p w:rsidR="00BA1407" w:rsidRPr="007F1F04" w:rsidRDefault="00BA1407" w:rsidP="007F1F04">
      <w:pPr>
        <w:pStyle w:val="a7"/>
        <w:numPr>
          <w:ilvl w:val="0"/>
          <w:numId w:val="20"/>
        </w:numPr>
        <w:tabs>
          <w:tab w:val="left" w:pos="567"/>
          <w:tab w:val="left" w:pos="709"/>
          <w:tab w:val="left" w:pos="851"/>
        </w:tabs>
        <w:ind w:left="0" w:firstLine="567"/>
        <w:jc w:val="both"/>
        <w:rPr>
          <w:rFonts w:ascii="PT Astra Serif" w:hAnsi="PT Astra Serif" w:cs="PT Astra Serif"/>
          <w:sz w:val="28"/>
          <w:szCs w:val="28"/>
        </w:rPr>
      </w:pPr>
      <w:r w:rsidRPr="00F725E0">
        <w:rPr>
          <w:rFonts w:ascii="PT Astra Serif" w:hAnsi="PT Astra Serif" w:cs="Calibri"/>
          <w:sz w:val="28"/>
          <w:szCs w:val="28"/>
        </w:rPr>
        <w:t xml:space="preserve">Настоящий </w:t>
      </w:r>
      <w:r w:rsidRPr="00F725E0">
        <w:rPr>
          <w:rFonts w:ascii="PT Astra Serif" w:hAnsi="PT Astra Serif"/>
          <w:sz w:val="28"/>
          <w:szCs w:val="28"/>
        </w:rPr>
        <w:t xml:space="preserve">Порядок </w:t>
      </w:r>
      <w:r w:rsidRPr="00F725E0">
        <w:rPr>
          <w:rFonts w:ascii="PT Astra Serif" w:hAnsi="PT Astra Serif" w:cs="PT Astra Serif"/>
          <w:sz w:val="28"/>
          <w:szCs w:val="28"/>
        </w:rPr>
        <w:t xml:space="preserve">устанавливает правила предоставления субсидий из областного бюджета </w:t>
      </w:r>
      <w:r w:rsidR="00E15F3C" w:rsidRPr="00E15F3C">
        <w:rPr>
          <w:rFonts w:ascii="PT Astra Serif" w:hAnsi="PT Astra Serif" w:cs="PT Astra Serif"/>
          <w:sz w:val="28"/>
          <w:szCs w:val="28"/>
        </w:rPr>
        <w:t>негосударственным поставщикам социальных услуг</w:t>
      </w:r>
      <w:r w:rsidRPr="007F1F04">
        <w:rPr>
          <w:rFonts w:ascii="PT Astra Serif" w:hAnsi="PT Astra Serif" w:cs="PT Astra Serif"/>
          <w:sz w:val="28"/>
          <w:szCs w:val="28"/>
        </w:rPr>
        <w:t xml:space="preserve">, включенным в реестр поставщиков социальных услуг Томской области, предоставляющим услуги получателям социальных услуг из числа совершеннолетних граждан (далее – </w:t>
      </w:r>
      <w:r w:rsidRPr="007F1F04">
        <w:rPr>
          <w:rFonts w:ascii="PT Astra Serif" w:hAnsi="PT Astra Serif" w:cs="PT Astra Serif"/>
          <w:sz w:val="28"/>
          <w:szCs w:val="28"/>
          <w:lang w:eastAsia="ru-RU" w:bidi="ar-SA"/>
        </w:rPr>
        <w:t>Реестр поставщиков социальных услуг</w:t>
      </w:r>
      <w:r w:rsidRPr="007F1F04">
        <w:rPr>
          <w:rFonts w:ascii="PT Astra Serif" w:hAnsi="PT Astra Serif" w:cs="PT Astra Serif"/>
          <w:sz w:val="28"/>
          <w:szCs w:val="28"/>
        </w:rPr>
        <w:t>)</w:t>
      </w:r>
      <w:r w:rsidR="007F1F04">
        <w:rPr>
          <w:rFonts w:ascii="PT Astra Serif" w:hAnsi="PT Astra Serif" w:cs="PT Astra Serif"/>
          <w:sz w:val="28"/>
          <w:szCs w:val="28"/>
        </w:rPr>
        <w:t xml:space="preserve"> и </w:t>
      </w:r>
      <w:r w:rsidR="007F1F04" w:rsidRPr="007F1F04">
        <w:rPr>
          <w:rFonts w:ascii="PT Astra Serif" w:hAnsi="PT Astra Serif" w:cs="PT Astra Serif"/>
          <w:sz w:val="28"/>
          <w:szCs w:val="28"/>
        </w:rPr>
        <w:t>не участвующим в выполнении государственного задания (заказа)</w:t>
      </w:r>
      <w:r w:rsidRPr="007F1F04">
        <w:rPr>
          <w:rFonts w:ascii="PT Astra Serif" w:hAnsi="PT Astra Serif" w:cs="PT Astra Serif"/>
          <w:sz w:val="28"/>
          <w:szCs w:val="28"/>
        </w:rPr>
        <w:t xml:space="preserve">, на возмещение затрат, возникающих при предоставлении социальных услуг </w:t>
      </w:r>
      <w:r w:rsidRPr="007F1F04">
        <w:rPr>
          <w:rFonts w:ascii="PT Astra Serif" w:hAnsi="PT Astra Serif"/>
          <w:sz w:val="28"/>
          <w:szCs w:val="28"/>
        </w:rPr>
        <w:t>бесплатно либо за частичную плату</w:t>
      </w:r>
      <w:r w:rsidRPr="007F1F04">
        <w:rPr>
          <w:rFonts w:ascii="PT Astra Serif" w:hAnsi="PT Astra Serif" w:cs="PT Astra Serif"/>
          <w:sz w:val="28"/>
          <w:szCs w:val="28"/>
        </w:rPr>
        <w:t xml:space="preserve"> лицам, </w:t>
      </w:r>
      <w:r w:rsidRPr="007F1F04">
        <w:rPr>
          <w:rFonts w:ascii="PT Astra Serif" w:hAnsi="PT Astra Serif"/>
          <w:sz w:val="28"/>
          <w:szCs w:val="28"/>
        </w:rPr>
        <w:t>признанным нуждающимися в социальном обслуживании,</w:t>
      </w:r>
      <w:r w:rsidR="007F1F04" w:rsidRPr="007F1F04">
        <w:rPr>
          <w:rFonts w:ascii="PT Astra Serif" w:hAnsi="PT Astra Serif" w:cs="PT Astra Serif"/>
          <w:sz w:val="28"/>
          <w:szCs w:val="28"/>
        </w:rPr>
        <w:t xml:space="preserve"> </w:t>
      </w:r>
      <w:r w:rsidRPr="007F1F04">
        <w:rPr>
          <w:rFonts w:ascii="PT Astra Serif" w:hAnsi="PT Astra Serif" w:cs="PT Astra Serif"/>
          <w:sz w:val="28"/>
          <w:szCs w:val="28"/>
          <w:lang w:eastAsia="ru-RU" w:bidi="ar-SA"/>
        </w:rPr>
        <w:t xml:space="preserve">в соответствии с индивидуальной программой предоставления социальных услуг </w:t>
      </w:r>
      <w:r w:rsidRPr="007F1F04">
        <w:rPr>
          <w:rFonts w:ascii="PT Astra Serif" w:hAnsi="PT Astra Serif"/>
          <w:sz w:val="28"/>
          <w:szCs w:val="28"/>
        </w:rPr>
        <w:t>(далее – ИППСУ), определяет порядок проведения отбора получателя субсидии (далее - отбор), требования к представлению отчетности, осуществлению контроля (мониторинга) за соблюдением условий и порядка предоставления субсидии и ответственность за их нарушение.</w:t>
      </w:r>
    </w:p>
    <w:p w:rsidR="00BA1407" w:rsidRPr="00F925EC" w:rsidRDefault="00BA1407" w:rsidP="00BA1407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709"/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 w:rsidRPr="00F925EC">
        <w:rPr>
          <w:rFonts w:ascii="PT Astra Serif" w:hAnsi="PT Astra Serif" w:cs="PT Astra Serif"/>
          <w:sz w:val="28"/>
          <w:szCs w:val="28"/>
          <w:lang w:eastAsia="ru-RU" w:bidi="ar-SA"/>
        </w:rPr>
        <w:t xml:space="preserve">В настоящем Порядке используются понятия в значениях, </w:t>
      </w:r>
      <w:r w:rsidR="00946E9E">
        <w:rPr>
          <w:rFonts w:ascii="PT Astra Serif" w:hAnsi="PT Astra Serif" w:cs="PT Astra Serif"/>
          <w:sz w:val="28"/>
          <w:szCs w:val="28"/>
          <w:lang w:eastAsia="ru-RU" w:bidi="ar-SA"/>
        </w:rPr>
        <w:t>указанных в</w:t>
      </w:r>
      <w:r w:rsidR="00593965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Pr="00F925EC">
        <w:rPr>
          <w:rFonts w:ascii="PT Astra Serif" w:hAnsi="PT Astra Serif" w:cs="PT Astra Serif"/>
          <w:sz w:val="28"/>
          <w:szCs w:val="28"/>
          <w:lang w:eastAsia="ru-RU" w:bidi="ar-SA"/>
        </w:rPr>
        <w:t>Бюджетн</w:t>
      </w:r>
      <w:r w:rsidR="00946E9E">
        <w:rPr>
          <w:rFonts w:ascii="PT Astra Serif" w:hAnsi="PT Astra Serif" w:cs="PT Astra Serif"/>
          <w:sz w:val="28"/>
          <w:szCs w:val="28"/>
          <w:lang w:eastAsia="ru-RU" w:bidi="ar-SA"/>
        </w:rPr>
        <w:t>ом</w:t>
      </w:r>
      <w:r w:rsidRPr="00F925EC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кодекс</w:t>
      </w:r>
      <w:r w:rsidR="00946E9E">
        <w:rPr>
          <w:rFonts w:ascii="PT Astra Serif" w:hAnsi="PT Astra Serif" w:cs="PT Astra Serif"/>
          <w:sz w:val="28"/>
          <w:szCs w:val="28"/>
          <w:lang w:eastAsia="ru-RU" w:bidi="ar-SA"/>
        </w:rPr>
        <w:t>е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 Российской Федерации, </w:t>
      </w:r>
      <w:r w:rsidRPr="00F925EC">
        <w:rPr>
          <w:rFonts w:ascii="PT Astra Serif" w:hAnsi="PT Astra Serif" w:cs="PT Astra Serif"/>
          <w:sz w:val="28"/>
          <w:szCs w:val="28"/>
          <w:lang w:eastAsia="ru-RU" w:bidi="ar-SA"/>
        </w:rPr>
        <w:t>статье 3 Федерального закона от 28 декабря 2013 года № 442-ФЗ «Об основах социального обслуживания г</w:t>
      </w:r>
      <w:r w:rsidR="007F1F04">
        <w:rPr>
          <w:rFonts w:ascii="PT Astra Serif" w:hAnsi="PT Astra Serif" w:cs="PT Astra Serif"/>
          <w:sz w:val="28"/>
          <w:szCs w:val="28"/>
          <w:lang w:eastAsia="ru-RU" w:bidi="ar-SA"/>
        </w:rPr>
        <w:t>раждан в Российской Федерации»</w:t>
      </w:r>
      <w:r w:rsidRPr="00F925EC">
        <w:rPr>
          <w:rFonts w:ascii="PT Astra Serif" w:hAnsi="PT Astra Serif" w:cs="PT Astra Serif"/>
          <w:sz w:val="28"/>
          <w:szCs w:val="28"/>
          <w:lang w:eastAsia="ru-RU" w:bidi="ar-SA"/>
        </w:rPr>
        <w:t>.</w:t>
      </w:r>
      <w:bookmarkStart w:id="4" w:name="P62"/>
      <w:bookmarkEnd w:id="4"/>
      <w:r w:rsidR="0072710B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</w:p>
    <w:p w:rsidR="00BA1407" w:rsidRPr="005F05ED" w:rsidRDefault="007F1F04" w:rsidP="00BA1407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7F1F04">
        <w:rPr>
          <w:rFonts w:ascii="PT Astra Serif" w:hAnsi="PT Astra Serif"/>
          <w:sz w:val="28"/>
          <w:szCs w:val="28"/>
        </w:rPr>
        <w:t>Целью предоставления субсидии является</w:t>
      </w:r>
      <w:r w:rsidR="00715E40">
        <w:rPr>
          <w:rFonts w:ascii="PT Astra Serif" w:hAnsi="PT Astra Serif"/>
          <w:sz w:val="28"/>
          <w:szCs w:val="28"/>
        </w:rPr>
        <w:t xml:space="preserve"> увеличение </w:t>
      </w:r>
      <w:r w:rsidR="00E15F3C">
        <w:rPr>
          <w:rFonts w:ascii="PT Astra Serif" w:hAnsi="PT Astra Serif"/>
          <w:sz w:val="28"/>
          <w:szCs w:val="28"/>
        </w:rPr>
        <w:t>доли</w:t>
      </w:r>
      <w:r w:rsidR="008648AA">
        <w:rPr>
          <w:rFonts w:ascii="PT Astra Serif" w:hAnsi="PT Astra Serif"/>
          <w:sz w:val="28"/>
          <w:szCs w:val="28"/>
        </w:rPr>
        <w:t xml:space="preserve"> получателей социальных услуг</w:t>
      </w:r>
      <w:r w:rsidR="00DE0FA0">
        <w:rPr>
          <w:rFonts w:ascii="PT Astra Serif" w:hAnsi="PT Astra Serif"/>
          <w:sz w:val="28"/>
          <w:szCs w:val="28"/>
        </w:rPr>
        <w:t xml:space="preserve">, </w:t>
      </w:r>
      <w:r w:rsidR="00C71295">
        <w:rPr>
          <w:rFonts w:ascii="PT Astra Serif" w:hAnsi="PT Astra Serif"/>
          <w:sz w:val="28"/>
          <w:szCs w:val="28"/>
        </w:rPr>
        <w:t>обслуживаемых</w:t>
      </w:r>
      <w:r w:rsidR="00DE0FA0">
        <w:rPr>
          <w:rFonts w:ascii="PT Astra Serif" w:hAnsi="PT Astra Serif"/>
          <w:sz w:val="28"/>
          <w:szCs w:val="28"/>
        </w:rPr>
        <w:t xml:space="preserve"> </w:t>
      </w:r>
      <w:r w:rsidR="00E15F3C" w:rsidRPr="00E15F3C">
        <w:rPr>
          <w:rFonts w:ascii="PT Astra Serif" w:hAnsi="PT Astra Serif"/>
          <w:sz w:val="28"/>
          <w:szCs w:val="28"/>
        </w:rPr>
        <w:t>негосударственны</w:t>
      </w:r>
      <w:r w:rsidR="00C71295">
        <w:rPr>
          <w:rFonts w:ascii="PT Astra Serif" w:hAnsi="PT Astra Serif"/>
          <w:sz w:val="28"/>
          <w:szCs w:val="28"/>
        </w:rPr>
        <w:t>ми</w:t>
      </w:r>
      <w:r w:rsidR="00E15F3C" w:rsidRPr="00E15F3C">
        <w:rPr>
          <w:rFonts w:ascii="PT Astra Serif" w:hAnsi="PT Astra Serif"/>
          <w:sz w:val="28"/>
          <w:szCs w:val="28"/>
        </w:rPr>
        <w:t xml:space="preserve"> поставщик</w:t>
      </w:r>
      <w:r w:rsidR="00C71295">
        <w:rPr>
          <w:rFonts w:ascii="PT Astra Serif" w:hAnsi="PT Astra Serif"/>
          <w:sz w:val="28"/>
          <w:szCs w:val="28"/>
        </w:rPr>
        <w:t>ами</w:t>
      </w:r>
      <w:r w:rsidR="00E15F3C" w:rsidRPr="00E15F3C">
        <w:rPr>
          <w:rFonts w:ascii="PT Astra Serif" w:hAnsi="PT Astra Serif"/>
          <w:sz w:val="28"/>
          <w:szCs w:val="28"/>
        </w:rPr>
        <w:t xml:space="preserve"> социальных услуг</w:t>
      </w:r>
      <w:r w:rsidR="00C71295">
        <w:rPr>
          <w:rFonts w:ascii="PT Astra Serif" w:hAnsi="PT Astra Serif"/>
          <w:sz w:val="28"/>
          <w:szCs w:val="28"/>
        </w:rPr>
        <w:t xml:space="preserve">, для </w:t>
      </w:r>
      <w:r w:rsidRPr="007F1F04">
        <w:rPr>
          <w:rFonts w:ascii="PT Astra Serif" w:hAnsi="PT Astra Serif"/>
          <w:sz w:val="28"/>
          <w:szCs w:val="28"/>
        </w:rPr>
        <w:t>достижени</w:t>
      </w:r>
      <w:r w:rsidR="00E15F3C">
        <w:rPr>
          <w:rFonts w:ascii="PT Astra Serif" w:hAnsi="PT Astra Serif"/>
          <w:sz w:val="28"/>
          <w:szCs w:val="28"/>
        </w:rPr>
        <w:t>я</w:t>
      </w:r>
      <w:r w:rsidRPr="007F1F04">
        <w:rPr>
          <w:rFonts w:ascii="PT Astra Serif" w:hAnsi="PT Astra Serif"/>
          <w:sz w:val="28"/>
          <w:szCs w:val="28"/>
        </w:rPr>
        <w:t xml:space="preserve"> планируемого значения показателя «Удельный вес негосударственных организаций социального обслуживания в общем количестве организаций социального обслуживания всех форм собственности» подпрограммы «Модернизация и развитие социального обслуживания населения» государственной </w:t>
      </w:r>
      <w:hyperlink r:id="rId11" w:history="1">
        <w:r w:rsidRPr="007F1F04">
          <w:rPr>
            <w:rStyle w:val="af5"/>
            <w:rFonts w:ascii="PT Astra Serif" w:hAnsi="PT Astra Serif"/>
            <w:color w:val="auto"/>
            <w:sz w:val="28"/>
            <w:szCs w:val="28"/>
            <w:u w:val="none"/>
          </w:rPr>
          <w:t>программы</w:t>
        </w:r>
      </w:hyperlink>
      <w:r w:rsidRPr="007F1F04">
        <w:rPr>
          <w:rFonts w:ascii="PT Astra Serif" w:hAnsi="PT Astra Serif"/>
          <w:sz w:val="28"/>
          <w:szCs w:val="28"/>
        </w:rPr>
        <w:t xml:space="preserve"> «Социальная поддержка населения Томской области», утвержденной постановлением Администрации Томской области от 27.09.2019 № 361а (далее – значение показателя государственной программы)</w:t>
      </w:r>
      <w:r w:rsidR="00BA1407" w:rsidRPr="00F725E0">
        <w:rPr>
          <w:rFonts w:ascii="PT Astra Serif" w:hAnsi="PT Astra Serif"/>
          <w:sz w:val="28"/>
          <w:szCs w:val="28"/>
        </w:rPr>
        <w:t xml:space="preserve">. </w:t>
      </w:r>
    </w:p>
    <w:p w:rsidR="00BA1407" w:rsidRPr="00F725E0" w:rsidRDefault="00BA1407" w:rsidP="00BA1407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F725E0">
        <w:rPr>
          <w:rFonts w:ascii="PT Astra Serif" w:hAnsi="PT Astra Serif"/>
          <w:sz w:val="28"/>
          <w:szCs w:val="28"/>
        </w:rPr>
        <w:t xml:space="preserve">Главным распорядителем средств областного бюджета, до которого в соответствии с бюджетным законодательством Российской Федерации как получателя бюджетных средств доведены в установленном порядке лимиты бюджетных обязательств на предоставление субсидии на соответствующий </w:t>
      </w:r>
      <w:r w:rsidRPr="00F725E0">
        <w:rPr>
          <w:rFonts w:ascii="PT Astra Serif" w:hAnsi="PT Astra Serif"/>
          <w:sz w:val="28"/>
          <w:szCs w:val="28"/>
        </w:rPr>
        <w:lastRenderedPageBreak/>
        <w:t>финансовый год и плановый период, является Департамент социальной защиты населения Томской области</w:t>
      </w:r>
      <w:r>
        <w:rPr>
          <w:rFonts w:ascii="PT Astra Serif" w:hAnsi="PT Astra Serif"/>
          <w:sz w:val="28"/>
          <w:szCs w:val="28"/>
        </w:rPr>
        <w:t xml:space="preserve"> (</w:t>
      </w:r>
      <w:r w:rsidRPr="00376559">
        <w:rPr>
          <w:rFonts w:ascii="PT Astra Serif" w:hAnsi="PT Astra Serif"/>
          <w:sz w:val="28"/>
          <w:szCs w:val="28"/>
        </w:rPr>
        <w:t xml:space="preserve">место нахождения, </w:t>
      </w:r>
      <w:r>
        <w:rPr>
          <w:rFonts w:ascii="PT Astra Serif" w:hAnsi="PT Astra Serif"/>
          <w:sz w:val="28"/>
          <w:szCs w:val="28"/>
        </w:rPr>
        <w:t xml:space="preserve">почтовый адрес: </w:t>
      </w:r>
      <w:r w:rsidRPr="00376559">
        <w:rPr>
          <w:rFonts w:ascii="PT Astra Serif" w:hAnsi="PT Astra Serif"/>
          <w:sz w:val="28"/>
          <w:szCs w:val="28"/>
        </w:rPr>
        <w:t>634021</w:t>
      </w:r>
      <w:r>
        <w:rPr>
          <w:rFonts w:ascii="PT Astra Serif" w:hAnsi="PT Astra Serif"/>
          <w:sz w:val="28"/>
          <w:szCs w:val="28"/>
        </w:rPr>
        <w:t>, г. Томск, ул. Шевченко, д. 24,</w:t>
      </w:r>
      <w:r w:rsidRPr="00376559">
        <w:rPr>
          <w:rFonts w:ascii="PT Astra Serif" w:hAnsi="PT Astra Serif"/>
          <w:sz w:val="28"/>
          <w:szCs w:val="28"/>
        </w:rPr>
        <w:t xml:space="preserve"> адрес электронной почты</w:t>
      </w:r>
      <w:r>
        <w:rPr>
          <w:rFonts w:ascii="PT Astra Serif" w:hAnsi="PT Astra Serif"/>
          <w:sz w:val="28"/>
          <w:szCs w:val="28"/>
        </w:rPr>
        <w:t xml:space="preserve">: </w:t>
      </w:r>
      <w:r w:rsidRPr="00376559">
        <w:rPr>
          <w:rFonts w:ascii="PT Astra Serif" w:hAnsi="PT Astra Serif"/>
          <w:sz w:val="28"/>
          <w:szCs w:val="28"/>
        </w:rPr>
        <w:t>dszn@socialwork.tomsk.gov.ru</w:t>
      </w:r>
      <w:r>
        <w:rPr>
          <w:rFonts w:ascii="PT Astra Serif" w:hAnsi="PT Astra Serif"/>
          <w:sz w:val="28"/>
          <w:szCs w:val="28"/>
        </w:rPr>
        <w:t>)</w:t>
      </w:r>
      <w:r w:rsidRPr="00376559">
        <w:rPr>
          <w:rFonts w:ascii="PT Astra Serif" w:hAnsi="PT Astra Serif"/>
          <w:sz w:val="28"/>
          <w:szCs w:val="28"/>
        </w:rPr>
        <w:t xml:space="preserve"> </w:t>
      </w:r>
      <w:r w:rsidRPr="00F725E0">
        <w:rPr>
          <w:rFonts w:ascii="PT Astra Serif" w:hAnsi="PT Astra Serif"/>
          <w:sz w:val="28"/>
          <w:szCs w:val="28"/>
        </w:rPr>
        <w:t>(далее - Департамент).</w:t>
      </w:r>
    </w:p>
    <w:p w:rsidR="00BA1407" w:rsidRPr="00376559" w:rsidRDefault="00BA1407" w:rsidP="00BA1407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F725E0">
        <w:rPr>
          <w:rFonts w:ascii="PT Astra Serif" w:hAnsi="PT Astra Serif"/>
          <w:sz w:val="28"/>
          <w:szCs w:val="28"/>
        </w:rPr>
        <w:t>Способом предоставления субсидии является возмещение затрат.</w:t>
      </w:r>
    </w:p>
    <w:p w:rsidR="00BA1407" w:rsidRPr="00A639B7" w:rsidRDefault="00BA1407" w:rsidP="00BA1407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376559">
        <w:rPr>
          <w:rFonts w:ascii="PT Astra Serif" w:hAnsi="PT Astra Serif"/>
          <w:sz w:val="28"/>
          <w:szCs w:val="28"/>
        </w:rPr>
        <w:t>Информация о субсидии размещается на едином портале бюджетной системы Российской Федерации в информационно-телекоммуникационной сети «Интернет»</w:t>
      </w:r>
      <w:r>
        <w:rPr>
          <w:rFonts w:ascii="PT Astra Serif" w:hAnsi="PT Astra Serif"/>
          <w:sz w:val="28"/>
          <w:szCs w:val="28"/>
        </w:rPr>
        <w:t xml:space="preserve"> </w:t>
      </w:r>
      <w:r w:rsidRPr="00376559">
        <w:rPr>
          <w:rFonts w:ascii="PT Astra Serif" w:hAnsi="PT Astra Serif"/>
          <w:sz w:val="28"/>
          <w:szCs w:val="28"/>
        </w:rPr>
        <w:t xml:space="preserve">в разделе «Бюджет» </w:t>
      </w:r>
      <w:r w:rsidRPr="00376559">
        <w:rPr>
          <w:rFonts w:ascii="PT Astra Serif" w:hAnsi="PT Astra Serif" w:cs="PT Astra Serif"/>
          <w:sz w:val="28"/>
          <w:szCs w:val="28"/>
          <w:lang w:eastAsia="ru-RU" w:bidi="ar-SA"/>
        </w:rPr>
        <w:t>(далее - единый портал)</w:t>
      </w:r>
      <w:r w:rsidRPr="00376559">
        <w:rPr>
          <w:rFonts w:ascii="PT Astra Serif" w:hAnsi="PT Astra Serif"/>
          <w:sz w:val="28"/>
          <w:szCs w:val="28"/>
        </w:rPr>
        <w:t xml:space="preserve"> в порядке, установленном Министерством финансов Российской Федерации.</w:t>
      </w:r>
    </w:p>
    <w:p w:rsidR="00577918" w:rsidRDefault="00577918" w:rsidP="00577918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</w:tabs>
        <w:autoSpaceDE w:val="0"/>
        <w:autoSpaceDN w:val="0"/>
        <w:adjustRightInd w:val="0"/>
        <w:ind w:left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577918" w:rsidRPr="00EC2446" w:rsidRDefault="00F90FE8" w:rsidP="00EC2446">
      <w:pPr>
        <w:pStyle w:val="a7"/>
        <w:widowControl w:val="0"/>
        <w:numPr>
          <w:ilvl w:val="0"/>
          <w:numId w:val="3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</w:tabs>
        <w:autoSpaceDE w:val="0"/>
        <w:autoSpaceDN w:val="0"/>
        <w:jc w:val="center"/>
        <w:rPr>
          <w:rFonts w:ascii="PT Astra Serif" w:hAnsi="PT Astra Serif" w:cs="Calibri"/>
          <w:sz w:val="28"/>
          <w:szCs w:val="28"/>
          <w:lang w:eastAsia="ru-RU" w:bidi="ar-SA"/>
        </w:rPr>
      </w:pPr>
      <w:r w:rsidRPr="00EC2446">
        <w:rPr>
          <w:rFonts w:ascii="PT Astra Serif" w:hAnsi="PT Astra Serif" w:cs="Calibri"/>
          <w:sz w:val="28"/>
          <w:szCs w:val="28"/>
          <w:lang w:eastAsia="ru-RU" w:bidi="ar-SA"/>
        </w:rPr>
        <w:t xml:space="preserve">Порядок </w:t>
      </w:r>
      <w:r w:rsidR="00577918" w:rsidRPr="00EC2446">
        <w:rPr>
          <w:rFonts w:ascii="PT Astra Serif" w:hAnsi="PT Astra Serif" w:cs="Calibri"/>
          <w:sz w:val="28"/>
          <w:szCs w:val="28"/>
          <w:lang w:eastAsia="ru-RU" w:bidi="ar-SA"/>
        </w:rPr>
        <w:t>проведени</w:t>
      </w:r>
      <w:r w:rsidR="00AC776D" w:rsidRPr="00EC2446">
        <w:rPr>
          <w:rFonts w:ascii="PT Astra Serif" w:hAnsi="PT Astra Serif" w:cs="Calibri"/>
          <w:sz w:val="28"/>
          <w:szCs w:val="28"/>
          <w:lang w:eastAsia="ru-RU" w:bidi="ar-SA"/>
        </w:rPr>
        <w:t>я</w:t>
      </w:r>
      <w:r w:rsidR="00577918" w:rsidRPr="00EC2446">
        <w:rPr>
          <w:rFonts w:ascii="PT Astra Serif" w:hAnsi="PT Astra Serif" w:cs="Calibri"/>
          <w:sz w:val="28"/>
          <w:szCs w:val="28"/>
          <w:lang w:eastAsia="ru-RU" w:bidi="ar-SA"/>
        </w:rPr>
        <w:t xml:space="preserve"> отбора</w:t>
      </w:r>
    </w:p>
    <w:p w:rsidR="00577918" w:rsidRPr="00577918" w:rsidRDefault="00577918" w:rsidP="0057791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</w:tabs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423E99" w:rsidRDefault="00155BE4" w:rsidP="00423E99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Отбор </w:t>
      </w:r>
      <w:r w:rsidR="00AC776D" w:rsidRPr="00A877A7">
        <w:rPr>
          <w:rFonts w:ascii="PT Astra Serif" w:hAnsi="PT Astra Serif" w:cs="PT Astra Serif"/>
          <w:sz w:val="28"/>
          <w:szCs w:val="28"/>
          <w:lang w:eastAsia="ru-RU" w:bidi="ar-SA"/>
        </w:rPr>
        <w:t xml:space="preserve">осуществляется в государственной интегрированной информационной системе управления общественными финансами </w:t>
      </w:r>
      <w:r w:rsidR="00AC776D">
        <w:rPr>
          <w:rFonts w:ascii="PT Astra Serif" w:hAnsi="PT Astra Serif" w:cs="PT Astra Serif"/>
          <w:sz w:val="28"/>
          <w:szCs w:val="28"/>
          <w:lang w:eastAsia="ru-RU" w:bidi="ar-SA"/>
        </w:rPr>
        <w:t>«</w:t>
      </w:r>
      <w:r w:rsidR="00AC776D" w:rsidRPr="00A877A7">
        <w:rPr>
          <w:rFonts w:ascii="PT Astra Serif" w:hAnsi="PT Astra Serif" w:cs="PT Astra Serif"/>
          <w:sz w:val="28"/>
          <w:szCs w:val="28"/>
          <w:lang w:eastAsia="ru-RU" w:bidi="ar-SA"/>
        </w:rPr>
        <w:t>Электронный бюджет</w:t>
      </w:r>
      <w:r w:rsidR="00AC776D" w:rsidRPr="006255A6">
        <w:rPr>
          <w:rFonts w:ascii="PT Astra Serif" w:hAnsi="PT Astra Serif" w:cs="PT Astra Serif"/>
          <w:sz w:val="28"/>
          <w:szCs w:val="28"/>
          <w:lang w:eastAsia="ru-RU" w:bidi="ar-SA"/>
        </w:rPr>
        <w:t>»</w:t>
      </w:r>
      <w:r w:rsidR="00AC776D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="00AC776D" w:rsidRPr="006255A6">
        <w:rPr>
          <w:rFonts w:ascii="PT Astra Serif" w:hAnsi="PT Astra Serif" w:cs="PT Astra Serif"/>
          <w:sz w:val="28"/>
          <w:szCs w:val="28"/>
          <w:lang w:eastAsia="ru-RU" w:bidi="ar-SA"/>
        </w:rPr>
        <w:t>(</w:t>
      </w:r>
      <w:hyperlink r:id="rId12" w:history="1">
        <w:r w:rsidR="00875B94" w:rsidRPr="00A21FF6">
          <w:rPr>
            <w:rStyle w:val="af5"/>
            <w:rFonts w:ascii="PT Astra Serif" w:hAnsi="PT Astra Serif" w:cs="PT Astra Serif"/>
            <w:color w:val="auto"/>
            <w:sz w:val="28"/>
            <w:szCs w:val="28"/>
            <w:u w:val="none"/>
            <w:lang w:val="en-US" w:eastAsia="ru-RU" w:bidi="ar-SA"/>
          </w:rPr>
          <w:t>www</w:t>
        </w:r>
        <w:r w:rsidR="00875B94" w:rsidRPr="00A21FF6">
          <w:rPr>
            <w:rStyle w:val="af5"/>
            <w:rFonts w:ascii="PT Astra Serif" w:hAnsi="PT Astra Serif" w:cs="PT Astra Serif"/>
            <w:color w:val="auto"/>
            <w:sz w:val="28"/>
            <w:szCs w:val="28"/>
            <w:u w:val="none"/>
            <w:lang w:eastAsia="ru-RU" w:bidi="ar-SA"/>
          </w:rPr>
          <w:t>.budget.gov.ru</w:t>
        </w:r>
      </w:hyperlink>
      <w:r w:rsidR="00AC776D" w:rsidRPr="006255A6">
        <w:rPr>
          <w:rFonts w:ascii="PT Astra Serif" w:hAnsi="PT Astra Serif" w:cs="PT Astra Serif"/>
          <w:sz w:val="28"/>
          <w:szCs w:val="28"/>
          <w:lang w:eastAsia="ru-RU" w:bidi="ar-SA"/>
        </w:rPr>
        <w:t xml:space="preserve">) </w:t>
      </w:r>
      <w:r w:rsidR="00423E99">
        <w:rPr>
          <w:rFonts w:ascii="PT Astra Serif" w:hAnsi="PT Astra Serif" w:cs="PT Astra Serif"/>
          <w:sz w:val="28"/>
          <w:szCs w:val="28"/>
          <w:lang w:eastAsia="ru-RU" w:bidi="ar-SA"/>
        </w:rPr>
        <w:t>(</w:t>
      </w:r>
      <w:r w:rsidR="00AC776D" w:rsidRPr="00A877A7">
        <w:rPr>
          <w:rFonts w:ascii="PT Astra Serif" w:hAnsi="PT Astra Serif" w:cs="PT Astra Serif"/>
          <w:sz w:val="28"/>
          <w:szCs w:val="28"/>
          <w:lang w:eastAsia="ru-RU" w:bidi="ar-SA"/>
        </w:rPr>
        <w:t xml:space="preserve">далее - система </w:t>
      </w:r>
      <w:r w:rsidR="00AC776D">
        <w:rPr>
          <w:rFonts w:ascii="PT Astra Serif" w:hAnsi="PT Astra Serif" w:cs="PT Astra Serif"/>
          <w:sz w:val="28"/>
          <w:szCs w:val="28"/>
          <w:lang w:eastAsia="ru-RU" w:bidi="ar-SA"/>
        </w:rPr>
        <w:t>«</w:t>
      </w:r>
      <w:r w:rsidR="00AC776D" w:rsidRPr="00A877A7">
        <w:rPr>
          <w:rFonts w:ascii="PT Astra Serif" w:hAnsi="PT Astra Serif" w:cs="PT Astra Serif"/>
          <w:sz w:val="28"/>
          <w:szCs w:val="28"/>
          <w:lang w:eastAsia="ru-RU" w:bidi="ar-SA"/>
        </w:rPr>
        <w:t>Электронный бюджет</w:t>
      </w:r>
      <w:r w:rsidR="00AC776D">
        <w:rPr>
          <w:rFonts w:ascii="PT Astra Serif" w:hAnsi="PT Astra Serif" w:cs="PT Astra Serif"/>
          <w:sz w:val="28"/>
          <w:szCs w:val="28"/>
          <w:lang w:eastAsia="ru-RU" w:bidi="ar-SA"/>
        </w:rPr>
        <w:t>»</w:t>
      </w:r>
      <w:r w:rsidR="00AC776D" w:rsidRPr="00A877A7">
        <w:rPr>
          <w:rFonts w:ascii="PT Astra Serif" w:hAnsi="PT Astra Serif" w:cs="PT Astra Serif"/>
          <w:sz w:val="28"/>
          <w:szCs w:val="28"/>
          <w:lang w:eastAsia="ru-RU" w:bidi="ar-SA"/>
        </w:rPr>
        <w:t>)</w:t>
      </w:r>
      <w:r w:rsidR="00AC776D">
        <w:rPr>
          <w:rFonts w:ascii="PT Astra Serif" w:hAnsi="PT Astra Serif" w:cs="PT Astra Serif"/>
          <w:sz w:val="28"/>
          <w:szCs w:val="28"/>
          <w:lang w:eastAsia="ru-RU" w:bidi="ar-SA"/>
        </w:rPr>
        <w:t>.</w:t>
      </w:r>
    </w:p>
    <w:p w:rsidR="00423E99" w:rsidRPr="00423E99" w:rsidRDefault="0022565A" w:rsidP="00423E99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Доступ участников отбора </w:t>
      </w:r>
      <w:r w:rsidR="00423E99" w:rsidRPr="00423E99">
        <w:rPr>
          <w:rFonts w:ascii="PT Astra Serif" w:hAnsi="PT Astra Serif" w:cs="PT Astra Serif"/>
          <w:sz w:val="28"/>
          <w:szCs w:val="28"/>
          <w:lang w:eastAsia="ru-RU" w:bidi="ar-SA"/>
        </w:rPr>
        <w:t xml:space="preserve">к системе </w:t>
      </w:r>
      <w:r w:rsidR="00423E99">
        <w:rPr>
          <w:rFonts w:ascii="PT Astra Serif" w:hAnsi="PT Astra Serif" w:cs="PT Astra Serif"/>
          <w:sz w:val="28"/>
          <w:szCs w:val="28"/>
          <w:lang w:eastAsia="ru-RU" w:bidi="ar-SA"/>
        </w:rPr>
        <w:t>«</w:t>
      </w:r>
      <w:r w:rsidR="00423E99" w:rsidRPr="00423E99">
        <w:rPr>
          <w:rFonts w:ascii="PT Astra Serif" w:hAnsi="PT Astra Serif" w:cs="PT Astra Serif"/>
          <w:sz w:val="28"/>
          <w:szCs w:val="28"/>
          <w:lang w:eastAsia="ru-RU" w:bidi="ar-SA"/>
        </w:rPr>
        <w:t>Электронный бюджет</w:t>
      </w:r>
      <w:r w:rsidR="00423E99">
        <w:rPr>
          <w:rFonts w:ascii="PT Astra Serif" w:hAnsi="PT Astra Serif" w:cs="PT Astra Serif"/>
          <w:sz w:val="28"/>
          <w:szCs w:val="28"/>
          <w:lang w:eastAsia="ru-RU" w:bidi="ar-SA"/>
        </w:rPr>
        <w:t>»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 осуществляется </w:t>
      </w:r>
      <w:r w:rsidR="00423E99" w:rsidRPr="00423E99">
        <w:rPr>
          <w:rFonts w:ascii="PT Astra Serif" w:hAnsi="PT Astra Serif" w:cs="PT Astra Serif"/>
          <w:sz w:val="28"/>
          <w:szCs w:val="28"/>
          <w:lang w:eastAsia="ru-RU" w:bidi="ar-SA"/>
        </w:rPr>
        <w:t xml:space="preserve">с использованием федеральной государственной информационной системы </w:t>
      </w:r>
      <w:r w:rsidR="00423E99">
        <w:rPr>
          <w:rFonts w:ascii="PT Astra Serif" w:hAnsi="PT Astra Serif" w:cs="PT Astra Serif"/>
          <w:sz w:val="28"/>
          <w:szCs w:val="28"/>
          <w:lang w:eastAsia="ru-RU" w:bidi="ar-SA"/>
        </w:rPr>
        <w:t>«</w:t>
      </w:r>
      <w:r w:rsidR="00423E99" w:rsidRPr="00423E99">
        <w:rPr>
          <w:rFonts w:ascii="PT Astra Serif" w:hAnsi="PT Astra Serif" w:cs="PT Astra Serif"/>
          <w:sz w:val="28"/>
          <w:szCs w:val="28"/>
          <w:lang w:eastAsia="ru-RU" w:bidi="ar-SA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423E99">
        <w:rPr>
          <w:rFonts w:ascii="PT Astra Serif" w:hAnsi="PT Astra Serif" w:cs="PT Astra Serif"/>
          <w:sz w:val="28"/>
          <w:szCs w:val="28"/>
          <w:lang w:eastAsia="ru-RU" w:bidi="ar-SA"/>
        </w:rPr>
        <w:t>»</w:t>
      </w:r>
      <w:r w:rsidR="00423E99" w:rsidRPr="00423E99">
        <w:rPr>
          <w:rFonts w:ascii="PT Astra Serif" w:hAnsi="PT Astra Serif" w:cs="PT Astra Serif"/>
          <w:sz w:val="28"/>
          <w:szCs w:val="28"/>
          <w:lang w:eastAsia="ru-RU" w:bidi="ar-SA"/>
        </w:rPr>
        <w:t>.</w:t>
      </w:r>
    </w:p>
    <w:p w:rsidR="00AC776D" w:rsidRDefault="00AC776D" w:rsidP="00AC776D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A877A7">
        <w:rPr>
          <w:rFonts w:ascii="PT Astra Serif" w:hAnsi="PT Astra Serif" w:cs="PT Astra Serif"/>
          <w:sz w:val="28"/>
          <w:szCs w:val="28"/>
          <w:lang w:eastAsia="ru-RU" w:bidi="ar-SA"/>
        </w:rPr>
        <w:t xml:space="preserve">Взаимодействие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Департамента</w:t>
      </w:r>
      <w:r w:rsidRPr="00A877A7">
        <w:rPr>
          <w:rFonts w:ascii="PT Astra Serif" w:hAnsi="PT Astra Serif" w:cs="PT Astra Serif"/>
          <w:sz w:val="28"/>
          <w:szCs w:val="28"/>
          <w:lang w:eastAsia="ru-RU" w:bidi="ar-SA"/>
        </w:rPr>
        <w:t xml:space="preserve"> с участниками отбора осуществляется с использованием документов в электронной форме в системе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«</w:t>
      </w:r>
      <w:r w:rsidRPr="00A877A7">
        <w:rPr>
          <w:rFonts w:ascii="PT Astra Serif" w:hAnsi="PT Astra Serif" w:cs="PT Astra Serif"/>
          <w:sz w:val="28"/>
          <w:szCs w:val="28"/>
          <w:lang w:eastAsia="ru-RU" w:bidi="ar-SA"/>
        </w:rPr>
        <w:t>Электронный бюджет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»</w:t>
      </w:r>
      <w:r w:rsidRPr="00A877A7">
        <w:rPr>
          <w:rFonts w:ascii="PT Astra Serif" w:hAnsi="PT Astra Serif" w:cs="PT Astra Serif"/>
          <w:sz w:val="28"/>
          <w:szCs w:val="28"/>
          <w:lang w:eastAsia="ru-RU" w:bidi="ar-SA"/>
        </w:rPr>
        <w:t>.</w:t>
      </w:r>
    </w:p>
    <w:p w:rsidR="008C719B" w:rsidRDefault="00AC776D" w:rsidP="008C719B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4715F7">
        <w:rPr>
          <w:rFonts w:ascii="PT Astra Serif" w:hAnsi="PT Astra Serif" w:cs="PT Astra Serif"/>
          <w:sz w:val="28"/>
          <w:szCs w:val="28"/>
          <w:lang w:eastAsia="ru-RU" w:bidi="ar-SA"/>
        </w:rPr>
        <w:t>Отбор осуществляется посредством запроса предложений (заявок) исходя из соответствия участника отбора критериям отбора</w:t>
      </w:r>
      <w:r w:rsidR="00174825">
        <w:rPr>
          <w:rFonts w:ascii="PT Astra Serif" w:hAnsi="PT Astra Serif" w:cs="PT Astra Serif"/>
          <w:sz w:val="28"/>
          <w:szCs w:val="28"/>
          <w:lang w:eastAsia="ru-RU" w:bidi="ar-SA"/>
        </w:rPr>
        <w:t>, установленным</w:t>
      </w:r>
      <w:r w:rsidR="00174825" w:rsidRPr="002E443C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пункт</w:t>
      </w:r>
      <w:r w:rsidR="00174825">
        <w:rPr>
          <w:rFonts w:ascii="PT Astra Serif" w:hAnsi="PT Astra Serif" w:cs="PT Astra Serif"/>
          <w:sz w:val="28"/>
          <w:szCs w:val="28"/>
          <w:lang w:eastAsia="ru-RU" w:bidi="ar-SA"/>
        </w:rPr>
        <w:t>ом</w:t>
      </w:r>
      <w:r w:rsidR="00174825" w:rsidRPr="002E443C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="00174825">
        <w:rPr>
          <w:rFonts w:ascii="PT Astra Serif" w:hAnsi="PT Astra Serif" w:cs="PT Astra Serif"/>
          <w:sz w:val="28"/>
          <w:szCs w:val="28"/>
          <w:lang w:eastAsia="ru-RU" w:bidi="ar-SA"/>
        </w:rPr>
        <w:t>16 настоящего Порядка,</w:t>
      </w:r>
      <w:r w:rsidRPr="004715F7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и очередности поступления предложений (заявок) на участие в отборе (далее - заявка).</w:t>
      </w:r>
    </w:p>
    <w:p w:rsidR="004F1F47" w:rsidRPr="008C719B" w:rsidRDefault="004F1F47" w:rsidP="008C719B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C719B">
        <w:rPr>
          <w:rFonts w:ascii="PT Astra Serif" w:hAnsi="PT Astra Serif" w:cs="PT Astra Serif"/>
          <w:sz w:val="28"/>
          <w:szCs w:val="28"/>
          <w:lang w:eastAsia="ru-RU" w:bidi="ar-SA"/>
        </w:rPr>
        <w:t>Объем распределяемой субсиди</w:t>
      </w:r>
      <w:r w:rsidR="008C719B" w:rsidRPr="008C719B">
        <w:rPr>
          <w:rFonts w:ascii="PT Astra Serif" w:hAnsi="PT Astra Serif" w:cs="PT Astra Serif"/>
          <w:sz w:val="28"/>
          <w:szCs w:val="28"/>
          <w:lang w:eastAsia="ru-RU" w:bidi="ar-SA"/>
        </w:rPr>
        <w:t>и в рамках отбора, предусмотрен Законом Томской области от 27.12.2024 № 138-ОЗ «Об областном бюджете на 2025 год и на плановый период 2026 и 2027 годов»</w:t>
      </w:r>
      <w:r w:rsidR="008C719B">
        <w:rPr>
          <w:rFonts w:ascii="PT Astra Serif" w:hAnsi="PT Astra Serif" w:cs="PT Astra Serif"/>
          <w:sz w:val="28"/>
          <w:szCs w:val="28"/>
          <w:lang w:eastAsia="ru-RU" w:bidi="ar-SA"/>
        </w:rPr>
        <w:t>.</w:t>
      </w:r>
    </w:p>
    <w:p w:rsidR="00BC0D5D" w:rsidRPr="00BC0D5D" w:rsidRDefault="008C719B" w:rsidP="00835FA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Субсидия </w:t>
      </w:r>
      <w:r w:rsidRPr="008C719B">
        <w:rPr>
          <w:rFonts w:ascii="PT Astra Serif" w:hAnsi="PT Astra Serif" w:cs="PT Astra Serif"/>
          <w:sz w:val="28"/>
          <w:szCs w:val="28"/>
          <w:lang w:eastAsia="ru-RU" w:bidi="ar-SA"/>
        </w:rPr>
        <w:t>распределяе</w:t>
      </w:r>
      <w:r w:rsidR="00835FA7">
        <w:rPr>
          <w:rFonts w:ascii="PT Astra Serif" w:hAnsi="PT Astra Serif" w:cs="PT Astra Serif"/>
          <w:sz w:val="28"/>
          <w:szCs w:val="28"/>
          <w:lang w:eastAsia="ru-RU" w:bidi="ar-SA"/>
        </w:rPr>
        <w:t>тся между участниками отбора способом</w:t>
      </w:r>
      <w:r w:rsidR="00654219">
        <w:rPr>
          <w:rFonts w:ascii="PT Astra Serif" w:hAnsi="PT Astra Serif" w:cs="PT Astra Serif"/>
          <w:sz w:val="28"/>
          <w:szCs w:val="28"/>
          <w:lang w:eastAsia="ru-RU" w:bidi="ar-SA"/>
        </w:rPr>
        <w:t>,</w:t>
      </w:r>
      <w:r w:rsidR="00835FA7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предусмотренным подпунктом б) пункта 80 Правил отбора получателей субсидий, в том числе грантов в форме субсидий, предоставляемых из бюджетов бюджетной системы Российской Федерации юридическим лицам, индивидуальным предпринимателям, а также физическим лицам - производителям товаров, работ, услуг, утвержденных </w:t>
      </w:r>
      <w:r w:rsidR="00E910EF">
        <w:rPr>
          <w:rFonts w:ascii="PT Astra Serif" w:hAnsi="PT Astra Serif" w:cs="PT Astra Serif"/>
          <w:sz w:val="28"/>
          <w:szCs w:val="28"/>
          <w:lang w:eastAsia="ru-RU" w:bidi="ar-SA"/>
        </w:rPr>
        <w:t>п</w:t>
      </w:r>
      <w:r w:rsidR="00835FA7" w:rsidRPr="00835FA7">
        <w:rPr>
          <w:rFonts w:ascii="PT Astra Serif" w:hAnsi="PT Astra Serif" w:cs="PT Astra Serif"/>
          <w:sz w:val="28"/>
          <w:szCs w:val="28"/>
          <w:lang w:eastAsia="ru-RU" w:bidi="ar-SA"/>
        </w:rPr>
        <w:t>остановление</w:t>
      </w:r>
      <w:r w:rsidR="00835FA7">
        <w:rPr>
          <w:rFonts w:ascii="PT Astra Serif" w:hAnsi="PT Astra Serif" w:cs="PT Astra Serif"/>
          <w:sz w:val="28"/>
          <w:szCs w:val="28"/>
          <w:lang w:eastAsia="ru-RU" w:bidi="ar-SA"/>
        </w:rPr>
        <w:t>м</w:t>
      </w:r>
      <w:r w:rsidR="00835FA7" w:rsidRPr="00835FA7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Правительства </w:t>
      </w:r>
      <w:r w:rsidR="00835FA7">
        <w:rPr>
          <w:rFonts w:ascii="PT Astra Serif" w:hAnsi="PT Astra Serif" w:cs="PT Astra Serif"/>
          <w:sz w:val="28"/>
          <w:szCs w:val="28"/>
          <w:lang w:eastAsia="ru-RU" w:bidi="ar-SA"/>
        </w:rPr>
        <w:t>Российской федерации</w:t>
      </w:r>
      <w:r w:rsidR="00835FA7" w:rsidRPr="00835FA7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от 25.10.2023 </w:t>
      </w:r>
      <w:r w:rsidR="00E910EF">
        <w:rPr>
          <w:rFonts w:ascii="PT Astra Serif" w:hAnsi="PT Astra Serif" w:cs="PT Astra Serif"/>
          <w:sz w:val="28"/>
          <w:szCs w:val="28"/>
          <w:lang w:eastAsia="ru-RU" w:bidi="ar-SA"/>
        </w:rPr>
        <w:t>№</w:t>
      </w:r>
      <w:r w:rsidR="00835FA7" w:rsidRPr="00835FA7">
        <w:rPr>
          <w:rFonts w:ascii="PT Astra Serif" w:hAnsi="PT Astra Serif" w:cs="PT Astra Serif"/>
          <w:sz w:val="28"/>
          <w:szCs w:val="28"/>
          <w:lang w:eastAsia="ru-RU" w:bidi="ar-SA"/>
        </w:rPr>
        <w:t xml:space="preserve"> 1781</w:t>
      </w:r>
      <w:r w:rsidR="00835FA7">
        <w:rPr>
          <w:rFonts w:ascii="PT Astra Serif" w:hAnsi="PT Astra Serif" w:cs="PT Astra Serif"/>
          <w:sz w:val="28"/>
          <w:szCs w:val="28"/>
          <w:lang w:eastAsia="ru-RU" w:bidi="ar-SA"/>
        </w:rPr>
        <w:t>.</w:t>
      </w:r>
    </w:p>
    <w:p w:rsidR="005733E3" w:rsidRPr="005733E3" w:rsidRDefault="005733E3" w:rsidP="005733E3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5733E3">
        <w:rPr>
          <w:rFonts w:ascii="PT Astra Serif" w:hAnsi="PT Astra Serif" w:cs="PT Astra Serif"/>
          <w:sz w:val="28"/>
          <w:szCs w:val="28"/>
          <w:lang w:eastAsia="ru-RU" w:bidi="ar-SA"/>
        </w:rPr>
        <w:t>Получатель субсидии (участник отбора) по состоянию на дату рассмотрения заявок и дату заключения соглашения о предоставлении субсидии (далее – соглашение) должен соответствовать следующим требованиям:</w:t>
      </w:r>
      <w:bookmarkStart w:id="5" w:name="Par10"/>
      <w:bookmarkEnd w:id="5"/>
    </w:p>
    <w:p w:rsidR="00C735A4" w:rsidRPr="00237569" w:rsidRDefault="00C735A4" w:rsidP="00C735A4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1</w:t>
      </w:r>
      <w:r w:rsidRPr="00237569">
        <w:rPr>
          <w:rFonts w:ascii="PT Astra Serif" w:hAnsi="PT Astra Serif" w:cs="Times New Roman"/>
          <w:sz w:val="28"/>
          <w:szCs w:val="28"/>
        </w:rPr>
        <w:t xml:space="preserve">) получатель субсидии </w:t>
      </w:r>
      <w:r>
        <w:rPr>
          <w:rFonts w:ascii="PT Astra Serif" w:hAnsi="PT Astra Serif" w:cs="PT Astra Serif"/>
          <w:sz w:val="28"/>
          <w:szCs w:val="28"/>
        </w:rPr>
        <w:t xml:space="preserve">(участник отбора) </w:t>
      </w:r>
      <w:r w:rsidRPr="00237569">
        <w:rPr>
          <w:rFonts w:ascii="PT Astra Serif" w:hAnsi="PT Astra Serif" w:cs="Times New Roman"/>
          <w:sz w:val="28"/>
          <w:szCs w:val="28"/>
        </w:rPr>
        <w:t xml:space="preserve">не является иностранным юридическим лицом, в том числе местом регистрации которого является государство или территория, включенные в утвержденный Министерством финансов Российской Федерации перечень государств и территорий, </w:t>
      </w:r>
      <w:r w:rsidRPr="00237569">
        <w:rPr>
          <w:rFonts w:ascii="PT Astra Serif" w:hAnsi="PT Astra Serif" w:cs="Times New Roman"/>
          <w:sz w:val="28"/>
          <w:szCs w:val="28"/>
        </w:rPr>
        <w:lastRenderedPageBreak/>
        <w:t>используемых для промежуточного (офшорного) владения активами в Российской Федерации (далее - офшорные компании), а также российским юридическим лицом, в уставном (складочном) капитале которого доля прямого или косвенного (через третьих лиц) участия офшорных компаний в совокупности превышает 25 процентов (если иное не предусмотрено законодательством Российской Федерации). 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таких офшорных компаний в капитале других российских юридических лиц, реализованное через участие в капитале указанных публичных акционерных обществ;</w:t>
      </w:r>
    </w:p>
    <w:p w:rsidR="00C735A4" w:rsidRPr="00237569" w:rsidRDefault="00C735A4" w:rsidP="00C735A4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2</w:t>
      </w:r>
      <w:r w:rsidRPr="00237569">
        <w:rPr>
          <w:rFonts w:ascii="PT Astra Serif" w:hAnsi="PT Astra Serif" w:cs="Times New Roman"/>
          <w:sz w:val="28"/>
          <w:szCs w:val="28"/>
        </w:rPr>
        <w:t>) получатель субсидии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>
        <w:rPr>
          <w:rFonts w:ascii="PT Astra Serif" w:hAnsi="PT Astra Serif" w:cs="PT Astra Serif"/>
          <w:sz w:val="28"/>
          <w:szCs w:val="28"/>
        </w:rPr>
        <w:t>(участник отбора)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 w:rsidRPr="00237569">
        <w:rPr>
          <w:rFonts w:ascii="PT Astra Serif" w:hAnsi="PT Astra Serif" w:cs="Times New Roman"/>
          <w:sz w:val="28"/>
          <w:szCs w:val="28"/>
        </w:rPr>
        <w:t>не находится в перечне организаций и физических лиц, в отношении которых имеются сведения об их причастности к экстремистской деятельности или терроризму;</w:t>
      </w:r>
    </w:p>
    <w:p w:rsidR="00C735A4" w:rsidRPr="00237569" w:rsidRDefault="00C735A4" w:rsidP="00C735A4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3</w:t>
      </w:r>
      <w:r w:rsidRPr="00237569">
        <w:rPr>
          <w:rFonts w:ascii="PT Astra Serif" w:hAnsi="PT Astra Serif" w:cs="Times New Roman"/>
          <w:sz w:val="28"/>
          <w:szCs w:val="28"/>
        </w:rPr>
        <w:t xml:space="preserve">) получатель субсидии </w:t>
      </w:r>
      <w:r w:rsidRPr="00C735A4">
        <w:rPr>
          <w:rFonts w:ascii="PT Astra Serif" w:hAnsi="PT Astra Serif" w:cs="PT Astra Serif"/>
          <w:sz w:val="28"/>
          <w:szCs w:val="28"/>
        </w:rPr>
        <w:t xml:space="preserve">(участник отбора) </w:t>
      </w:r>
      <w:r w:rsidRPr="00237569">
        <w:rPr>
          <w:rFonts w:ascii="PT Astra Serif" w:hAnsi="PT Astra Serif" w:cs="Times New Roman"/>
          <w:sz w:val="28"/>
          <w:szCs w:val="28"/>
        </w:rPr>
        <w:t xml:space="preserve">не находится в составляемых в рамках реализации полномочий, предусмотренных </w:t>
      </w:r>
      <w:hyperlink r:id="rId13">
        <w:r w:rsidRPr="00237569">
          <w:rPr>
            <w:rFonts w:ascii="PT Astra Serif" w:hAnsi="PT Astra Serif" w:cs="Times New Roman"/>
            <w:sz w:val="28"/>
            <w:szCs w:val="28"/>
          </w:rPr>
          <w:t>главой VII</w:t>
        </w:r>
      </w:hyperlink>
      <w:r w:rsidRPr="00237569">
        <w:rPr>
          <w:rFonts w:ascii="PT Astra Serif" w:hAnsi="PT Astra Serif" w:cs="Times New Roman"/>
          <w:sz w:val="28"/>
          <w:szCs w:val="28"/>
        </w:rPr>
        <w:t xml:space="preserve"> Устава ООН, Советом Безопасности ООН или органами, специально созданными решениями Совета Безопасности ООН, перечнях организаций и физических лиц, связанных с террористическими организациями и террористами или с распространением оружия массового уничтожения;</w:t>
      </w:r>
    </w:p>
    <w:p w:rsidR="00C735A4" w:rsidRPr="00237569" w:rsidRDefault="00C735A4" w:rsidP="00C735A4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4</w:t>
      </w:r>
      <w:r w:rsidRPr="00237569">
        <w:rPr>
          <w:rFonts w:ascii="PT Astra Serif" w:hAnsi="PT Astra Serif" w:cs="Times New Roman"/>
          <w:sz w:val="28"/>
          <w:szCs w:val="28"/>
        </w:rPr>
        <w:t xml:space="preserve">) получатель субсидии </w:t>
      </w:r>
      <w:r>
        <w:rPr>
          <w:rFonts w:ascii="PT Astra Serif" w:hAnsi="PT Astra Serif" w:cs="PT Astra Serif"/>
          <w:sz w:val="28"/>
          <w:szCs w:val="28"/>
        </w:rPr>
        <w:t xml:space="preserve">(участник отбора) </w:t>
      </w:r>
      <w:r w:rsidRPr="00237569">
        <w:rPr>
          <w:rFonts w:ascii="PT Astra Serif" w:hAnsi="PT Astra Serif" w:cs="Times New Roman"/>
          <w:sz w:val="28"/>
          <w:szCs w:val="28"/>
        </w:rPr>
        <w:t xml:space="preserve">не получает средства из областного бюджета на основании иных нормативных правовых актов Томской области на цель, </w:t>
      </w:r>
      <w:r w:rsidR="00946E9E">
        <w:rPr>
          <w:rFonts w:ascii="PT Astra Serif" w:hAnsi="PT Astra Serif" w:cs="Times New Roman"/>
          <w:sz w:val="28"/>
          <w:szCs w:val="28"/>
        </w:rPr>
        <w:t>указанную в</w:t>
      </w:r>
      <w:r w:rsidR="00593965">
        <w:rPr>
          <w:rFonts w:ascii="PT Astra Serif" w:hAnsi="PT Astra Serif" w:cs="Times New Roman"/>
          <w:sz w:val="28"/>
          <w:szCs w:val="28"/>
        </w:rPr>
        <w:t xml:space="preserve"> </w:t>
      </w:r>
      <w:hyperlink w:anchor="P62">
        <w:r w:rsidR="00593965">
          <w:rPr>
            <w:rFonts w:ascii="PT Astra Serif" w:hAnsi="PT Astra Serif" w:cs="Times New Roman"/>
            <w:sz w:val="28"/>
            <w:szCs w:val="28"/>
          </w:rPr>
          <w:t>пункт</w:t>
        </w:r>
        <w:r w:rsidR="00946E9E">
          <w:rPr>
            <w:rFonts w:ascii="PT Astra Serif" w:hAnsi="PT Astra Serif" w:cs="Times New Roman"/>
            <w:sz w:val="28"/>
            <w:szCs w:val="28"/>
          </w:rPr>
          <w:t>е</w:t>
        </w:r>
        <w:r w:rsidRPr="00237569">
          <w:rPr>
            <w:rFonts w:ascii="PT Astra Serif" w:hAnsi="PT Astra Serif" w:cs="Times New Roman"/>
            <w:sz w:val="28"/>
            <w:szCs w:val="28"/>
          </w:rPr>
          <w:t xml:space="preserve"> </w:t>
        </w:r>
        <w:r>
          <w:rPr>
            <w:rFonts w:ascii="PT Astra Serif" w:hAnsi="PT Astra Serif" w:cs="Times New Roman"/>
            <w:sz w:val="28"/>
            <w:szCs w:val="28"/>
          </w:rPr>
          <w:t>3</w:t>
        </w:r>
      </w:hyperlink>
      <w:r>
        <w:rPr>
          <w:rFonts w:ascii="PT Astra Serif" w:hAnsi="PT Astra Serif" w:cs="Times New Roman"/>
          <w:sz w:val="28"/>
          <w:szCs w:val="28"/>
        </w:rPr>
        <w:t xml:space="preserve"> настоящего</w:t>
      </w:r>
      <w:r w:rsidRPr="00237569">
        <w:rPr>
          <w:rFonts w:ascii="PT Astra Serif" w:hAnsi="PT Astra Serif" w:cs="Times New Roman"/>
          <w:sz w:val="28"/>
          <w:szCs w:val="28"/>
        </w:rPr>
        <w:t xml:space="preserve"> Порядка;</w:t>
      </w:r>
    </w:p>
    <w:p w:rsidR="00C735A4" w:rsidRPr="00237569" w:rsidRDefault="00C735A4" w:rsidP="00C735A4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5</w:t>
      </w:r>
      <w:r w:rsidRPr="00237569">
        <w:rPr>
          <w:rFonts w:ascii="PT Astra Serif" w:hAnsi="PT Astra Serif" w:cs="Times New Roman"/>
          <w:sz w:val="28"/>
          <w:szCs w:val="28"/>
        </w:rPr>
        <w:t xml:space="preserve">) получатель субсидии </w:t>
      </w:r>
      <w:r w:rsidRPr="00C735A4">
        <w:rPr>
          <w:rFonts w:ascii="PT Astra Serif" w:hAnsi="PT Astra Serif" w:cs="PT Astra Serif"/>
          <w:sz w:val="28"/>
          <w:szCs w:val="28"/>
        </w:rPr>
        <w:t xml:space="preserve">(участник отбора) </w:t>
      </w:r>
      <w:r w:rsidRPr="00237569">
        <w:rPr>
          <w:rFonts w:ascii="PT Astra Serif" w:hAnsi="PT Astra Serif" w:cs="Times New Roman"/>
          <w:sz w:val="28"/>
          <w:szCs w:val="28"/>
        </w:rPr>
        <w:t xml:space="preserve">не является иностранным агентом в соответствии с Федеральным </w:t>
      </w:r>
      <w:hyperlink r:id="rId14">
        <w:r w:rsidRPr="00237569">
          <w:rPr>
            <w:rFonts w:ascii="PT Astra Serif" w:hAnsi="PT Astra Serif" w:cs="Times New Roman"/>
            <w:sz w:val="28"/>
            <w:szCs w:val="28"/>
          </w:rPr>
          <w:t>законом</w:t>
        </w:r>
      </w:hyperlink>
      <w:r w:rsidRPr="00237569">
        <w:rPr>
          <w:rFonts w:ascii="PT Astra Serif" w:hAnsi="PT Astra Serif" w:cs="Times New Roman"/>
          <w:sz w:val="28"/>
          <w:szCs w:val="28"/>
        </w:rPr>
        <w:t xml:space="preserve"> от 14 июля 2022 года</w:t>
      </w:r>
      <w:r>
        <w:rPr>
          <w:rFonts w:ascii="PT Astra Serif" w:hAnsi="PT Astra Serif" w:cs="Times New Roman"/>
          <w:sz w:val="28"/>
          <w:szCs w:val="28"/>
        </w:rPr>
        <w:t xml:space="preserve"> № 255-ФЗ «</w:t>
      </w:r>
      <w:r w:rsidRPr="00237569">
        <w:rPr>
          <w:rFonts w:ascii="PT Astra Serif" w:hAnsi="PT Astra Serif" w:cs="Times New Roman"/>
          <w:sz w:val="28"/>
          <w:szCs w:val="28"/>
        </w:rPr>
        <w:t>О контроле за деятельностью лиц, наход</w:t>
      </w:r>
      <w:r>
        <w:rPr>
          <w:rFonts w:ascii="PT Astra Serif" w:hAnsi="PT Astra Serif" w:cs="Times New Roman"/>
          <w:sz w:val="28"/>
          <w:szCs w:val="28"/>
        </w:rPr>
        <w:t>ящихся под иностранным влиянием»</w:t>
      </w:r>
      <w:r w:rsidRPr="00237569">
        <w:rPr>
          <w:rFonts w:ascii="PT Astra Serif" w:hAnsi="PT Astra Serif" w:cs="Times New Roman"/>
          <w:sz w:val="28"/>
          <w:szCs w:val="28"/>
        </w:rPr>
        <w:t>;</w:t>
      </w:r>
    </w:p>
    <w:p w:rsidR="00C735A4" w:rsidRPr="00237569" w:rsidRDefault="00C735A4" w:rsidP="00C735A4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6</w:t>
      </w:r>
      <w:r w:rsidRPr="00237569">
        <w:rPr>
          <w:rFonts w:ascii="PT Astra Serif" w:hAnsi="PT Astra Serif" w:cs="Times New Roman"/>
          <w:sz w:val="28"/>
          <w:szCs w:val="28"/>
        </w:rPr>
        <w:t>) у получателя субсидии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 w:rsidRPr="00C735A4">
        <w:rPr>
          <w:rFonts w:ascii="PT Astra Serif" w:hAnsi="PT Astra Serif" w:cs="PT Astra Serif"/>
          <w:sz w:val="28"/>
          <w:szCs w:val="28"/>
        </w:rPr>
        <w:t>(участник</w:t>
      </w:r>
      <w:r>
        <w:rPr>
          <w:rFonts w:ascii="PT Astra Serif" w:hAnsi="PT Astra Serif" w:cs="PT Astra Serif"/>
          <w:sz w:val="28"/>
          <w:szCs w:val="28"/>
        </w:rPr>
        <w:t xml:space="preserve">а отбора) </w:t>
      </w:r>
      <w:r w:rsidRPr="00237569">
        <w:rPr>
          <w:rFonts w:ascii="PT Astra Serif" w:hAnsi="PT Astra Serif" w:cs="Times New Roman"/>
          <w:sz w:val="28"/>
          <w:szCs w:val="28"/>
        </w:rPr>
        <w:t xml:space="preserve">на едином налоговом счете отсутствует или не превышает размер, </w:t>
      </w:r>
      <w:r w:rsidR="00946E9E">
        <w:rPr>
          <w:rFonts w:ascii="PT Astra Serif" w:hAnsi="PT Astra Serif" w:cs="Times New Roman"/>
          <w:sz w:val="28"/>
          <w:szCs w:val="28"/>
        </w:rPr>
        <w:t>указанный в</w:t>
      </w:r>
      <w:r w:rsidRPr="00237569">
        <w:rPr>
          <w:rFonts w:ascii="PT Astra Serif" w:hAnsi="PT Astra Serif" w:cs="Times New Roman"/>
          <w:sz w:val="28"/>
          <w:szCs w:val="28"/>
        </w:rPr>
        <w:t xml:space="preserve"> </w:t>
      </w:r>
      <w:hyperlink r:id="rId15">
        <w:r w:rsidRPr="00237569">
          <w:rPr>
            <w:rFonts w:ascii="PT Astra Serif" w:hAnsi="PT Astra Serif" w:cs="Times New Roman"/>
            <w:sz w:val="28"/>
            <w:szCs w:val="28"/>
          </w:rPr>
          <w:t>пункт</w:t>
        </w:r>
        <w:r w:rsidR="00946E9E">
          <w:rPr>
            <w:rFonts w:ascii="PT Astra Serif" w:hAnsi="PT Astra Serif" w:cs="Times New Roman"/>
            <w:sz w:val="28"/>
            <w:szCs w:val="28"/>
          </w:rPr>
          <w:t>е</w:t>
        </w:r>
        <w:r w:rsidRPr="00237569">
          <w:rPr>
            <w:rFonts w:ascii="PT Astra Serif" w:hAnsi="PT Astra Serif" w:cs="Times New Roman"/>
            <w:sz w:val="28"/>
            <w:szCs w:val="28"/>
          </w:rPr>
          <w:t xml:space="preserve"> 3 статьи 47</w:t>
        </w:r>
      </w:hyperlink>
      <w:r w:rsidRPr="00237569">
        <w:rPr>
          <w:rFonts w:ascii="PT Astra Serif" w:hAnsi="PT Astra Serif" w:cs="Times New Roman"/>
          <w:sz w:val="28"/>
          <w:szCs w:val="28"/>
        </w:rPr>
        <w:t xml:space="preserve"> Налогового кодекса Российской Федерации, задолженность по уплате налогов, сборов и страховых взносов в бюджеты бюджетной системы Российской Федерации;</w:t>
      </w:r>
    </w:p>
    <w:p w:rsidR="00C735A4" w:rsidRPr="00237569" w:rsidRDefault="00C735A4" w:rsidP="00C735A4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7</w:t>
      </w:r>
      <w:r w:rsidRPr="00237569">
        <w:rPr>
          <w:rFonts w:ascii="PT Astra Serif" w:hAnsi="PT Astra Serif" w:cs="Times New Roman"/>
          <w:sz w:val="28"/>
          <w:szCs w:val="28"/>
        </w:rPr>
        <w:t xml:space="preserve">) у получателя субсидии </w:t>
      </w:r>
      <w:r w:rsidR="000E4FDB" w:rsidRPr="00C735A4">
        <w:rPr>
          <w:rFonts w:ascii="PT Astra Serif" w:hAnsi="PT Astra Serif" w:cs="PT Astra Serif"/>
          <w:sz w:val="28"/>
          <w:szCs w:val="28"/>
        </w:rPr>
        <w:t>(участник</w:t>
      </w:r>
      <w:r w:rsidR="000E4FDB">
        <w:rPr>
          <w:rFonts w:ascii="PT Astra Serif" w:hAnsi="PT Astra Serif" w:cs="PT Astra Serif"/>
          <w:sz w:val="28"/>
          <w:szCs w:val="28"/>
        </w:rPr>
        <w:t xml:space="preserve">а </w:t>
      </w:r>
      <w:r w:rsidR="000E4FDB" w:rsidRPr="00C735A4">
        <w:rPr>
          <w:rFonts w:ascii="PT Astra Serif" w:hAnsi="PT Astra Serif" w:cs="PT Astra Serif"/>
          <w:sz w:val="28"/>
          <w:szCs w:val="28"/>
        </w:rPr>
        <w:t xml:space="preserve">отбора) </w:t>
      </w:r>
      <w:r w:rsidRPr="00237569">
        <w:rPr>
          <w:rFonts w:ascii="PT Astra Serif" w:hAnsi="PT Astra Serif" w:cs="Times New Roman"/>
          <w:sz w:val="28"/>
          <w:szCs w:val="28"/>
        </w:rPr>
        <w:t xml:space="preserve">отсутствуют просроченная задолженность по возврату в </w:t>
      </w:r>
      <w:r w:rsidR="000E4FDB">
        <w:rPr>
          <w:rFonts w:ascii="PT Astra Serif" w:hAnsi="PT Astra Serif" w:cs="Times New Roman"/>
          <w:sz w:val="28"/>
          <w:szCs w:val="28"/>
        </w:rPr>
        <w:t xml:space="preserve">областной </w:t>
      </w:r>
      <w:r w:rsidRPr="00237569">
        <w:rPr>
          <w:rFonts w:ascii="PT Astra Serif" w:hAnsi="PT Astra Serif" w:cs="Times New Roman"/>
          <w:sz w:val="28"/>
          <w:szCs w:val="28"/>
        </w:rPr>
        <w:t>бюджет иных субсидий, бюджетных инвестиций, а также иная просроченная (неурегулированная) задолженность по денежным обязательствам перед Томской областью (за исключением случаев, установленных Администрацией Томской области);</w:t>
      </w:r>
    </w:p>
    <w:p w:rsidR="00C735A4" w:rsidRPr="00237569" w:rsidRDefault="00C735A4" w:rsidP="00C735A4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8</w:t>
      </w:r>
      <w:r w:rsidRPr="00237569">
        <w:rPr>
          <w:rFonts w:ascii="PT Astra Serif" w:hAnsi="PT Astra Serif" w:cs="Times New Roman"/>
          <w:sz w:val="28"/>
          <w:szCs w:val="28"/>
        </w:rPr>
        <w:t>) получатель субсидии</w:t>
      </w:r>
      <w:r w:rsidR="000E4FDB">
        <w:rPr>
          <w:rFonts w:ascii="PT Astra Serif" w:hAnsi="PT Astra Serif" w:cs="Times New Roman"/>
          <w:sz w:val="28"/>
          <w:szCs w:val="28"/>
        </w:rPr>
        <w:t xml:space="preserve"> </w:t>
      </w:r>
      <w:r w:rsidR="000E4FDB">
        <w:rPr>
          <w:rFonts w:ascii="PT Astra Serif" w:hAnsi="PT Astra Serif" w:cs="PT Astra Serif"/>
          <w:sz w:val="28"/>
          <w:szCs w:val="28"/>
        </w:rPr>
        <w:t>(участник отбора)</w:t>
      </w:r>
      <w:r w:rsidR="000E4FDB">
        <w:rPr>
          <w:rFonts w:ascii="PT Astra Serif" w:hAnsi="PT Astra Serif" w:cs="Times New Roman"/>
          <w:sz w:val="28"/>
          <w:szCs w:val="28"/>
        </w:rPr>
        <w:t xml:space="preserve"> </w:t>
      </w:r>
      <w:r w:rsidRPr="00237569">
        <w:rPr>
          <w:rFonts w:ascii="PT Astra Serif" w:hAnsi="PT Astra Serif" w:cs="Times New Roman"/>
          <w:sz w:val="28"/>
          <w:szCs w:val="28"/>
        </w:rPr>
        <w:t>не находится в процессе реорганизации (за исключением реорганизации в форме присоединения к юридическому лицу, являющемуся получателем субсидии, другого юридического лица), ликвидации, в отношении его не введена процедура банкротства, деятельность получателя субсидии не приостановлена в порядке, предусмотренном законодательством Российской Федерации;</w:t>
      </w:r>
    </w:p>
    <w:p w:rsidR="00C735A4" w:rsidRDefault="00C735A4" w:rsidP="00C735A4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9</w:t>
      </w:r>
      <w:r w:rsidRPr="00237569">
        <w:rPr>
          <w:rFonts w:ascii="PT Astra Serif" w:hAnsi="PT Astra Serif" w:cs="Times New Roman"/>
          <w:sz w:val="28"/>
          <w:szCs w:val="28"/>
        </w:rPr>
        <w:t xml:space="preserve">) в реестре дисквалифицированных лиц отсутствуют сведения о дисквалифицированных руководителе, членах коллегиального исполнительного </w:t>
      </w:r>
      <w:r w:rsidRPr="00237569">
        <w:rPr>
          <w:rFonts w:ascii="PT Astra Serif" w:hAnsi="PT Astra Serif" w:cs="Times New Roman"/>
          <w:sz w:val="28"/>
          <w:szCs w:val="28"/>
        </w:rPr>
        <w:lastRenderedPageBreak/>
        <w:t>органа, лице, исполняющем функции единоличного исполнительного органа, или главном бухгалтере (при наличии) получателя субсидии</w:t>
      </w:r>
      <w:r w:rsidR="000E4FDB">
        <w:rPr>
          <w:rFonts w:ascii="PT Astra Serif" w:hAnsi="PT Astra Serif" w:cs="Times New Roman"/>
          <w:sz w:val="28"/>
          <w:szCs w:val="28"/>
        </w:rPr>
        <w:t xml:space="preserve"> </w:t>
      </w:r>
      <w:r w:rsidR="000E4FDB" w:rsidRPr="00C735A4">
        <w:rPr>
          <w:rFonts w:ascii="PT Astra Serif" w:hAnsi="PT Astra Serif" w:cs="PT Astra Serif"/>
          <w:sz w:val="28"/>
          <w:szCs w:val="28"/>
        </w:rPr>
        <w:t>(участник</w:t>
      </w:r>
      <w:r w:rsidR="000E4FDB">
        <w:rPr>
          <w:rFonts w:ascii="PT Astra Serif" w:hAnsi="PT Astra Serif" w:cs="PT Astra Serif"/>
          <w:sz w:val="28"/>
          <w:szCs w:val="28"/>
        </w:rPr>
        <w:t>а</w:t>
      </w:r>
      <w:r w:rsidR="000E4FDB" w:rsidRPr="00C735A4">
        <w:rPr>
          <w:rFonts w:ascii="PT Astra Serif" w:hAnsi="PT Astra Serif" w:cs="PT Astra Serif"/>
          <w:sz w:val="28"/>
          <w:szCs w:val="28"/>
        </w:rPr>
        <w:t xml:space="preserve"> отбора)</w:t>
      </w:r>
      <w:r w:rsidRPr="00237569">
        <w:rPr>
          <w:rFonts w:ascii="PT Astra Serif" w:hAnsi="PT Astra Serif" w:cs="Times New Roman"/>
          <w:sz w:val="28"/>
          <w:szCs w:val="28"/>
        </w:rPr>
        <w:t>;</w:t>
      </w:r>
    </w:p>
    <w:p w:rsidR="004B4C94" w:rsidRPr="00C735A4" w:rsidRDefault="00C735A4" w:rsidP="00C735A4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10) </w:t>
      </w:r>
      <w:r w:rsidR="005733E3" w:rsidRPr="00C735A4">
        <w:rPr>
          <w:rFonts w:ascii="PT Astra Serif" w:hAnsi="PT Astra Serif" w:cs="PT Astra Serif"/>
          <w:sz w:val="28"/>
          <w:szCs w:val="28"/>
        </w:rPr>
        <w:t>получа</w:t>
      </w:r>
      <w:r w:rsidR="00FD71A3">
        <w:rPr>
          <w:rFonts w:ascii="PT Astra Serif" w:hAnsi="PT Astra Serif" w:cs="PT Astra Serif"/>
          <w:sz w:val="28"/>
          <w:szCs w:val="28"/>
        </w:rPr>
        <w:t xml:space="preserve">тель субсидии (участник отбора) </w:t>
      </w:r>
      <w:r w:rsidR="005733E3" w:rsidRPr="00C735A4">
        <w:rPr>
          <w:rFonts w:ascii="PT Astra Serif" w:hAnsi="PT Astra Serif" w:cs="PT Astra Serif"/>
          <w:sz w:val="28"/>
          <w:szCs w:val="28"/>
        </w:rPr>
        <w:t xml:space="preserve">не является государственной </w:t>
      </w:r>
      <w:r w:rsidR="00FD71A3">
        <w:rPr>
          <w:rFonts w:ascii="PT Astra Serif" w:hAnsi="PT Astra Serif" w:cs="PT Astra Serif"/>
          <w:sz w:val="28"/>
          <w:szCs w:val="28"/>
        </w:rPr>
        <w:t xml:space="preserve">(муниципальной) </w:t>
      </w:r>
      <w:r w:rsidR="005733E3" w:rsidRPr="00C735A4">
        <w:rPr>
          <w:rFonts w:ascii="PT Astra Serif" w:hAnsi="PT Astra Serif" w:cs="PT Astra Serif"/>
          <w:sz w:val="28"/>
          <w:szCs w:val="28"/>
        </w:rPr>
        <w:t>организацией и включен в Реестр поставщиков социальных услуг.</w:t>
      </w:r>
    </w:p>
    <w:p w:rsidR="00ED6B76" w:rsidRPr="00ED6B76" w:rsidRDefault="00116A23" w:rsidP="00ED6B76">
      <w:pPr>
        <w:pStyle w:val="a7"/>
        <w:numPr>
          <w:ilvl w:val="0"/>
          <w:numId w:val="20"/>
        </w:numPr>
        <w:tabs>
          <w:tab w:val="left" w:pos="567"/>
          <w:tab w:val="left" w:pos="993"/>
        </w:tabs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ED6B76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="00ED6B76" w:rsidRPr="00ED6B76">
        <w:rPr>
          <w:rFonts w:ascii="PT Astra Serif" w:hAnsi="PT Astra Serif" w:cs="PT Astra Serif"/>
          <w:sz w:val="28"/>
          <w:szCs w:val="28"/>
          <w:lang w:eastAsia="ru-RU" w:bidi="ar-SA"/>
        </w:rPr>
        <w:t xml:space="preserve">Подтверждение соответствия </w:t>
      </w:r>
      <w:r w:rsidR="00ED6B76">
        <w:rPr>
          <w:rFonts w:ascii="PT Astra Serif" w:hAnsi="PT Astra Serif" w:cs="PT Astra Serif"/>
          <w:sz w:val="28"/>
          <w:szCs w:val="28"/>
          <w:lang w:eastAsia="ru-RU" w:bidi="ar-SA"/>
        </w:rPr>
        <w:t>получателя субсидии (</w:t>
      </w:r>
      <w:r w:rsidR="00ED6B76" w:rsidRPr="00ED6B76">
        <w:rPr>
          <w:rFonts w:ascii="PT Astra Serif" w:hAnsi="PT Astra Serif" w:cs="PT Astra Serif"/>
          <w:sz w:val="28"/>
          <w:szCs w:val="28"/>
          <w:lang w:eastAsia="ru-RU" w:bidi="ar-SA"/>
        </w:rPr>
        <w:t>участника отбора</w:t>
      </w:r>
      <w:r w:rsidR="00ED6B76">
        <w:rPr>
          <w:rFonts w:ascii="PT Astra Serif" w:hAnsi="PT Astra Serif" w:cs="PT Astra Serif"/>
          <w:sz w:val="28"/>
          <w:szCs w:val="28"/>
          <w:lang w:eastAsia="ru-RU" w:bidi="ar-SA"/>
        </w:rPr>
        <w:t>)</w:t>
      </w:r>
      <w:r w:rsidR="00ED6B76" w:rsidRPr="00ED6B76">
        <w:rPr>
          <w:rFonts w:ascii="PT Astra Serif" w:hAnsi="PT Astra Serif" w:cs="PT Astra Serif"/>
          <w:sz w:val="28"/>
          <w:szCs w:val="28"/>
          <w:lang w:eastAsia="ru-RU" w:bidi="ar-SA"/>
        </w:rPr>
        <w:t xml:space="preserve"> требованиям, </w:t>
      </w:r>
      <w:r w:rsidR="00946E9E">
        <w:rPr>
          <w:rFonts w:ascii="PT Astra Serif" w:hAnsi="PT Astra Serif" w:cs="PT Astra Serif"/>
          <w:sz w:val="28"/>
          <w:szCs w:val="28"/>
          <w:lang w:eastAsia="ru-RU" w:bidi="ar-SA"/>
        </w:rPr>
        <w:t>указанным в</w:t>
      </w:r>
      <w:r w:rsidR="00ED6B76" w:rsidRPr="00ED6B76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пункт</w:t>
      </w:r>
      <w:r w:rsidR="00946E9E">
        <w:rPr>
          <w:rFonts w:ascii="PT Astra Serif" w:hAnsi="PT Astra Serif" w:cs="PT Astra Serif"/>
          <w:sz w:val="28"/>
          <w:szCs w:val="28"/>
          <w:lang w:eastAsia="ru-RU" w:bidi="ar-SA"/>
        </w:rPr>
        <w:t>е</w:t>
      </w:r>
      <w:r w:rsidR="00ED6B76" w:rsidRPr="00ED6B76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="000E4FDB">
        <w:rPr>
          <w:rFonts w:ascii="PT Astra Serif" w:hAnsi="PT Astra Serif" w:cs="PT Astra Serif"/>
          <w:sz w:val="28"/>
          <w:szCs w:val="28"/>
          <w:lang w:eastAsia="ru-RU" w:bidi="ar-SA"/>
        </w:rPr>
        <w:t>12</w:t>
      </w:r>
      <w:r w:rsidR="00ED6B76" w:rsidRPr="00ED6B76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настоящего Порядка, в случае отсутствия технической возможности осуществления автоматической проверки в системе «Электронный бюджет» осуществляется путем проставления в электронном виде участником отбора отметок о соответствии указанным требованиям посредством заполнения соответствующих экранных форм веб-интерфейса системы «Электронный бюджет».</w:t>
      </w:r>
    </w:p>
    <w:p w:rsidR="00116A23" w:rsidRPr="00116A23" w:rsidRDefault="00116A23" w:rsidP="00116A23">
      <w:pPr>
        <w:pStyle w:val="a7"/>
        <w:numPr>
          <w:ilvl w:val="0"/>
          <w:numId w:val="20"/>
        </w:numPr>
        <w:tabs>
          <w:tab w:val="left" w:pos="567"/>
          <w:tab w:val="left" w:pos="709"/>
          <w:tab w:val="left" w:pos="993"/>
        </w:tabs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116A23">
        <w:rPr>
          <w:rFonts w:ascii="PT Astra Serif" w:hAnsi="PT Astra Serif" w:cs="PT Astra Serif"/>
          <w:sz w:val="28"/>
          <w:szCs w:val="28"/>
          <w:lang w:eastAsia="ru-RU" w:bidi="ar-SA"/>
        </w:rPr>
        <w:t xml:space="preserve">Проверка участника отбора на соответствие требованиям, </w:t>
      </w:r>
      <w:r w:rsidR="00E10E1B">
        <w:rPr>
          <w:rFonts w:ascii="PT Astra Serif" w:hAnsi="PT Astra Serif" w:cs="PT Astra Serif"/>
          <w:sz w:val="28"/>
          <w:szCs w:val="28"/>
          <w:lang w:eastAsia="ru-RU" w:bidi="ar-SA"/>
        </w:rPr>
        <w:t xml:space="preserve">указанным </w:t>
      </w:r>
      <w:r w:rsidR="00946E9E">
        <w:rPr>
          <w:rFonts w:ascii="PT Astra Serif" w:hAnsi="PT Astra Serif" w:cs="PT Astra Serif"/>
          <w:sz w:val="28"/>
          <w:szCs w:val="28"/>
          <w:lang w:eastAsia="ru-RU" w:bidi="ar-SA"/>
        </w:rPr>
        <w:t xml:space="preserve">в </w:t>
      </w:r>
      <w:r w:rsidRPr="00116A23">
        <w:rPr>
          <w:rFonts w:ascii="PT Astra Serif" w:hAnsi="PT Astra Serif" w:cs="PT Astra Serif"/>
          <w:sz w:val="28"/>
          <w:szCs w:val="28"/>
          <w:lang w:eastAsia="ru-RU" w:bidi="ar-SA"/>
        </w:rPr>
        <w:t>пункт</w:t>
      </w:r>
      <w:r w:rsidR="00946E9E">
        <w:rPr>
          <w:rFonts w:ascii="PT Astra Serif" w:hAnsi="PT Astra Serif" w:cs="PT Astra Serif"/>
          <w:sz w:val="28"/>
          <w:szCs w:val="28"/>
          <w:lang w:eastAsia="ru-RU" w:bidi="ar-SA"/>
        </w:rPr>
        <w:t>е</w:t>
      </w:r>
      <w:r w:rsidR="00E10E1B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1</w:t>
      </w:r>
      <w:r w:rsidR="000E4FDB">
        <w:rPr>
          <w:rFonts w:ascii="PT Astra Serif" w:hAnsi="PT Astra Serif" w:cs="PT Astra Serif"/>
          <w:sz w:val="28"/>
          <w:szCs w:val="28"/>
          <w:lang w:eastAsia="ru-RU" w:bidi="ar-SA"/>
        </w:rPr>
        <w:t>2</w:t>
      </w:r>
      <w:r w:rsidRPr="00116A23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настоящего Порядка, осуществляется автоматически в системе «Электронный бюджет» на основании данных государственных информационных систем, обеспечивающих проведение отбора (далее - государственная информационная система), в том числе с использованием единой системы межведомственного электронного взаимодействия.</w:t>
      </w:r>
    </w:p>
    <w:p w:rsidR="00116A23" w:rsidRPr="00B957EB" w:rsidRDefault="00116A23" w:rsidP="00B957EB">
      <w:pPr>
        <w:pStyle w:val="a7"/>
        <w:numPr>
          <w:ilvl w:val="0"/>
          <w:numId w:val="20"/>
        </w:numPr>
        <w:tabs>
          <w:tab w:val="left" w:pos="567"/>
          <w:tab w:val="left" w:pos="709"/>
          <w:tab w:val="left" w:pos="993"/>
        </w:tabs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116A23">
        <w:rPr>
          <w:rFonts w:ascii="PT Astra Serif" w:hAnsi="PT Astra Serif" w:cs="PT Astra Serif"/>
          <w:sz w:val="28"/>
          <w:szCs w:val="28"/>
          <w:lang w:eastAsia="ru-RU" w:bidi="ar-SA"/>
        </w:rPr>
        <w:t xml:space="preserve">Департамент не вправе требовать представление документов, подтверждающих соответствие участника отбора требованиям, </w:t>
      </w:r>
      <w:r w:rsidR="00E10E1B">
        <w:rPr>
          <w:rFonts w:ascii="PT Astra Serif" w:hAnsi="PT Astra Serif" w:cs="PT Astra Serif"/>
          <w:sz w:val="28"/>
          <w:szCs w:val="28"/>
          <w:lang w:eastAsia="ru-RU" w:bidi="ar-SA"/>
        </w:rPr>
        <w:t xml:space="preserve">указанным в </w:t>
      </w:r>
      <w:r w:rsidR="00E10E1B" w:rsidRPr="00116A23">
        <w:rPr>
          <w:rFonts w:ascii="PT Astra Serif" w:hAnsi="PT Astra Serif" w:cs="PT Astra Serif"/>
          <w:sz w:val="28"/>
          <w:szCs w:val="28"/>
          <w:lang w:eastAsia="ru-RU" w:bidi="ar-SA"/>
        </w:rPr>
        <w:t>пункт</w:t>
      </w:r>
      <w:r w:rsidR="00E10E1B">
        <w:rPr>
          <w:rFonts w:ascii="PT Astra Serif" w:hAnsi="PT Astra Serif" w:cs="PT Astra Serif"/>
          <w:sz w:val="28"/>
          <w:szCs w:val="28"/>
          <w:lang w:eastAsia="ru-RU" w:bidi="ar-SA"/>
        </w:rPr>
        <w:t>е</w:t>
      </w:r>
      <w:r w:rsidRPr="00116A23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="00ED6B76">
        <w:rPr>
          <w:rFonts w:ascii="PT Astra Serif" w:hAnsi="PT Astra Serif" w:cs="PT Astra Serif"/>
          <w:sz w:val="28"/>
          <w:szCs w:val="28"/>
          <w:lang w:eastAsia="ru-RU" w:bidi="ar-SA"/>
        </w:rPr>
        <w:t>1</w:t>
      </w:r>
      <w:r w:rsidR="000E4FDB">
        <w:rPr>
          <w:rFonts w:ascii="PT Astra Serif" w:hAnsi="PT Astra Serif" w:cs="PT Astra Serif"/>
          <w:sz w:val="28"/>
          <w:szCs w:val="28"/>
          <w:lang w:eastAsia="ru-RU" w:bidi="ar-SA"/>
        </w:rPr>
        <w:t>2</w:t>
      </w:r>
      <w:r w:rsidRPr="00116A23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настоящего Порядка, при наличии соответствующей информации в государственных информационных системах, доступ к которым имеется у Департамента в рамках межведомственного электронного взаимодействия, за исключением случая, если участник отбора готов представить указанные документы и информацию Департамент</w:t>
      </w:r>
      <w:r w:rsidR="000E4FDB">
        <w:rPr>
          <w:rFonts w:ascii="PT Astra Serif" w:hAnsi="PT Astra Serif" w:cs="PT Astra Serif"/>
          <w:sz w:val="28"/>
          <w:szCs w:val="28"/>
          <w:lang w:eastAsia="ru-RU" w:bidi="ar-SA"/>
        </w:rPr>
        <w:t>у</w:t>
      </w:r>
      <w:r w:rsidRPr="00116A23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по собственной инициативе.</w:t>
      </w:r>
    </w:p>
    <w:p w:rsidR="00AC776D" w:rsidRPr="00DA5454" w:rsidRDefault="00AC776D" w:rsidP="00AC776D">
      <w:pPr>
        <w:pStyle w:val="a7"/>
        <w:numPr>
          <w:ilvl w:val="0"/>
          <w:numId w:val="20"/>
        </w:numPr>
        <w:tabs>
          <w:tab w:val="left" w:pos="567"/>
          <w:tab w:val="left" w:pos="851"/>
          <w:tab w:val="left" w:pos="993"/>
        </w:tabs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DA5454">
        <w:rPr>
          <w:rFonts w:ascii="PT Astra Serif" w:hAnsi="PT Astra Serif" w:cs="PT Astra Serif"/>
          <w:sz w:val="28"/>
          <w:szCs w:val="28"/>
          <w:lang w:eastAsia="ru-RU" w:bidi="ar-SA"/>
        </w:rPr>
        <w:t>Критериями отбора являются:</w:t>
      </w:r>
    </w:p>
    <w:p w:rsidR="00AC776D" w:rsidRPr="00DA5454" w:rsidRDefault="00AC776D" w:rsidP="00AC776D">
      <w:pPr>
        <w:pStyle w:val="a7"/>
        <w:numPr>
          <w:ilvl w:val="0"/>
          <w:numId w:val="23"/>
        </w:numPr>
        <w:tabs>
          <w:tab w:val="left" w:pos="567"/>
          <w:tab w:val="left" w:pos="851"/>
        </w:tabs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DA5454">
        <w:rPr>
          <w:rFonts w:ascii="PT Astra Serif" w:hAnsi="PT Astra Serif" w:cs="PT Astra Serif"/>
          <w:sz w:val="28"/>
          <w:szCs w:val="28"/>
          <w:lang w:eastAsia="ru-RU" w:bidi="ar-SA"/>
        </w:rPr>
        <w:t xml:space="preserve">соответствие участника отбора требованиям, </w:t>
      </w:r>
      <w:r w:rsidR="00E10E1B" w:rsidRPr="00E10E1B">
        <w:rPr>
          <w:rFonts w:ascii="PT Astra Serif" w:hAnsi="PT Astra Serif" w:cs="PT Astra Serif"/>
          <w:sz w:val="28"/>
          <w:szCs w:val="28"/>
          <w:lang w:eastAsia="ru-RU" w:bidi="ar-SA"/>
        </w:rPr>
        <w:t>указанным в пункте</w:t>
      </w:r>
      <w:r w:rsidR="00E10E1B">
        <w:rPr>
          <w:rFonts w:ascii="PT Astra Serif" w:hAnsi="PT Astra Serif" w:cs="PT Astra Serif"/>
          <w:sz w:val="28"/>
          <w:szCs w:val="28"/>
          <w:lang w:eastAsia="ru-RU" w:bidi="ar-SA"/>
        </w:rPr>
        <w:t xml:space="preserve"> 12</w:t>
      </w:r>
      <w:r w:rsidRPr="00E10E1B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Pr="00DA5454">
        <w:rPr>
          <w:rFonts w:ascii="PT Astra Serif" w:hAnsi="PT Astra Serif" w:cs="PT Astra Serif"/>
          <w:sz w:val="28"/>
          <w:szCs w:val="28"/>
          <w:lang w:eastAsia="ru-RU" w:bidi="ar-SA"/>
        </w:rPr>
        <w:t>настоящего Порядка;</w:t>
      </w:r>
    </w:p>
    <w:p w:rsidR="00AC776D" w:rsidRDefault="00AC776D" w:rsidP="00AC776D">
      <w:pPr>
        <w:pStyle w:val="a7"/>
        <w:numPr>
          <w:ilvl w:val="0"/>
          <w:numId w:val="23"/>
        </w:numPr>
        <w:tabs>
          <w:tab w:val="left" w:pos="567"/>
          <w:tab w:val="left" w:pos="851"/>
        </w:tabs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DA5454">
        <w:rPr>
          <w:rFonts w:ascii="PT Astra Serif" w:hAnsi="PT Astra Serif" w:cs="PT Astra Serif"/>
          <w:sz w:val="28"/>
          <w:szCs w:val="28"/>
          <w:lang w:eastAsia="ru-RU" w:bidi="ar-SA"/>
        </w:rPr>
        <w:t>участник отбора зарегистрирован и осуществляет свою деятельность на территории Томской области;</w:t>
      </w:r>
    </w:p>
    <w:p w:rsidR="00FD71A3" w:rsidRDefault="00AC776D" w:rsidP="00FD71A3">
      <w:pPr>
        <w:pStyle w:val="a7"/>
        <w:numPr>
          <w:ilvl w:val="0"/>
          <w:numId w:val="23"/>
        </w:numPr>
        <w:tabs>
          <w:tab w:val="left" w:pos="567"/>
          <w:tab w:val="left" w:pos="851"/>
        </w:tabs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E9169B">
        <w:rPr>
          <w:rFonts w:ascii="PT Astra Serif" w:hAnsi="PT Astra Serif" w:cs="PT Astra Serif"/>
          <w:sz w:val="28"/>
          <w:szCs w:val="28"/>
          <w:lang w:eastAsia="ru-RU" w:bidi="ar-SA"/>
        </w:rPr>
        <w:t>направлением уставной деятельности участника отбора является предоставл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ение</w:t>
      </w:r>
      <w:r w:rsidRPr="00E9169B">
        <w:rPr>
          <w:rFonts w:ascii="PT Astra Serif" w:hAnsi="PT Astra Serif" w:cs="PT Astra Serif"/>
          <w:sz w:val="28"/>
          <w:szCs w:val="28"/>
          <w:lang w:eastAsia="ru-RU" w:bidi="ar-SA"/>
        </w:rPr>
        <w:t xml:space="preserve"> социальны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х услуг получателям социальных услуг</w:t>
      </w:r>
      <w:r w:rsidR="00FD71A3">
        <w:rPr>
          <w:rFonts w:ascii="PT Astra Serif" w:hAnsi="PT Astra Serif" w:cs="PT Astra Serif"/>
          <w:sz w:val="28"/>
          <w:szCs w:val="28"/>
          <w:lang w:eastAsia="ru-RU" w:bidi="ar-SA"/>
        </w:rPr>
        <w:t>;</w:t>
      </w:r>
    </w:p>
    <w:p w:rsidR="006F124D" w:rsidRDefault="00FD71A3" w:rsidP="006F124D">
      <w:pPr>
        <w:pStyle w:val="a7"/>
        <w:numPr>
          <w:ilvl w:val="0"/>
          <w:numId w:val="23"/>
        </w:numPr>
        <w:tabs>
          <w:tab w:val="left" w:pos="567"/>
          <w:tab w:val="left" w:pos="851"/>
        </w:tabs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FD71A3">
        <w:rPr>
          <w:rFonts w:ascii="PT Astra Serif" w:hAnsi="PT Astra Serif" w:cs="PT Astra Serif"/>
          <w:sz w:val="28"/>
          <w:szCs w:val="28"/>
          <w:lang w:eastAsia="ru-RU" w:bidi="ar-SA"/>
        </w:rPr>
        <w:t xml:space="preserve">участник отбора предоставляет социальные услуги в соответствии с Перечнем социальных услуг, предоставляемых поставщиками социальных услуг, установленным Закон Томской области от 08.10.2014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№</w:t>
      </w:r>
      <w:r w:rsidRPr="00FD71A3">
        <w:rPr>
          <w:rFonts w:ascii="PT Astra Serif" w:hAnsi="PT Astra Serif" w:cs="PT Astra Serif"/>
          <w:sz w:val="28"/>
          <w:szCs w:val="28"/>
          <w:lang w:eastAsia="ru-RU" w:bidi="ar-SA"/>
        </w:rPr>
        <w:t xml:space="preserve"> 127-ОЗ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 «</w:t>
      </w:r>
      <w:r w:rsidRPr="00FD71A3">
        <w:rPr>
          <w:rFonts w:ascii="PT Astra Serif" w:hAnsi="PT Astra Serif" w:cs="PT Astra Serif"/>
          <w:sz w:val="28"/>
          <w:szCs w:val="28"/>
          <w:lang w:eastAsia="ru-RU" w:bidi="ar-SA"/>
        </w:rPr>
        <w:t>Об организации социального обслуживания граждан в Томской области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»;</w:t>
      </w:r>
    </w:p>
    <w:p w:rsidR="00FD71A3" w:rsidRPr="006F124D" w:rsidRDefault="00FD71A3" w:rsidP="006F124D">
      <w:pPr>
        <w:pStyle w:val="a7"/>
        <w:numPr>
          <w:ilvl w:val="0"/>
          <w:numId w:val="23"/>
        </w:numPr>
        <w:tabs>
          <w:tab w:val="left" w:pos="567"/>
          <w:tab w:val="left" w:pos="851"/>
        </w:tabs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6F124D">
        <w:rPr>
          <w:rFonts w:ascii="PT Astra Serif" w:hAnsi="PT Astra Serif" w:cs="PT Astra Serif"/>
          <w:sz w:val="28"/>
          <w:szCs w:val="28"/>
          <w:lang w:eastAsia="ru-RU" w:bidi="ar-SA"/>
        </w:rPr>
        <w:t xml:space="preserve">участник отбора предоставляет социальные услуги в соответствии со стандартами социальных услуг, предоставляемых поставщиками социальных услуг, определенными </w:t>
      </w:r>
      <w:r w:rsidR="006F124D" w:rsidRPr="006F124D">
        <w:rPr>
          <w:rFonts w:ascii="PT Astra Serif" w:hAnsi="PT Astra Serif" w:cs="PT Astra Serif"/>
          <w:sz w:val="28"/>
          <w:szCs w:val="28"/>
          <w:lang w:eastAsia="ru-RU" w:bidi="ar-SA"/>
        </w:rPr>
        <w:t>П</w:t>
      </w:r>
      <w:r w:rsidRPr="006F124D">
        <w:rPr>
          <w:rFonts w:ascii="PT Astra Serif" w:hAnsi="PT Astra Serif" w:cs="PT Astra Serif"/>
          <w:sz w:val="28"/>
          <w:szCs w:val="28"/>
          <w:lang w:eastAsia="ru-RU" w:bidi="ar-SA"/>
        </w:rPr>
        <w:t>орядк</w:t>
      </w:r>
      <w:r w:rsidR="006F124D" w:rsidRPr="006F124D">
        <w:rPr>
          <w:rFonts w:ascii="PT Astra Serif" w:hAnsi="PT Astra Serif" w:cs="PT Astra Serif"/>
          <w:sz w:val="28"/>
          <w:szCs w:val="28"/>
          <w:lang w:eastAsia="ru-RU" w:bidi="ar-SA"/>
        </w:rPr>
        <w:t>ом</w:t>
      </w:r>
      <w:r w:rsidRPr="006F124D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предоставления социальных услуг поставщиками социальных услуг</w:t>
      </w:r>
      <w:r w:rsidR="006F124D" w:rsidRPr="006F124D">
        <w:rPr>
          <w:rFonts w:ascii="PT Astra Serif" w:hAnsi="PT Astra Serif" w:cs="PT Astra Serif"/>
          <w:sz w:val="28"/>
          <w:szCs w:val="28"/>
          <w:lang w:eastAsia="ru-RU" w:bidi="ar-SA"/>
        </w:rPr>
        <w:t>,</w:t>
      </w:r>
      <w:r w:rsidR="006F124D">
        <w:rPr>
          <w:rFonts w:ascii="PT Astra Serif" w:hAnsi="PT Astra Serif" w:cs="PT Astra Serif"/>
          <w:sz w:val="28"/>
          <w:szCs w:val="28"/>
          <w:lang w:eastAsia="ru-RU" w:bidi="ar-SA"/>
        </w:rPr>
        <w:t xml:space="preserve"> утвержденным</w:t>
      </w:r>
      <w:r w:rsidR="006F124D" w:rsidRPr="006F124D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="006F124D">
        <w:rPr>
          <w:rFonts w:ascii="PT Astra Serif" w:hAnsi="PT Astra Serif" w:cs="PT Astra Serif"/>
          <w:sz w:val="28"/>
          <w:szCs w:val="28"/>
          <w:lang w:eastAsia="ru-RU" w:bidi="ar-SA"/>
        </w:rPr>
        <w:t>п</w:t>
      </w:r>
      <w:r w:rsidR="006F124D" w:rsidRPr="006F124D">
        <w:rPr>
          <w:rFonts w:ascii="PT Astra Serif" w:hAnsi="PT Astra Serif" w:cs="PT Astra Serif"/>
          <w:sz w:val="28"/>
          <w:szCs w:val="28"/>
          <w:lang w:eastAsia="ru-RU" w:bidi="ar-SA"/>
        </w:rPr>
        <w:t>риказ</w:t>
      </w:r>
      <w:r w:rsidR="006F124D">
        <w:rPr>
          <w:rFonts w:ascii="PT Astra Serif" w:hAnsi="PT Astra Serif" w:cs="PT Astra Serif"/>
          <w:sz w:val="28"/>
          <w:szCs w:val="28"/>
          <w:lang w:eastAsia="ru-RU" w:bidi="ar-SA"/>
        </w:rPr>
        <w:t>ом</w:t>
      </w:r>
      <w:r w:rsidR="006F124D" w:rsidRPr="006F124D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Департамента социальной защиты населения Томской области от 31.10.2014 </w:t>
      </w:r>
      <w:r w:rsidR="006F124D">
        <w:rPr>
          <w:rFonts w:ascii="PT Astra Serif" w:hAnsi="PT Astra Serif" w:cs="PT Astra Serif"/>
          <w:sz w:val="28"/>
          <w:szCs w:val="28"/>
          <w:lang w:eastAsia="ru-RU" w:bidi="ar-SA"/>
        </w:rPr>
        <w:t>№</w:t>
      </w:r>
      <w:r w:rsidR="006F124D" w:rsidRPr="006F124D">
        <w:rPr>
          <w:rFonts w:ascii="PT Astra Serif" w:hAnsi="PT Astra Serif" w:cs="PT Astra Serif"/>
          <w:sz w:val="28"/>
          <w:szCs w:val="28"/>
          <w:lang w:eastAsia="ru-RU" w:bidi="ar-SA"/>
        </w:rPr>
        <w:t xml:space="preserve"> 27</w:t>
      </w:r>
      <w:r w:rsidR="006F124D">
        <w:rPr>
          <w:rFonts w:ascii="PT Astra Serif" w:hAnsi="PT Astra Serif" w:cs="PT Astra Serif"/>
          <w:sz w:val="28"/>
          <w:szCs w:val="28"/>
          <w:lang w:eastAsia="ru-RU" w:bidi="ar-SA"/>
        </w:rPr>
        <w:t>.</w:t>
      </w:r>
    </w:p>
    <w:p w:rsidR="000F7287" w:rsidRDefault="001360F7" w:rsidP="000F7287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1360F7">
        <w:rPr>
          <w:rFonts w:ascii="PT Astra Serif" w:hAnsi="PT Astra Serif" w:cs="PT Astra Serif"/>
          <w:sz w:val="28"/>
          <w:szCs w:val="28"/>
          <w:lang w:eastAsia="ru-RU" w:bidi="ar-SA"/>
        </w:rPr>
        <w:t>Объявление о проведении отбора</w:t>
      </w:r>
      <w:r w:rsidR="007E75BC">
        <w:rPr>
          <w:rFonts w:ascii="PT Astra Serif" w:hAnsi="PT Astra Serif" w:cs="PT Astra Serif"/>
          <w:sz w:val="28"/>
          <w:szCs w:val="28"/>
          <w:lang w:eastAsia="ru-RU" w:bidi="ar-SA"/>
        </w:rPr>
        <w:t xml:space="preserve"> (далее – объявление)</w:t>
      </w:r>
      <w:r w:rsidRPr="001360F7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="008A08E8" w:rsidRPr="008A08E8">
        <w:rPr>
          <w:rFonts w:ascii="PT Astra Serif" w:hAnsi="PT Astra Serif" w:cs="PT Astra Serif"/>
          <w:sz w:val="28"/>
          <w:szCs w:val="28"/>
          <w:lang w:eastAsia="ru-RU" w:bidi="ar-SA"/>
        </w:rPr>
        <w:t>формируется в электронной форме посредством заполнения Департаментом соответствующих экранных форм веб-интерфейса системы «Электронный бюджет»</w:t>
      </w:r>
      <w:r w:rsidR="008A08E8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="00721552">
        <w:rPr>
          <w:rFonts w:ascii="PT Astra Serif" w:hAnsi="PT Astra Serif" w:cs="PT Astra Serif"/>
          <w:sz w:val="28"/>
          <w:szCs w:val="28"/>
          <w:lang w:eastAsia="ru-RU" w:bidi="ar-SA"/>
        </w:rPr>
        <w:t xml:space="preserve">и размещается </w:t>
      </w:r>
      <w:r w:rsidRPr="001360F7">
        <w:rPr>
          <w:rFonts w:ascii="PT Astra Serif" w:hAnsi="PT Astra Serif" w:cs="PT Astra Serif"/>
          <w:sz w:val="28"/>
          <w:szCs w:val="28"/>
          <w:lang w:eastAsia="ru-RU" w:bidi="ar-SA"/>
        </w:rPr>
        <w:t xml:space="preserve">не позднее </w:t>
      </w:r>
      <w:r w:rsidR="00875B94">
        <w:rPr>
          <w:rFonts w:ascii="PT Astra Serif" w:hAnsi="PT Astra Serif" w:cs="PT Astra Serif"/>
          <w:sz w:val="28"/>
          <w:szCs w:val="28"/>
          <w:lang w:eastAsia="ru-RU" w:bidi="ar-SA"/>
        </w:rPr>
        <w:t>1</w:t>
      </w:r>
      <w:r w:rsidR="007E75BC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календарного дня с даты</w:t>
      </w:r>
      <w:r w:rsidRPr="001360F7">
        <w:rPr>
          <w:rFonts w:ascii="PT Astra Serif" w:hAnsi="PT Astra Serif" w:cs="PT Astra Serif"/>
          <w:sz w:val="28"/>
          <w:szCs w:val="28"/>
          <w:lang w:eastAsia="ru-RU" w:bidi="ar-SA"/>
        </w:rPr>
        <w:t xml:space="preserve"> формирования объявления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Департаментом</w:t>
      </w:r>
      <w:r w:rsidRPr="001360F7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в системе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«</w:t>
      </w:r>
      <w:r w:rsidRPr="001360F7">
        <w:rPr>
          <w:rFonts w:ascii="PT Astra Serif" w:hAnsi="PT Astra Serif" w:cs="PT Astra Serif"/>
          <w:sz w:val="28"/>
          <w:szCs w:val="28"/>
          <w:lang w:eastAsia="ru-RU" w:bidi="ar-SA"/>
        </w:rPr>
        <w:t>Электронный бюджет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»</w:t>
      </w:r>
      <w:r w:rsidR="00721552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после </w:t>
      </w:r>
      <w:r w:rsidRPr="001360F7">
        <w:rPr>
          <w:rFonts w:ascii="PT Astra Serif" w:hAnsi="PT Astra Serif" w:cs="PT Astra Serif"/>
          <w:sz w:val="28"/>
          <w:szCs w:val="28"/>
          <w:lang w:eastAsia="ru-RU" w:bidi="ar-SA"/>
        </w:rPr>
        <w:t xml:space="preserve">подписания усиленной </w:t>
      </w:r>
      <w:r w:rsidRPr="001360F7">
        <w:rPr>
          <w:rFonts w:ascii="PT Astra Serif" w:hAnsi="PT Astra Serif" w:cs="PT Astra Serif"/>
          <w:sz w:val="28"/>
          <w:szCs w:val="28"/>
          <w:lang w:eastAsia="ru-RU" w:bidi="ar-SA"/>
        </w:rPr>
        <w:lastRenderedPageBreak/>
        <w:t>квалифицированной электронной подписью руковод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ителя Департамента</w:t>
      </w:r>
      <w:r w:rsidRPr="001360F7">
        <w:rPr>
          <w:rFonts w:ascii="PT Astra Serif" w:hAnsi="PT Astra Serif" w:cs="PT Astra Serif"/>
          <w:sz w:val="28"/>
          <w:szCs w:val="28"/>
          <w:lang w:eastAsia="ru-RU" w:bidi="ar-SA"/>
        </w:rPr>
        <w:t xml:space="preserve"> (уполномоченного им лица)</w:t>
      </w:r>
      <w:r w:rsidR="0079675C">
        <w:rPr>
          <w:rFonts w:ascii="PT Astra Serif" w:hAnsi="PT Astra Serif" w:cs="PT Astra Serif"/>
          <w:sz w:val="28"/>
          <w:szCs w:val="28"/>
          <w:lang w:eastAsia="ru-RU" w:bidi="ar-SA"/>
        </w:rPr>
        <w:t xml:space="preserve"> (далее – уполномоченное лицо)</w:t>
      </w:r>
      <w:r w:rsidRPr="001360F7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и публикации на едином портале информации о субсидии.</w:t>
      </w:r>
    </w:p>
    <w:p w:rsidR="00832620" w:rsidRPr="000F7287" w:rsidRDefault="00832620" w:rsidP="000F7287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0F7287">
        <w:rPr>
          <w:rFonts w:ascii="PT Astra Serif" w:hAnsi="PT Astra Serif" w:cs="PT Astra Serif"/>
          <w:sz w:val="28"/>
          <w:szCs w:val="28"/>
          <w:lang w:eastAsia="ru-RU" w:bidi="ar-SA"/>
        </w:rPr>
        <w:t xml:space="preserve">Внесение изменений в объявление осуществляется в порядке, аналогичном порядку формирования объявления, </w:t>
      </w:r>
      <w:r w:rsidR="00E10E1B">
        <w:rPr>
          <w:rFonts w:ascii="PT Astra Serif" w:hAnsi="PT Astra Serif" w:cs="PT Astra Serif"/>
          <w:sz w:val="28"/>
          <w:szCs w:val="28"/>
          <w:lang w:eastAsia="ru-RU" w:bidi="ar-SA"/>
        </w:rPr>
        <w:t xml:space="preserve">указанном в </w:t>
      </w:r>
      <w:r w:rsidR="00E10E1B" w:rsidRPr="00116A23">
        <w:rPr>
          <w:rFonts w:ascii="PT Astra Serif" w:hAnsi="PT Astra Serif" w:cs="PT Astra Serif"/>
          <w:sz w:val="28"/>
          <w:szCs w:val="28"/>
          <w:lang w:eastAsia="ru-RU" w:bidi="ar-SA"/>
        </w:rPr>
        <w:t>пункт</w:t>
      </w:r>
      <w:r w:rsidR="00E10E1B">
        <w:rPr>
          <w:rFonts w:ascii="PT Astra Serif" w:hAnsi="PT Astra Serif" w:cs="PT Astra Serif"/>
          <w:sz w:val="28"/>
          <w:szCs w:val="28"/>
          <w:lang w:eastAsia="ru-RU" w:bidi="ar-SA"/>
        </w:rPr>
        <w:t xml:space="preserve">е </w:t>
      </w:r>
      <w:r w:rsidR="000F7287">
        <w:rPr>
          <w:rFonts w:ascii="PT Astra Serif" w:hAnsi="PT Astra Serif" w:cs="PT Astra Serif"/>
          <w:sz w:val="28"/>
          <w:szCs w:val="28"/>
          <w:lang w:eastAsia="ru-RU" w:bidi="ar-SA"/>
        </w:rPr>
        <w:t>1</w:t>
      </w:r>
      <w:r w:rsidR="00D66307">
        <w:rPr>
          <w:rFonts w:ascii="PT Astra Serif" w:hAnsi="PT Astra Serif" w:cs="PT Astra Serif"/>
          <w:sz w:val="28"/>
          <w:szCs w:val="28"/>
          <w:lang w:eastAsia="ru-RU" w:bidi="ar-SA"/>
        </w:rPr>
        <w:t>7</w:t>
      </w:r>
      <w:r w:rsidRPr="000F7287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настоящего Порядка, не позднее наступления даты окончания приема заявок с соблюдением следующих условий:</w:t>
      </w:r>
    </w:p>
    <w:p w:rsidR="00832620" w:rsidRPr="00832620" w:rsidRDefault="00832620" w:rsidP="000F7287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32620">
        <w:rPr>
          <w:rFonts w:ascii="PT Astra Serif" w:hAnsi="PT Astra Serif" w:cs="PT Astra Serif"/>
          <w:sz w:val="28"/>
          <w:szCs w:val="28"/>
          <w:lang w:eastAsia="ru-RU" w:bidi="ar-SA"/>
        </w:rPr>
        <w:t>срок подачи заявок должен быть про</w:t>
      </w:r>
      <w:r w:rsidR="00AE5DDE">
        <w:rPr>
          <w:rFonts w:ascii="PT Astra Serif" w:hAnsi="PT Astra Serif" w:cs="PT Astra Serif"/>
          <w:sz w:val="28"/>
          <w:szCs w:val="28"/>
          <w:lang w:eastAsia="ru-RU" w:bidi="ar-SA"/>
        </w:rPr>
        <w:t xml:space="preserve">длен таким образом, чтобы с даты </w:t>
      </w:r>
      <w:r w:rsidRPr="00832620">
        <w:rPr>
          <w:rFonts w:ascii="PT Astra Serif" w:hAnsi="PT Astra Serif" w:cs="PT Astra Serif"/>
          <w:sz w:val="28"/>
          <w:szCs w:val="28"/>
          <w:lang w:eastAsia="ru-RU" w:bidi="ar-SA"/>
        </w:rPr>
        <w:t xml:space="preserve">внесения таких изменений, до даты окончания приема заявок указанный срок составлял не менее </w:t>
      </w:r>
      <w:r w:rsidR="000F7287">
        <w:rPr>
          <w:rFonts w:ascii="PT Astra Serif" w:hAnsi="PT Astra Serif" w:cs="PT Astra Serif"/>
          <w:sz w:val="28"/>
          <w:szCs w:val="28"/>
          <w:lang w:eastAsia="ru-RU" w:bidi="ar-SA"/>
        </w:rPr>
        <w:t>3</w:t>
      </w:r>
      <w:r w:rsidRPr="00832620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календарных дней;</w:t>
      </w:r>
    </w:p>
    <w:p w:rsidR="00832620" w:rsidRPr="00832620" w:rsidRDefault="00832620" w:rsidP="000F7287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32620">
        <w:rPr>
          <w:rFonts w:ascii="PT Astra Serif" w:hAnsi="PT Astra Serif" w:cs="PT Astra Serif"/>
          <w:sz w:val="28"/>
          <w:szCs w:val="28"/>
          <w:lang w:eastAsia="ru-RU" w:bidi="ar-SA"/>
        </w:rPr>
        <w:t>при внесении изменений в объявление о проведении отбора изменение способа отбора не допускается;</w:t>
      </w:r>
    </w:p>
    <w:p w:rsidR="00832620" w:rsidRPr="00832620" w:rsidRDefault="00832620" w:rsidP="000F7287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32620">
        <w:rPr>
          <w:rFonts w:ascii="PT Astra Serif" w:hAnsi="PT Astra Serif" w:cs="PT Astra Serif"/>
          <w:sz w:val="28"/>
          <w:szCs w:val="28"/>
          <w:lang w:eastAsia="ru-RU" w:bidi="ar-SA"/>
        </w:rPr>
        <w:t xml:space="preserve">в случае внесения изменений в объявление после наступления даты начала приема заявок в объявление включается положение, предусматривающее право участников отбора </w:t>
      </w:r>
      <w:r w:rsidRPr="003722E5">
        <w:rPr>
          <w:rFonts w:ascii="PT Astra Serif" w:hAnsi="PT Astra Serif" w:cs="PT Astra Serif"/>
          <w:sz w:val="28"/>
          <w:szCs w:val="28"/>
          <w:lang w:eastAsia="ru-RU" w:bidi="ar-SA"/>
        </w:rPr>
        <w:t>внести изменения в заявки</w:t>
      </w:r>
      <w:r w:rsidRPr="00832620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в соответствии с абзацем вторым </w:t>
      </w:r>
      <w:r w:rsidRPr="003722E5">
        <w:rPr>
          <w:rFonts w:ascii="PT Astra Serif" w:hAnsi="PT Astra Serif" w:cs="PT Astra Serif"/>
          <w:sz w:val="28"/>
          <w:szCs w:val="28"/>
          <w:lang w:eastAsia="ru-RU" w:bidi="ar-SA"/>
        </w:rPr>
        <w:t xml:space="preserve">пункта </w:t>
      </w:r>
      <w:r w:rsidR="003722E5">
        <w:rPr>
          <w:rFonts w:ascii="PT Astra Serif" w:hAnsi="PT Astra Serif" w:cs="PT Astra Serif"/>
          <w:sz w:val="28"/>
          <w:szCs w:val="28"/>
          <w:lang w:eastAsia="ru-RU" w:bidi="ar-SA"/>
        </w:rPr>
        <w:t>23</w:t>
      </w:r>
      <w:r w:rsidRPr="00832620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настоящего Порядка;</w:t>
      </w:r>
    </w:p>
    <w:p w:rsidR="00832620" w:rsidRDefault="00832620" w:rsidP="000F7287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32620">
        <w:rPr>
          <w:rFonts w:ascii="PT Astra Serif" w:hAnsi="PT Astra Serif" w:cs="PT Astra Serif"/>
          <w:sz w:val="28"/>
          <w:szCs w:val="28"/>
          <w:lang w:eastAsia="ru-RU" w:bidi="ar-SA"/>
        </w:rPr>
        <w:t>участники отбора, подавшие заявку, уведомляются о внесени</w:t>
      </w:r>
      <w:r w:rsidR="008743F4">
        <w:rPr>
          <w:rFonts w:ascii="PT Astra Serif" w:hAnsi="PT Astra Serif" w:cs="PT Astra Serif"/>
          <w:sz w:val="28"/>
          <w:szCs w:val="28"/>
          <w:lang w:eastAsia="ru-RU" w:bidi="ar-SA"/>
        </w:rPr>
        <w:t xml:space="preserve">и изменений в объявление </w:t>
      </w:r>
      <w:r w:rsidRPr="00832620">
        <w:rPr>
          <w:rFonts w:ascii="PT Astra Serif" w:hAnsi="PT Astra Serif" w:cs="PT Astra Serif"/>
          <w:sz w:val="28"/>
          <w:szCs w:val="28"/>
          <w:lang w:eastAsia="ru-RU" w:bidi="ar-SA"/>
        </w:rPr>
        <w:t xml:space="preserve">не позднее дня, следующего за днем внесения изменений в объявление, с использованием системы </w:t>
      </w:r>
      <w:r w:rsidR="008743F4">
        <w:rPr>
          <w:rFonts w:ascii="PT Astra Serif" w:hAnsi="PT Astra Serif" w:cs="PT Astra Serif"/>
          <w:sz w:val="28"/>
          <w:szCs w:val="28"/>
          <w:lang w:eastAsia="ru-RU" w:bidi="ar-SA"/>
        </w:rPr>
        <w:t>«</w:t>
      </w:r>
      <w:r w:rsidRPr="00832620">
        <w:rPr>
          <w:rFonts w:ascii="PT Astra Serif" w:hAnsi="PT Astra Serif" w:cs="PT Astra Serif"/>
          <w:sz w:val="28"/>
          <w:szCs w:val="28"/>
          <w:lang w:eastAsia="ru-RU" w:bidi="ar-SA"/>
        </w:rPr>
        <w:t>Электронный бюджет</w:t>
      </w:r>
      <w:r w:rsidR="008743F4">
        <w:rPr>
          <w:rFonts w:ascii="PT Astra Serif" w:hAnsi="PT Astra Serif" w:cs="PT Astra Serif"/>
          <w:sz w:val="28"/>
          <w:szCs w:val="28"/>
          <w:lang w:eastAsia="ru-RU" w:bidi="ar-SA"/>
        </w:rPr>
        <w:t>»</w:t>
      </w:r>
      <w:r w:rsidRPr="00832620">
        <w:rPr>
          <w:rFonts w:ascii="PT Astra Serif" w:hAnsi="PT Astra Serif" w:cs="PT Astra Serif"/>
          <w:sz w:val="28"/>
          <w:szCs w:val="28"/>
          <w:lang w:eastAsia="ru-RU" w:bidi="ar-SA"/>
        </w:rPr>
        <w:t>.</w:t>
      </w:r>
    </w:p>
    <w:p w:rsidR="007E75BC" w:rsidRDefault="00721552" w:rsidP="007E75BC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721552">
        <w:rPr>
          <w:rFonts w:ascii="PT Astra Serif" w:hAnsi="PT Astra Serif" w:cs="PT Astra Serif"/>
          <w:sz w:val="28"/>
          <w:szCs w:val="28"/>
          <w:lang w:eastAsia="ru-RU" w:bidi="ar-SA"/>
        </w:rPr>
        <w:t>Отбор проводится в срок</w:t>
      </w:r>
      <w:r w:rsidR="00A400A5">
        <w:rPr>
          <w:rFonts w:ascii="PT Astra Serif" w:hAnsi="PT Astra Serif" w:cs="PT Astra Serif"/>
          <w:sz w:val="28"/>
          <w:szCs w:val="28"/>
          <w:lang w:eastAsia="ru-RU" w:bidi="ar-SA"/>
        </w:rPr>
        <w:t>,</w:t>
      </w:r>
      <w:r w:rsidRPr="00721552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не </w:t>
      </w:r>
      <w:r w:rsidR="00A400A5">
        <w:rPr>
          <w:rFonts w:ascii="PT Astra Serif" w:hAnsi="PT Astra Serif" w:cs="PT Astra Serif"/>
          <w:sz w:val="28"/>
          <w:szCs w:val="28"/>
          <w:lang w:eastAsia="ru-RU" w:bidi="ar-SA"/>
        </w:rPr>
        <w:t>превышающий</w:t>
      </w:r>
      <w:r w:rsidRPr="00721552">
        <w:rPr>
          <w:rFonts w:ascii="PT Astra Serif" w:hAnsi="PT Astra Serif" w:cs="PT Astra Serif"/>
          <w:sz w:val="28"/>
          <w:szCs w:val="28"/>
          <w:lang w:eastAsia="ru-RU" w:bidi="ar-SA"/>
        </w:rPr>
        <w:t xml:space="preserve"> 20 рабочих дней с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даты </w:t>
      </w:r>
      <w:r w:rsidRPr="00721552">
        <w:rPr>
          <w:rFonts w:ascii="PT Astra Serif" w:hAnsi="PT Astra Serif" w:cs="PT Astra Serif"/>
          <w:sz w:val="28"/>
          <w:szCs w:val="28"/>
          <w:lang w:eastAsia="ru-RU" w:bidi="ar-SA"/>
        </w:rPr>
        <w:t>размещения объявления о проведении отбора.</w:t>
      </w:r>
      <w:r w:rsidR="007E75BC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</w:p>
    <w:p w:rsidR="00AC776D" w:rsidRPr="00AC776D" w:rsidRDefault="007E75BC" w:rsidP="00AC776D">
      <w:pPr>
        <w:pStyle w:val="a7"/>
        <w:numPr>
          <w:ilvl w:val="0"/>
          <w:numId w:val="20"/>
        </w:numPr>
        <w:tabs>
          <w:tab w:val="left" w:pos="567"/>
          <w:tab w:val="left" w:pos="851"/>
          <w:tab w:val="left" w:pos="993"/>
        </w:tabs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A2A86">
        <w:rPr>
          <w:rFonts w:ascii="PT Astra Serif" w:hAnsi="PT Astra Serif" w:cs="PT Astra Serif"/>
          <w:sz w:val="28"/>
          <w:szCs w:val="28"/>
          <w:lang w:eastAsia="ru-RU" w:bidi="ar-SA"/>
        </w:rPr>
        <w:t xml:space="preserve">Датой начала подачи </w:t>
      </w:r>
      <w:r w:rsidR="004715F7">
        <w:rPr>
          <w:rFonts w:ascii="PT Astra Serif" w:hAnsi="PT Astra Serif" w:cs="PT Astra Serif"/>
          <w:sz w:val="28"/>
          <w:szCs w:val="28"/>
          <w:lang w:eastAsia="ru-RU" w:bidi="ar-SA"/>
        </w:rPr>
        <w:t xml:space="preserve">заявок </w:t>
      </w:r>
      <w:r w:rsidR="008A2A86" w:rsidRPr="008A2A86">
        <w:rPr>
          <w:rFonts w:ascii="PT Astra Serif" w:hAnsi="PT Astra Serif" w:cs="PT Astra Serif"/>
          <w:sz w:val="28"/>
          <w:szCs w:val="28"/>
          <w:lang w:eastAsia="ru-RU" w:bidi="ar-SA"/>
        </w:rPr>
        <w:t xml:space="preserve">является дата </w:t>
      </w:r>
      <w:r w:rsidR="008A2A86">
        <w:rPr>
          <w:rFonts w:ascii="PT Astra Serif" w:hAnsi="PT Astra Serif" w:cs="PT Astra Serif"/>
          <w:sz w:val="28"/>
          <w:szCs w:val="28"/>
          <w:lang w:eastAsia="ru-RU" w:bidi="ar-SA"/>
        </w:rPr>
        <w:t>публикации объявления на едином портале.</w:t>
      </w:r>
      <w:r w:rsidR="008A2A86" w:rsidRPr="008A2A86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="008A2A86">
        <w:rPr>
          <w:rFonts w:ascii="PT Astra Serif" w:hAnsi="PT Astra Serif" w:cs="PT Astra Serif"/>
          <w:sz w:val="28"/>
          <w:szCs w:val="28"/>
          <w:lang w:eastAsia="ru-RU" w:bidi="ar-SA"/>
        </w:rPr>
        <w:t>Д</w:t>
      </w:r>
      <w:r w:rsidRPr="008A2A86">
        <w:rPr>
          <w:rFonts w:ascii="PT Astra Serif" w:hAnsi="PT Astra Serif" w:cs="PT Astra Serif"/>
          <w:sz w:val="28"/>
          <w:szCs w:val="28"/>
          <w:lang w:eastAsia="ru-RU" w:bidi="ar-SA"/>
        </w:rPr>
        <w:t>ата окончания пр</w:t>
      </w:r>
      <w:r w:rsidR="008A2A86">
        <w:rPr>
          <w:rFonts w:ascii="PT Astra Serif" w:hAnsi="PT Astra Serif" w:cs="PT Astra Serif"/>
          <w:sz w:val="28"/>
          <w:szCs w:val="28"/>
          <w:lang w:eastAsia="ru-RU" w:bidi="ar-SA"/>
        </w:rPr>
        <w:t>иема заявок не может быть ране</w:t>
      </w:r>
      <w:r w:rsidR="008A2A86" w:rsidRPr="008A2A86">
        <w:rPr>
          <w:rFonts w:ascii="PT Astra Serif" w:hAnsi="PT Astra Serif" w:cs="PT Astra Serif"/>
          <w:sz w:val="28"/>
          <w:szCs w:val="28"/>
          <w:lang w:eastAsia="ru-RU" w:bidi="ar-SA"/>
        </w:rPr>
        <w:t xml:space="preserve">е </w:t>
      </w:r>
      <w:r w:rsidR="00245D80">
        <w:rPr>
          <w:rFonts w:ascii="PT Astra Serif" w:hAnsi="PT Astra Serif" w:cs="Tahoma"/>
          <w:sz w:val="28"/>
          <w:szCs w:val="28"/>
        </w:rPr>
        <w:t>5</w:t>
      </w:r>
      <w:r w:rsidR="008A08E8" w:rsidRPr="008A2A86">
        <w:rPr>
          <w:rFonts w:ascii="PT Astra Serif" w:hAnsi="PT Astra Serif" w:cs="Tahoma"/>
          <w:sz w:val="28"/>
          <w:szCs w:val="28"/>
        </w:rPr>
        <w:t xml:space="preserve"> календарного дня, следующего за </w:t>
      </w:r>
      <w:r w:rsidR="00A400A5">
        <w:rPr>
          <w:rFonts w:ascii="PT Astra Serif" w:hAnsi="PT Astra Serif" w:cs="Tahoma"/>
          <w:sz w:val="28"/>
          <w:szCs w:val="28"/>
        </w:rPr>
        <w:t>датой</w:t>
      </w:r>
      <w:r w:rsidR="008A08E8" w:rsidRPr="008A2A86">
        <w:rPr>
          <w:rFonts w:ascii="PT Astra Serif" w:hAnsi="PT Astra Serif" w:cs="Tahoma"/>
          <w:sz w:val="28"/>
          <w:szCs w:val="28"/>
        </w:rPr>
        <w:t xml:space="preserve"> размещения объявления</w:t>
      </w:r>
      <w:r w:rsidR="008A2A86">
        <w:rPr>
          <w:rFonts w:ascii="PT Astra Serif" w:hAnsi="PT Astra Serif" w:cs="Tahoma"/>
          <w:sz w:val="28"/>
          <w:szCs w:val="28"/>
        </w:rPr>
        <w:t xml:space="preserve"> в системе </w:t>
      </w:r>
      <w:r w:rsidR="008A2A86">
        <w:rPr>
          <w:rFonts w:ascii="PT Astra Serif" w:hAnsi="PT Astra Serif" w:cs="PT Astra Serif"/>
          <w:sz w:val="28"/>
          <w:szCs w:val="28"/>
          <w:lang w:eastAsia="ru-RU" w:bidi="ar-SA"/>
        </w:rPr>
        <w:t>«</w:t>
      </w:r>
      <w:r w:rsidR="008A2A86" w:rsidRPr="001360F7">
        <w:rPr>
          <w:rFonts w:ascii="PT Astra Serif" w:hAnsi="PT Astra Serif" w:cs="PT Astra Serif"/>
          <w:sz w:val="28"/>
          <w:szCs w:val="28"/>
          <w:lang w:eastAsia="ru-RU" w:bidi="ar-SA"/>
        </w:rPr>
        <w:t>Электронный бюджет</w:t>
      </w:r>
      <w:r w:rsidR="008A2A86">
        <w:rPr>
          <w:rFonts w:ascii="PT Astra Serif" w:hAnsi="PT Astra Serif" w:cs="PT Astra Serif"/>
          <w:sz w:val="28"/>
          <w:szCs w:val="28"/>
          <w:lang w:eastAsia="ru-RU" w:bidi="ar-SA"/>
        </w:rPr>
        <w:t>».</w:t>
      </w:r>
      <w:r w:rsidR="00DA5454" w:rsidRPr="00DA5454">
        <w:rPr>
          <w:rFonts w:ascii="PT Astra Serif" w:hAnsi="PT Astra Serif" w:cs="Calibri"/>
          <w:sz w:val="28"/>
          <w:szCs w:val="28"/>
          <w:lang w:eastAsia="ru-RU" w:bidi="ar-SA"/>
        </w:rPr>
        <w:t xml:space="preserve"> </w:t>
      </w:r>
    </w:p>
    <w:p w:rsidR="00154218" w:rsidRDefault="00154218" w:rsidP="00154218">
      <w:pPr>
        <w:pStyle w:val="a7"/>
        <w:numPr>
          <w:ilvl w:val="0"/>
          <w:numId w:val="20"/>
        </w:numPr>
        <w:tabs>
          <w:tab w:val="left" w:pos="567"/>
          <w:tab w:val="left" w:pos="851"/>
          <w:tab w:val="left" w:pos="993"/>
        </w:tabs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bookmarkStart w:id="6" w:name="Par2"/>
      <w:bookmarkEnd w:id="6"/>
      <w:r>
        <w:rPr>
          <w:rFonts w:ascii="PT Astra Serif" w:hAnsi="PT Astra Serif" w:cs="PT Astra Serif"/>
          <w:sz w:val="28"/>
          <w:szCs w:val="28"/>
          <w:lang w:eastAsia="ru-RU" w:bidi="ar-SA"/>
        </w:rPr>
        <w:t>Т</w:t>
      </w:r>
      <w:r w:rsidRPr="00154218">
        <w:rPr>
          <w:rFonts w:ascii="PT Astra Serif" w:hAnsi="PT Astra Serif" w:cs="PT Astra Serif"/>
          <w:sz w:val="28"/>
          <w:szCs w:val="28"/>
          <w:lang w:eastAsia="ru-RU" w:bidi="ar-SA"/>
        </w:rPr>
        <w:t>ребования, предъявляе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мые к форме и содержанию заявок:</w:t>
      </w:r>
    </w:p>
    <w:p w:rsidR="00454F56" w:rsidRPr="00DC7781" w:rsidRDefault="00875B94" w:rsidP="00CB2FA4">
      <w:pPr>
        <w:pStyle w:val="a7"/>
        <w:numPr>
          <w:ilvl w:val="0"/>
          <w:numId w:val="26"/>
        </w:numPr>
        <w:tabs>
          <w:tab w:val="left" w:pos="851"/>
          <w:tab w:val="left" w:pos="993"/>
        </w:tabs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у</w:t>
      </w:r>
      <w:r w:rsidR="00AC776D" w:rsidRPr="00AC776D">
        <w:rPr>
          <w:rFonts w:ascii="PT Astra Serif" w:hAnsi="PT Astra Serif" w:cs="PT Astra Serif"/>
          <w:sz w:val="28"/>
          <w:szCs w:val="28"/>
          <w:lang w:eastAsia="ru-RU" w:bidi="ar-SA"/>
        </w:rPr>
        <w:t xml:space="preserve">частник отбора формирует и подает заявку в сроки, </w:t>
      </w:r>
      <w:r w:rsidR="00E10E1B" w:rsidRPr="00E10E1B">
        <w:rPr>
          <w:rFonts w:ascii="PT Astra Serif" w:hAnsi="PT Astra Serif" w:cs="PT Astra Serif"/>
          <w:sz w:val="28"/>
          <w:szCs w:val="28"/>
          <w:lang w:eastAsia="ru-RU" w:bidi="ar-SA"/>
        </w:rPr>
        <w:t>указанны</w:t>
      </w:r>
      <w:r w:rsidR="00E10E1B">
        <w:rPr>
          <w:rFonts w:ascii="PT Astra Serif" w:hAnsi="PT Astra Serif" w:cs="PT Astra Serif"/>
          <w:sz w:val="28"/>
          <w:szCs w:val="28"/>
          <w:lang w:eastAsia="ru-RU" w:bidi="ar-SA"/>
        </w:rPr>
        <w:t>е</w:t>
      </w:r>
      <w:r w:rsidR="00E10E1B" w:rsidRPr="00E10E1B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в пункте</w:t>
      </w:r>
      <w:r w:rsidR="00593965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="00CB2FA4">
        <w:rPr>
          <w:rFonts w:ascii="PT Astra Serif" w:hAnsi="PT Astra Serif" w:cs="PT Astra Serif"/>
          <w:sz w:val="28"/>
          <w:szCs w:val="28"/>
          <w:lang w:eastAsia="ru-RU" w:bidi="ar-SA"/>
        </w:rPr>
        <w:t>20</w:t>
      </w:r>
      <w:r w:rsidR="00AC776D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настоящего Порядка</w:t>
      </w:r>
      <w:r w:rsidR="00AC776D" w:rsidRPr="00AC776D">
        <w:rPr>
          <w:rFonts w:ascii="PT Astra Serif" w:hAnsi="PT Astra Serif" w:cs="PT Astra Serif"/>
          <w:sz w:val="28"/>
          <w:szCs w:val="28"/>
          <w:lang w:eastAsia="ru-RU" w:bidi="ar-SA"/>
        </w:rPr>
        <w:t xml:space="preserve">, в электронной форме посредством заполнения соответствующих экранных форм веб-интерфейса системы </w:t>
      </w:r>
      <w:r w:rsidR="00AC776D">
        <w:rPr>
          <w:rFonts w:ascii="PT Astra Serif" w:hAnsi="PT Astra Serif" w:cs="PT Astra Serif"/>
          <w:sz w:val="28"/>
          <w:szCs w:val="28"/>
          <w:lang w:eastAsia="ru-RU" w:bidi="ar-SA"/>
        </w:rPr>
        <w:t>«</w:t>
      </w:r>
      <w:r w:rsidR="00AC776D" w:rsidRPr="00AC776D">
        <w:rPr>
          <w:rFonts w:ascii="PT Astra Serif" w:hAnsi="PT Astra Serif" w:cs="PT Astra Serif"/>
          <w:sz w:val="28"/>
          <w:szCs w:val="28"/>
          <w:lang w:eastAsia="ru-RU" w:bidi="ar-SA"/>
        </w:rPr>
        <w:t>Электронный бюджет</w:t>
      </w:r>
      <w:r w:rsidR="00AC776D">
        <w:rPr>
          <w:rFonts w:ascii="PT Astra Serif" w:hAnsi="PT Astra Serif" w:cs="PT Astra Serif"/>
          <w:sz w:val="28"/>
          <w:szCs w:val="28"/>
          <w:lang w:eastAsia="ru-RU" w:bidi="ar-SA"/>
        </w:rPr>
        <w:t>»</w:t>
      </w:r>
      <w:r w:rsidR="00AC776D" w:rsidRPr="00AC776D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и представляет в систему </w:t>
      </w:r>
      <w:r w:rsidR="00AC776D">
        <w:rPr>
          <w:rFonts w:ascii="PT Astra Serif" w:hAnsi="PT Astra Serif" w:cs="PT Astra Serif"/>
          <w:sz w:val="28"/>
          <w:szCs w:val="28"/>
          <w:lang w:eastAsia="ru-RU" w:bidi="ar-SA"/>
        </w:rPr>
        <w:t>«</w:t>
      </w:r>
      <w:r w:rsidR="00AC776D" w:rsidRPr="00AC776D">
        <w:rPr>
          <w:rFonts w:ascii="PT Astra Serif" w:hAnsi="PT Astra Serif" w:cs="PT Astra Serif"/>
          <w:sz w:val="28"/>
          <w:szCs w:val="28"/>
          <w:lang w:eastAsia="ru-RU" w:bidi="ar-SA"/>
        </w:rPr>
        <w:t>Электронный бюджет</w:t>
      </w:r>
      <w:r w:rsidR="00AC776D">
        <w:rPr>
          <w:rFonts w:ascii="PT Astra Serif" w:hAnsi="PT Astra Serif" w:cs="PT Astra Serif"/>
          <w:sz w:val="28"/>
          <w:szCs w:val="28"/>
          <w:lang w:eastAsia="ru-RU" w:bidi="ar-SA"/>
        </w:rPr>
        <w:t>»</w:t>
      </w:r>
      <w:r w:rsidR="00AC776D" w:rsidRPr="00AC776D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="009A095F" w:rsidRPr="009A095F">
        <w:rPr>
          <w:rFonts w:ascii="PT Astra Serif" w:hAnsi="PT Astra Serif" w:cs="PT Astra Serif"/>
          <w:sz w:val="28"/>
          <w:szCs w:val="28"/>
          <w:lang w:eastAsia="ru-RU" w:bidi="ar-SA"/>
        </w:rPr>
        <w:t>электронные копии документов (документов на бумажном носителе, преобразованных в электронную форму путем сканирования):</w:t>
      </w:r>
    </w:p>
    <w:p w:rsidR="00454F56" w:rsidRDefault="00DB6311" w:rsidP="00DC7781">
      <w:pPr>
        <w:pStyle w:val="a7"/>
        <w:tabs>
          <w:tab w:val="left" w:pos="851"/>
          <w:tab w:val="left" w:pos="993"/>
        </w:tabs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а) </w:t>
      </w:r>
      <w:r w:rsidR="00454F56" w:rsidRPr="00454F56">
        <w:rPr>
          <w:rFonts w:ascii="PT Astra Serif" w:hAnsi="PT Astra Serif" w:cs="PT Astra Serif"/>
          <w:sz w:val="28"/>
          <w:szCs w:val="28"/>
          <w:lang w:eastAsia="ru-RU" w:bidi="ar-SA"/>
        </w:rPr>
        <w:t>справки об исполнении налогоплательщиком (плательщиком сбора, плательщиком страховых взносов, налоговым агентом) обязанности по уплате налогов, сборов, страховых взносов, пеней, штрафов, процентов</w:t>
      </w:r>
      <w:r w:rsidR="00CB2FA4">
        <w:rPr>
          <w:rFonts w:ascii="PT Astra Serif" w:hAnsi="PT Astra Serif" w:cs="PT Astra Serif"/>
          <w:sz w:val="28"/>
          <w:szCs w:val="28"/>
          <w:lang w:eastAsia="ru-RU" w:bidi="ar-SA"/>
        </w:rPr>
        <w:t>;</w:t>
      </w:r>
    </w:p>
    <w:p w:rsidR="00454F56" w:rsidRPr="00CB2FA4" w:rsidRDefault="00DB6311" w:rsidP="00CB2FA4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б) </w:t>
      </w:r>
      <w:r w:rsidR="00CB2FA4" w:rsidRPr="00237569">
        <w:rPr>
          <w:rFonts w:ascii="PT Astra Serif" w:hAnsi="PT Astra Serif" w:cs="Times New Roman"/>
          <w:sz w:val="28"/>
          <w:szCs w:val="28"/>
        </w:rPr>
        <w:t>справк</w:t>
      </w:r>
      <w:r w:rsidR="00CB2FA4">
        <w:rPr>
          <w:rFonts w:ascii="PT Astra Serif" w:hAnsi="PT Astra Serif" w:cs="Times New Roman"/>
          <w:sz w:val="28"/>
          <w:szCs w:val="28"/>
        </w:rPr>
        <w:t>и</w:t>
      </w:r>
      <w:r w:rsidR="00CB2FA4" w:rsidRPr="00237569">
        <w:rPr>
          <w:rFonts w:ascii="PT Astra Serif" w:hAnsi="PT Astra Serif" w:cs="Times New Roman"/>
          <w:sz w:val="28"/>
          <w:szCs w:val="28"/>
        </w:rPr>
        <w:t>, подтверждающ</w:t>
      </w:r>
      <w:r w:rsidR="00CB2FA4">
        <w:rPr>
          <w:rFonts w:ascii="PT Astra Serif" w:hAnsi="PT Astra Serif" w:cs="Times New Roman"/>
          <w:sz w:val="28"/>
          <w:szCs w:val="28"/>
        </w:rPr>
        <w:t xml:space="preserve">ей </w:t>
      </w:r>
      <w:r w:rsidR="00CB2FA4" w:rsidRPr="00237569">
        <w:rPr>
          <w:rFonts w:ascii="PT Astra Serif" w:hAnsi="PT Astra Serif" w:cs="Times New Roman"/>
          <w:sz w:val="28"/>
          <w:szCs w:val="28"/>
        </w:rPr>
        <w:t xml:space="preserve">отсутствие просроченной задолженности по возврату в </w:t>
      </w:r>
      <w:r w:rsidR="00CB2FA4">
        <w:rPr>
          <w:rFonts w:ascii="PT Astra Serif" w:hAnsi="PT Astra Serif" w:cs="Times New Roman"/>
          <w:sz w:val="28"/>
          <w:szCs w:val="28"/>
        </w:rPr>
        <w:t xml:space="preserve">областной бюджет </w:t>
      </w:r>
      <w:r w:rsidR="00CB2FA4" w:rsidRPr="00237569">
        <w:rPr>
          <w:rFonts w:ascii="PT Astra Serif" w:hAnsi="PT Astra Serif" w:cs="Times New Roman"/>
          <w:sz w:val="28"/>
          <w:szCs w:val="28"/>
        </w:rPr>
        <w:t>иных субсидий, бюджетных инвестиций, а также иной просроченной (неурегулированной) задолженности по денежным обязательствам перед Томской областью, подписанн</w:t>
      </w:r>
      <w:r w:rsidR="00BA1A74">
        <w:rPr>
          <w:rFonts w:ascii="PT Astra Serif" w:hAnsi="PT Astra Serif" w:cs="Times New Roman"/>
          <w:sz w:val="28"/>
          <w:szCs w:val="28"/>
        </w:rPr>
        <w:t>ой</w:t>
      </w:r>
      <w:r w:rsidR="00CB2FA4" w:rsidRPr="00237569">
        <w:rPr>
          <w:rFonts w:ascii="PT Astra Serif" w:hAnsi="PT Astra Serif" w:cs="Times New Roman"/>
          <w:sz w:val="28"/>
          <w:szCs w:val="28"/>
        </w:rPr>
        <w:t xml:space="preserve"> главным бухгалтером и руководителем получателя субсидии</w:t>
      </w:r>
      <w:r w:rsidR="00CB2FA4">
        <w:rPr>
          <w:rFonts w:ascii="PT Astra Serif" w:hAnsi="PT Astra Serif" w:cs="Times New Roman"/>
          <w:sz w:val="28"/>
          <w:szCs w:val="28"/>
        </w:rPr>
        <w:t xml:space="preserve"> </w:t>
      </w:r>
      <w:r w:rsidR="00CB2FA4" w:rsidRPr="00154218">
        <w:rPr>
          <w:rFonts w:ascii="PT Astra Serif" w:hAnsi="PT Astra Serif" w:cs="PT Astra Serif"/>
          <w:sz w:val="28"/>
          <w:szCs w:val="28"/>
        </w:rPr>
        <w:t>или уполномоченного им лица</w:t>
      </w:r>
      <w:r w:rsidR="000858FF">
        <w:rPr>
          <w:rFonts w:ascii="PT Astra Serif" w:hAnsi="PT Astra Serif" w:cs="Times New Roman"/>
          <w:sz w:val="28"/>
          <w:szCs w:val="28"/>
        </w:rPr>
        <w:t>;</w:t>
      </w:r>
    </w:p>
    <w:p w:rsidR="00154218" w:rsidRDefault="00875B94" w:rsidP="00154218">
      <w:pPr>
        <w:pStyle w:val="a7"/>
        <w:numPr>
          <w:ilvl w:val="0"/>
          <w:numId w:val="26"/>
        </w:numPr>
        <w:tabs>
          <w:tab w:val="left" w:pos="851"/>
          <w:tab w:val="left" w:pos="993"/>
        </w:tabs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з</w:t>
      </w:r>
      <w:r w:rsidR="00AC776D" w:rsidRPr="00154218">
        <w:rPr>
          <w:rFonts w:ascii="PT Astra Serif" w:hAnsi="PT Astra Serif" w:cs="PT Astra Serif"/>
          <w:sz w:val="28"/>
          <w:szCs w:val="28"/>
          <w:lang w:eastAsia="ru-RU" w:bidi="ar-SA"/>
        </w:rPr>
        <w:t>аявка подписывается усиленной квалифицированной электронной подписью руководителя участника отбора или уполномоченного им лица.</w:t>
      </w:r>
    </w:p>
    <w:p w:rsidR="00154218" w:rsidRPr="00154218" w:rsidRDefault="00154218" w:rsidP="00154218">
      <w:pPr>
        <w:pStyle w:val="a7"/>
        <w:tabs>
          <w:tab w:val="left" w:pos="851"/>
          <w:tab w:val="left" w:pos="993"/>
        </w:tabs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154218">
        <w:rPr>
          <w:rFonts w:ascii="PT Astra Serif" w:hAnsi="PT Astra Serif" w:cs="PT Astra Serif"/>
          <w:sz w:val="28"/>
          <w:szCs w:val="28"/>
          <w:lang w:eastAsia="ru-RU" w:bidi="ar-SA"/>
        </w:rPr>
        <w:t>Ответственность за полноту и достоверность информации и документов, содержащихся в заявке, а также за своевременность их представления несет участник отбора в соответствии с законодательством Российской Федерации.</w:t>
      </w:r>
    </w:p>
    <w:p w:rsidR="00154218" w:rsidRDefault="00875B94" w:rsidP="00154218">
      <w:pPr>
        <w:pStyle w:val="a7"/>
        <w:numPr>
          <w:ilvl w:val="0"/>
          <w:numId w:val="26"/>
        </w:numPr>
        <w:tabs>
          <w:tab w:val="left" w:pos="851"/>
          <w:tab w:val="left" w:pos="993"/>
        </w:tabs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lastRenderedPageBreak/>
        <w:t>э</w:t>
      </w:r>
      <w:r w:rsidR="00AC776D" w:rsidRPr="00154218">
        <w:rPr>
          <w:rFonts w:ascii="PT Astra Serif" w:hAnsi="PT Astra Serif" w:cs="PT Astra Serif"/>
          <w:sz w:val="28"/>
          <w:szCs w:val="28"/>
          <w:lang w:eastAsia="ru-RU" w:bidi="ar-SA"/>
        </w:rPr>
        <w:t>лектронные копии документов и материалы, включаемые в заявку, должны иметь распространенные открытые форматы, обеспечивающие возможность просмотра всего документа либо его фрагмента средствами общедоступного программного обеспечения просмотра информации, и не должны быть зашифрованы или защищены средствами, не позволяющими осуществить ознакомление с их содержимым без специальных программных ил</w:t>
      </w:r>
      <w:r w:rsidR="0046715F" w:rsidRPr="00154218">
        <w:rPr>
          <w:rFonts w:ascii="PT Astra Serif" w:hAnsi="PT Astra Serif" w:cs="PT Astra Serif"/>
          <w:sz w:val="28"/>
          <w:szCs w:val="28"/>
          <w:lang w:eastAsia="ru-RU" w:bidi="ar-SA"/>
        </w:rPr>
        <w:t>и технологических средств.</w:t>
      </w:r>
    </w:p>
    <w:p w:rsidR="009867EC" w:rsidRPr="006A1213" w:rsidRDefault="00152E69" w:rsidP="00154218">
      <w:pPr>
        <w:pStyle w:val="a7"/>
        <w:numPr>
          <w:ilvl w:val="0"/>
          <w:numId w:val="26"/>
        </w:numPr>
        <w:tabs>
          <w:tab w:val="left" w:pos="851"/>
          <w:tab w:val="left" w:pos="993"/>
        </w:tabs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з</w:t>
      </w:r>
      <w:r w:rsidR="00AC776D" w:rsidRPr="006A1213">
        <w:rPr>
          <w:rFonts w:ascii="PT Astra Serif" w:hAnsi="PT Astra Serif" w:cs="PT Astra Serif"/>
          <w:sz w:val="28"/>
          <w:szCs w:val="28"/>
          <w:lang w:eastAsia="ru-RU" w:bidi="ar-SA"/>
        </w:rPr>
        <w:t>аявка должна содержать следующие сведения:</w:t>
      </w:r>
    </w:p>
    <w:p w:rsidR="009867EC" w:rsidRPr="006A1213" w:rsidRDefault="00DB6311" w:rsidP="00CB2FA4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9"/>
          <w:tab w:val="left" w:pos="851"/>
        </w:tabs>
        <w:autoSpaceDE w:val="0"/>
        <w:autoSpaceDN w:val="0"/>
        <w:adjustRightInd w:val="0"/>
        <w:ind w:left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а) </w:t>
      </w:r>
      <w:r w:rsidR="009867EC" w:rsidRPr="006A1213">
        <w:rPr>
          <w:rFonts w:ascii="PT Astra Serif" w:hAnsi="PT Astra Serif" w:cs="PT Astra Serif"/>
          <w:sz w:val="28"/>
          <w:szCs w:val="28"/>
          <w:lang w:eastAsia="ru-RU" w:bidi="ar-SA"/>
        </w:rPr>
        <w:t>информаци</w:t>
      </w:r>
      <w:r w:rsidR="00CB2FA4">
        <w:rPr>
          <w:rFonts w:ascii="PT Astra Serif" w:hAnsi="PT Astra Serif" w:cs="PT Astra Serif"/>
          <w:sz w:val="28"/>
          <w:szCs w:val="28"/>
          <w:lang w:eastAsia="ru-RU" w:bidi="ar-SA"/>
        </w:rPr>
        <w:t>ю</w:t>
      </w:r>
      <w:r w:rsidR="009867EC" w:rsidRPr="006A1213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об участнике отбора:</w:t>
      </w:r>
    </w:p>
    <w:p w:rsidR="009867EC" w:rsidRPr="006A1213" w:rsidRDefault="009867EC" w:rsidP="009867E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6A1213">
        <w:rPr>
          <w:rFonts w:ascii="PT Astra Serif" w:hAnsi="PT Astra Serif" w:cs="PT Astra Serif"/>
          <w:sz w:val="28"/>
          <w:szCs w:val="28"/>
          <w:lang w:eastAsia="ru-RU" w:bidi="ar-SA"/>
        </w:rPr>
        <w:t>полное и сокращенное наименование участника отбора;</w:t>
      </w:r>
    </w:p>
    <w:p w:rsidR="009867EC" w:rsidRPr="006A1213" w:rsidRDefault="009867EC" w:rsidP="009867E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6A1213">
        <w:rPr>
          <w:rFonts w:ascii="PT Astra Serif" w:hAnsi="PT Astra Serif" w:cs="PT Astra Serif"/>
          <w:sz w:val="28"/>
          <w:szCs w:val="28"/>
          <w:lang w:eastAsia="ru-RU" w:bidi="ar-SA"/>
        </w:rPr>
        <w:t>основной государственный регистрационный номер участника отбора;</w:t>
      </w:r>
    </w:p>
    <w:p w:rsidR="009867EC" w:rsidRPr="006A1213" w:rsidRDefault="009867EC" w:rsidP="009867E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6A1213">
        <w:rPr>
          <w:rFonts w:ascii="PT Astra Serif" w:hAnsi="PT Astra Serif" w:cs="PT Astra Serif"/>
          <w:sz w:val="28"/>
          <w:szCs w:val="28"/>
          <w:lang w:eastAsia="ru-RU" w:bidi="ar-SA"/>
        </w:rPr>
        <w:t>идентификационный номер налогоплательщика;</w:t>
      </w:r>
    </w:p>
    <w:p w:rsidR="009867EC" w:rsidRPr="006A1213" w:rsidRDefault="009867EC" w:rsidP="009867E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6A1213">
        <w:rPr>
          <w:rFonts w:ascii="PT Astra Serif" w:hAnsi="PT Astra Serif" w:cs="PT Astra Serif"/>
          <w:sz w:val="28"/>
          <w:szCs w:val="28"/>
          <w:lang w:eastAsia="ru-RU" w:bidi="ar-SA"/>
        </w:rPr>
        <w:t>дата и код причины постановки на учет в налоговом органе;</w:t>
      </w:r>
    </w:p>
    <w:p w:rsidR="009867EC" w:rsidRPr="006A1213" w:rsidRDefault="009867EC" w:rsidP="009867E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6A1213">
        <w:rPr>
          <w:rFonts w:ascii="PT Astra Serif" w:hAnsi="PT Astra Serif" w:cs="PT Astra Serif"/>
          <w:sz w:val="28"/>
          <w:szCs w:val="28"/>
          <w:lang w:eastAsia="ru-RU" w:bidi="ar-SA"/>
        </w:rPr>
        <w:t>адрес юридического лица;</w:t>
      </w:r>
    </w:p>
    <w:p w:rsidR="009867EC" w:rsidRPr="006A1213" w:rsidRDefault="009867EC" w:rsidP="009867E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6A1213">
        <w:rPr>
          <w:rFonts w:ascii="PT Astra Serif" w:hAnsi="PT Astra Serif" w:cs="PT Astra Serif"/>
          <w:sz w:val="28"/>
          <w:szCs w:val="28"/>
          <w:lang w:eastAsia="ru-RU" w:bidi="ar-SA"/>
        </w:rPr>
        <w:t>номер контактного телефона, почтовый адрес и адрес электронной почты для направления юридически значимых сообщений;</w:t>
      </w:r>
    </w:p>
    <w:p w:rsidR="009867EC" w:rsidRPr="006A1213" w:rsidRDefault="009867EC" w:rsidP="009867E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6A1213">
        <w:rPr>
          <w:rFonts w:ascii="PT Astra Serif" w:hAnsi="PT Astra Serif" w:cs="PT Astra Serif"/>
          <w:sz w:val="28"/>
          <w:szCs w:val="28"/>
          <w:lang w:eastAsia="ru-RU" w:bidi="ar-SA"/>
        </w:rPr>
        <w:t>информация о руководителе участника отбора (фамилия, имя, отчество (при наличии), идентификационный номер налогоплательщика, должность);</w:t>
      </w:r>
    </w:p>
    <w:p w:rsidR="009867EC" w:rsidRPr="006A1213" w:rsidRDefault="009867EC" w:rsidP="009867E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6A1213">
        <w:rPr>
          <w:rFonts w:ascii="PT Astra Serif" w:hAnsi="PT Astra Serif" w:cs="PT Astra Serif"/>
          <w:sz w:val="28"/>
          <w:szCs w:val="28"/>
          <w:lang w:eastAsia="ru-RU" w:bidi="ar-SA"/>
        </w:rPr>
        <w:t>перечень основных и дополнительных видов деятельности, которые участник отбора вправе осуществлять в соответствии с учредительными документами организации;</w:t>
      </w:r>
    </w:p>
    <w:p w:rsidR="00372E1E" w:rsidRDefault="00DB6311" w:rsidP="00372E1E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б) </w:t>
      </w:r>
      <w:r w:rsidR="009867EC" w:rsidRPr="006A1213">
        <w:rPr>
          <w:rFonts w:ascii="PT Astra Serif" w:hAnsi="PT Astra Serif" w:cs="PT Astra Serif"/>
          <w:sz w:val="28"/>
          <w:szCs w:val="28"/>
          <w:lang w:eastAsia="ru-RU" w:bidi="ar-SA"/>
        </w:rPr>
        <w:t>подтверждение согласия на публикацию (размещение) в сети «Интернет» информации об участнике отбора, о подаваемой участником отбора заявке, а также иной информации об участнике отбора, связанной с соответствующим отбором и результатами предоставления субсидии, подаваемое посредством заполнения соответствующих экранных форм веб-интерфейса системы «Электронный бюджет»;</w:t>
      </w:r>
    </w:p>
    <w:p w:rsidR="009867EC" w:rsidRPr="00372E1E" w:rsidRDefault="00DB6311" w:rsidP="00372E1E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в) </w:t>
      </w:r>
      <w:r w:rsidR="009867EC" w:rsidRPr="00372E1E">
        <w:rPr>
          <w:rFonts w:ascii="PT Astra Serif" w:hAnsi="PT Astra Serif" w:cs="PT Astra Serif"/>
          <w:sz w:val="28"/>
          <w:szCs w:val="28"/>
          <w:lang w:eastAsia="ru-RU" w:bidi="ar-SA"/>
        </w:rPr>
        <w:t>предлагаемые участником отбора значения результатов предоставления субсидии, размер запрашиваемой субсидии.</w:t>
      </w:r>
    </w:p>
    <w:p w:rsidR="00154218" w:rsidRPr="00154218" w:rsidRDefault="00154218" w:rsidP="00154218">
      <w:pPr>
        <w:pStyle w:val="a7"/>
        <w:numPr>
          <w:ilvl w:val="0"/>
          <w:numId w:val="20"/>
        </w:numPr>
        <w:tabs>
          <w:tab w:val="left" w:pos="993"/>
        </w:tabs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154218">
        <w:rPr>
          <w:rFonts w:ascii="PT Astra Serif" w:hAnsi="PT Astra Serif" w:cs="PT Astra Serif"/>
          <w:sz w:val="28"/>
          <w:szCs w:val="28"/>
          <w:lang w:eastAsia="ru-RU" w:bidi="ar-SA"/>
        </w:rPr>
        <w:t>Датой представления участником отбора заявки считается день подписания участником отбора заявки с присвоением ей регистрационного номера в системе «Электронный бюджет».</w:t>
      </w:r>
    </w:p>
    <w:p w:rsidR="00F65B78" w:rsidRDefault="00AC776D" w:rsidP="00F65B78">
      <w:pPr>
        <w:pStyle w:val="a7"/>
        <w:numPr>
          <w:ilvl w:val="0"/>
          <w:numId w:val="20"/>
        </w:numPr>
        <w:tabs>
          <w:tab w:val="left" w:pos="567"/>
          <w:tab w:val="left" w:pos="851"/>
          <w:tab w:val="left" w:pos="993"/>
        </w:tabs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9867EC">
        <w:rPr>
          <w:rFonts w:ascii="PT Astra Serif" w:hAnsi="PT Astra Serif" w:cs="PT Astra Serif"/>
          <w:sz w:val="28"/>
          <w:szCs w:val="28"/>
          <w:lang w:eastAsia="ru-RU" w:bidi="ar-SA"/>
        </w:rPr>
        <w:t>Участник отбора вправе отозвать заявку в любое время до даты окончания проведения отбора. При необходимости участник отбора вправе подать заявку повторно в срок,</w:t>
      </w:r>
      <w:r w:rsidR="00F65B78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="00E10E1B" w:rsidRPr="00E10E1B">
        <w:rPr>
          <w:rFonts w:ascii="PT Astra Serif" w:hAnsi="PT Astra Serif" w:cs="PT Astra Serif"/>
          <w:sz w:val="28"/>
          <w:szCs w:val="28"/>
          <w:lang w:eastAsia="ru-RU" w:bidi="ar-SA"/>
        </w:rPr>
        <w:t>указанны</w:t>
      </w:r>
      <w:r w:rsidR="00E10E1B">
        <w:rPr>
          <w:rFonts w:ascii="PT Astra Serif" w:hAnsi="PT Astra Serif" w:cs="PT Astra Serif"/>
          <w:sz w:val="28"/>
          <w:szCs w:val="28"/>
          <w:lang w:eastAsia="ru-RU" w:bidi="ar-SA"/>
        </w:rPr>
        <w:t>й</w:t>
      </w:r>
      <w:r w:rsidR="00E10E1B" w:rsidRPr="00E10E1B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в пункте </w:t>
      </w:r>
      <w:r w:rsidR="00372E1E">
        <w:rPr>
          <w:rFonts w:ascii="PT Astra Serif" w:hAnsi="PT Astra Serif" w:cs="PT Astra Serif"/>
          <w:sz w:val="28"/>
          <w:szCs w:val="28"/>
          <w:lang w:eastAsia="ru-RU" w:bidi="ar-SA"/>
        </w:rPr>
        <w:t>20 настоящего Порядка</w:t>
      </w:r>
      <w:r w:rsidR="00F65B78">
        <w:rPr>
          <w:rFonts w:ascii="PT Astra Serif" w:hAnsi="PT Astra Serif" w:cs="PT Astra Serif"/>
          <w:sz w:val="28"/>
          <w:szCs w:val="28"/>
          <w:lang w:eastAsia="ru-RU" w:bidi="ar-SA"/>
        </w:rPr>
        <w:t>.</w:t>
      </w:r>
    </w:p>
    <w:p w:rsidR="00BD26FD" w:rsidRDefault="00F65B78" w:rsidP="000F7287">
      <w:pPr>
        <w:pStyle w:val="a7"/>
        <w:tabs>
          <w:tab w:val="left" w:pos="851"/>
          <w:tab w:val="left" w:pos="993"/>
        </w:tabs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F65B78">
        <w:rPr>
          <w:rFonts w:ascii="PT Astra Serif" w:hAnsi="PT Astra Serif" w:cs="PT Astra Serif"/>
          <w:sz w:val="28"/>
          <w:szCs w:val="28"/>
          <w:lang w:eastAsia="ru-RU" w:bidi="ar-SA"/>
        </w:rPr>
        <w:t xml:space="preserve">Внесение изменений в заявку или отзыв заявки осуществляется участником отбора в порядке, аналогичном порядку формирования заявки участником отбора, </w:t>
      </w:r>
      <w:r w:rsidR="00E10E1B" w:rsidRPr="00E10E1B">
        <w:rPr>
          <w:rFonts w:ascii="PT Astra Serif" w:hAnsi="PT Astra Serif" w:cs="PT Astra Serif"/>
          <w:sz w:val="28"/>
          <w:szCs w:val="28"/>
          <w:lang w:eastAsia="ru-RU" w:bidi="ar-SA"/>
        </w:rPr>
        <w:t>указанн</w:t>
      </w:r>
      <w:r w:rsidR="00E10E1B">
        <w:rPr>
          <w:rFonts w:ascii="PT Astra Serif" w:hAnsi="PT Astra Serif" w:cs="PT Astra Serif"/>
          <w:sz w:val="28"/>
          <w:szCs w:val="28"/>
          <w:lang w:eastAsia="ru-RU" w:bidi="ar-SA"/>
        </w:rPr>
        <w:t>ом</w:t>
      </w:r>
      <w:r w:rsidR="00E10E1B" w:rsidRPr="00E10E1B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в пункте </w:t>
      </w:r>
      <w:r w:rsidR="00E10E1B">
        <w:rPr>
          <w:rFonts w:ascii="PT Astra Serif" w:hAnsi="PT Astra Serif" w:cs="PT Astra Serif"/>
          <w:sz w:val="28"/>
          <w:szCs w:val="28"/>
          <w:lang w:eastAsia="ru-RU" w:bidi="ar-SA"/>
        </w:rPr>
        <w:t>21</w:t>
      </w:r>
      <w:r w:rsidRPr="00F65B78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настоящего Порядка</w:t>
      </w:r>
      <w:bookmarkStart w:id="7" w:name="Par31"/>
      <w:bookmarkEnd w:id="7"/>
      <w:r w:rsidR="00BD26FD">
        <w:rPr>
          <w:rFonts w:ascii="PT Astra Serif" w:hAnsi="PT Astra Serif" w:cs="PT Astra Serif"/>
          <w:sz w:val="28"/>
          <w:szCs w:val="28"/>
          <w:lang w:eastAsia="ru-RU" w:bidi="ar-SA"/>
        </w:rPr>
        <w:t>.</w:t>
      </w:r>
    </w:p>
    <w:p w:rsidR="00071B43" w:rsidRDefault="00BD26FD" w:rsidP="00245D80">
      <w:pPr>
        <w:pStyle w:val="a7"/>
        <w:numPr>
          <w:ilvl w:val="0"/>
          <w:numId w:val="20"/>
        </w:numPr>
        <w:tabs>
          <w:tab w:val="left" w:pos="567"/>
          <w:tab w:val="left" w:pos="851"/>
          <w:tab w:val="left" w:pos="993"/>
        </w:tabs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BD26FD">
        <w:rPr>
          <w:rFonts w:ascii="PT Astra Serif" w:hAnsi="PT Astra Serif" w:cs="PT Astra Serif"/>
          <w:sz w:val="28"/>
          <w:szCs w:val="28"/>
          <w:lang w:eastAsia="ru-RU" w:bidi="ar-SA"/>
        </w:rPr>
        <w:t>В случае несоответствия заявки требованиям</w:t>
      </w:r>
      <w:r w:rsidR="002D5626">
        <w:rPr>
          <w:rFonts w:ascii="PT Astra Serif" w:hAnsi="PT Astra Serif" w:cs="PT Astra Serif"/>
          <w:sz w:val="28"/>
          <w:szCs w:val="28"/>
          <w:lang w:eastAsia="ru-RU" w:bidi="ar-SA"/>
        </w:rPr>
        <w:t>, указанным в</w:t>
      </w:r>
      <w:r w:rsidRPr="00BD26FD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hyperlink r:id="rId16" w:history="1">
        <w:r w:rsidRPr="00BD26FD">
          <w:rPr>
            <w:rFonts w:ascii="PT Astra Serif" w:hAnsi="PT Astra Serif" w:cs="PT Astra Serif"/>
            <w:sz w:val="28"/>
            <w:szCs w:val="28"/>
            <w:lang w:eastAsia="ru-RU" w:bidi="ar-SA"/>
          </w:rPr>
          <w:t>пункт</w:t>
        </w:r>
        <w:r w:rsidR="002D5626">
          <w:rPr>
            <w:rFonts w:ascii="PT Astra Serif" w:hAnsi="PT Astra Serif" w:cs="PT Astra Serif"/>
            <w:sz w:val="28"/>
            <w:szCs w:val="28"/>
            <w:lang w:eastAsia="ru-RU" w:bidi="ar-SA"/>
          </w:rPr>
          <w:t>е</w:t>
        </w:r>
        <w:r w:rsidRPr="00BD26FD">
          <w:rPr>
            <w:rFonts w:ascii="PT Astra Serif" w:hAnsi="PT Astra Serif" w:cs="PT Astra Serif"/>
            <w:sz w:val="28"/>
            <w:szCs w:val="28"/>
            <w:lang w:eastAsia="ru-RU" w:bidi="ar-SA"/>
          </w:rPr>
          <w:t xml:space="preserve"> </w:t>
        </w:r>
        <w:r w:rsidR="00372E1E">
          <w:rPr>
            <w:rFonts w:ascii="PT Astra Serif" w:hAnsi="PT Astra Serif" w:cs="PT Astra Serif"/>
            <w:sz w:val="28"/>
            <w:szCs w:val="28"/>
            <w:lang w:eastAsia="ru-RU" w:bidi="ar-SA"/>
          </w:rPr>
          <w:t>21</w:t>
        </w:r>
      </w:hyperlink>
      <w:r w:rsidRPr="00BD26FD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настоящего Порядка заявка возвращается на доработку </w:t>
      </w:r>
      <w:r w:rsidR="00F22AD8" w:rsidRPr="00F22AD8">
        <w:rPr>
          <w:rFonts w:ascii="PT Astra Serif" w:hAnsi="PT Astra Serif" w:cs="PT Astra Serif"/>
          <w:sz w:val="28"/>
          <w:szCs w:val="28"/>
          <w:lang w:eastAsia="ru-RU" w:bidi="ar-SA"/>
        </w:rPr>
        <w:t xml:space="preserve">в срок, не превышающий </w:t>
      </w:r>
      <w:r w:rsidR="00F22AD8">
        <w:rPr>
          <w:rFonts w:ascii="PT Astra Serif" w:hAnsi="PT Astra Serif" w:cs="PT Astra Serif"/>
          <w:sz w:val="28"/>
          <w:szCs w:val="28"/>
          <w:lang w:eastAsia="ru-RU" w:bidi="ar-SA"/>
        </w:rPr>
        <w:t>2</w:t>
      </w:r>
      <w:r w:rsidR="00F22AD8" w:rsidRPr="00F22AD8">
        <w:rPr>
          <w:rFonts w:ascii="PT Astra Serif" w:hAnsi="PT Astra Serif" w:cs="PT Astra Serif"/>
          <w:sz w:val="28"/>
          <w:szCs w:val="28"/>
          <w:lang w:eastAsia="ru-RU" w:bidi="ar-SA"/>
        </w:rPr>
        <w:t xml:space="preserve"> рабочих дней </w:t>
      </w:r>
      <w:r w:rsidR="00245D80" w:rsidRPr="00245D80">
        <w:rPr>
          <w:rFonts w:ascii="PT Astra Serif" w:hAnsi="PT Astra Serif" w:cs="PT Astra Serif"/>
          <w:sz w:val="28"/>
          <w:szCs w:val="28"/>
          <w:lang w:eastAsia="ru-RU" w:bidi="ar-SA"/>
        </w:rPr>
        <w:t xml:space="preserve">до </w:t>
      </w:r>
      <w:r w:rsidR="00245D80">
        <w:rPr>
          <w:rFonts w:ascii="PT Astra Serif" w:hAnsi="PT Astra Serif" w:cs="PT Astra Serif"/>
          <w:sz w:val="28"/>
          <w:szCs w:val="28"/>
          <w:lang w:eastAsia="ru-RU" w:bidi="ar-SA"/>
        </w:rPr>
        <w:t>д</w:t>
      </w:r>
      <w:r w:rsidR="00245D80" w:rsidRPr="00245D80">
        <w:rPr>
          <w:rFonts w:ascii="PT Astra Serif" w:hAnsi="PT Astra Serif" w:cs="PT Astra Serif"/>
          <w:sz w:val="28"/>
          <w:szCs w:val="28"/>
          <w:lang w:eastAsia="ru-RU" w:bidi="ar-SA"/>
        </w:rPr>
        <w:t>ат</w:t>
      </w:r>
      <w:r w:rsidR="00245D80">
        <w:rPr>
          <w:rFonts w:ascii="PT Astra Serif" w:hAnsi="PT Astra Serif" w:cs="PT Astra Serif"/>
          <w:sz w:val="28"/>
          <w:szCs w:val="28"/>
          <w:lang w:eastAsia="ru-RU" w:bidi="ar-SA"/>
        </w:rPr>
        <w:t>ы</w:t>
      </w:r>
      <w:r w:rsidR="00245D80" w:rsidRPr="00245D80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окончания приема заявок</w:t>
      </w:r>
      <w:r w:rsidRPr="00245D80">
        <w:rPr>
          <w:rFonts w:ascii="PT Astra Serif" w:hAnsi="PT Astra Serif" w:cs="PT Astra Serif"/>
          <w:sz w:val="28"/>
          <w:szCs w:val="28"/>
          <w:lang w:eastAsia="ru-RU" w:bidi="ar-SA"/>
        </w:rPr>
        <w:t>.</w:t>
      </w:r>
    </w:p>
    <w:p w:rsidR="00BD26FD" w:rsidRPr="00071B43" w:rsidRDefault="00BD26FD" w:rsidP="00071B43">
      <w:pPr>
        <w:pStyle w:val="a7"/>
        <w:tabs>
          <w:tab w:val="left" w:pos="851"/>
          <w:tab w:val="left" w:pos="993"/>
        </w:tabs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071B43">
        <w:rPr>
          <w:rFonts w:ascii="PT Astra Serif" w:hAnsi="PT Astra Serif" w:cs="PT Astra Serif"/>
          <w:sz w:val="28"/>
          <w:szCs w:val="28"/>
          <w:lang w:eastAsia="ru-RU" w:bidi="ar-SA"/>
        </w:rPr>
        <w:t xml:space="preserve">Заявка должна быть доработана и представлена участником отбора не позднее последнего дня приема заявок на участие в отборе. В случае </w:t>
      </w:r>
      <w:proofErr w:type="spellStart"/>
      <w:r w:rsidRPr="00071B43">
        <w:rPr>
          <w:rFonts w:ascii="PT Astra Serif" w:hAnsi="PT Astra Serif" w:cs="PT Astra Serif"/>
          <w:sz w:val="28"/>
          <w:szCs w:val="28"/>
          <w:lang w:eastAsia="ru-RU" w:bidi="ar-SA"/>
        </w:rPr>
        <w:t>непоступления</w:t>
      </w:r>
      <w:proofErr w:type="spellEnd"/>
      <w:r w:rsidRPr="00071B43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доработанной заявки в указанный срок такая заявка считается возвращенной участнику отбора. Представление и рассмотрение заявки, </w:t>
      </w:r>
      <w:r w:rsidRPr="00071B43">
        <w:rPr>
          <w:rFonts w:ascii="PT Astra Serif" w:hAnsi="PT Astra Serif" w:cs="PT Astra Serif"/>
          <w:sz w:val="28"/>
          <w:szCs w:val="28"/>
          <w:lang w:eastAsia="ru-RU" w:bidi="ar-SA"/>
        </w:rPr>
        <w:lastRenderedPageBreak/>
        <w:t>возвращенной на доработку, осуществляется в порядке, предусмотренном для представления и рассмотрения заявки, поданной впервые.</w:t>
      </w:r>
    </w:p>
    <w:p w:rsidR="00F65B78" w:rsidRDefault="00F65B78" w:rsidP="00245D80">
      <w:pPr>
        <w:pStyle w:val="a7"/>
        <w:numPr>
          <w:ilvl w:val="0"/>
          <w:numId w:val="20"/>
        </w:numPr>
        <w:tabs>
          <w:tab w:val="left" w:pos="567"/>
          <w:tab w:val="left" w:pos="851"/>
          <w:tab w:val="left" w:pos="993"/>
        </w:tabs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У</w:t>
      </w:r>
      <w:r w:rsidR="00AE5DDE">
        <w:rPr>
          <w:rFonts w:ascii="PT Astra Serif" w:hAnsi="PT Astra Serif" w:cs="PT Astra Serif"/>
          <w:sz w:val="28"/>
          <w:szCs w:val="28"/>
          <w:lang w:eastAsia="ru-RU" w:bidi="ar-SA"/>
        </w:rPr>
        <w:t>частник отбора с даты</w:t>
      </w:r>
      <w:r w:rsidR="00AC776D" w:rsidRPr="00F65B78">
        <w:rPr>
          <w:rFonts w:ascii="PT Astra Serif" w:hAnsi="PT Astra Serif" w:cs="PT Astra Serif"/>
          <w:sz w:val="28"/>
          <w:szCs w:val="28"/>
          <w:lang w:eastAsia="ru-RU" w:bidi="ar-SA"/>
        </w:rPr>
        <w:t xml:space="preserve"> размещения объявления на едином портале</w:t>
      </w:r>
      <w:r w:rsidR="00245D80">
        <w:rPr>
          <w:rFonts w:ascii="PT Astra Serif" w:hAnsi="PT Astra Serif" w:cs="PT Astra Serif"/>
          <w:sz w:val="28"/>
          <w:szCs w:val="28"/>
          <w:lang w:eastAsia="ru-RU" w:bidi="ar-SA"/>
        </w:rPr>
        <w:t>,</w:t>
      </w:r>
      <w:r w:rsidR="00AC776D" w:rsidRPr="00F65B78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не позднее </w:t>
      </w:r>
      <w:r w:rsidR="00071B43">
        <w:rPr>
          <w:rFonts w:ascii="PT Astra Serif" w:hAnsi="PT Astra Serif" w:cs="PT Astra Serif"/>
          <w:sz w:val="28"/>
          <w:szCs w:val="28"/>
          <w:lang w:eastAsia="ru-RU" w:bidi="ar-SA"/>
        </w:rPr>
        <w:t>3</w:t>
      </w:r>
      <w:r w:rsidR="00AC776D" w:rsidRPr="00F65B78">
        <w:rPr>
          <w:rFonts w:ascii="PT Astra Serif" w:hAnsi="PT Astra Serif" w:cs="PT Astra Serif"/>
          <w:sz w:val="28"/>
          <w:szCs w:val="28"/>
          <w:lang w:eastAsia="ru-RU" w:bidi="ar-SA"/>
        </w:rPr>
        <w:t xml:space="preserve"> рабочего дня до </w:t>
      </w:r>
      <w:r w:rsidR="00245D80" w:rsidRPr="00245D80">
        <w:rPr>
          <w:rFonts w:ascii="PT Astra Serif" w:hAnsi="PT Astra Serif" w:cs="PT Astra Serif"/>
          <w:sz w:val="28"/>
          <w:szCs w:val="28"/>
          <w:lang w:eastAsia="ru-RU" w:bidi="ar-SA"/>
        </w:rPr>
        <w:t>даты окончания приема заявок</w:t>
      </w:r>
      <w:r w:rsidR="00245D80">
        <w:rPr>
          <w:rFonts w:ascii="PT Astra Serif" w:hAnsi="PT Astra Serif" w:cs="PT Astra Serif"/>
          <w:sz w:val="28"/>
          <w:szCs w:val="28"/>
          <w:lang w:eastAsia="ru-RU" w:bidi="ar-SA"/>
        </w:rPr>
        <w:t>,</w:t>
      </w:r>
      <w:r w:rsidR="00245D80" w:rsidRPr="00245D80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="00AC776D" w:rsidRPr="00F65B78">
        <w:rPr>
          <w:rFonts w:ascii="PT Astra Serif" w:hAnsi="PT Astra Serif" w:cs="PT Astra Serif"/>
          <w:sz w:val="28"/>
          <w:szCs w:val="28"/>
          <w:lang w:eastAsia="ru-RU" w:bidi="ar-SA"/>
        </w:rPr>
        <w:t xml:space="preserve">вправе направить в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Департамент</w:t>
      </w:r>
      <w:r w:rsidR="00AC776D" w:rsidRPr="00F65B78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не более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5</w:t>
      </w:r>
      <w:r w:rsidR="00AC776D" w:rsidRPr="00F65B78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запросов о разъяснении положений объявления</w:t>
      </w:r>
      <w:r w:rsidR="00372E1E">
        <w:rPr>
          <w:rFonts w:ascii="PT Astra Serif" w:hAnsi="PT Astra Serif" w:cs="PT Astra Serif"/>
          <w:sz w:val="28"/>
          <w:szCs w:val="28"/>
          <w:lang w:eastAsia="ru-RU" w:bidi="ar-SA"/>
        </w:rPr>
        <w:t xml:space="preserve"> (далее – запрос)</w:t>
      </w:r>
      <w:r w:rsidR="00875B94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="00AC776D" w:rsidRPr="00F65B78">
        <w:rPr>
          <w:rFonts w:ascii="PT Astra Serif" w:hAnsi="PT Astra Serif" w:cs="PT Astra Serif"/>
          <w:sz w:val="28"/>
          <w:szCs w:val="28"/>
          <w:lang w:eastAsia="ru-RU" w:bidi="ar-SA"/>
        </w:rPr>
        <w:t xml:space="preserve">путем формирования в системе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«</w:t>
      </w:r>
      <w:r w:rsidR="00AC776D" w:rsidRPr="00F65B78">
        <w:rPr>
          <w:rFonts w:ascii="PT Astra Serif" w:hAnsi="PT Astra Serif" w:cs="PT Astra Serif"/>
          <w:sz w:val="28"/>
          <w:szCs w:val="28"/>
          <w:lang w:eastAsia="ru-RU" w:bidi="ar-SA"/>
        </w:rPr>
        <w:t>Электронный бюджет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»</w:t>
      </w:r>
      <w:r w:rsidR="006304E9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="00602814">
        <w:rPr>
          <w:rFonts w:ascii="PT Astra Serif" w:hAnsi="PT Astra Serif" w:cs="PT Astra Serif"/>
          <w:sz w:val="28"/>
          <w:szCs w:val="28"/>
          <w:lang w:eastAsia="ru-RU" w:bidi="ar-SA"/>
        </w:rPr>
        <w:t>запроса</w:t>
      </w:r>
      <w:r w:rsidR="00AC776D" w:rsidRPr="00F65B78">
        <w:rPr>
          <w:rFonts w:ascii="PT Astra Serif" w:hAnsi="PT Astra Serif" w:cs="PT Astra Serif"/>
          <w:sz w:val="28"/>
          <w:szCs w:val="28"/>
          <w:lang w:eastAsia="ru-RU" w:bidi="ar-SA"/>
        </w:rPr>
        <w:t>.</w:t>
      </w:r>
      <w:bookmarkStart w:id="8" w:name="Par32"/>
      <w:bookmarkEnd w:id="8"/>
    </w:p>
    <w:p w:rsidR="0079675C" w:rsidRDefault="00F65B78" w:rsidP="00602814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321C97">
        <w:rPr>
          <w:rFonts w:ascii="PT Astra Serif" w:hAnsi="PT Astra Serif" w:cs="PT Astra Serif"/>
          <w:sz w:val="28"/>
          <w:szCs w:val="28"/>
          <w:lang w:eastAsia="ru-RU" w:bidi="ar-SA"/>
        </w:rPr>
        <w:t xml:space="preserve">Департамент </w:t>
      </w:r>
      <w:r w:rsidR="00372E1E">
        <w:rPr>
          <w:rFonts w:ascii="PT Astra Serif" w:hAnsi="PT Astra Serif" w:cs="PT Astra Serif"/>
          <w:sz w:val="28"/>
          <w:szCs w:val="28"/>
          <w:lang w:eastAsia="ru-RU" w:bidi="ar-SA"/>
        </w:rPr>
        <w:t xml:space="preserve">в ответ на запрос </w:t>
      </w:r>
      <w:r w:rsidR="00AC776D" w:rsidRPr="00321C97">
        <w:rPr>
          <w:rFonts w:ascii="PT Astra Serif" w:hAnsi="PT Astra Serif" w:cs="PT Astra Serif"/>
          <w:sz w:val="28"/>
          <w:szCs w:val="28"/>
          <w:lang w:eastAsia="ru-RU" w:bidi="ar-SA"/>
        </w:rPr>
        <w:t xml:space="preserve">направляет разъяснение положений объявления </w:t>
      </w:r>
      <w:r w:rsidR="00372E1E" w:rsidRPr="00372E1E">
        <w:rPr>
          <w:rFonts w:ascii="PT Astra Serif" w:hAnsi="PT Astra Serif" w:cs="PT Astra Serif"/>
          <w:sz w:val="28"/>
          <w:szCs w:val="28"/>
          <w:lang w:eastAsia="ru-RU" w:bidi="ar-SA"/>
        </w:rPr>
        <w:t xml:space="preserve">в течение </w:t>
      </w:r>
      <w:r w:rsidR="00372E1E">
        <w:rPr>
          <w:rFonts w:ascii="PT Astra Serif" w:hAnsi="PT Astra Serif" w:cs="PT Astra Serif"/>
          <w:sz w:val="28"/>
          <w:szCs w:val="28"/>
          <w:lang w:eastAsia="ru-RU" w:bidi="ar-SA"/>
        </w:rPr>
        <w:t>3</w:t>
      </w:r>
      <w:r w:rsidR="00372E1E" w:rsidRPr="00372E1E">
        <w:rPr>
          <w:rFonts w:ascii="PT Astra Serif" w:hAnsi="PT Astra Serif" w:cs="PT Astra Serif"/>
          <w:sz w:val="28"/>
          <w:szCs w:val="28"/>
          <w:lang w:eastAsia="ru-RU" w:bidi="ar-SA"/>
        </w:rPr>
        <w:t xml:space="preserve"> рабочих дней с даты поступления </w:t>
      </w:r>
      <w:r w:rsidR="00372E1E">
        <w:rPr>
          <w:rFonts w:ascii="PT Astra Serif" w:hAnsi="PT Astra Serif" w:cs="PT Astra Serif"/>
          <w:sz w:val="28"/>
          <w:szCs w:val="28"/>
          <w:lang w:eastAsia="ru-RU" w:bidi="ar-SA"/>
        </w:rPr>
        <w:t>запроса</w:t>
      </w:r>
      <w:r w:rsidR="00372E1E" w:rsidRPr="00372E1E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в Департамент</w:t>
      </w:r>
      <w:r w:rsidR="00AC776D" w:rsidRPr="00321C97">
        <w:rPr>
          <w:rFonts w:ascii="PT Astra Serif" w:hAnsi="PT Astra Serif" w:cs="PT Astra Serif"/>
          <w:sz w:val="28"/>
          <w:szCs w:val="28"/>
          <w:lang w:eastAsia="ru-RU" w:bidi="ar-SA"/>
        </w:rPr>
        <w:t xml:space="preserve">, но не позднее </w:t>
      </w:r>
      <w:r w:rsidR="00372E1E">
        <w:rPr>
          <w:rFonts w:ascii="PT Astra Serif" w:hAnsi="PT Astra Serif" w:cs="PT Astra Serif"/>
          <w:sz w:val="28"/>
          <w:szCs w:val="28"/>
          <w:lang w:eastAsia="ru-RU" w:bidi="ar-SA"/>
        </w:rPr>
        <w:t>1</w:t>
      </w:r>
      <w:r w:rsidR="00AC776D" w:rsidRPr="00321C97">
        <w:rPr>
          <w:rFonts w:ascii="PT Astra Serif" w:hAnsi="PT Astra Serif" w:cs="PT Astra Serif"/>
          <w:sz w:val="28"/>
          <w:szCs w:val="28"/>
          <w:lang w:eastAsia="ru-RU" w:bidi="ar-SA"/>
        </w:rPr>
        <w:t xml:space="preserve"> рабочего дня до </w:t>
      </w:r>
      <w:r w:rsidR="00674ECE" w:rsidRPr="00674ECE">
        <w:rPr>
          <w:rFonts w:ascii="PT Astra Serif" w:hAnsi="PT Astra Serif" w:cs="PT Astra Serif"/>
          <w:sz w:val="28"/>
          <w:szCs w:val="28"/>
          <w:lang w:eastAsia="ru-RU" w:bidi="ar-SA"/>
        </w:rPr>
        <w:t>даты окончания приема заявок</w:t>
      </w:r>
      <w:r w:rsidR="00AC776D" w:rsidRPr="00321C97">
        <w:rPr>
          <w:rFonts w:ascii="PT Astra Serif" w:hAnsi="PT Astra Serif" w:cs="PT Astra Serif"/>
          <w:sz w:val="28"/>
          <w:szCs w:val="28"/>
          <w:lang w:eastAsia="ru-RU" w:bidi="ar-SA"/>
        </w:rPr>
        <w:t xml:space="preserve">, путем формирования в системе </w:t>
      </w:r>
      <w:r w:rsidRPr="00321C97">
        <w:rPr>
          <w:rFonts w:ascii="PT Astra Serif" w:hAnsi="PT Astra Serif" w:cs="PT Astra Serif"/>
          <w:sz w:val="28"/>
          <w:szCs w:val="28"/>
          <w:lang w:eastAsia="ru-RU" w:bidi="ar-SA"/>
        </w:rPr>
        <w:t>«</w:t>
      </w:r>
      <w:r w:rsidR="00AC776D" w:rsidRPr="00321C97">
        <w:rPr>
          <w:rFonts w:ascii="PT Astra Serif" w:hAnsi="PT Astra Serif" w:cs="PT Astra Serif"/>
          <w:sz w:val="28"/>
          <w:szCs w:val="28"/>
          <w:lang w:eastAsia="ru-RU" w:bidi="ar-SA"/>
        </w:rPr>
        <w:t>Электронный бюджет</w:t>
      </w:r>
      <w:r w:rsidRPr="00321C97">
        <w:rPr>
          <w:rFonts w:ascii="PT Astra Serif" w:hAnsi="PT Astra Serif" w:cs="PT Astra Serif"/>
          <w:sz w:val="28"/>
          <w:szCs w:val="28"/>
          <w:lang w:eastAsia="ru-RU" w:bidi="ar-SA"/>
        </w:rPr>
        <w:t>»</w:t>
      </w:r>
      <w:r w:rsidR="00602814">
        <w:rPr>
          <w:rFonts w:ascii="PT Astra Serif" w:hAnsi="PT Astra Serif" w:cs="PT Astra Serif"/>
          <w:sz w:val="28"/>
          <w:szCs w:val="28"/>
          <w:lang w:eastAsia="ru-RU" w:bidi="ar-SA"/>
        </w:rPr>
        <w:t xml:space="preserve"> соответствующего разъяснения</w:t>
      </w:r>
      <w:r w:rsidR="00AC776D" w:rsidRPr="00321C97">
        <w:rPr>
          <w:rFonts w:ascii="PT Astra Serif" w:hAnsi="PT Astra Serif" w:cs="PT Astra Serif"/>
          <w:sz w:val="28"/>
          <w:szCs w:val="28"/>
          <w:lang w:eastAsia="ru-RU" w:bidi="ar-SA"/>
        </w:rPr>
        <w:t xml:space="preserve">. </w:t>
      </w:r>
    </w:p>
    <w:p w:rsidR="0079675C" w:rsidRDefault="00AC776D" w:rsidP="0079675C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79675C">
        <w:rPr>
          <w:rFonts w:ascii="PT Astra Serif" w:hAnsi="PT Astra Serif" w:cs="PT Astra Serif"/>
          <w:sz w:val="28"/>
          <w:szCs w:val="28"/>
          <w:lang w:eastAsia="ru-RU" w:bidi="ar-SA"/>
        </w:rPr>
        <w:t xml:space="preserve">Рассмотрение заявок осуществляется </w:t>
      </w:r>
      <w:r w:rsidR="0079675C">
        <w:rPr>
          <w:rFonts w:ascii="PT Astra Serif" w:hAnsi="PT Astra Serif" w:cs="PT Astra Serif"/>
          <w:sz w:val="28"/>
          <w:szCs w:val="28"/>
          <w:lang w:eastAsia="ru-RU" w:bidi="ar-SA"/>
        </w:rPr>
        <w:t>Департаментом</w:t>
      </w:r>
      <w:r w:rsidRPr="0079675C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в системе </w:t>
      </w:r>
      <w:r w:rsidR="0079675C">
        <w:rPr>
          <w:rFonts w:ascii="PT Astra Serif" w:hAnsi="PT Astra Serif" w:cs="PT Astra Serif"/>
          <w:sz w:val="28"/>
          <w:szCs w:val="28"/>
          <w:lang w:eastAsia="ru-RU" w:bidi="ar-SA"/>
        </w:rPr>
        <w:t>«</w:t>
      </w:r>
      <w:r w:rsidRPr="0079675C">
        <w:rPr>
          <w:rFonts w:ascii="PT Astra Serif" w:hAnsi="PT Astra Serif" w:cs="PT Astra Serif"/>
          <w:sz w:val="28"/>
          <w:szCs w:val="28"/>
          <w:lang w:eastAsia="ru-RU" w:bidi="ar-SA"/>
        </w:rPr>
        <w:t>Электронный бюджет</w:t>
      </w:r>
      <w:r w:rsidR="0079675C">
        <w:rPr>
          <w:rFonts w:ascii="PT Astra Serif" w:hAnsi="PT Astra Serif" w:cs="PT Astra Serif"/>
          <w:sz w:val="28"/>
          <w:szCs w:val="28"/>
          <w:lang w:eastAsia="ru-RU" w:bidi="ar-SA"/>
        </w:rPr>
        <w:t>»</w:t>
      </w:r>
      <w:r w:rsidRPr="0079675C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Pr="00372E1E">
        <w:rPr>
          <w:rFonts w:ascii="PT Astra Serif" w:hAnsi="PT Astra Serif" w:cs="PT Astra Serif"/>
          <w:sz w:val="28"/>
          <w:szCs w:val="28"/>
          <w:lang w:eastAsia="ru-RU" w:bidi="ar-SA"/>
        </w:rPr>
        <w:t>в течение 15 рабочих дней</w:t>
      </w:r>
      <w:r w:rsidRPr="0079675C">
        <w:rPr>
          <w:rFonts w:ascii="PT Astra Serif" w:hAnsi="PT Astra Serif" w:cs="PT Astra Serif"/>
          <w:sz w:val="28"/>
          <w:szCs w:val="28"/>
          <w:lang w:eastAsia="ru-RU" w:bidi="ar-SA"/>
        </w:rPr>
        <w:t xml:space="preserve">, следующих за </w:t>
      </w:r>
      <w:r w:rsidR="00F22AD8">
        <w:rPr>
          <w:rFonts w:ascii="PT Astra Serif" w:hAnsi="PT Astra Serif" w:cs="PT Astra Serif"/>
          <w:sz w:val="28"/>
          <w:szCs w:val="28"/>
          <w:lang w:eastAsia="ru-RU" w:bidi="ar-SA"/>
        </w:rPr>
        <w:t>датой</w:t>
      </w:r>
      <w:r w:rsidRPr="0079675C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открытия доступа </w:t>
      </w:r>
      <w:r w:rsidR="0079675C">
        <w:rPr>
          <w:rFonts w:ascii="PT Astra Serif" w:hAnsi="PT Astra Serif" w:cs="PT Astra Serif"/>
          <w:sz w:val="28"/>
          <w:szCs w:val="28"/>
          <w:lang w:eastAsia="ru-RU" w:bidi="ar-SA"/>
        </w:rPr>
        <w:t>Департаменту</w:t>
      </w:r>
      <w:r w:rsidRPr="0079675C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для рассмотрения заявок.</w:t>
      </w:r>
    </w:p>
    <w:p w:rsidR="0079675C" w:rsidRDefault="0079675C" w:rsidP="0079675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Доступ Департаменту в систему «Электронный бюджет» открывается </w:t>
      </w:r>
      <w:r w:rsidR="00F22AD8">
        <w:rPr>
          <w:rFonts w:ascii="PT Astra Serif" w:hAnsi="PT Astra Serif" w:cs="PT Astra Serif"/>
          <w:sz w:val="28"/>
          <w:szCs w:val="28"/>
          <w:lang w:eastAsia="ru-RU" w:bidi="ar-SA"/>
        </w:rPr>
        <w:t>в срок, не превышающий 1 рабочего дня</w:t>
      </w:r>
      <w:r w:rsidR="00F22AD8" w:rsidRPr="00F22AD8">
        <w:rPr>
          <w:rFonts w:ascii="PT Astra Serif" w:hAnsi="PT Astra Serif" w:cs="PT Astra Serif"/>
          <w:sz w:val="28"/>
          <w:szCs w:val="28"/>
          <w:lang w:eastAsia="ru-RU" w:bidi="ar-SA"/>
        </w:rPr>
        <w:t xml:space="preserve"> с даты</w:t>
      </w:r>
      <w:r w:rsidR="00F22AD8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окончания срока подачи заявок, установленного в объявлении.</w:t>
      </w:r>
    </w:p>
    <w:p w:rsidR="0079675C" w:rsidRPr="0079675C" w:rsidRDefault="0079675C" w:rsidP="0079675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В системе «Электронный бюджет» Департаментом может быть определена дата до окончания срока подачи заявок, после наступления которой Департаменту открывается доступ в системе «Электронный бюджет» к поданным участниками отбора заявкам.</w:t>
      </w:r>
    </w:p>
    <w:p w:rsidR="0079675C" w:rsidRDefault="0079675C" w:rsidP="0079675C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Департамент </w:t>
      </w:r>
      <w:r w:rsidR="003332A7">
        <w:rPr>
          <w:rFonts w:ascii="PT Astra Serif" w:hAnsi="PT Astra Serif"/>
          <w:sz w:val="28"/>
          <w:szCs w:val="28"/>
        </w:rPr>
        <w:t>в срок, не превышающий 1</w:t>
      </w:r>
      <w:r w:rsidR="003332A7" w:rsidRPr="00237569">
        <w:rPr>
          <w:rFonts w:ascii="PT Astra Serif" w:hAnsi="PT Astra Serif"/>
          <w:sz w:val="28"/>
          <w:szCs w:val="28"/>
        </w:rPr>
        <w:t xml:space="preserve"> рабоч</w:t>
      </w:r>
      <w:r w:rsidR="003332A7">
        <w:rPr>
          <w:rFonts w:ascii="PT Astra Serif" w:hAnsi="PT Astra Serif"/>
          <w:sz w:val="28"/>
          <w:szCs w:val="28"/>
        </w:rPr>
        <w:t>его</w:t>
      </w:r>
      <w:r w:rsidR="002D0C54">
        <w:rPr>
          <w:rFonts w:ascii="PT Astra Serif" w:hAnsi="PT Astra Serif"/>
          <w:sz w:val="28"/>
          <w:szCs w:val="28"/>
        </w:rPr>
        <w:t xml:space="preserve"> дня</w:t>
      </w:r>
      <w:r w:rsidR="003332A7">
        <w:rPr>
          <w:rFonts w:ascii="PT Astra Serif" w:hAnsi="PT Astra Serif"/>
          <w:sz w:val="28"/>
          <w:szCs w:val="28"/>
        </w:rPr>
        <w:t xml:space="preserve"> </w:t>
      </w:r>
      <w:r w:rsidR="00EA1B3D">
        <w:rPr>
          <w:rFonts w:ascii="PT Astra Serif" w:hAnsi="PT Astra Serif"/>
          <w:sz w:val="28"/>
          <w:szCs w:val="28"/>
        </w:rPr>
        <w:t>с</w:t>
      </w:r>
      <w:r w:rsidR="00BC0D5D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="003332A7">
        <w:rPr>
          <w:rFonts w:ascii="PT Astra Serif" w:hAnsi="PT Astra Serif" w:cs="PT Astra Serif"/>
          <w:sz w:val="28"/>
          <w:szCs w:val="28"/>
          <w:lang w:eastAsia="ru-RU" w:bidi="ar-SA"/>
        </w:rPr>
        <w:t>дат</w:t>
      </w:r>
      <w:r w:rsidR="00EA1B3D">
        <w:rPr>
          <w:rFonts w:ascii="PT Astra Serif" w:hAnsi="PT Astra Serif" w:cs="PT Astra Serif"/>
          <w:sz w:val="28"/>
          <w:szCs w:val="28"/>
          <w:lang w:eastAsia="ru-RU" w:bidi="ar-SA"/>
        </w:rPr>
        <w:t>ы</w:t>
      </w:r>
      <w:r w:rsidR="00BC0D5D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вскрытия заявок, </w:t>
      </w:r>
      <w:r w:rsidR="00AC776D" w:rsidRPr="0079675C">
        <w:rPr>
          <w:rFonts w:ascii="PT Astra Serif" w:hAnsi="PT Astra Serif" w:cs="PT Astra Serif"/>
          <w:sz w:val="28"/>
          <w:szCs w:val="28"/>
          <w:lang w:eastAsia="ru-RU" w:bidi="ar-SA"/>
        </w:rPr>
        <w:t>подписывает протокол вскрытия заявок, содержащий следующую информацию о поступивших для участия в отборе заявках:</w:t>
      </w:r>
    </w:p>
    <w:p w:rsidR="0079675C" w:rsidRPr="0079675C" w:rsidRDefault="0079675C" w:rsidP="0079675C">
      <w:pPr>
        <w:pStyle w:val="a7"/>
        <w:numPr>
          <w:ilvl w:val="0"/>
          <w:numId w:val="2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79675C">
        <w:rPr>
          <w:rFonts w:ascii="PT Astra Serif" w:hAnsi="PT Astra Serif" w:cs="PT Astra Serif"/>
          <w:sz w:val="28"/>
          <w:szCs w:val="28"/>
          <w:lang w:eastAsia="ru-RU" w:bidi="ar-SA"/>
        </w:rPr>
        <w:t>регистрационный номер заявки;</w:t>
      </w:r>
    </w:p>
    <w:p w:rsidR="0079675C" w:rsidRPr="0079675C" w:rsidRDefault="0079675C" w:rsidP="0079675C">
      <w:pPr>
        <w:pStyle w:val="a7"/>
        <w:numPr>
          <w:ilvl w:val="0"/>
          <w:numId w:val="2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79675C">
        <w:rPr>
          <w:rFonts w:ascii="PT Astra Serif" w:hAnsi="PT Astra Serif" w:cs="PT Astra Serif"/>
          <w:sz w:val="28"/>
          <w:szCs w:val="28"/>
          <w:lang w:eastAsia="ru-RU" w:bidi="ar-SA"/>
        </w:rPr>
        <w:t>дата и время поступления заявки;</w:t>
      </w:r>
    </w:p>
    <w:p w:rsidR="0079675C" w:rsidRPr="0079675C" w:rsidRDefault="0079675C" w:rsidP="0079675C">
      <w:pPr>
        <w:pStyle w:val="a7"/>
        <w:numPr>
          <w:ilvl w:val="0"/>
          <w:numId w:val="2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79675C">
        <w:rPr>
          <w:rFonts w:ascii="PT Astra Serif" w:hAnsi="PT Astra Serif" w:cs="PT Astra Serif"/>
          <w:sz w:val="28"/>
          <w:szCs w:val="28"/>
          <w:lang w:eastAsia="ru-RU" w:bidi="ar-SA"/>
        </w:rPr>
        <w:t>полное наименование участника отбора;</w:t>
      </w:r>
    </w:p>
    <w:p w:rsidR="0079675C" w:rsidRPr="0079675C" w:rsidRDefault="0079675C" w:rsidP="0079675C">
      <w:pPr>
        <w:pStyle w:val="a7"/>
        <w:numPr>
          <w:ilvl w:val="0"/>
          <w:numId w:val="2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79675C">
        <w:rPr>
          <w:rFonts w:ascii="PT Astra Serif" w:hAnsi="PT Astra Serif" w:cs="PT Astra Serif"/>
          <w:sz w:val="28"/>
          <w:szCs w:val="28"/>
          <w:lang w:eastAsia="ru-RU" w:bidi="ar-SA"/>
        </w:rPr>
        <w:t>адрес юридического лица;</w:t>
      </w:r>
    </w:p>
    <w:p w:rsidR="0079675C" w:rsidRDefault="0079675C" w:rsidP="0079675C">
      <w:pPr>
        <w:pStyle w:val="a7"/>
        <w:numPr>
          <w:ilvl w:val="0"/>
          <w:numId w:val="2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79675C">
        <w:rPr>
          <w:rFonts w:ascii="PT Astra Serif" w:hAnsi="PT Astra Serif" w:cs="PT Astra Serif"/>
          <w:sz w:val="28"/>
          <w:szCs w:val="28"/>
          <w:lang w:eastAsia="ru-RU" w:bidi="ar-SA"/>
        </w:rPr>
        <w:t>запрашиваемый участником отбора размер субсидии.</w:t>
      </w:r>
    </w:p>
    <w:p w:rsidR="00A600F7" w:rsidRDefault="00AC776D" w:rsidP="00A600F7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79675C">
        <w:rPr>
          <w:rFonts w:ascii="PT Astra Serif" w:hAnsi="PT Astra Serif" w:cs="PT Astra Serif"/>
          <w:sz w:val="28"/>
          <w:szCs w:val="28"/>
          <w:lang w:eastAsia="ru-RU" w:bidi="ar-SA"/>
        </w:rPr>
        <w:t>Протокол вскрытия заявок формируется на едином</w:t>
      </w:r>
      <w:r w:rsidR="00A600F7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портале автоматически, </w:t>
      </w:r>
      <w:r w:rsidRPr="0079675C">
        <w:rPr>
          <w:rFonts w:ascii="PT Astra Serif" w:hAnsi="PT Astra Serif" w:cs="PT Astra Serif"/>
          <w:sz w:val="28"/>
          <w:szCs w:val="28"/>
          <w:lang w:eastAsia="ru-RU" w:bidi="ar-SA"/>
        </w:rPr>
        <w:t>подписывается усиленной квалифи</w:t>
      </w:r>
      <w:r w:rsidR="0079675C">
        <w:rPr>
          <w:rFonts w:ascii="PT Astra Serif" w:hAnsi="PT Astra Serif" w:cs="PT Astra Serif"/>
          <w:sz w:val="28"/>
          <w:szCs w:val="28"/>
          <w:lang w:eastAsia="ru-RU" w:bidi="ar-SA"/>
        </w:rPr>
        <w:t>цированной электронной подписью уполномоченно</w:t>
      </w:r>
      <w:r w:rsidR="003357C3">
        <w:rPr>
          <w:rFonts w:ascii="PT Astra Serif" w:hAnsi="PT Astra Serif" w:cs="PT Astra Serif"/>
          <w:sz w:val="28"/>
          <w:szCs w:val="28"/>
          <w:lang w:eastAsia="ru-RU" w:bidi="ar-SA"/>
        </w:rPr>
        <w:t>го</w:t>
      </w:r>
      <w:r w:rsidR="0079675C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лиц</w:t>
      </w:r>
      <w:r w:rsidR="003357C3">
        <w:rPr>
          <w:rFonts w:ascii="PT Astra Serif" w:hAnsi="PT Astra Serif" w:cs="PT Astra Serif"/>
          <w:sz w:val="28"/>
          <w:szCs w:val="28"/>
          <w:lang w:eastAsia="ru-RU" w:bidi="ar-SA"/>
        </w:rPr>
        <w:t xml:space="preserve">а </w:t>
      </w:r>
      <w:r w:rsidRPr="0079675C">
        <w:rPr>
          <w:rFonts w:ascii="PT Astra Serif" w:hAnsi="PT Astra Serif" w:cs="PT Astra Serif"/>
          <w:sz w:val="28"/>
          <w:szCs w:val="28"/>
          <w:lang w:eastAsia="ru-RU" w:bidi="ar-SA"/>
        </w:rPr>
        <w:t xml:space="preserve">в системе </w:t>
      </w:r>
      <w:r w:rsidR="0079675C">
        <w:rPr>
          <w:rFonts w:ascii="PT Astra Serif" w:hAnsi="PT Astra Serif" w:cs="PT Astra Serif"/>
          <w:sz w:val="28"/>
          <w:szCs w:val="28"/>
          <w:lang w:eastAsia="ru-RU" w:bidi="ar-SA"/>
        </w:rPr>
        <w:t>«</w:t>
      </w:r>
      <w:r w:rsidRPr="0079675C">
        <w:rPr>
          <w:rFonts w:ascii="PT Astra Serif" w:hAnsi="PT Astra Serif" w:cs="PT Astra Serif"/>
          <w:sz w:val="28"/>
          <w:szCs w:val="28"/>
          <w:lang w:eastAsia="ru-RU" w:bidi="ar-SA"/>
        </w:rPr>
        <w:t>Электронный бюджет</w:t>
      </w:r>
      <w:r w:rsidR="0079675C">
        <w:rPr>
          <w:rFonts w:ascii="PT Astra Serif" w:hAnsi="PT Astra Serif" w:cs="PT Astra Serif"/>
          <w:sz w:val="28"/>
          <w:szCs w:val="28"/>
          <w:lang w:eastAsia="ru-RU" w:bidi="ar-SA"/>
        </w:rPr>
        <w:t>»</w:t>
      </w:r>
      <w:r w:rsidR="00A600F7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и </w:t>
      </w:r>
      <w:r w:rsidRPr="0079675C">
        <w:rPr>
          <w:rFonts w:ascii="PT Astra Serif" w:hAnsi="PT Astra Serif" w:cs="PT Astra Serif"/>
          <w:sz w:val="28"/>
          <w:szCs w:val="28"/>
          <w:lang w:eastAsia="ru-RU" w:bidi="ar-SA"/>
        </w:rPr>
        <w:t xml:space="preserve">размещается на едином портале </w:t>
      </w:r>
      <w:r w:rsidR="00F22AD8">
        <w:rPr>
          <w:rFonts w:ascii="PT Astra Serif" w:hAnsi="PT Astra Serif" w:cs="PT Astra Serif"/>
          <w:sz w:val="28"/>
          <w:szCs w:val="28"/>
          <w:lang w:eastAsia="ru-RU" w:bidi="ar-SA"/>
        </w:rPr>
        <w:t>в срок, не превышающий 1</w:t>
      </w:r>
      <w:r w:rsidR="00F22AD8" w:rsidRPr="00F22AD8">
        <w:rPr>
          <w:rFonts w:ascii="PT Astra Serif" w:hAnsi="PT Astra Serif" w:cs="PT Astra Serif"/>
          <w:sz w:val="28"/>
          <w:szCs w:val="28"/>
          <w:lang w:eastAsia="ru-RU" w:bidi="ar-SA"/>
        </w:rPr>
        <w:t xml:space="preserve"> рабоч</w:t>
      </w:r>
      <w:r w:rsidR="00F22AD8">
        <w:rPr>
          <w:rFonts w:ascii="PT Astra Serif" w:hAnsi="PT Astra Serif" w:cs="PT Astra Serif"/>
          <w:sz w:val="28"/>
          <w:szCs w:val="28"/>
          <w:lang w:eastAsia="ru-RU" w:bidi="ar-SA"/>
        </w:rPr>
        <w:t>его дня</w:t>
      </w:r>
      <w:r w:rsidR="00F22AD8" w:rsidRPr="00F22AD8">
        <w:rPr>
          <w:rFonts w:ascii="PT Astra Serif" w:hAnsi="PT Astra Serif" w:cs="PT Astra Serif"/>
          <w:sz w:val="28"/>
          <w:szCs w:val="28"/>
          <w:lang w:eastAsia="ru-RU" w:bidi="ar-SA"/>
        </w:rPr>
        <w:t xml:space="preserve"> с даты </w:t>
      </w:r>
      <w:r w:rsidRPr="0079675C">
        <w:rPr>
          <w:rFonts w:ascii="PT Astra Serif" w:hAnsi="PT Astra Serif" w:cs="PT Astra Serif"/>
          <w:sz w:val="28"/>
          <w:szCs w:val="28"/>
          <w:lang w:eastAsia="ru-RU" w:bidi="ar-SA"/>
        </w:rPr>
        <w:t>его подписания.</w:t>
      </w:r>
    </w:p>
    <w:p w:rsidR="00A5083F" w:rsidRPr="00DB6311" w:rsidRDefault="0026570F" w:rsidP="002261D6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DB6311">
        <w:rPr>
          <w:rFonts w:ascii="PT Astra Serif" w:hAnsi="PT Astra Serif" w:cs="PT Astra Serif"/>
          <w:sz w:val="28"/>
          <w:szCs w:val="28"/>
          <w:lang w:eastAsia="ru-RU" w:bidi="ar-SA"/>
        </w:rPr>
        <w:t>Департамент отклоняет з</w:t>
      </w:r>
      <w:r w:rsidR="00A600F7" w:rsidRPr="00DB6311">
        <w:rPr>
          <w:rFonts w:ascii="PT Astra Serif" w:hAnsi="PT Astra Serif" w:cs="PT Astra Serif"/>
          <w:sz w:val="28"/>
          <w:szCs w:val="28"/>
          <w:lang w:eastAsia="ru-RU" w:bidi="ar-SA"/>
        </w:rPr>
        <w:t>аявк</w:t>
      </w:r>
      <w:r w:rsidRPr="00DB6311">
        <w:rPr>
          <w:rFonts w:ascii="PT Astra Serif" w:hAnsi="PT Astra Serif" w:cs="PT Astra Serif"/>
          <w:sz w:val="28"/>
          <w:szCs w:val="28"/>
          <w:lang w:eastAsia="ru-RU" w:bidi="ar-SA"/>
        </w:rPr>
        <w:t>у</w:t>
      </w:r>
      <w:r w:rsidR="00A600F7" w:rsidRPr="00DB6311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="003332A7" w:rsidRPr="00237569">
        <w:rPr>
          <w:rFonts w:ascii="PT Astra Serif" w:hAnsi="PT Astra Serif"/>
          <w:sz w:val="28"/>
          <w:szCs w:val="28"/>
        </w:rPr>
        <w:t xml:space="preserve">в срок, не превышающий </w:t>
      </w:r>
      <w:r w:rsidR="003332A7">
        <w:rPr>
          <w:rFonts w:ascii="PT Astra Serif" w:hAnsi="PT Astra Serif"/>
          <w:sz w:val="28"/>
          <w:szCs w:val="28"/>
        </w:rPr>
        <w:t xml:space="preserve">3 </w:t>
      </w:r>
      <w:r w:rsidR="003332A7" w:rsidRPr="00237569">
        <w:rPr>
          <w:rFonts w:ascii="PT Astra Serif" w:hAnsi="PT Astra Serif"/>
          <w:sz w:val="28"/>
          <w:szCs w:val="28"/>
        </w:rPr>
        <w:t xml:space="preserve">рабочих дней </w:t>
      </w:r>
      <w:r w:rsidR="002261D6" w:rsidRPr="002261D6">
        <w:rPr>
          <w:rFonts w:ascii="PT Astra Serif" w:hAnsi="PT Astra Serif" w:cs="PT Astra Serif"/>
          <w:sz w:val="28"/>
          <w:szCs w:val="28"/>
          <w:lang w:eastAsia="ru-RU" w:bidi="ar-SA"/>
        </w:rPr>
        <w:t>до даты окончания приема заявок</w:t>
      </w:r>
      <w:r w:rsidR="001F7875" w:rsidRPr="00DB6311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="00A600F7" w:rsidRPr="00DB6311">
        <w:rPr>
          <w:rFonts w:ascii="PT Astra Serif" w:hAnsi="PT Astra Serif" w:cs="PT Astra Serif"/>
          <w:sz w:val="28"/>
          <w:szCs w:val="28"/>
          <w:lang w:eastAsia="ru-RU" w:bidi="ar-SA"/>
        </w:rPr>
        <w:t>в случае:</w:t>
      </w:r>
    </w:p>
    <w:p w:rsidR="00A5083F" w:rsidRPr="005B583D" w:rsidRDefault="00A5083F" w:rsidP="005B583D">
      <w:pPr>
        <w:pStyle w:val="a7"/>
        <w:numPr>
          <w:ilvl w:val="0"/>
          <w:numId w:val="3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5B583D">
        <w:rPr>
          <w:rFonts w:ascii="PT Astra Serif" w:hAnsi="PT Astra Serif" w:cs="PT Astra Serif"/>
          <w:sz w:val="28"/>
          <w:szCs w:val="28"/>
          <w:lang w:eastAsia="ru-RU" w:bidi="ar-SA"/>
        </w:rPr>
        <w:t xml:space="preserve">несоответствие участника отбора требованиям, </w:t>
      </w:r>
      <w:r w:rsidR="002D5626">
        <w:rPr>
          <w:rFonts w:ascii="PT Astra Serif" w:hAnsi="PT Astra Serif" w:cs="PT Astra Serif"/>
          <w:sz w:val="28"/>
          <w:szCs w:val="28"/>
          <w:lang w:eastAsia="ru-RU" w:bidi="ar-SA"/>
        </w:rPr>
        <w:t>указанным в</w:t>
      </w:r>
      <w:r w:rsidR="00905D9E" w:rsidRPr="005B583D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="00A400A5">
        <w:rPr>
          <w:rFonts w:ascii="PT Astra Serif" w:hAnsi="PT Astra Serif" w:cs="PT Astra Serif"/>
          <w:sz w:val="28"/>
          <w:szCs w:val="28"/>
          <w:lang w:eastAsia="ru-RU" w:bidi="ar-SA"/>
        </w:rPr>
        <w:t>пункт</w:t>
      </w:r>
      <w:r w:rsidR="002D5626">
        <w:rPr>
          <w:rFonts w:ascii="PT Astra Serif" w:hAnsi="PT Astra Serif" w:cs="PT Astra Serif"/>
          <w:sz w:val="28"/>
          <w:szCs w:val="28"/>
          <w:lang w:eastAsia="ru-RU" w:bidi="ar-SA"/>
        </w:rPr>
        <w:t xml:space="preserve">е </w:t>
      </w:r>
      <w:r w:rsidR="00905D9E" w:rsidRPr="005B583D">
        <w:rPr>
          <w:rFonts w:ascii="PT Astra Serif" w:hAnsi="PT Astra Serif" w:cs="PT Astra Serif"/>
          <w:sz w:val="28"/>
          <w:szCs w:val="28"/>
          <w:lang w:eastAsia="ru-RU" w:bidi="ar-SA"/>
        </w:rPr>
        <w:t>12 настоящего Порядка</w:t>
      </w:r>
      <w:r w:rsidRPr="005B583D">
        <w:rPr>
          <w:rFonts w:ascii="PT Astra Serif" w:hAnsi="PT Astra Serif" w:cs="PT Astra Serif"/>
          <w:sz w:val="28"/>
          <w:szCs w:val="28"/>
          <w:lang w:eastAsia="ru-RU" w:bidi="ar-SA"/>
        </w:rPr>
        <w:t>;</w:t>
      </w:r>
    </w:p>
    <w:p w:rsidR="00A5083F" w:rsidRPr="005B583D" w:rsidRDefault="00A5083F" w:rsidP="005B583D">
      <w:pPr>
        <w:pStyle w:val="a7"/>
        <w:numPr>
          <w:ilvl w:val="0"/>
          <w:numId w:val="3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5B583D">
        <w:rPr>
          <w:rFonts w:ascii="PT Astra Serif" w:hAnsi="PT Astra Serif" w:cs="PT Astra Serif"/>
          <w:sz w:val="28"/>
          <w:szCs w:val="28"/>
          <w:lang w:eastAsia="ru-RU" w:bidi="ar-SA"/>
        </w:rPr>
        <w:t xml:space="preserve">непредставление (представление не в полном объеме) документов, </w:t>
      </w:r>
      <w:r w:rsidR="001F7875" w:rsidRPr="005B583D">
        <w:rPr>
          <w:rFonts w:ascii="PT Astra Serif" w:hAnsi="PT Astra Serif" w:cs="PT Astra Serif"/>
          <w:sz w:val="28"/>
          <w:szCs w:val="28"/>
          <w:lang w:eastAsia="ru-RU" w:bidi="ar-SA"/>
        </w:rPr>
        <w:t>предусмотренных подпунктом 1 пункта 21</w:t>
      </w:r>
      <w:r w:rsidR="00905D9E" w:rsidRPr="005B583D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настоящего Порядка</w:t>
      </w:r>
      <w:r w:rsidRPr="005B583D">
        <w:rPr>
          <w:rFonts w:ascii="PT Astra Serif" w:hAnsi="PT Astra Serif" w:cs="PT Astra Serif"/>
          <w:sz w:val="28"/>
          <w:szCs w:val="28"/>
          <w:lang w:eastAsia="ru-RU" w:bidi="ar-SA"/>
        </w:rPr>
        <w:t>;</w:t>
      </w:r>
    </w:p>
    <w:p w:rsidR="00A5083F" w:rsidRPr="005B583D" w:rsidRDefault="003332A7" w:rsidP="005B583D">
      <w:pPr>
        <w:pStyle w:val="a7"/>
        <w:numPr>
          <w:ilvl w:val="0"/>
          <w:numId w:val="3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несоответствие </w:t>
      </w:r>
      <w:r w:rsidR="00A5083F" w:rsidRPr="005B583D">
        <w:rPr>
          <w:rFonts w:ascii="PT Astra Serif" w:hAnsi="PT Astra Serif" w:cs="PT Astra Serif"/>
          <w:sz w:val="28"/>
          <w:szCs w:val="28"/>
          <w:lang w:eastAsia="ru-RU" w:bidi="ar-SA"/>
        </w:rPr>
        <w:t xml:space="preserve">заявки требованиям, </w:t>
      </w:r>
      <w:r w:rsidR="002D5626">
        <w:rPr>
          <w:rFonts w:ascii="PT Astra Serif" w:hAnsi="PT Astra Serif" w:cs="PT Astra Serif"/>
          <w:sz w:val="28"/>
          <w:szCs w:val="28"/>
          <w:lang w:eastAsia="ru-RU" w:bidi="ar-SA"/>
        </w:rPr>
        <w:t>указанным в</w:t>
      </w:r>
      <w:r w:rsidR="002D5626" w:rsidRPr="005B583D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="002D5626">
        <w:rPr>
          <w:rFonts w:ascii="PT Astra Serif" w:hAnsi="PT Astra Serif" w:cs="PT Astra Serif"/>
          <w:sz w:val="28"/>
          <w:szCs w:val="28"/>
          <w:lang w:eastAsia="ru-RU" w:bidi="ar-SA"/>
        </w:rPr>
        <w:t xml:space="preserve">пункте </w:t>
      </w:r>
      <w:r w:rsidR="001F7875" w:rsidRPr="005B583D">
        <w:rPr>
          <w:rFonts w:ascii="PT Astra Serif" w:hAnsi="PT Astra Serif" w:cs="PT Astra Serif"/>
          <w:sz w:val="28"/>
          <w:szCs w:val="28"/>
          <w:lang w:eastAsia="ru-RU" w:bidi="ar-SA"/>
        </w:rPr>
        <w:t>21 настоящего Порядка</w:t>
      </w:r>
      <w:r w:rsidR="00A5083F" w:rsidRPr="005B583D">
        <w:rPr>
          <w:rFonts w:ascii="PT Astra Serif" w:hAnsi="PT Astra Serif" w:cs="PT Astra Serif"/>
          <w:sz w:val="28"/>
          <w:szCs w:val="28"/>
          <w:lang w:eastAsia="ru-RU" w:bidi="ar-SA"/>
        </w:rPr>
        <w:t>;</w:t>
      </w:r>
    </w:p>
    <w:p w:rsidR="001F7875" w:rsidRPr="005B583D" w:rsidRDefault="001F7875" w:rsidP="005B583D">
      <w:pPr>
        <w:pStyle w:val="a7"/>
        <w:numPr>
          <w:ilvl w:val="0"/>
          <w:numId w:val="3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5B583D">
        <w:rPr>
          <w:rFonts w:ascii="PT Astra Serif" w:hAnsi="PT Astra Serif" w:cs="PT Astra Serif"/>
          <w:sz w:val="28"/>
          <w:szCs w:val="28"/>
          <w:lang w:eastAsia="ru-RU" w:bidi="ar-SA"/>
        </w:rPr>
        <w:t xml:space="preserve">недостоверность информации, содержащейся в документах, представленных участником отбора в целях подтверждения соответствия установленным </w:t>
      </w:r>
      <w:r w:rsidR="00DB6311" w:rsidRPr="005B583D">
        <w:rPr>
          <w:rFonts w:ascii="PT Astra Serif" w:hAnsi="PT Astra Serif" w:cs="PT Astra Serif"/>
          <w:sz w:val="28"/>
          <w:szCs w:val="28"/>
          <w:lang w:eastAsia="ru-RU" w:bidi="ar-SA"/>
        </w:rPr>
        <w:t>настоящим Порядком</w:t>
      </w:r>
      <w:r w:rsidRPr="005B583D">
        <w:rPr>
          <w:rFonts w:ascii="PT Astra Serif" w:hAnsi="PT Astra Serif" w:cs="PT Astra Serif"/>
          <w:sz w:val="28"/>
          <w:szCs w:val="28"/>
          <w:lang w:eastAsia="ru-RU" w:bidi="ar-SA"/>
        </w:rPr>
        <w:t xml:space="preserve"> требованиям; </w:t>
      </w:r>
    </w:p>
    <w:p w:rsidR="00A5083F" w:rsidRPr="005B583D" w:rsidRDefault="00A5083F" w:rsidP="005B583D">
      <w:pPr>
        <w:pStyle w:val="a7"/>
        <w:numPr>
          <w:ilvl w:val="0"/>
          <w:numId w:val="3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5B583D">
        <w:rPr>
          <w:rFonts w:ascii="PT Astra Serif" w:hAnsi="PT Astra Serif" w:cs="PT Astra Serif"/>
          <w:sz w:val="28"/>
          <w:szCs w:val="28"/>
          <w:lang w:eastAsia="ru-RU" w:bidi="ar-SA"/>
        </w:rPr>
        <w:t>подача участ</w:t>
      </w:r>
      <w:r w:rsidR="003332A7">
        <w:rPr>
          <w:rFonts w:ascii="PT Astra Serif" w:hAnsi="PT Astra Serif" w:cs="PT Astra Serif"/>
          <w:sz w:val="28"/>
          <w:szCs w:val="28"/>
          <w:lang w:eastAsia="ru-RU" w:bidi="ar-SA"/>
        </w:rPr>
        <w:t xml:space="preserve">ником отбора заявки после даты </w:t>
      </w:r>
      <w:r w:rsidRPr="005B583D">
        <w:rPr>
          <w:rFonts w:ascii="PT Astra Serif" w:hAnsi="PT Astra Serif" w:cs="PT Astra Serif"/>
          <w:sz w:val="28"/>
          <w:szCs w:val="28"/>
          <w:lang w:eastAsia="ru-RU" w:bidi="ar-SA"/>
        </w:rPr>
        <w:t>подачи заявок.</w:t>
      </w:r>
    </w:p>
    <w:p w:rsidR="004146AC" w:rsidRPr="003722E5" w:rsidRDefault="00AC776D" w:rsidP="004146AC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3722E5">
        <w:rPr>
          <w:rFonts w:ascii="PT Astra Serif" w:hAnsi="PT Astra Serif" w:cs="PT Astra Serif"/>
          <w:sz w:val="28"/>
          <w:szCs w:val="28"/>
          <w:lang w:eastAsia="ru-RU" w:bidi="ar-SA"/>
        </w:rPr>
        <w:lastRenderedPageBreak/>
        <w:t>Отбор признается несостоявшимся в следующих случаях:</w:t>
      </w:r>
      <w:bookmarkStart w:id="9" w:name="Par1"/>
      <w:bookmarkEnd w:id="9"/>
    </w:p>
    <w:p w:rsidR="004146AC" w:rsidRPr="003357C3" w:rsidRDefault="004146AC" w:rsidP="005B583D">
      <w:pPr>
        <w:pStyle w:val="a7"/>
        <w:numPr>
          <w:ilvl w:val="0"/>
          <w:numId w:val="3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3357C3">
        <w:rPr>
          <w:rFonts w:ascii="PT Astra Serif" w:hAnsi="PT Astra Serif" w:cs="PT Astra Serif"/>
          <w:sz w:val="28"/>
          <w:szCs w:val="28"/>
          <w:lang w:eastAsia="ru-RU" w:bidi="ar-SA"/>
        </w:rPr>
        <w:t>по окончании срока подачи заявок не подано ни одной заявки;</w:t>
      </w:r>
    </w:p>
    <w:p w:rsidR="004146AC" w:rsidRPr="004146AC" w:rsidRDefault="004146AC" w:rsidP="005B583D">
      <w:pPr>
        <w:pStyle w:val="a7"/>
        <w:numPr>
          <w:ilvl w:val="0"/>
          <w:numId w:val="3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3357C3">
        <w:rPr>
          <w:rFonts w:ascii="PT Astra Serif" w:hAnsi="PT Astra Serif" w:cs="PT Astra Serif"/>
          <w:sz w:val="28"/>
          <w:szCs w:val="28"/>
          <w:lang w:eastAsia="ru-RU" w:bidi="ar-SA"/>
        </w:rPr>
        <w:t>по результатам рассмотрения заявок отклонены все заявки.</w:t>
      </w:r>
    </w:p>
    <w:p w:rsidR="004146AC" w:rsidRPr="004146AC" w:rsidRDefault="004146AC" w:rsidP="004146AC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4146AC">
        <w:rPr>
          <w:rFonts w:ascii="PT Astra Serif" w:hAnsi="PT Astra Serif" w:cs="Tahoma"/>
          <w:sz w:val="28"/>
          <w:szCs w:val="28"/>
          <w:lang w:eastAsia="ru-RU" w:bidi="ar-SA"/>
        </w:rPr>
        <w:t>Объявление об отмене проведения отбора формируется в электронной форме посредством заполнения соответствующих экранных форм веб-интерфейса системы «Электронный бюджет», подписывается усиленной квалифи</w:t>
      </w:r>
      <w:r w:rsidR="003722E5">
        <w:rPr>
          <w:rFonts w:ascii="PT Astra Serif" w:hAnsi="PT Astra Serif" w:cs="Tahoma"/>
          <w:sz w:val="28"/>
          <w:szCs w:val="28"/>
          <w:lang w:eastAsia="ru-RU" w:bidi="ar-SA"/>
        </w:rPr>
        <w:t>цированной электронной подписью уполномоченного лица</w:t>
      </w:r>
      <w:r w:rsidRPr="004146AC">
        <w:rPr>
          <w:rFonts w:ascii="PT Astra Serif" w:hAnsi="PT Astra Serif" w:cs="Tahoma"/>
          <w:sz w:val="28"/>
          <w:szCs w:val="28"/>
          <w:lang w:eastAsia="ru-RU" w:bidi="ar-SA"/>
        </w:rPr>
        <w:t>, размещается на едином портале и содержит информацию о причинах отмены отбора.</w:t>
      </w:r>
    </w:p>
    <w:p w:rsidR="004146AC" w:rsidRPr="004146AC" w:rsidRDefault="004146AC" w:rsidP="004146A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Tahoma"/>
          <w:sz w:val="28"/>
          <w:szCs w:val="28"/>
          <w:lang w:eastAsia="ru-RU" w:bidi="ar-SA"/>
        </w:rPr>
      </w:pPr>
      <w:r w:rsidRPr="004146AC">
        <w:rPr>
          <w:rFonts w:ascii="PT Astra Serif" w:hAnsi="PT Astra Serif" w:cs="Tahoma"/>
          <w:sz w:val="28"/>
          <w:szCs w:val="28"/>
          <w:lang w:eastAsia="ru-RU" w:bidi="ar-SA"/>
        </w:rPr>
        <w:t xml:space="preserve">Размещение Департаментом объявления об отмене проведения отбора на едином портале допускается </w:t>
      </w:r>
      <w:r w:rsidR="003332A7">
        <w:rPr>
          <w:rFonts w:ascii="PT Astra Serif" w:hAnsi="PT Astra Serif" w:cs="Tahoma"/>
          <w:sz w:val="28"/>
          <w:szCs w:val="28"/>
          <w:lang w:eastAsia="ru-RU" w:bidi="ar-SA"/>
        </w:rPr>
        <w:t>в срок, не превышающий 1</w:t>
      </w:r>
      <w:r w:rsidR="003332A7" w:rsidRPr="003332A7">
        <w:rPr>
          <w:rFonts w:ascii="PT Astra Serif" w:hAnsi="PT Astra Serif" w:cs="Tahoma"/>
          <w:sz w:val="28"/>
          <w:szCs w:val="28"/>
          <w:lang w:eastAsia="ru-RU" w:bidi="ar-SA"/>
        </w:rPr>
        <w:t xml:space="preserve"> рабоч</w:t>
      </w:r>
      <w:r w:rsidR="003332A7">
        <w:rPr>
          <w:rFonts w:ascii="PT Astra Serif" w:hAnsi="PT Astra Serif" w:cs="Tahoma"/>
          <w:sz w:val="28"/>
          <w:szCs w:val="28"/>
          <w:lang w:eastAsia="ru-RU" w:bidi="ar-SA"/>
        </w:rPr>
        <w:t>его</w:t>
      </w:r>
      <w:r w:rsidR="003332A7" w:rsidRPr="003332A7">
        <w:rPr>
          <w:rFonts w:ascii="PT Astra Serif" w:hAnsi="PT Astra Serif" w:cs="Tahoma"/>
          <w:sz w:val="28"/>
          <w:szCs w:val="28"/>
          <w:lang w:eastAsia="ru-RU" w:bidi="ar-SA"/>
        </w:rPr>
        <w:t xml:space="preserve"> дн</w:t>
      </w:r>
      <w:r w:rsidR="003332A7">
        <w:rPr>
          <w:rFonts w:ascii="PT Astra Serif" w:hAnsi="PT Astra Serif" w:cs="Tahoma"/>
          <w:sz w:val="28"/>
          <w:szCs w:val="28"/>
          <w:lang w:eastAsia="ru-RU" w:bidi="ar-SA"/>
        </w:rPr>
        <w:t>я</w:t>
      </w:r>
      <w:r w:rsidR="003332A7" w:rsidRPr="003332A7">
        <w:rPr>
          <w:rFonts w:ascii="PT Astra Serif" w:hAnsi="PT Astra Serif" w:cs="Tahoma"/>
          <w:sz w:val="28"/>
          <w:szCs w:val="28"/>
          <w:lang w:eastAsia="ru-RU" w:bidi="ar-SA"/>
        </w:rPr>
        <w:t xml:space="preserve"> </w:t>
      </w:r>
      <w:r w:rsidRPr="004146AC">
        <w:rPr>
          <w:rFonts w:ascii="PT Astra Serif" w:hAnsi="PT Astra Serif" w:cs="Tahoma"/>
          <w:sz w:val="28"/>
          <w:szCs w:val="28"/>
          <w:lang w:eastAsia="ru-RU" w:bidi="ar-SA"/>
        </w:rPr>
        <w:t>до даты окончания срока подачи заявок участниками отбора.</w:t>
      </w:r>
    </w:p>
    <w:p w:rsidR="004146AC" w:rsidRPr="004146AC" w:rsidRDefault="004146AC" w:rsidP="004146A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Tahoma"/>
          <w:sz w:val="28"/>
          <w:szCs w:val="28"/>
          <w:lang w:eastAsia="ru-RU" w:bidi="ar-SA"/>
        </w:rPr>
      </w:pPr>
      <w:r w:rsidRPr="004146AC">
        <w:rPr>
          <w:rFonts w:ascii="PT Astra Serif" w:hAnsi="PT Astra Serif" w:cs="Tahoma"/>
          <w:sz w:val="28"/>
          <w:szCs w:val="28"/>
          <w:lang w:eastAsia="ru-RU" w:bidi="ar-SA"/>
        </w:rPr>
        <w:t>Случаем отмены отбора является отзыв лимитов бюджетных обязательств, доведенных до Д</w:t>
      </w:r>
      <w:r w:rsidR="00593965">
        <w:rPr>
          <w:rFonts w:ascii="PT Astra Serif" w:hAnsi="PT Astra Serif" w:cs="Tahoma"/>
          <w:sz w:val="28"/>
          <w:szCs w:val="28"/>
          <w:lang w:eastAsia="ru-RU" w:bidi="ar-SA"/>
        </w:rPr>
        <w:t>епартамента н</w:t>
      </w:r>
      <w:r w:rsidR="00E10E1B">
        <w:rPr>
          <w:rFonts w:ascii="PT Astra Serif" w:hAnsi="PT Astra Serif" w:cs="Tahoma"/>
          <w:sz w:val="28"/>
          <w:szCs w:val="28"/>
          <w:lang w:eastAsia="ru-RU" w:bidi="ar-SA"/>
        </w:rPr>
        <w:t>а цель</w:t>
      </w:r>
      <w:r w:rsidR="00593965">
        <w:rPr>
          <w:rFonts w:ascii="PT Astra Serif" w:hAnsi="PT Astra Serif" w:cs="Tahoma"/>
          <w:sz w:val="28"/>
          <w:szCs w:val="28"/>
          <w:lang w:eastAsia="ru-RU" w:bidi="ar-SA"/>
        </w:rPr>
        <w:t xml:space="preserve">, </w:t>
      </w:r>
      <w:r w:rsidR="00E10E1B" w:rsidRPr="00E10E1B">
        <w:rPr>
          <w:rFonts w:ascii="PT Astra Serif" w:hAnsi="PT Astra Serif" w:cs="Tahoma"/>
          <w:sz w:val="28"/>
          <w:szCs w:val="28"/>
          <w:lang w:eastAsia="ru-RU" w:bidi="ar-SA"/>
        </w:rPr>
        <w:t>указанн</w:t>
      </w:r>
      <w:r w:rsidR="00E10E1B">
        <w:rPr>
          <w:rFonts w:ascii="PT Astra Serif" w:hAnsi="PT Astra Serif" w:cs="Tahoma"/>
          <w:sz w:val="28"/>
          <w:szCs w:val="28"/>
          <w:lang w:eastAsia="ru-RU" w:bidi="ar-SA"/>
        </w:rPr>
        <w:t>ую</w:t>
      </w:r>
      <w:r w:rsidR="00E10E1B" w:rsidRPr="00E10E1B">
        <w:rPr>
          <w:rFonts w:ascii="PT Astra Serif" w:hAnsi="PT Astra Serif" w:cs="Tahoma"/>
          <w:sz w:val="28"/>
          <w:szCs w:val="28"/>
          <w:lang w:eastAsia="ru-RU" w:bidi="ar-SA"/>
        </w:rPr>
        <w:t xml:space="preserve"> в пункте</w:t>
      </w:r>
      <w:r w:rsidR="002B190C" w:rsidRPr="00E10E1B">
        <w:rPr>
          <w:rFonts w:ascii="PT Astra Serif" w:hAnsi="PT Astra Serif" w:cs="Tahoma"/>
          <w:sz w:val="28"/>
          <w:szCs w:val="28"/>
          <w:lang w:eastAsia="ru-RU" w:bidi="ar-SA"/>
        </w:rPr>
        <w:t xml:space="preserve"> </w:t>
      </w:r>
      <w:hyperlink r:id="rId17" w:history="1">
        <w:r w:rsidRPr="003722E5">
          <w:rPr>
            <w:rFonts w:ascii="PT Astra Serif" w:hAnsi="PT Astra Serif" w:cs="Tahoma"/>
            <w:sz w:val="28"/>
            <w:szCs w:val="28"/>
            <w:lang w:eastAsia="ru-RU" w:bidi="ar-SA"/>
          </w:rPr>
          <w:t>3</w:t>
        </w:r>
      </w:hyperlink>
      <w:r w:rsidRPr="004146AC">
        <w:rPr>
          <w:rFonts w:ascii="PT Astra Serif" w:hAnsi="PT Astra Serif" w:cs="Tahoma"/>
          <w:sz w:val="28"/>
          <w:szCs w:val="28"/>
          <w:lang w:eastAsia="ru-RU" w:bidi="ar-SA"/>
        </w:rPr>
        <w:t xml:space="preserve"> настоящего Порядка.</w:t>
      </w:r>
    </w:p>
    <w:p w:rsidR="004146AC" w:rsidRPr="004146AC" w:rsidRDefault="004146AC" w:rsidP="004146A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Tahoma"/>
          <w:sz w:val="28"/>
          <w:szCs w:val="28"/>
          <w:lang w:eastAsia="ru-RU" w:bidi="ar-SA"/>
        </w:rPr>
      </w:pPr>
      <w:r w:rsidRPr="004146AC">
        <w:rPr>
          <w:rFonts w:ascii="PT Astra Serif" w:hAnsi="PT Astra Serif" w:cs="Tahoma"/>
          <w:sz w:val="28"/>
          <w:szCs w:val="28"/>
          <w:lang w:eastAsia="ru-RU" w:bidi="ar-SA"/>
        </w:rPr>
        <w:t>Участники отбора, подавшие заявки, информируются об отмене проведения отбора в системе «Электронный бюджет».</w:t>
      </w:r>
    </w:p>
    <w:p w:rsidR="004146AC" w:rsidRPr="004146AC" w:rsidRDefault="004146AC" w:rsidP="004146A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Tahoma"/>
          <w:sz w:val="28"/>
          <w:szCs w:val="28"/>
          <w:lang w:eastAsia="ru-RU" w:bidi="ar-SA"/>
        </w:rPr>
      </w:pPr>
      <w:r w:rsidRPr="004146AC">
        <w:rPr>
          <w:rFonts w:ascii="PT Astra Serif" w:hAnsi="PT Astra Serif" w:cs="Tahoma"/>
          <w:sz w:val="28"/>
          <w:szCs w:val="28"/>
          <w:lang w:eastAsia="ru-RU" w:bidi="ar-SA"/>
        </w:rPr>
        <w:t xml:space="preserve">Отбор считается отмененным </w:t>
      </w:r>
      <w:r w:rsidR="003332A7">
        <w:rPr>
          <w:rFonts w:ascii="PT Astra Serif" w:hAnsi="PT Astra Serif" w:cs="Tahoma"/>
          <w:sz w:val="28"/>
          <w:szCs w:val="28"/>
          <w:lang w:eastAsia="ru-RU" w:bidi="ar-SA"/>
        </w:rPr>
        <w:t>с даты</w:t>
      </w:r>
      <w:r w:rsidRPr="004146AC">
        <w:rPr>
          <w:rFonts w:ascii="PT Astra Serif" w:hAnsi="PT Astra Serif" w:cs="Tahoma"/>
          <w:sz w:val="28"/>
          <w:szCs w:val="28"/>
          <w:lang w:eastAsia="ru-RU" w:bidi="ar-SA"/>
        </w:rPr>
        <w:t xml:space="preserve"> размещения объявления о его отмене на едином портале.</w:t>
      </w:r>
    </w:p>
    <w:p w:rsidR="00EF1502" w:rsidRPr="00EF1502" w:rsidRDefault="00EF1502" w:rsidP="00EF1502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EF1502">
        <w:rPr>
          <w:rFonts w:ascii="PT Astra Serif" w:hAnsi="PT Astra Serif" w:cs="Tahoma"/>
          <w:sz w:val="28"/>
          <w:szCs w:val="28"/>
          <w:lang w:eastAsia="ru-RU" w:bidi="ar-SA"/>
        </w:rPr>
        <w:t>После окончания срока отмены проведения отбора, предусмотренного абзацем вторым настоящего пункта, и до заключения соглашения с победителем отбора Департамент отменяет отбор исключительно в случае возникновения обстоятельств непреодолимой силы в соответствии с пунктом 3 статьи 401 Гражданского кодекса Российской Федерации.</w:t>
      </w:r>
    </w:p>
    <w:p w:rsidR="00450B5D" w:rsidRPr="00402486" w:rsidRDefault="003A207F" w:rsidP="00450B5D">
      <w:pPr>
        <w:pStyle w:val="a7"/>
        <w:numPr>
          <w:ilvl w:val="0"/>
          <w:numId w:val="20"/>
        </w:numPr>
        <w:tabs>
          <w:tab w:val="left" w:pos="567"/>
          <w:tab w:val="left" w:pos="851"/>
          <w:tab w:val="left" w:pos="993"/>
        </w:tabs>
        <w:ind w:left="0" w:firstLine="567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402486">
        <w:rPr>
          <w:rFonts w:ascii="PT Astra Serif" w:hAnsi="PT Astra Serif" w:cs="PT Astra Serif"/>
          <w:sz w:val="28"/>
          <w:szCs w:val="28"/>
          <w:lang w:eastAsia="ru-RU" w:bidi="ar-SA"/>
        </w:rPr>
        <w:t xml:space="preserve">Предельное количество победителей отбора - </w:t>
      </w:r>
      <w:r w:rsidR="00402486">
        <w:rPr>
          <w:rFonts w:ascii="PT Astra Serif" w:hAnsi="PT Astra Serif" w:cs="PT Astra Serif"/>
          <w:sz w:val="28"/>
          <w:szCs w:val="28"/>
          <w:lang w:eastAsia="ru-RU" w:bidi="ar-SA"/>
        </w:rPr>
        <w:t>два</w:t>
      </w:r>
      <w:r w:rsidRPr="00402486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победител</w:t>
      </w:r>
      <w:r w:rsidR="00402486">
        <w:rPr>
          <w:rFonts w:ascii="PT Astra Serif" w:hAnsi="PT Astra Serif" w:cs="PT Astra Serif"/>
          <w:sz w:val="28"/>
          <w:szCs w:val="28"/>
          <w:lang w:eastAsia="ru-RU" w:bidi="ar-SA"/>
        </w:rPr>
        <w:t>я</w:t>
      </w:r>
      <w:r w:rsidRPr="00402486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отбора.</w:t>
      </w:r>
    </w:p>
    <w:p w:rsidR="006304E9" w:rsidRDefault="00AC776D" w:rsidP="006304E9">
      <w:pPr>
        <w:pStyle w:val="a7"/>
        <w:numPr>
          <w:ilvl w:val="0"/>
          <w:numId w:val="20"/>
        </w:numPr>
        <w:tabs>
          <w:tab w:val="left" w:pos="567"/>
          <w:tab w:val="left" w:pos="851"/>
          <w:tab w:val="left" w:pos="993"/>
        </w:tabs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450B5D">
        <w:rPr>
          <w:rFonts w:ascii="PT Astra Serif" w:hAnsi="PT Astra Serif" w:cs="PT Astra Serif"/>
          <w:sz w:val="28"/>
          <w:szCs w:val="28"/>
          <w:lang w:eastAsia="ru-RU" w:bidi="ar-SA"/>
        </w:rPr>
        <w:t xml:space="preserve">Протокол подведения итогов отбора формируется на едином портале автоматически на основании результатов </w:t>
      </w:r>
      <w:r w:rsidR="00367F65" w:rsidRPr="00450B5D">
        <w:rPr>
          <w:rFonts w:ascii="PT Astra Serif" w:hAnsi="PT Astra Serif" w:cs="PT Astra Serif"/>
          <w:sz w:val="28"/>
          <w:szCs w:val="28"/>
          <w:lang w:eastAsia="ru-RU" w:bidi="ar-SA"/>
        </w:rPr>
        <w:t xml:space="preserve">определения победителя отбора и </w:t>
      </w:r>
      <w:r w:rsidRPr="00450B5D">
        <w:rPr>
          <w:rFonts w:ascii="PT Astra Serif" w:hAnsi="PT Astra Serif" w:cs="PT Astra Serif"/>
          <w:sz w:val="28"/>
          <w:szCs w:val="28"/>
          <w:lang w:eastAsia="ru-RU" w:bidi="ar-SA"/>
        </w:rPr>
        <w:t xml:space="preserve">подписывается усиленной квалифицированной электронной подписью </w:t>
      </w:r>
      <w:r w:rsidR="003357C3" w:rsidRPr="00450B5D">
        <w:rPr>
          <w:rFonts w:ascii="PT Astra Serif" w:hAnsi="PT Astra Serif" w:cs="PT Astra Serif"/>
          <w:sz w:val="28"/>
          <w:szCs w:val="28"/>
          <w:lang w:eastAsia="ru-RU" w:bidi="ar-SA"/>
        </w:rPr>
        <w:t xml:space="preserve">уполномоченного лица </w:t>
      </w:r>
      <w:r w:rsidRPr="00450B5D">
        <w:rPr>
          <w:rFonts w:ascii="PT Astra Serif" w:hAnsi="PT Astra Serif" w:cs="PT Astra Serif"/>
          <w:sz w:val="28"/>
          <w:szCs w:val="28"/>
          <w:lang w:eastAsia="ru-RU" w:bidi="ar-SA"/>
        </w:rPr>
        <w:t xml:space="preserve">в системе </w:t>
      </w:r>
      <w:r w:rsidR="003357C3" w:rsidRPr="00450B5D">
        <w:rPr>
          <w:rFonts w:ascii="PT Astra Serif" w:hAnsi="PT Astra Serif" w:cs="PT Astra Serif"/>
          <w:sz w:val="28"/>
          <w:szCs w:val="28"/>
          <w:lang w:eastAsia="ru-RU" w:bidi="ar-SA"/>
        </w:rPr>
        <w:t>«</w:t>
      </w:r>
      <w:r w:rsidRPr="00450B5D">
        <w:rPr>
          <w:rFonts w:ascii="PT Astra Serif" w:hAnsi="PT Astra Serif" w:cs="PT Astra Serif"/>
          <w:sz w:val="28"/>
          <w:szCs w:val="28"/>
          <w:lang w:eastAsia="ru-RU" w:bidi="ar-SA"/>
        </w:rPr>
        <w:t>Электронный бюджет</w:t>
      </w:r>
      <w:r w:rsidR="003357C3" w:rsidRPr="00450B5D">
        <w:rPr>
          <w:rFonts w:ascii="PT Astra Serif" w:hAnsi="PT Astra Serif" w:cs="PT Astra Serif"/>
          <w:sz w:val="28"/>
          <w:szCs w:val="28"/>
          <w:lang w:eastAsia="ru-RU" w:bidi="ar-SA"/>
        </w:rPr>
        <w:t>»</w:t>
      </w:r>
      <w:r w:rsidRPr="00450B5D">
        <w:rPr>
          <w:rFonts w:ascii="PT Astra Serif" w:hAnsi="PT Astra Serif" w:cs="PT Astra Serif"/>
          <w:sz w:val="28"/>
          <w:szCs w:val="28"/>
          <w:lang w:eastAsia="ru-RU" w:bidi="ar-SA"/>
        </w:rPr>
        <w:t xml:space="preserve">, а также размещается на едином портале </w:t>
      </w:r>
      <w:r w:rsidR="005B583D">
        <w:rPr>
          <w:rFonts w:ascii="PT Astra Serif" w:hAnsi="PT Astra Serif"/>
          <w:sz w:val="28"/>
          <w:szCs w:val="28"/>
        </w:rPr>
        <w:t>в срок, не превышающий 1</w:t>
      </w:r>
      <w:r w:rsidR="005B583D" w:rsidRPr="00237569">
        <w:rPr>
          <w:rFonts w:ascii="PT Astra Serif" w:hAnsi="PT Astra Serif"/>
          <w:sz w:val="28"/>
          <w:szCs w:val="28"/>
        </w:rPr>
        <w:t xml:space="preserve"> рабоч</w:t>
      </w:r>
      <w:r w:rsidR="005B583D">
        <w:rPr>
          <w:rFonts w:ascii="PT Astra Serif" w:hAnsi="PT Astra Serif"/>
          <w:sz w:val="28"/>
          <w:szCs w:val="28"/>
        </w:rPr>
        <w:t>его</w:t>
      </w:r>
      <w:r w:rsidR="005B583D" w:rsidRPr="00237569">
        <w:rPr>
          <w:rFonts w:ascii="PT Astra Serif" w:hAnsi="PT Astra Serif"/>
          <w:sz w:val="28"/>
          <w:szCs w:val="28"/>
        </w:rPr>
        <w:t xml:space="preserve"> дн</w:t>
      </w:r>
      <w:r w:rsidR="005B583D">
        <w:rPr>
          <w:rFonts w:ascii="PT Astra Serif" w:hAnsi="PT Astra Serif"/>
          <w:sz w:val="28"/>
          <w:szCs w:val="28"/>
        </w:rPr>
        <w:t xml:space="preserve">я с даты </w:t>
      </w:r>
      <w:r w:rsidR="003357C3" w:rsidRPr="00450B5D">
        <w:rPr>
          <w:rFonts w:ascii="PT Astra Serif" w:hAnsi="PT Astra Serif" w:cs="PT Astra Serif"/>
          <w:sz w:val="28"/>
          <w:szCs w:val="28"/>
          <w:lang w:eastAsia="ru-RU" w:bidi="ar-SA"/>
        </w:rPr>
        <w:t>его подписания</w:t>
      </w:r>
      <w:r w:rsidR="00331015" w:rsidRPr="00450B5D">
        <w:rPr>
          <w:rFonts w:ascii="PT Astra Serif" w:hAnsi="PT Astra Serif" w:cs="PT Astra Serif"/>
          <w:sz w:val="28"/>
          <w:szCs w:val="28"/>
          <w:lang w:eastAsia="ru-RU" w:bidi="ar-SA"/>
        </w:rPr>
        <w:t xml:space="preserve">, и на официальном сайте Департамента </w:t>
      </w:r>
      <w:r w:rsidR="005B583D" w:rsidRPr="00237569">
        <w:rPr>
          <w:rFonts w:ascii="PT Astra Serif" w:hAnsi="PT Astra Serif"/>
          <w:sz w:val="28"/>
          <w:szCs w:val="28"/>
        </w:rPr>
        <w:t xml:space="preserve">в срок, не превышающий 10 рабочих дней с даты </w:t>
      </w:r>
      <w:r w:rsidR="00331015" w:rsidRPr="00450B5D">
        <w:rPr>
          <w:rFonts w:ascii="PT Astra Serif" w:hAnsi="PT Astra Serif" w:cs="PT Astra Serif"/>
          <w:sz w:val="28"/>
          <w:szCs w:val="28"/>
          <w:lang w:eastAsia="ru-RU" w:bidi="ar-SA"/>
        </w:rPr>
        <w:t>определения победителя отбора.</w:t>
      </w:r>
    </w:p>
    <w:p w:rsidR="003357C3" w:rsidRPr="006304E9" w:rsidRDefault="003357C3" w:rsidP="006304E9">
      <w:pPr>
        <w:pStyle w:val="a7"/>
        <w:numPr>
          <w:ilvl w:val="0"/>
          <w:numId w:val="20"/>
        </w:numPr>
        <w:tabs>
          <w:tab w:val="left" w:pos="567"/>
          <w:tab w:val="left" w:pos="851"/>
          <w:tab w:val="left" w:pos="993"/>
        </w:tabs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6304E9">
        <w:rPr>
          <w:rFonts w:ascii="PT Astra Serif" w:hAnsi="PT Astra Serif" w:cs="PT Astra Serif"/>
          <w:sz w:val="28"/>
          <w:szCs w:val="28"/>
          <w:lang w:eastAsia="ru-RU" w:bidi="ar-SA"/>
        </w:rPr>
        <w:t>Протокол подведения итогов отбора включает следующие сведения:</w:t>
      </w:r>
    </w:p>
    <w:p w:rsidR="00410244" w:rsidRDefault="006304E9" w:rsidP="0041024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1</w:t>
      </w:r>
      <w:r w:rsidR="00A21E14">
        <w:rPr>
          <w:rFonts w:ascii="PT Astra Serif" w:hAnsi="PT Astra Serif" w:cs="PT Astra Serif"/>
          <w:sz w:val="28"/>
          <w:szCs w:val="28"/>
          <w:lang w:eastAsia="ru-RU" w:bidi="ar-SA"/>
        </w:rPr>
        <w:t xml:space="preserve">) </w:t>
      </w:r>
      <w:r w:rsidR="00410244">
        <w:rPr>
          <w:rFonts w:ascii="PT Astra Serif" w:hAnsi="PT Astra Serif" w:cs="PT Astra Serif"/>
          <w:sz w:val="28"/>
          <w:szCs w:val="28"/>
          <w:lang w:eastAsia="ru-RU" w:bidi="ar-SA"/>
        </w:rPr>
        <w:t>наименование субсидии;</w:t>
      </w:r>
    </w:p>
    <w:p w:rsidR="00410244" w:rsidRPr="006C2C40" w:rsidRDefault="006304E9" w:rsidP="0041024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2</w:t>
      </w:r>
      <w:r w:rsidR="00A21E14">
        <w:rPr>
          <w:rFonts w:ascii="PT Astra Serif" w:hAnsi="PT Astra Serif" w:cs="PT Astra Serif"/>
          <w:sz w:val="28"/>
          <w:szCs w:val="28"/>
          <w:lang w:eastAsia="ru-RU" w:bidi="ar-SA"/>
        </w:rPr>
        <w:t xml:space="preserve">) </w:t>
      </w:r>
      <w:r w:rsidR="00410244">
        <w:rPr>
          <w:rFonts w:ascii="PT Astra Serif" w:hAnsi="PT Astra Serif" w:cs="PT Astra Serif"/>
          <w:sz w:val="28"/>
          <w:szCs w:val="28"/>
          <w:lang w:eastAsia="ru-RU" w:bidi="ar-SA"/>
        </w:rPr>
        <w:t>наименование организатора отбора;</w:t>
      </w:r>
    </w:p>
    <w:p w:rsidR="003357C3" w:rsidRDefault="006304E9" w:rsidP="003357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3</w:t>
      </w:r>
      <w:r w:rsidR="00A21E14">
        <w:rPr>
          <w:rFonts w:ascii="PT Astra Serif" w:hAnsi="PT Astra Serif" w:cs="PT Astra Serif"/>
          <w:sz w:val="28"/>
          <w:szCs w:val="28"/>
          <w:lang w:eastAsia="ru-RU" w:bidi="ar-SA"/>
        </w:rPr>
        <w:t xml:space="preserve">) </w:t>
      </w:r>
      <w:r w:rsidR="003357C3">
        <w:rPr>
          <w:rFonts w:ascii="PT Astra Serif" w:hAnsi="PT Astra Serif" w:cs="PT Astra Serif"/>
          <w:sz w:val="28"/>
          <w:szCs w:val="28"/>
          <w:lang w:eastAsia="ru-RU" w:bidi="ar-SA"/>
        </w:rPr>
        <w:t>дату, время и место проведения рассмотрения заявок;</w:t>
      </w:r>
    </w:p>
    <w:p w:rsidR="003357C3" w:rsidRDefault="006304E9" w:rsidP="003357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4</w:t>
      </w:r>
      <w:r w:rsidR="00A21E14">
        <w:rPr>
          <w:rFonts w:ascii="PT Astra Serif" w:hAnsi="PT Astra Serif" w:cs="PT Astra Serif"/>
          <w:sz w:val="28"/>
          <w:szCs w:val="28"/>
          <w:lang w:eastAsia="ru-RU" w:bidi="ar-SA"/>
        </w:rPr>
        <w:t xml:space="preserve">) </w:t>
      </w:r>
      <w:r w:rsidR="003357C3">
        <w:rPr>
          <w:rFonts w:ascii="PT Astra Serif" w:hAnsi="PT Astra Serif" w:cs="PT Astra Serif"/>
          <w:sz w:val="28"/>
          <w:szCs w:val="28"/>
          <w:lang w:eastAsia="ru-RU" w:bidi="ar-SA"/>
        </w:rPr>
        <w:t>информацию об участниках отбора, заявки которых были рассмотрены;</w:t>
      </w:r>
    </w:p>
    <w:p w:rsidR="003357C3" w:rsidRDefault="006304E9" w:rsidP="003357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5</w:t>
      </w:r>
      <w:r w:rsidR="00A21E14">
        <w:rPr>
          <w:rFonts w:ascii="PT Astra Serif" w:hAnsi="PT Astra Serif" w:cs="PT Astra Serif"/>
          <w:sz w:val="28"/>
          <w:szCs w:val="28"/>
          <w:lang w:eastAsia="ru-RU" w:bidi="ar-SA"/>
        </w:rPr>
        <w:t xml:space="preserve">) </w:t>
      </w:r>
      <w:r w:rsidR="003357C3">
        <w:rPr>
          <w:rFonts w:ascii="PT Astra Serif" w:hAnsi="PT Astra Serif" w:cs="PT Astra Serif"/>
          <w:sz w:val="28"/>
          <w:szCs w:val="28"/>
          <w:lang w:eastAsia="ru-RU" w:bidi="ar-SA"/>
        </w:rPr>
        <w:t>информацию об участниках отбора, заявки которых были отклонены, с указанием причин их отклонения, в том числе положений объявления о проведении отбора, которым не соответствуют такие заявки;</w:t>
      </w:r>
    </w:p>
    <w:p w:rsidR="003357C3" w:rsidRPr="003357C3" w:rsidRDefault="006304E9" w:rsidP="00A21E1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6</w:t>
      </w:r>
      <w:r w:rsidR="00A21E14">
        <w:rPr>
          <w:rFonts w:ascii="PT Astra Serif" w:hAnsi="PT Astra Serif" w:cs="PT Astra Serif"/>
          <w:sz w:val="28"/>
          <w:szCs w:val="28"/>
          <w:lang w:eastAsia="ru-RU" w:bidi="ar-SA"/>
        </w:rPr>
        <w:t xml:space="preserve">) </w:t>
      </w:r>
      <w:r w:rsidR="003357C3">
        <w:rPr>
          <w:rFonts w:ascii="PT Astra Serif" w:hAnsi="PT Astra Serif" w:cs="PT Astra Serif"/>
          <w:sz w:val="28"/>
          <w:szCs w:val="28"/>
          <w:lang w:eastAsia="ru-RU" w:bidi="ar-SA"/>
        </w:rPr>
        <w:t>наименование получателя субсидии, с которым заключается соглашение, и размер предоставляемой ему субсидии.</w:t>
      </w:r>
    </w:p>
    <w:p w:rsidR="00BC0D5D" w:rsidRPr="00BC0D5D" w:rsidRDefault="00AC776D" w:rsidP="00BC0D5D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3357C3">
        <w:rPr>
          <w:rFonts w:ascii="PT Astra Serif" w:hAnsi="PT Astra Serif" w:cs="PT Astra Serif"/>
          <w:sz w:val="28"/>
          <w:szCs w:val="28"/>
          <w:lang w:eastAsia="ru-RU" w:bidi="ar-SA"/>
        </w:rPr>
        <w:t xml:space="preserve">Внесение изменений в протокол подведения итогов отбора осуществляется </w:t>
      </w:r>
      <w:r w:rsidR="00A21FF6" w:rsidRPr="00A21FF6">
        <w:rPr>
          <w:rFonts w:ascii="PT Astra Serif" w:hAnsi="PT Astra Serif" w:cs="PT Astra Serif"/>
          <w:sz w:val="28"/>
          <w:szCs w:val="28"/>
          <w:lang w:eastAsia="ru-RU" w:bidi="ar-SA"/>
        </w:rPr>
        <w:t xml:space="preserve">в срок, не превышающий 10 рабочих дней с даты </w:t>
      </w:r>
      <w:r w:rsidRPr="003357C3">
        <w:rPr>
          <w:rFonts w:ascii="PT Astra Serif" w:hAnsi="PT Astra Serif" w:cs="PT Astra Serif"/>
          <w:sz w:val="28"/>
          <w:szCs w:val="28"/>
          <w:lang w:eastAsia="ru-RU" w:bidi="ar-SA"/>
        </w:rPr>
        <w:t>подписания первой версии протокола подведения итогов отбора</w:t>
      </w:r>
      <w:r w:rsidR="00A400A5">
        <w:rPr>
          <w:rFonts w:ascii="PT Astra Serif" w:hAnsi="PT Astra Serif" w:cs="PT Astra Serif"/>
          <w:sz w:val="28"/>
          <w:szCs w:val="28"/>
          <w:lang w:eastAsia="ru-RU" w:bidi="ar-SA"/>
        </w:rPr>
        <w:t>,</w:t>
      </w:r>
      <w:r w:rsidRPr="003357C3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путем формирования новой версии указанного протокола в</w:t>
      </w:r>
      <w:r w:rsidR="00A400A5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порядке</w:t>
      </w:r>
      <w:r w:rsidRPr="003357C3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аналогичном порядку </w:t>
      </w:r>
      <w:r w:rsidR="00A400A5">
        <w:rPr>
          <w:rFonts w:ascii="PT Astra Serif" w:hAnsi="PT Astra Serif" w:cs="PT Astra Serif"/>
          <w:sz w:val="28"/>
          <w:szCs w:val="28"/>
          <w:lang w:eastAsia="ru-RU" w:bidi="ar-SA"/>
        </w:rPr>
        <w:t xml:space="preserve">его формирования, </w:t>
      </w:r>
      <w:r w:rsidR="00A400A5">
        <w:rPr>
          <w:rFonts w:ascii="PT Astra Serif" w:hAnsi="PT Astra Serif" w:cs="PT Astra Serif"/>
          <w:sz w:val="28"/>
          <w:szCs w:val="28"/>
          <w:lang w:eastAsia="ru-RU" w:bidi="ar-SA"/>
        </w:rPr>
        <w:lastRenderedPageBreak/>
        <w:t>установленном</w:t>
      </w:r>
      <w:r w:rsidRPr="003357C3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hyperlink w:anchor="Par65" w:history="1">
        <w:r w:rsidRPr="00BC0D5D">
          <w:rPr>
            <w:rFonts w:ascii="PT Astra Serif" w:hAnsi="PT Astra Serif" w:cs="PT Astra Serif"/>
            <w:sz w:val="28"/>
            <w:szCs w:val="28"/>
            <w:lang w:eastAsia="ru-RU" w:bidi="ar-SA"/>
          </w:rPr>
          <w:t xml:space="preserve">пунктом </w:t>
        </w:r>
        <w:r w:rsidR="004B4C94" w:rsidRPr="00BC0D5D">
          <w:rPr>
            <w:rFonts w:ascii="PT Astra Serif" w:hAnsi="PT Astra Serif" w:cs="PT Astra Serif"/>
            <w:sz w:val="28"/>
            <w:szCs w:val="28"/>
            <w:lang w:eastAsia="ru-RU" w:bidi="ar-SA"/>
          </w:rPr>
          <w:t>3</w:t>
        </w:r>
        <w:r w:rsidR="00A21E14" w:rsidRPr="00BC0D5D">
          <w:rPr>
            <w:rFonts w:ascii="PT Astra Serif" w:hAnsi="PT Astra Serif" w:cs="PT Astra Serif"/>
            <w:sz w:val="28"/>
            <w:szCs w:val="28"/>
            <w:lang w:eastAsia="ru-RU" w:bidi="ar-SA"/>
          </w:rPr>
          <w:t>6</w:t>
        </w:r>
      </w:hyperlink>
      <w:r w:rsidRPr="00BC0D5D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Pr="003357C3">
        <w:rPr>
          <w:rFonts w:ascii="PT Astra Serif" w:hAnsi="PT Astra Serif" w:cs="PT Astra Serif"/>
          <w:sz w:val="28"/>
          <w:szCs w:val="28"/>
          <w:lang w:eastAsia="ru-RU" w:bidi="ar-SA"/>
        </w:rPr>
        <w:t>настоящего Порядка, с указанием причин внесения таких изменений.</w:t>
      </w:r>
    </w:p>
    <w:p w:rsidR="00730053" w:rsidRPr="005C68BF" w:rsidRDefault="00730053" w:rsidP="005C68B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8C4679" w:rsidRDefault="004426B2" w:rsidP="008C4679">
      <w:pPr>
        <w:pStyle w:val="ConsPlusNormal"/>
        <w:tabs>
          <w:tab w:val="left" w:pos="851"/>
        </w:tabs>
        <w:ind w:left="720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3</w:t>
      </w:r>
      <w:r w:rsidR="008C4679" w:rsidRPr="00B0090F">
        <w:rPr>
          <w:rFonts w:ascii="PT Astra Serif" w:hAnsi="PT Astra Serif" w:cs="Times New Roman"/>
          <w:sz w:val="28"/>
          <w:szCs w:val="28"/>
        </w:rPr>
        <w:t>. Условия и порядок предоставления субсидии</w:t>
      </w:r>
    </w:p>
    <w:p w:rsidR="008C4679" w:rsidRDefault="008C4679" w:rsidP="008C4679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3E623D" w:rsidRPr="003E623D" w:rsidRDefault="003E623D" w:rsidP="003E623D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3E623D">
        <w:rPr>
          <w:rFonts w:ascii="PT Astra Serif" w:hAnsi="PT Astra Serif" w:cs="PT Astra Serif"/>
          <w:sz w:val="28"/>
          <w:szCs w:val="28"/>
          <w:lang w:eastAsia="ru-RU" w:bidi="ar-SA"/>
        </w:rPr>
        <w:t xml:space="preserve">По результатам отбора </w:t>
      </w:r>
      <w:r w:rsidR="00730053">
        <w:rPr>
          <w:rFonts w:ascii="PT Astra Serif" w:hAnsi="PT Astra Serif" w:cs="PT Astra Serif"/>
          <w:sz w:val="28"/>
          <w:szCs w:val="28"/>
          <w:lang w:eastAsia="ru-RU" w:bidi="ar-SA"/>
        </w:rPr>
        <w:t>Департамент заключает</w:t>
      </w:r>
      <w:r w:rsidRPr="003E623D">
        <w:rPr>
          <w:rFonts w:ascii="PT Astra Serif" w:hAnsi="PT Astra Serif" w:cs="PT Astra Serif"/>
          <w:sz w:val="28"/>
          <w:szCs w:val="28"/>
          <w:lang w:eastAsia="ru-RU" w:bidi="ar-SA"/>
        </w:rPr>
        <w:t xml:space="preserve"> с победителем </w:t>
      </w:r>
      <w:r w:rsidR="00182D8B">
        <w:rPr>
          <w:rFonts w:ascii="PT Astra Serif" w:hAnsi="PT Astra Serif" w:cs="PT Astra Serif"/>
          <w:sz w:val="28"/>
          <w:szCs w:val="28"/>
          <w:lang w:eastAsia="ru-RU" w:bidi="ar-SA"/>
        </w:rPr>
        <w:t xml:space="preserve">(победителями) </w:t>
      </w:r>
      <w:r w:rsidRPr="003E623D">
        <w:rPr>
          <w:rFonts w:ascii="PT Astra Serif" w:hAnsi="PT Astra Serif" w:cs="PT Astra Serif"/>
          <w:sz w:val="28"/>
          <w:szCs w:val="28"/>
          <w:lang w:eastAsia="ru-RU" w:bidi="ar-SA"/>
        </w:rPr>
        <w:t>отбора</w:t>
      </w:r>
      <w:r w:rsidR="005C68BF">
        <w:rPr>
          <w:rFonts w:ascii="PT Astra Serif" w:hAnsi="PT Astra Serif" w:cs="PT Astra Serif"/>
          <w:sz w:val="28"/>
          <w:szCs w:val="28"/>
          <w:lang w:eastAsia="ru-RU" w:bidi="ar-SA"/>
        </w:rPr>
        <w:t xml:space="preserve"> (далее – получатель субсидии) </w:t>
      </w:r>
      <w:r w:rsidRPr="003E623D">
        <w:rPr>
          <w:rFonts w:ascii="PT Astra Serif" w:hAnsi="PT Astra Serif" w:cs="PT Astra Serif"/>
          <w:sz w:val="28"/>
          <w:szCs w:val="28"/>
          <w:lang w:eastAsia="ru-RU" w:bidi="ar-SA"/>
        </w:rPr>
        <w:t xml:space="preserve">соглашение </w:t>
      </w:r>
      <w:r w:rsidR="005C68BF" w:rsidRPr="00237569">
        <w:rPr>
          <w:rFonts w:ascii="PT Astra Serif" w:hAnsi="PT Astra Serif"/>
          <w:sz w:val="28"/>
          <w:szCs w:val="28"/>
        </w:rPr>
        <w:t xml:space="preserve">в срок, не превышающий 10 рабочих дней с даты </w:t>
      </w:r>
      <w:r w:rsidRPr="003E623D">
        <w:rPr>
          <w:rFonts w:ascii="PT Astra Serif" w:hAnsi="PT Astra Serif" w:cs="PT Astra Serif"/>
          <w:sz w:val="28"/>
          <w:szCs w:val="28"/>
          <w:lang w:eastAsia="ru-RU" w:bidi="ar-SA"/>
        </w:rPr>
        <w:t>определения победителя</w:t>
      </w:r>
      <w:r w:rsidR="00182D8B">
        <w:rPr>
          <w:rFonts w:ascii="PT Astra Serif" w:hAnsi="PT Astra Serif" w:cs="PT Astra Serif"/>
          <w:sz w:val="28"/>
          <w:szCs w:val="28"/>
          <w:lang w:eastAsia="ru-RU" w:bidi="ar-SA"/>
        </w:rPr>
        <w:t xml:space="preserve"> (победителей)</w:t>
      </w:r>
      <w:r w:rsidRPr="003E623D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отбора.</w:t>
      </w:r>
    </w:p>
    <w:p w:rsidR="004622E3" w:rsidRDefault="00413AF0" w:rsidP="004622E3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4B4C94">
        <w:rPr>
          <w:rFonts w:ascii="PT Astra Serif" w:hAnsi="PT Astra Serif" w:cs="PT Astra Serif"/>
          <w:sz w:val="28"/>
          <w:szCs w:val="28"/>
        </w:rPr>
        <w:t>Соглашение, дополнительное соглашение к соглашению (далее - дополнительное соглашение), дополнительное соглашение о расторжении соглашения заключаются в соответствии с типовыми формами, установленными Департаментом финансов Томской области.</w:t>
      </w:r>
    </w:p>
    <w:p w:rsidR="004622E3" w:rsidRDefault="00413AF0" w:rsidP="004622E3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4622E3">
        <w:rPr>
          <w:rFonts w:ascii="PT Astra Serif" w:hAnsi="PT Astra Serif" w:cs="PT Astra Serif"/>
          <w:sz w:val="28"/>
          <w:szCs w:val="28"/>
        </w:rPr>
        <w:t xml:space="preserve">Департамент в течение </w:t>
      </w:r>
      <w:r w:rsidR="00730053">
        <w:rPr>
          <w:rFonts w:ascii="PT Astra Serif" w:hAnsi="PT Astra Serif" w:cs="PT Astra Serif"/>
          <w:sz w:val="28"/>
          <w:szCs w:val="28"/>
        </w:rPr>
        <w:t>5</w:t>
      </w:r>
      <w:r w:rsidRPr="004622E3">
        <w:rPr>
          <w:rFonts w:ascii="PT Astra Serif" w:hAnsi="PT Astra Serif" w:cs="PT Astra Serif"/>
          <w:sz w:val="28"/>
          <w:szCs w:val="28"/>
        </w:rPr>
        <w:t xml:space="preserve"> рабочих дней с даты </w:t>
      </w:r>
      <w:r w:rsidR="00730053">
        <w:rPr>
          <w:rFonts w:ascii="PT Astra Serif" w:hAnsi="PT Astra Serif" w:cs="PT Astra Serif"/>
          <w:sz w:val="28"/>
          <w:szCs w:val="28"/>
        </w:rPr>
        <w:t>определения победителя отбора</w:t>
      </w:r>
      <w:r w:rsidRPr="004622E3">
        <w:rPr>
          <w:rFonts w:ascii="PT Astra Serif" w:hAnsi="PT Astra Serif" w:cs="PT Astra Serif"/>
          <w:sz w:val="28"/>
          <w:szCs w:val="28"/>
        </w:rPr>
        <w:t xml:space="preserve">, направляет проект соглашения </w:t>
      </w:r>
      <w:r w:rsidR="00BA292D">
        <w:rPr>
          <w:rFonts w:ascii="PT Astra Serif" w:hAnsi="PT Astra Serif" w:cs="PT Astra Serif"/>
          <w:sz w:val="28"/>
          <w:szCs w:val="28"/>
        </w:rPr>
        <w:t xml:space="preserve">победителю отбора </w:t>
      </w:r>
      <w:r w:rsidRPr="004622E3">
        <w:rPr>
          <w:rFonts w:ascii="PT Astra Serif" w:hAnsi="PT Astra Serif" w:cs="PT Astra Serif"/>
          <w:sz w:val="28"/>
          <w:szCs w:val="28"/>
        </w:rPr>
        <w:t xml:space="preserve">с уведомлением </w:t>
      </w:r>
      <w:r w:rsidR="00BA292D">
        <w:rPr>
          <w:rFonts w:ascii="PT Astra Serif" w:hAnsi="PT Astra Serif" w:cs="PT Astra Serif"/>
          <w:sz w:val="28"/>
          <w:szCs w:val="28"/>
        </w:rPr>
        <w:t xml:space="preserve">победителя отбора </w:t>
      </w:r>
      <w:r w:rsidRPr="004622E3">
        <w:rPr>
          <w:rFonts w:ascii="PT Astra Serif" w:hAnsi="PT Astra Serif" w:cs="PT Astra Serif"/>
          <w:sz w:val="28"/>
          <w:szCs w:val="28"/>
        </w:rPr>
        <w:t>по телефону о</w:t>
      </w:r>
      <w:r w:rsidR="004622E3">
        <w:rPr>
          <w:rFonts w:ascii="PT Astra Serif" w:hAnsi="PT Astra Serif" w:cs="PT Astra Serif"/>
          <w:sz w:val="28"/>
          <w:szCs w:val="28"/>
        </w:rPr>
        <w:t xml:space="preserve"> направлении проекта соглашения.</w:t>
      </w:r>
    </w:p>
    <w:p w:rsidR="004622E3" w:rsidRDefault="00BA292D" w:rsidP="004622E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П</w:t>
      </w:r>
      <w:r w:rsidRPr="00BA292D">
        <w:rPr>
          <w:rFonts w:ascii="PT Astra Serif" w:hAnsi="PT Astra Serif" w:cs="PT Astra Serif"/>
          <w:sz w:val="28"/>
          <w:szCs w:val="28"/>
          <w:lang w:eastAsia="ru-RU" w:bidi="ar-SA"/>
        </w:rPr>
        <w:t>обедител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ь</w:t>
      </w:r>
      <w:r w:rsidRPr="00BA292D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отбора </w:t>
      </w:r>
      <w:r w:rsidR="004622E3">
        <w:rPr>
          <w:rFonts w:ascii="PT Astra Serif" w:hAnsi="PT Astra Serif" w:cs="PT Astra Serif"/>
          <w:sz w:val="28"/>
          <w:szCs w:val="28"/>
          <w:lang w:eastAsia="ru-RU" w:bidi="ar-SA"/>
        </w:rPr>
        <w:t>в ср</w:t>
      </w:r>
      <w:r w:rsidR="00195515">
        <w:rPr>
          <w:rFonts w:ascii="PT Astra Serif" w:hAnsi="PT Astra Serif" w:cs="PT Astra Serif"/>
          <w:sz w:val="28"/>
          <w:szCs w:val="28"/>
          <w:lang w:eastAsia="ru-RU" w:bidi="ar-SA"/>
        </w:rPr>
        <w:t>ок</w:t>
      </w:r>
      <w:r w:rsidR="00A21FF6">
        <w:rPr>
          <w:rFonts w:ascii="PT Astra Serif" w:hAnsi="PT Astra Serif" w:cs="PT Astra Serif"/>
          <w:sz w:val="28"/>
          <w:szCs w:val="28"/>
          <w:lang w:eastAsia="ru-RU" w:bidi="ar-SA"/>
        </w:rPr>
        <w:t>,</w:t>
      </w:r>
      <w:r w:rsidR="00195515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не </w:t>
      </w:r>
      <w:r w:rsidR="00A21FF6" w:rsidRPr="00A21FF6">
        <w:rPr>
          <w:rFonts w:ascii="PT Astra Serif" w:hAnsi="PT Astra Serif" w:cs="PT Astra Serif"/>
          <w:sz w:val="28"/>
          <w:szCs w:val="28"/>
          <w:lang w:eastAsia="ru-RU" w:bidi="ar-SA"/>
        </w:rPr>
        <w:t>превышающий</w:t>
      </w:r>
      <w:r w:rsidR="00195515">
        <w:rPr>
          <w:rFonts w:ascii="PT Astra Serif" w:hAnsi="PT Astra Serif" w:cs="PT Astra Serif"/>
          <w:sz w:val="28"/>
          <w:szCs w:val="28"/>
          <w:lang w:eastAsia="ru-RU" w:bidi="ar-SA"/>
        </w:rPr>
        <w:t xml:space="preserve"> 5 рабочих дней с даты </w:t>
      </w:r>
      <w:r w:rsidR="004622E3">
        <w:rPr>
          <w:rFonts w:ascii="PT Astra Serif" w:hAnsi="PT Astra Serif" w:cs="PT Astra Serif"/>
          <w:sz w:val="28"/>
          <w:szCs w:val="28"/>
          <w:lang w:eastAsia="ru-RU" w:bidi="ar-SA"/>
        </w:rPr>
        <w:t>получения проекта соглашения</w:t>
      </w:r>
      <w:r w:rsidR="00A21FF6">
        <w:rPr>
          <w:rFonts w:ascii="PT Astra Serif" w:hAnsi="PT Astra Serif" w:cs="PT Astra Serif"/>
          <w:sz w:val="28"/>
          <w:szCs w:val="28"/>
          <w:lang w:eastAsia="ru-RU" w:bidi="ar-SA"/>
        </w:rPr>
        <w:t>,</w:t>
      </w:r>
      <w:r w:rsidR="004622E3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представляет в адрес Департамента подписанное соглашение.</w:t>
      </w:r>
    </w:p>
    <w:p w:rsidR="003A207F" w:rsidRDefault="00BA292D" w:rsidP="004622E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BA292D">
        <w:rPr>
          <w:rFonts w:ascii="PT Astra Serif" w:hAnsi="PT Astra Serif" w:cs="PT Astra Serif"/>
          <w:sz w:val="28"/>
          <w:szCs w:val="28"/>
          <w:lang w:eastAsia="ru-RU" w:bidi="ar-SA"/>
        </w:rPr>
        <w:t xml:space="preserve">Победитель отбора </w:t>
      </w:r>
      <w:r w:rsidR="003A207F" w:rsidRPr="003A207F">
        <w:rPr>
          <w:rFonts w:ascii="PT Astra Serif" w:hAnsi="PT Astra Serif" w:cs="PT Astra Serif"/>
          <w:sz w:val="28"/>
          <w:szCs w:val="28"/>
          <w:lang w:eastAsia="ru-RU" w:bidi="ar-SA"/>
        </w:rPr>
        <w:t xml:space="preserve">признается уклонившимся от заключения соглашения в случае, если в сроки, </w:t>
      </w:r>
      <w:r w:rsidR="00946E9E">
        <w:rPr>
          <w:rFonts w:ascii="PT Astra Serif" w:hAnsi="PT Astra Serif" w:cs="PT Astra Serif"/>
          <w:sz w:val="28"/>
          <w:szCs w:val="28"/>
          <w:lang w:eastAsia="ru-RU" w:bidi="ar-SA"/>
        </w:rPr>
        <w:t>установленные</w:t>
      </w:r>
      <w:r w:rsidR="003A207F" w:rsidRPr="003A207F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в </w:t>
      </w:r>
      <w:r w:rsidR="003A207F">
        <w:rPr>
          <w:rFonts w:ascii="PT Astra Serif" w:hAnsi="PT Astra Serif" w:cs="PT Astra Serif"/>
          <w:sz w:val="28"/>
          <w:szCs w:val="28"/>
          <w:lang w:eastAsia="ru-RU" w:bidi="ar-SA"/>
        </w:rPr>
        <w:t>абзаце втором настоящего пункта</w:t>
      </w:r>
      <w:r w:rsidR="003A207F" w:rsidRPr="003A207F">
        <w:rPr>
          <w:rFonts w:ascii="PT Astra Serif" w:hAnsi="PT Astra Serif" w:cs="PT Astra Serif"/>
          <w:sz w:val="28"/>
          <w:szCs w:val="28"/>
          <w:lang w:eastAsia="ru-RU" w:bidi="ar-SA"/>
        </w:rPr>
        <w:t>, не обеспечил подписание соглашения.</w:t>
      </w:r>
    </w:p>
    <w:p w:rsidR="004622E3" w:rsidRPr="004622E3" w:rsidRDefault="004622E3" w:rsidP="004622E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bookmarkStart w:id="10" w:name="Par29"/>
      <w:bookmarkEnd w:id="10"/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В соглашение включается условие о согласовании новых условий соглашения или о расторжении соглашения при </w:t>
      </w:r>
      <w:proofErr w:type="spellStart"/>
      <w:r>
        <w:rPr>
          <w:rFonts w:ascii="PT Astra Serif" w:hAnsi="PT Astra Serif" w:cs="PT Astra Serif"/>
          <w:sz w:val="28"/>
          <w:szCs w:val="28"/>
          <w:lang w:eastAsia="ru-RU" w:bidi="ar-SA"/>
        </w:rPr>
        <w:t>недостижении</w:t>
      </w:r>
      <w:proofErr w:type="spellEnd"/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 согласия по новым условиям в случае уменьшения Департаменту ранее доведенных лимитов бюджетных обязательств, приводящего к невозможности предоставления субсидии в размере, </w:t>
      </w:r>
      <w:r w:rsidR="00E10E1B">
        <w:rPr>
          <w:rFonts w:ascii="PT Astra Serif" w:hAnsi="PT Astra Serif" w:cs="PT Astra Serif"/>
          <w:sz w:val="28"/>
          <w:szCs w:val="28"/>
          <w:lang w:eastAsia="ru-RU" w:bidi="ar-SA"/>
        </w:rPr>
        <w:t>указанном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 в соглашении.</w:t>
      </w:r>
    </w:p>
    <w:p w:rsidR="004622E3" w:rsidRDefault="00413AF0" w:rsidP="004622E3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4622E3">
        <w:rPr>
          <w:rFonts w:ascii="PT Astra Serif" w:hAnsi="PT Astra Serif" w:cs="PT Astra Serif"/>
          <w:sz w:val="28"/>
          <w:szCs w:val="28"/>
        </w:rPr>
        <w:t>Дополнительное соглашение заключается при следующих условиях:</w:t>
      </w:r>
    </w:p>
    <w:p w:rsidR="004622E3" w:rsidRPr="006140DC" w:rsidRDefault="004622E3" w:rsidP="004622E3">
      <w:pPr>
        <w:pStyle w:val="a7"/>
        <w:numPr>
          <w:ilvl w:val="0"/>
          <w:numId w:val="1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6140DC">
        <w:rPr>
          <w:rFonts w:ascii="PT Astra Serif" w:hAnsi="PT Astra Serif" w:cs="PT Astra Serif"/>
          <w:sz w:val="28"/>
          <w:szCs w:val="28"/>
          <w:lang w:eastAsia="ru-RU" w:bidi="ar-SA"/>
        </w:rPr>
        <w:t>в случае изменения срока (периодичности) перечисления субсидии или условий предоставления субсидии в течение финансового года. В указанном случае дополнительное соглашение з</w:t>
      </w:r>
      <w:r w:rsidR="00195515">
        <w:rPr>
          <w:rFonts w:ascii="PT Astra Serif" w:hAnsi="PT Astra Serif" w:cs="PT Astra Serif"/>
          <w:sz w:val="28"/>
          <w:szCs w:val="28"/>
          <w:lang w:eastAsia="ru-RU" w:bidi="ar-SA"/>
        </w:rPr>
        <w:t xml:space="preserve">аключается в течение 10 дней с даты </w:t>
      </w:r>
      <w:r w:rsidRPr="006140DC">
        <w:rPr>
          <w:rFonts w:ascii="PT Astra Serif" w:hAnsi="PT Astra Serif" w:cs="PT Astra Serif"/>
          <w:sz w:val="28"/>
          <w:szCs w:val="28"/>
          <w:lang w:eastAsia="ru-RU" w:bidi="ar-SA"/>
        </w:rPr>
        <w:t>принятия решения об изменении срока (периодичности) перечисления субсидии или условий предоставления субсидии в течение финансового года;</w:t>
      </w:r>
    </w:p>
    <w:p w:rsidR="004622E3" w:rsidRPr="006140DC" w:rsidRDefault="004622E3" w:rsidP="004622E3">
      <w:pPr>
        <w:pStyle w:val="a7"/>
        <w:numPr>
          <w:ilvl w:val="0"/>
          <w:numId w:val="1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6140DC">
        <w:rPr>
          <w:rFonts w:ascii="PT Astra Serif" w:hAnsi="PT Astra Serif" w:cs="PT Astra Serif"/>
          <w:sz w:val="28"/>
          <w:szCs w:val="28"/>
          <w:lang w:eastAsia="ru-RU" w:bidi="ar-SA"/>
        </w:rPr>
        <w:t>в случае изменения платежных реквизитов любой из сторон. В указанном случае дополнительное соглашение заключается по результатам письменного уведомления сторон</w:t>
      </w:r>
      <w:r w:rsidR="00195515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в течение 5 рабочих дней с даты</w:t>
      </w:r>
      <w:r w:rsidRPr="006140DC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приема платежных реквизитов;</w:t>
      </w:r>
    </w:p>
    <w:p w:rsidR="004622E3" w:rsidRPr="006140DC" w:rsidRDefault="004622E3" w:rsidP="004622E3">
      <w:pPr>
        <w:pStyle w:val="a7"/>
        <w:numPr>
          <w:ilvl w:val="0"/>
          <w:numId w:val="1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6140DC">
        <w:rPr>
          <w:rFonts w:ascii="PT Astra Serif" w:hAnsi="PT Astra Serif" w:cs="PT Astra Serif"/>
          <w:sz w:val="28"/>
          <w:szCs w:val="28"/>
          <w:lang w:eastAsia="ru-RU" w:bidi="ar-SA"/>
        </w:rPr>
        <w:t>в случае реорганизации получателя субсидии в форме слияния, присоединения или преобразования в части перемены лица в обязательстве с указанием в соглашении юридического лица, являющегося правопреемником.</w:t>
      </w:r>
    </w:p>
    <w:p w:rsidR="004622E3" w:rsidRPr="004622E3" w:rsidRDefault="004622E3" w:rsidP="004622E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Один экземпляр дополнительного соглашения остается в Департаменте, второй экземпляр передается получателю субсидии в срок</w:t>
      </w:r>
      <w:r w:rsidR="00A400A5">
        <w:rPr>
          <w:rFonts w:ascii="PT Astra Serif" w:hAnsi="PT Astra Serif" w:cs="PT Astra Serif"/>
          <w:sz w:val="28"/>
          <w:szCs w:val="28"/>
          <w:lang w:eastAsia="ru-RU" w:bidi="ar-SA"/>
        </w:rPr>
        <w:t>,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="00195515">
        <w:rPr>
          <w:rFonts w:ascii="PT Astra Serif" w:hAnsi="PT Astra Serif" w:cs="PT Astra Serif"/>
          <w:sz w:val="28"/>
          <w:szCs w:val="28"/>
          <w:lang w:eastAsia="ru-RU" w:bidi="ar-SA"/>
        </w:rPr>
        <w:t xml:space="preserve">не </w:t>
      </w:r>
      <w:r w:rsidR="00A21FF6" w:rsidRPr="00A21FF6">
        <w:rPr>
          <w:rFonts w:ascii="PT Astra Serif" w:hAnsi="PT Astra Serif" w:cs="PT Astra Serif"/>
          <w:sz w:val="28"/>
          <w:szCs w:val="28"/>
          <w:lang w:eastAsia="ru-RU" w:bidi="ar-SA"/>
        </w:rPr>
        <w:t>превышающий</w:t>
      </w:r>
      <w:r w:rsidR="00195515">
        <w:rPr>
          <w:rFonts w:ascii="PT Astra Serif" w:hAnsi="PT Astra Serif" w:cs="PT Astra Serif"/>
          <w:sz w:val="28"/>
          <w:szCs w:val="28"/>
          <w:lang w:eastAsia="ru-RU" w:bidi="ar-SA"/>
        </w:rPr>
        <w:t xml:space="preserve"> 5 рабочих дней с даты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 заключения дополнительного соглашения.</w:t>
      </w:r>
    </w:p>
    <w:p w:rsidR="004622E3" w:rsidRDefault="00413AF0" w:rsidP="004622E3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4622E3">
        <w:rPr>
          <w:rFonts w:ascii="PT Astra Serif" w:hAnsi="PT Astra Serif" w:cs="PT Astra Serif"/>
          <w:sz w:val="28"/>
          <w:szCs w:val="28"/>
        </w:rPr>
        <w:t>Дополнительное соглашение о расторжении соглашения заключается при следующих условиях:</w:t>
      </w:r>
    </w:p>
    <w:p w:rsidR="004622E3" w:rsidRPr="006140DC" w:rsidRDefault="004622E3" w:rsidP="004622E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6140DC">
        <w:rPr>
          <w:rFonts w:ascii="PT Astra Serif" w:hAnsi="PT Astra Serif" w:cs="PT Astra Serif"/>
          <w:sz w:val="28"/>
          <w:szCs w:val="28"/>
          <w:lang w:eastAsia="ru-RU" w:bidi="ar-SA"/>
        </w:rPr>
        <w:lastRenderedPageBreak/>
        <w:t xml:space="preserve">1) в случае </w:t>
      </w:r>
      <w:proofErr w:type="spellStart"/>
      <w:r w:rsidRPr="006140DC">
        <w:rPr>
          <w:rFonts w:ascii="PT Astra Serif" w:hAnsi="PT Astra Serif" w:cs="PT Astra Serif"/>
          <w:sz w:val="28"/>
          <w:szCs w:val="28"/>
          <w:lang w:eastAsia="ru-RU" w:bidi="ar-SA"/>
        </w:rPr>
        <w:t>недостижения</w:t>
      </w:r>
      <w:proofErr w:type="spellEnd"/>
      <w:r w:rsidRPr="006140DC">
        <w:rPr>
          <w:rFonts w:ascii="PT Astra Serif" w:hAnsi="PT Astra Serif" w:cs="PT Astra Serif"/>
          <w:sz w:val="28"/>
          <w:szCs w:val="28"/>
          <w:lang w:eastAsia="ru-RU" w:bidi="ar-SA"/>
        </w:rPr>
        <w:t xml:space="preserve"> согласия по новым условиям соглашения, указанным в </w:t>
      </w:r>
      <w:hyperlink w:anchor="Par29" w:history="1">
        <w:r w:rsidRPr="006140DC">
          <w:rPr>
            <w:rFonts w:ascii="PT Astra Serif" w:hAnsi="PT Astra Serif" w:cs="PT Astra Serif"/>
            <w:sz w:val="28"/>
            <w:szCs w:val="28"/>
            <w:lang w:eastAsia="ru-RU" w:bidi="ar-SA"/>
          </w:rPr>
          <w:t xml:space="preserve">абзаце </w:t>
        </w:r>
        <w:r w:rsidR="00730053">
          <w:rPr>
            <w:rFonts w:ascii="PT Astra Serif" w:hAnsi="PT Astra Serif" w:cs="PT Astra Serif"/>
            <w:sz w:val="28"/>
            <w:szCs w:val="28"/>
            <w:lang w:eastAsia="ru-RU" w:bidi="ar-SA"/>
          </w:rPr>
          <w:t>четвертом</w:t>
        </w:r>
        <w:r w:rsidRPr="006140DC">
          <w:rPr>
            <w:rFonts w:ascii="PT Astra Serif" w:hAnsi="PT Astra Serif" w:cs="PT Astra Serif"/>
            <w:sz w:val="28"/>
            <w:szCs w:val="28"/>
            <w:lang w:eastAsia="ru-RU" w:bidi="ar-SA"/>
          </w:rPr>
          <w:t xml:space="preserve"> пункта </w:t>
        </w:r>
        <w:r w:rsidR="00730053">
          <w:rPr>
            <w:rFonts w:ascii="PT Astra Serif" w:hAnsi="PT Astra Serif" w:cs="PT Astra Serif"/>
            <w:sz w:val="28"/>
            <w:szCs w:val="28"/>
            <w:lang w:eastAsia="ru-RU" w:bidi="ar-SA"/>
          </w:rPr>
          <w:t>4</w:t>
        </w:r>
        <w:r w:rsidR="00195515">
          <w:rPr>
            <w:rFonts w:ascii="PT Astra Serif" w:hAnsi="PT Astra Serif" w:cs="PT Astra Serif"/>
            <w:sz w:val="28"/>
            <w:szCs w:val="28"/>
            <w:lang w:eastAsia="ru-RU" w:bidi="ar-SA"/>
          </w:rPr>
          <w:t>1</w:t>
        </w:r>
      </w:hyperlink>
      <w:r w:rsidRPr="006140DC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настоящего Порядка. В указанном случае соглашение расторгается </w:t>
      </w:r>
      <w:r w:rsidR="00B44C8E" w:rsidRPr="00B44C8E">
        <w:rPr>
          <w:rFonts w:ascii="PT Astra Serif" w:hAnsi="PT Astra Serif" w:cs="PT Astra Serif"/>
          <w:sz w:val="28"/>
          <w:szCs w:val="28"/>
          <w:lang w:eastAsia="ru-RU" w:bidi="ar-SA"/>
        </w:rPr>
        <w:t xml:space="preserve">в срок, не превышающий </w:t>
      </w:r>
      <w:r w:rsidR="00B44C8E">
        <w:rPr>
          <w:rFonts w:ascii="PT Astra Serif" w:hAnsi="PT Astra Serif" w:cs="PT Astra Serif"/>
          <w:sz w:val="28"/>
          <w:szCs w:val="28"/>
          <w:lang w:eastAsia="ru-RU" w:bidi="ar-SA"/>
        </w:rPr>
        <w:t>5</w:t>
      </w:r>
      <w:r w:rsidR="00B44C8E" w:rsidRPr="00B44C8E">
        <w:rPr>
          <w:rFonts w:ascii="PT Astra Serif" w:hAnsi="PT Astra Serif" w:cs="PT Astra Serif"/>
          <w:sz w:val="28"/>
          <w:szCs w:val="28"/>
          <w:lang w:eastAsia="ru-RU" w:bidi="ar-SA"/>
        </w:rPr>
        <w:t xml:space="preserve"> рабочих дней с даты </w:t>
      </w:r>
      <w:proofErr w:type="spellStart"/>
      <w:r w:rsidRPr="006140DC">
        <w:rPr>
          <w:rFonts w:ascii="PT Astra Serif" w:hAnsi="PT Astra Serif" w:cs="PT Astra Serif"/>
          <w:sz w:val="28"/>
          <w:szCs w:val="28"/>
          <w:lang w:eastAsia="ru-RU" w:bidi="ar-SA"/>
        </w:rPr>
        <w:t>недостижения</w:t>
      </w:r>
      <w:proofErr w:type="spellEnd"/>
      <w:r w:rsidRPr="006140DC">
        <w:rPr>
          <w:rFonts w:ascii="PT Astra Serif" w:hAnsi="PT Astra Serif" w:cs="PT Astra Serif"/>
          <w:sz w:val="28"/>
          <w:szCs w:val="28"/>
          <w:lang w:eastAsia="ru-RU" w:bidi="ar-SA"/>
        </w:rPr>
        <w:t xml:space="preserve"> согласия по новым условиям соглашения;</w:t>
      </w:r>
    </w:p>
    <w:p w:rsidR="004622E3" w:rsidRPr="006140DC" w:rsidRDefault="004622E3" w:rsidP="004622E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6140DC">
        <w:rPr>
          <w:rFonts w:ascii="PT Astra Serif" w:hAnsi="PT Astra Serif" w:cs="PT Astra Serif"/>
          <w:sz w:val="28"/>
          <w:szCs w:val="28"/>
          <w:lang w:eastAsia="ru-RU" w:bidi="ar-SA"/>
        </w:rPr>
        <w:t xml:space="preserve">2) в случае </w:t>
      </w:r>
      <w:proofErr w:type="spellStart"/>
      <w:r w:rsidRPr="006140DC">
        <w:rPr>
          <w:rFonts w:ascii="PT Astra Serif" w:hAnsi="PT Astra Serif" w:cs="PT Astra Serif"/>
          <w:sz w:val="28"/>
          <w:szCs w:val="28"/>
          <w:lang w:eastAsia="ru-RU" w:bidi="ar-SA"/>
        </w:rPr>
        <w:t>неустранения</w:t>
      </w:r>
      <w:proofErr w:type="spellEnd"/>
      <w:r w:rsidRPr="006140DC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нарушений цели и (или) условий предоставления субсидии в сроки, установленные уведомлением Департамента. В указанном случае соглашение расторгается </w:t>
      </w:r>
      <w:r w:rsidR="00B44C8E" w:rsidRPr="00B44C8E">
        <w:rPr>
          <w:rFonts w:ascii="PT Astra Serif" w:hAnsi="PT Astra Serif" w:cs="PT Astra Serif"/>
          <w:sz w:val="28"/>
          <w:szCs w:val="28"/>
          <w:lang w:eastAsia="ru-RU" w:bidi="ar-SA"/>
        </w:rPr>
        <w:t xml:space="preserve">в срок, не превышающий 10 рабочих дней с даты </w:t>
      </w:r>
      <w:r w:rsidRPr="006140DC">
        <w:rPr>
          <w:rFonts w:ascii="PT Astra Serif" w:hAnsi="PT Astra Serif" w:cs="PT Astra Serif"/>
          <w:sz w:val="28"/>
          <w:szCs w:val="28"/>
          <w:lang w:eastAsia="ru-RU" w:bidi="ar-SA"/>
        </w:rPr>
        <w:t>истечения сроков устранения нарушений, установленных уведомлением Департамента;</w:t>
      </w:r>
    </w:p>
    <w:p w:rsidR="004622E3" w:rsidRPr="004622E3" w:rsidRDefault="004622E3" w:rsidP="004622E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6140DC">
        <w:rPr>
          <w:rFonts w:ascii="PT Astra Serif" w:hAnsi="PT Astra Serif" w:cs="PT Astra Serif"/>
          <w:sz w:val="28"/>
          <w:szCs w:val="28"/>
          <w:lang w:eastAsia="ru-RU" w:bidi="ar-SA"/>
        </w:rPr>
        <w:t xml:space="preserve">3) </w:t>
      </w:r>
      <w:r w:rsidR="00593965">
        <w:rPr>
          <w:rFonts w:ascii="PT Astra Serif" w:hAnsi="PT Astra Serif" w:cs="PT Astra Serif"/>
          <w:sz w:val="28"/>
          <w:szCs w:val="28"/>
          <w:lang w:eastAsia="ru-RU" w:bidi="ar-SA"/>
        </w:rPr>
        <w:t>в</w:t>
      </w:r>
      <w:r w:rsidR="00593965" w:rsidRPr="00593965">
        <w:rPr>
          <w:rFonts w:ascii="PT Astra Serif" w:hAnsi="PT Astra Serif" w:cs="PT Astra Serif"/>
          <w:sz w:val="28"/>
          <w:szCs w:val="28"/>
          <w:lang w:eastAsia="ru-RU" w:bidi="ar-SA"/>
        </w:rPr>
        <w:t xml:space="preserve"> случае реорганизации получателя субсидии, являющегося юридическим лицом, в форме разделения или выделения, а также в случае ликвидации получателя субсидии, являющегося юридическим лицом, соглашение расторгается в срок, не превышающий 10 рабочих дней с даты письменного уведомления одной из сторон соглашения, с формированием уведомления о расторжении соглашения в одностороннем порядке и акта об исполнении обязательств по соглашению, с отражением информации о неисполненных получателем субсидии обязательствах, источником финансового обеспечения которых является субсидия.</w:t>
      </w:r>
    </w:p>
    <w:p w:rsidR="004622E3" w:rsidRDefault="00413AF0" w:rsidP="004622E3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4622E3">
        <w:rPr>
          <w:rFonts w:ascii="PT Astra Serif" w:hAnsi="PT Astra Serif" w:cs="PT Astra Serif"/>
          <w:sz w:val="28"/>
          <w:szCs w:val="28"/>
        </w:rPr>
        <w:t xml:space="preserve">Размер субсидии определяется Департаментом согласно утвержденным Департаментом тарифам на социальные услуги и равен разнице между стоимостью социальных услуг, предоставленных в объеме, </w:t>
      </w:r>
      <w:r w:rsidR="00E10E1B">
        <w:rPr>
          <w:rFonts w:ascii="PT Astra Serif" w:hAnsi="PT Astra Serif" w:cs="PT Astra Serif"/>
          <w:sz w:val="28"/>
          <w:szCs w:val="28"/>
        </w:rPr>
        <w:t>указанном в</w:t>
      </w:r>
      <w:r w:rsidRPr="004622E3">
        <w:rPr>
          <w:rFonts w:ascii="PT Astra Serif" w:hAnsi="PT Astra Serif" w:cs="PT Astra Serif"/>
          <w:sz w:val="28"/>
          <w:szCs w:val="28"/>
        </w:rPr>
        <w:t xml:space="preserve"> ИППСУ</w:t>
      </w:r>
      <w:r w:rsidR="00730053">
        <w:rPr>
          <w:rFonts w:ascii="PT Astra Serif" w:hAnsi="PT Astra Serif" w:cs="PT Astra Serif"/>
          <w:sz w:val="28"/>
          <w:szCs w:val="28"/>
        </w:rPr>
        <w:t xml:space="preserve"> получателя социальных услуг</w:t>
      </w:r>
      <w:r w:rsidRPr="004622E3">
        <w:rPr>
          <w:rFonts w:ascii="PT Astra Serif" w:hAnsi="PT Astra Serif" w:cs="PT Astra Serif"/>
          <w:sz w:val="28"/>
          <w:szCs w:val="28"/>
        </w:rPr>
        <w:t xml:space="preserve">, и суммой, оплаченной получателем социальных услуг получателю субсидии за предоставленные </w:t>
      </w:r>
      <w:r w:rsidR="00DE7C48" w:rsidRPr="004622E3">
        <w:rPr>
          <w:rFonts w:ascii="PT Astra Serif" w:hAnsi="PT Astra Serif" w:cs="PT Astra Serif"/>
          <w:sz w:val="28"/>
          <w:szCs w:val="28"/>
        </w:rPr>
        <w:t xml:space="preserve">социальные </w:t>
      </w:r>
      <w:r w:rsidRPr="004622E3">
        <w:rPr>
          <w:rFonts w:ascii="PT Astra Serif" w:hAnsi="PT Astra Serif" w:cs="PT Astra Serif"/>
          <w:sz w:val="28"/>
          <w:szCs w:val="28"/>
        </w:rPr>
        <w:t>услуги.</w:t>
      </w:r>
    </w:p>
    <w:p w:rsidR="004622E3" w:rsidRDefault="004622E3" w:rsidP="004622E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F5333E">
        <w:rPr>
          <w:rFonts w:ascii="PT Astra Serif" w:hAnsi="PT Astra Serif" w:cs="PT Astra Serif"/>
          <w:sz w:val="28"/>
          <w:szCs w:val="28"/>
          <w:lang w:eastAsia="ru-RU" w:bidi="ar-SA"/>
        </w:rPr>
        <w:t>В случае если фактический объем социальных услуг, предоставленных получателю социальных услуг, меньше объема социальных услуг, установленных ИППСУ</w:t>
      </w:r>
      <w:r w:rsidR="00730053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="00730053">
        <w:rPr>
          <w:rFonts w:ascii="PT Astra Serif" w:hAnsi="PT Astra Serif" w:cs="PT Astra Serif"/>
          <w:sz w:val="28"/>
          <w:szCs w:val="28"/>
        </w:rPr>
        <w:t>получателя социальных услуг</w:t>
      </w:r>
      <w:r w:rsidRPr="00F5333E">
        <w:rPr>
          <w:rFonts w:ascii="PT Astra Serif" w:hAnsi="PT Astra Serif" w:cs="PT Astra Serif"/>
          <w:sz w:val="28"/>
          <w:szCs w:val="28"/>
          <w:lang w:eastAsia="ru-RU" w:bidi="ar-SA"/>
        </w:rPr>
        <w:t>, размер субсидии определяется исходя из фактического объема предоставленных социальных услуг с учетом суммы, оплаченной получателем социальных услуг получателю субсидии за предоставленные социальные услуги.</w:t>
      </w:r>
    </w:p>
    <w:p w:rsidR="004622E3" w:rsidRPr="004622E3" w:rsidRDefault="004622E3" w:rsidP="004622E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Субсидия предоставляется в пределах бюджетных ассигнований, предусмотренных законом Томской области об областном бюджете на очередной финансовый год и плановый период и (или) сводной бюджетной росписью областного бюджета на предоставление субсидии.</w:t>
      </w:r>
    </w:p>
    <w:p w:rsidR="004622E3" w:rsidRDefault="00723B3C" w:rsidP="00723B3C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</w:rPr>
        <w:t xml:space="preserve"> </w:t>
      </w:r>
      <w:r w:rsidRPr="00723B3C">
        <w:rPr>
          <w:rFonts w:ascii="PT Astra Serif" w:hAnsi="PT Astra Serif" w:cs="PT Astra Serif"/>
          <w:sz w:val="28"/>
          <w:szCs w:val="28"/>
        </w:rPr>
        <w:t>Результатом предоставления субсидии является число лиц, которым предоставлены социальные услуги, предусмотренные ИППСУ, отраженные в актах сдачи-приемки оказанных социальных услуг, оказанные в соответствии с договором о предоставлении социальных услуг, в соответствии со стандартами социальных услуг, установленными приказом Департамента социальной защиты населения Томской области от 31.10.2014 № 27 «Об утверждении порядка предоставления социальных услуг поставщиками социальных услуг», в сроки, установленные в соглашении.</w:t>
      </w:r>
    </w:p>
    <w:p w:rsidR="004622E3" w:rsidRDefault="00413AF0" w:rsidP="004622E3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4622E3">
        <w:rPr>
          <w:rFonts w:ascii="PT Astra Serif" w:hAnsi="PT Astra Serif" w:cs="PT Astra Serif"/>
          <w:sz w:val="28"/>
          <w:szCs w:val="28"/>
          <w:lang w:eastAsia="ru-RU" w:bidi="ar-SA"/>
        </w:rPr>
        <w:t xml:space="preserve">Направлениями затрат, на возмещение которых предоставляется субсидия, являются прямые и косвенные расходы на предоставление социальных услуг, предусмотренные </w:t>
      </w:r>
      <w:hyperlink r:id="rId18" w:history="1">
        <w:r w:rsidRPr="004622E3">
          <w:rPr>
            <w:rFonts w:ascii="PT Astra Serif" w:hAnsi="PT Astra Serif" w:cs="PT Astra Serif"/>
            <w:sz w:val="28"/>
            <w:szCs w:val="28"/>
            <w:lang w:eastAsia="ru-RU" w:bidi="ar-SA"/>
          </w:rPr>
          <w:t>постановлением</w:t>
        </w:r>
      </w:hyperlink>
      <w:r w:rsidRPr="004622E3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Правительства Российской Федерации от 01.12.2014 </w:t>
      </w:r>
      <w:r w:rsidR="00A70013" w:rsidRPr="004622E3">
        <w:rPr>
          <w:rFonts w:ascii="PT Astra Serif" w:hAnsi="PT Astra Serif" w:cs="PT Astra Serif"/>
          <w:sz w:val="28"/>
          <w:szCs w:val="28"/>
          <w:lang w:eastAsia="ru-RU" w:bidi="ar-SA"/>
        </w:rPr>
        <w:t>№</w:t>
      </w:r>
      <w:r w:rsidRPr="004622E3">
        <w:rPr>
          <w:rFonts w:ascii="PT Astra Serif" w:hAnsi="PT Astra Serif" w:cs="PT Astra Serif"/>
          <w:sz w:val="28"/>
          <w:szCs w:val="28"/>
          <w:lang w:eastAsia="ru-RU" w:bidi="ar-SA"/>
        </w:rPr>
        <w:t xml:space="preserve"> 1285 </w:t>
      </w:r>
      <w:r w:rsidR="00A70013" w:rsidRPr="004622E3">
        <w:rPr>
          <w:rFonts w:ascii="PT Astra Serif" w:hAnsi="PT Astra Serif" w:cs="PT Astra Serif"/>
          <w:sz w:val="28"/>
          <w:szCs w:val="28"/>
          <w:lang w:eastAsia="ru-RU" w:bidi="ar-SA"/>
        </w:rPr>
        <w:t>«</w:t>
      </w:r>
      <w:r w:rsidRPr="004622E3">
        <w:rPr>
          <w:rFonts w:ascii="PT Astra Serif" w:hAnsi="PT Astra Serif" w:cs="PT Astra Serif"/>
          <w:sz w:val="28"/>
          <w:szCs w:val="28"/>
          <w:lang w:eastAsia="ru-RU" w:bidi="ar-SA"/>
        </w:rPr>
        <w:t xml:space="preserve">О расчете </w:t>
      </w:r>
      <w:proofErr w:type="spellStart"/>
      <w:r w:rsidRPr="004622E3">
        <w:rPr>
          <w:rFonts w:ascii="PT Astra Serif" w:hAnsi="PT Astra Serif" w:cs="PT Astra Serif"/>
          <w:sz w:val="28"/>
          <w:szCs w:val="28"/>
          <w:lang w:eastAsia="ru-RU" w:bidi="ar-SA"/>
        </w:rPr>
        <w:t>подушевых</w:t>
      </w:r>
      <w:proofErr w:type="spellEnd"/>
      <w:r w:rsidRPr="004622E3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нормативов финансирования социальных услуг</w:t>
      </w:r>
      <w:r w:rsidR="00A70013" w:rsidRPr="004622E3">
        <w:rPr>
          <w:rFonts w:ascii="PT Astra Serif" w:hAnsi="PT Astra Serif" w:cs="PT Astra Serif"/>
          <w:sz w:val="28"/>
          <w:szCs w:val="28"/>
          <w:lang w:eastAsia="ru-RU" w:bidi="ar-SA"/>
        </w:rPr>
        <w:t>»</w:t>
      </w:r>
      <w:r w:rsidRPr="004622E3">
        <w:rPr>
          <w:rFonts w:ascii="PT Astra Serif" w:hAnsi="PT Astra Serif" w:cs="PT Astra Serif"/>
          <w:sz w:val="28"/>
          <w:szCs w:val="28"/>
          <w:lang w:eastAsia="ru-RU" w:bidi="ar-SA"/>
        </w:rPr>
        <w:t>.</w:t>
      </w:r>
      <w:bookmarkStart w:id="11" w:name="Par44"/>
      <w:bookmarkEnd w:id="11"/>
    </w:p>
    <w:p w:rsidR="004622E3" w:rsidRDefault="00413AF0" w:rsidP="004622E3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4622E3">
        <w:rPr>
          <w:rFonts w:ascii="PT Astra Serif" w:hAnsi="PT Astra Serif" w:cs="PT Astra Serif"/>
          <w:sz w:val="28"/>
          <w:szCs w:val="28"/>
          <w:lang w:eastAsia="ru-RU" w:bidi="ar-SA"/>
        </w:rPr>
        <w:lastRenderedPageBreak/>
        <w:t xml:space="preserve">В целях подтверждения затрат, указанных в пункте </w:t>
      </w:r>
      <w:r w:rsidR="00730053">
        <w:rPr>
          <w:rFonts w:ascii="PT Astra Serif" w:hAnsi="PT Astra Serif" w:cs="PT Astra Serif"/>
          <w:sz w:val="28"/>
          <w:szCs w:val="28"/>
          <w:lang w:eastAsia="ru-RU" w:bidi="ar-SA"/>
        </w:rPr>
        <w:t>4</w:t>
      </w:r>
      <w:r w:rsidR="00FE3BBF">
        <w:rPr>
          <w:rFonts w:ascii="PT Astra Serif" w:hAnsi="PT Astra Serif" w:cs="PT Astra Serif"/>
          <w:sz w:val="28"/>
          <w:szCs w:val="28"/>
          <w:lang w:eastAsia="ru-RU" w:bidi="ar-SA"/>
        </w:rPr>
        <w:t>6</w:t>
      </w:r>
      <w:r w:rsidRPr="004622E3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настоящего Порядка, получатель субсидии представляет в Департамент в срок, </w:t>
      </w:r>
      <w:r w:rsidR="00E10E1B">
        <w:rPr>
          <w:rFonts w:ascii="PT Astra Serif" w:hAnsi="PT Astra Serif" w:cs="PT Astra Serif"/>
          <w:sz w:val="28"/>
          <w:szCs w:val="28"/>
          <w:lang w:eastAsia="ru-RU" w:bidi="ar-SA"/>
        </w:rPr>
        <w:t>указанный</w:t>
      </w:r>
      <w:r w:rsidRPr="004622E3">
        <w:rPr>
          <w:rFonts w:ascii="PT Astra Serif" w:hAnsi="PT Astra Serif" w:cs="PT Astra Serif"/>
          <w:sz w:val="28"/>
          <w:szCs w:val="28"/>
          <w:lang w:eastAsia="ru-RU" w:bidi="ar-SA"/>
        </w:rPr>
        <w:t xml:space="preserve"> соглашени</w:t>
      </w:r>
      <w:r w:rsidR="00946E9E">
        <w:rPr>
          <w:rFonts w:ascii="PT Astra Serif" w:hAnsi="PT Astra Serif" w:cs="PT Astra Serif"/>
          <w:sz w:val="28"/>
          <w:szCs w:val="28"/>
          <w:lang w:eastAsia="ru-RU" w:bidi="ar-SA"/>
        </w:rPr>
        <w:t>ем</w:t>
      </w:r>
      <w:r w:rsidRPr="004622E3">
        <w:rPr>
          <w:rFonts w:ascii="PT Astra Serif" w:hAnsi="PT Astra Serif" w:cs="PT Astra Serif"/>
          <w:sz w:val="28"/>
          <w:szCs w:val="28"/>
          <w:lang w:eastAsia="ru-RU" w:bidi="ar-SA"/>
        </w:rPr>
        <w:t>, следующие документы:</w:t>
      </w:r>
    </w:p>
    <w:p w:rsidR="004622E3" w:rsidRPr="00A70013" w:rsidRDefault="008648AA" w:rsidP="004622E3">
      <w:pPr>
        <w:pStyle w:val="a7"/>
        <w:numPr>
          <w:ilvl w:val="0"/>
          <w:numId w:val="1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д</w:t>
      </w:r>
      <w:r w:rsidR="00495026">
        <w:rPr>
          <w:rFonts w:ascii="PT Astra Serif" w:hAnsi="PT Astra Serif" w:cs="PT Astra Serif"/>
          <w:sz w:val="28"/>
          <w:szCs w:val="28"/>
          <w:lang w:eastAsia="ru-RU" w:bidi="ar-SA"/>
        </w:rPr>
        <w:t xml:space="preserve">оговор </w:t>
      </w:r>
      <w:r w:rsidR="004622E3" w:rsidRPr="00A70013">
        <w:rPr>
          <w:rFonts w:ascii="PT Astra Serif" w:hAnsi="PT Astra Serif" w:cs="PT Astra Serif"/>
          <w:sz w:val="28"/>
          <w:szCs w:val="28"/>
          <w:lang w:eastAsia="ru-RU" w:bidi="ar-SA"/>
        </w:rPr>
        <w:t>о предоставлении соц</w:t>
      </w:r>
      <w:r w:rsidR="00495026">
        <w:rPr>
          <w:rFonts w:ascii="PT Astra Serif" w:hAnsi="PT Astra Serif" w:cs="PT Astra Serif"/>
          <w:sz w:val="28"/>
          <w:szCs w:val="28"/>
          <w:lang w:eastAsia="ru-RU" w:bidi="ar-SA"/>
        </w:rPr>
        <w:t xml:space="preserve">иальных услуг с получателем </w:t>
      </w:r>
      <w:r w:rsidR="004622E3" w:rsidRPr="00A70013">
        <w:rPr>
          <w:rFonts w:ascii="PT Astra Serif" w:hAnsi="PT Astra Serif" w:cs="PT Astra Serif"/>
          <w:sz w:val="28"/>
          <w:szCs w:val="28"/>
          <w:lang w:eastAsia="ru-RU" w:bidi="ar-SA"/>
        </w:rPr>
        <w:t>социальных услуг;</w:t>
      </w:r>
    </w:p>
    <w:p w:rsidR="004622E3" w:rsidRPr="00A70013" w:rsidRDefault="008648AA" w:rsidP="004622E3">
      <w:pPr>
        <w:pStyle w:val="a7"/>
        <w:numPr>
          <w:ilvl w:val="0"/>
          <w:numId w:val="1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</w:rPr>
        <w:t>а</w:t>
      </w:r>
      <w:r w:rsidR="00495026" w:rsidRPr="00495026">
        <w:rPr>
          <w:rFonts w:ascii="PT Astra Serif" w:hAnsi="PT Astra Serif"/>
          <w:sz w:val="28"/>
          <w:szCs w:val="28"/>
        </w:rPr>
        <w:t>кт</w:t>
      </w:r>
      <w:r w:rsidR="00495026">
        <w:t xml:space="preserve"> </w:t>
      </w:r>
      <w:r w:rsidR="004622E3" w:rsidRPr="00A70013">
        <w:rPr>
          <w:rFonts w:ascii="PT Astra Serif" w:hAnsi="PT Astra Serif" w:cs="PT Astra Serif"/>
          <w:sz w:val="28"/>
          <w:szCs w:val="28"/>
          <w:lang w:eastAsia="ru-RU" w:bidi="ar-SA"/>
        </w:rPr>
        <w:t xml:space="preserve">сдачи-приемки оказанных </w:t>
      </w:r>
      <w:r w:rsidR="004622E3">
        <w:rPr>
          <w:rFonts w:ascii="PT Astra Serif" w:hAnsi="PT Astra Serif" w:cs="PT Astra Serif"/>
          <w:sz w:val="28"/>
          <w:szCs w:val="28"/>
          <w:lang w:eastAsia="ru-RU" w:bidi="ar-SA"/>
        </w:rPr>
        <w:t xml:space="preserve">социальных </w:t>
      </w:r>
      <w:r w:rsidR="004622E3" w:rsidRPr="00A70013">
        <w:rPr>
          <w:rFonts w:ascii="PT Astra Serif" w:hAnsi="PT Astra Serif" w:cs="PT Astra Serif"/>
          <w:sz w:val="28"/>
          <w:szCs w:val="28"/>
          <w:lang w:eastAsia="ru-RU" w:bidi="ar-SA"/>
        </w:rPr>
        <w:t xml:space="preserve">услуг по форме согласно приложению </w:t>
      </w:r>
      <w:r w:rsidR="004622E3">
        <w:rPr>
          <w:rFonts w:ascii="PT Astra Serif" w:hAnsi="PT Astra Serif" w:cs="PT Astra Serif"/>
          <w:sz w:val="28"/>
          <w:szCs w:val="28"/>
          <w:lang w:eastAsia="ru-RU" w:bidi="ar-SA"/>
        </w:rPr>
        <w:t>№</w:t>
      </w:r>
      <w:r w:rsidR="004622E3" w:rsidRPr="00A70013">
        <w:rPr>
          <w:rFonts w:ascii="PT Astra Serif" w:hAnsi="PT Astra Serif" w:cs="PT Astra Serif"/>
          <w:sz w:val="28"/>
          <w:szCs w:val="28"/>
          <w:lang w:eastAsia="ru-RU" w:bidi="ar-SA"/>
        </w:rPr>
        <w:t xml:space="preserve"> 1 к настоящему Порядку;</w:t>
      </w:r>
    </w:p>
    <w:p w:rsidR="004622E3" w:rsidRDefault="004622E3" w:rsidP="004622E3">
      <w:pPr>
        <w:pStyle w:val="a7"/>
        <w:numPr>
          <w:ilvl w:val="0"/>
          <w:numId w:val="1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A70013">
        <w:rPr>
          <w:rFonts w:ascii="PT Astra Serif" w:hAnsi="PT Astra Serif" w:cs="PT Astra Serif"/>
          <w:sz w:val="28"/>
          <w:szCs w:val="28"/>
          <w:lang w:eastAsia="ru-RU" w:bidi="ar-SA"/>
        </w:rPr>
        <w:t xml:space="preserve">документ(ы), подтверждающий(е) оплату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социальных </w:t>
      </w:r>
      <w:r w:rsidRPr="00A70013">
        <w:rPr>
          <w:rFonts w:ascii="PT Astra Serif" w:hAnsi="PT Astra Serif" w:cs="PT Astra Serif"/>
          <w:sz w:val="28"/>
          <w:szCs w:val="28"/>
          <w:lang w:eastAsia="ru-RU" w:bidi="ar-SA"/>
        </w:rPr>
        <w:t xml:space="preserve">услуг получателем социальных услуг, в случае предоставления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социальных услуг </w:t>
      </w:r>
      <w:r w:rsidRPr="00A70013">
        <w:rPr>
          <w:rFonts w:ascii="PT Astra Serif" w:hAnsi="PT Astra Serif" w:cs="PT Astra Serif"/>
          <w:sz w:val="28"/>
          <w:szCs w:val="28"/>
          <w:lang w:eastAsia="ru-RU" w:bidi="ar-SA"/>
        </w:rPr>
        <w:t>получателю(ям) социальных услуг за частичную плату;</w:t>
      </w:r>
    </w:p>
    <w:p w:rsidR="004622E3" w:rsidRPr="004622E3" w:rsidRDefault="00402486" w:rsidP="004622E3">
      <w:pPr>
        <w:pStyle w:val="a7"/>
        <w:numPr>
          <w:ilvl w:val="0"/>
          <w:numId w:val="1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hyperlink r:id="rId19" w:history="1">
        <w:r w:rsidR="004622E3" w:rsidRPr="00423BFA">
          <w:rPr>
            <w:rFonts w:ascii="PT Astra Serif" w:hAnsi="PT Astra Serif" w:cs="PT Astra Serif"/>
            <w:sz w:val="28"/>
            <w:szCs w:val="28"/>
            <w:lang w:eastAsia="ru-RU" w:bidi="ar-SA"/>
          </w:rPr>
          <w:t>справку-расчет</w:t>
        </w:r>
      </w:hyperlink>
      <w:r w:rsidR="004622E3" w:rsidRPr="00423BFA">
        <w:rPr>
          <w:rFonts w:ascii="PT Astra Serif" w:hAnsi="PT Astra Serif" w:cs="PT Astra Serif"/>
          <w:sz w:val="28"/>
          <w:szCs w:val="28"/>
          <w:lang w:eastAsia="ru-RU" w:bidi="ar-SA"/>
        </w:rPr>
        <w:t xml:space="preserve"> субсидии на возмещение затрат некоммерческой организации, включенной в </w:t>
      </w:r>
      <w:r w:rsidR="00A21FF6">
        <w:rPr>
          <w:rFonts w:ascii="PT Astra Serif" w:hAnsi="PT Astra Serif" w:cs="PT Astra Serif"/>
          <w:sz w:val="28"/>
          <w:szCs w:val="28"/>
          <w:lang w:eastAsia="ru-RU" w:bidi="ar-SA"/>
        </w:rPr>
        <w:t>р</w:t>
      </w:r>
      <w:r w:rsidR="004622E3" w:rsidRPr="00423BFA">
        <w:rPr>
          <w:rFonts w:ascii="PT Astra Serif" w:hAnsi="PT Astra Serif" w:cs="PT Astra Serif"/>
          <w:sz w:val="28"/>
          <w:szCs w:val="28"/>
          <w:lang w:eastAsia="ru-RU" w:bidi="ar-SA"/>
        </w:rPr>
        <w:t>еестр поставщиков социальных услуг</w:t>
      </w:r>
      <w:r w:rsidR="00A21FF6">
        <w:rPr>
          <w:rFonts w:ascii="PT Astra Serif" w:hAnsi="PT Astra Serif" w:cs="PT Astra Serif"/>
          <w:sz w:val="28"/>
          <w:szCs w:val="28"/>
          <w:lang w:eastAsia="ru-RU" w:bidi="ar-SA"/>
        </w:rPr>
        <w:t xml:space="preserve"> Томской области</w:t>
      </w:r>
      <w:r w:rsidR="004622E3" w:rsidRPr="00423BFA">
        <w:rPr>
          <w:rFonts w:ascii="PT Astra Serif" w:hAnsi="PT Astra Serif" w:cs="PT Astra Serif"/>
          <w:sz w:val="28"/>
          <w:szCs w:val="28"/>
          <w:lang w:eastAsia="ru-RU" w:bidi="ar-SA"/>
        </w:rPr>
        <w:t xml:space="preserve">, в связи с предоставлением социальных услуг лицам, признанным нуждающимися в социальном обслуживании, по форме согласно приложению </w:t>
      </w:r>
      <w:r w:rsidR="005F599E">
        <w:rPr>
          <w:rFonts w:ascii="PT Astra Serif" w:hAnsi="PT Astra Serif" w:cs="PT Astra Serif"/>
          <w:sz w:val="28"/>
          <w:szCs w:val="28"/>
          <w:lang w:eastAsia="ru-RU" w:bidi="ar-SA"/>
        </w:rPr>
        <w:t>№</w:t>
      </w:r>
      <w:r w:rsidR="004622E3" w:rsidRPr="00423BFA">
        <w:rPr>
          <w:rFonts w:ascii="PT Astra Serif" w:hAnsi="PT Astra Serif" w:cs="PT Astra Serif"/>
          <w:sz w:val="28"/>
          <w:szCs w:val="28"/>
          <w:lang w:eastAsia="ru-RU" w:bidi="ar-SA"/>
        </w:rPr>
        <w:t xml:space="preserve"> 2 к настоящему Порядку.</w:t>
      </w:r>
    </w:p>
    <w:p w:rsidR="003E623D" w:rsidRDefault="00413AF0" w:rsidP="003E623D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4622E3">
        <w:rPr>
          <w:rFonts w:ascii="PT Astra Serif" w:hAnsi="PT Astra Serif" w:cs="PT Astra Serif"/>
          <w:sz w:val="28"/>
          <w:szCs w:val="28"/>
          <w:lang w:eastAsia="ru-RU" w:bidi="ar-SA"/>
        </w:rPr>
        <w:t>Условиями предоставления субсидии являются:</w:t>
      </w:r>
    </w:p>
    <w:p w:rsidR="003E623D" w:rsidRPr="00423BFA" w:rsidRDefault="003E623D" w:rsidP="003E623D">
      <w:pPr>
        <w:pStyle w:val="a7"/>
        <w:numPr>
          <w:ilvl w:val="0"/>
          <w:numId w:val="1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423BFA">
        <w:rPr>
          <w:rFonts w:ascii="PT Astra Serif" w:hAnsi="PT Astra Serif" w:cs="PT Astra Serif"/>
          <w:sz w:val="28"/>
          <w:szCs w:val="28"/>
          <w:lang w:eastAsia="ru-RU" w:bidi="ar-SA"/>
        </w:rPr>
        <w:t>соответствие затра</w:t>
      </w:r>
      <w:r w:rsidR="00E10E1B">
        <w:rPr>
          <w:rFonts w:ascii="PT Astra Serif" w:hAnsi="PT Astra Serif" w:cs="PT Astra Serif"/>
          <w:sz w:val="28"/>
          <w:szCs w:val="28"/>
          <w:lang w:eastAsia="ru-RU" w:bidi="ar-SA"/>
        </w:rPr>
        <w:t xml:space="preserve">т, заявляемых к возмещению, </w:t>
      </w:r>
      <w:r w:rsidR="00175BA7">
        <w:rPr>
          <w:rFonts w:ascii="PT Astra Serif" w:hAnsi="PT Astra Serif" w:cs="PT Astra Serif"/>
          <w:sz w:val="28"/>
          <w:szCs w:val="28"/>
          <w:lang w:eastAsia="ru-RU" w:bidi="ar-SA"/>
        </w:rPr>
        <w:t>цели</w:t>
      </w:r>
      <w:r w:rsidRPr="00423BFA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пред</w:t>
      </w:r>
      <w:r w:rsidR="00946E9E">
        <w:rPr>
          <w:rFonts w:ascii="PT Astra Serif" w:hAnsi="PT Astra Serif" w:cs="PT Astra Serif"/>
          <w:sz w:val="28"/>
          <w:szCs w:val="28"/>
          <w:lang w:eastAsia="ru-RU" w:bidi="ar-SA"/>
        </w:rPr>
        <w:t xml:space="preserve">оставления субсидии, </w:t>
      </w:r>
      <w:r w:rsidR="00E10E1B" w:rsidRPr="00E10E1B">
        <w:rPr>
          <w:rFonts w:ascii="PT Astra Serif" w:hAnsi="PT Astra Serif" w:cs="PT Astra Serif"/>
          <w:sz w:val="28"/>
          <w:szCs w:val="28"/>
          <w:lang w:eastAsia="ru-RU" w:bidi="ar-SA"/>
        </w:rPr>
        <w:t>указанн</w:t>
      </w:r>
      <w:r w:rsidR="00E10E1B">
        <w:rPr>
          <w:rFonts w:ascii="PT Astra Serif" w:hAnsi="PT Astra Serif" w:cs="PT Astra Serif"/>
          <w:sz w:val="28"/>
          <w:szCs w:val="28"/>
          <w:lang w:eastAsia="ru-RU" w:bidi="ar-SA"/>
        </w:rPr>
        <w:t>ой</w:t>
      </w:r>
      <w:r w:rsidR="00E10E1B" w:rsidRPr="00E10E1B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в пункте</w:t>
      </w:r>
      <w:r w:rsidRPr="00423BFA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="00E10E1B">
        <w:rPr>
          <w:rFonts w:ascii="PT Astra Serif" w:hAnsi="PT Astra Serif" w:cs="PT Astra Serif"/>
          <w:sz w:val="28"/>
          <w:szCs w:val="28"/>
          <w:lang w:eastAsia="ru-RU" w:bidi="ar-SA"/>
        </w:rPr>
        <w:t xml:space="preserve">3 </w:t>
      </w:r>
      <w:r w:rsidRPr="00423BFA">
        <w:rPr>
          <w:rFonts w:ascii="PT Astra Serif" w:hAnsi="PT Astra Serif" w:cs="PT Astra Serif"/>
          <w:sz w:val="28"/>
          <w:szCs w:val="28"/>
          <w:lang w:eastAsia="ru-RU" w:bidi="ar-SA"/>
        </w:rPr>
        <w:t>настоящего Порядка;</w:t>
      </w:r>
    </w:p>
    <w:p w:rsidR="003E623D" w:rsidRPr="00423BFA" w:rsidRDefault="003E623D" w:rsidP="003E623D">
      <w:pPr>
        <w:pStyle w:val="a7"/>
        <w:numPr>
          <w:ilvl w:val="0"/>
          <w:numId w:val="1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423BFA">
        <w:rPr>
          <w:rFonts w:ascii="PT Astra Serif" w:hAnsi="PT Astra Serif" w:cs="PT Astra Serif"/>
          <w:sz w:val="28"/>
          <w:szCs w:val="28"/>
          <w:lang w:eastAsia="ru-RU" w:bidi="ar-SA"/>
        </w:rPr>
        <w:t xml:space="preserve">предоставление получателем субсидии Департаменту документов, указанных в </w:t>
      </w:r>
      <w:hyperlink w:anchor="Par44" w:history="1">
        <w:r w:rsidRPr="00423BFA">
          <w:rPr>
            <w:rFonts w:ascii="PT Astra Serif" w:hAnsi="PT Astra Serif" w:cs="PT Astra Serif"/>
            <w:sz w:val="28"/>
            <w:szCs w:val="28"/>
            <w:lang w:eastAsia="ru-RU" w:bidi="ar-SA"/>
          </w:rPr>
          <w:t xml:space="preserve">пункте </w:t>
        </w:r>
        <w:r w:rsidR="00495026">
          <w:rPr>
            <w:rFonts w:ascii="PT Astra Serif" w:hAnsi="PT Astra Serif" w:cs="PT Astra Serif"/>
            <w:sz w:val="28"/>
            <w:szCs w:val="28"/>
            <w:lang w:eastAsia="ru-RU" w:bidi="ar-SA"/>
          </w:rPr>
          <w:t>4</w:t>
        </w:r>
        <w:r w:rsidR="00C17539">
          <w:rPr>
            <w:rFonts w:ascii="PT Astra Serif" w:hAnsi="PT Astra Serif" w:cs="PT Astra Serif"/>
            <w:sz w:val="28"/>
            <w:szCs w:val="28"/>
            <w:lang w:eastAsia="ru-RU" w:bidi="ar-SA"/>
          </w:rPr>
          <w:t>7</w:t>
        </w:r>
      </w:hyperlink>
      <w:r w:rsidRPr="00423BFA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настоящего Порядка;</w:t>
      </w:r>
    </w:p>
    <w:p w:rsidR="003E623D" w:rsidRPr="00423BFA" w:rsidRDefault="003E623D" w:rsidP="003E623D">
      <w:pPr>
        <w:pStyle w:val="a7"/>
        <w:numPr>
          <w:ilvl w:val="0"/>
          <w:numId w:val="1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423BFA">
        <w:rPr>
          <w:rFonts w:ascii="PT Astra Serif" w:hAnsi="PT Astra Serif" w:cs="PT Astra Serif"/>
          <w:sz w:val="28"/>
          <w:szCs w:val="28"/>
          <w:lang w:eastAsia="ru-RU" w:bidi="ar-SA"/>
        </w:rPr>
        <w:t xml:space="preserve">соответствие получателя субсидии требованиям, указанным в </w:t>
      </w:r>
      <w:hyperlink w:anchor="Par0" w:history="1">
        <w:r w:rsidRPr="00423BFA">
          <w:rPr>
            <w:rFonts w:ascii="PT Astra Serif" w:hAnsi="PT Astra Serif" w:cs="PT Astra Serif"/>
            <w:sz w:val="28"/>
            <w:szCs w:val="28"/>
            <w:lang w:eastAsia="ru-RU" w:bidi="ar-SA"/>
          </w:rPr>
          <w:t xml:space="preserve">пункте </w:t>
        </w:r>
        <w:r w:rsidR="00551F7B">
          <w:rPr>
            <w:rFonts w:ascii="PT Astra Serif" w:hAnsi="PT Astra Serif" w:cs="PT Astra Serif"/>
            <w:sz w:val="28"/>
            <w:szCs w:val="28"/>
            <w:lang w:eastAsia="ru-RU" w:bidi="ar-SA"/>
          </w:rPr>
          <w:t>12</w:t>
        </w:r>
      </w:hyperlink>
      <w:r w:rsidRPr="00423BFA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настоящего Порядка;</w:t>
      </w:r>
    </w:p>
    <w:p w:rsidR="003E623D" w:rsidRPr="003E623D" w:rsidRDefault="003E623D" w:rsidP="003E623D">
      <w:pPr>
        <w:pStyle w:val="a7"/>
        <w:numPr>
          <w:ilvl w:val="0"/>
          <w:numId w:val="1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423BFA">
        <w:rPr>
          <w:rFonts w:ascii="PT Astra Serif" w:hAnsi="PT Astra Serif" w:cs="PT Astra Serif"/>
          <w:sz w:val="28"/>
          <w:szCs w:val="28"/>
          <w:lang w:eastAsia="ru-RU" w:bidi="ar-SA"/>
        </w:rPr>
        <w:t xml:space="preserve">согласие получателя субсидии на осуществление проверок, указанных в </w:t>
      </w:r>
      <w:hyperlink r:id="rId20" w:history="1">
        <w:r w:rsidRPr="00423BFA">
          <w:rPr>
            <w:rFonts w:ascii="PT Astra Serif" w:hAnsi="PT Astra Serif" w:cs="PT Astra Serif"/>
            <w:sz w:val="28"/>
            <w:szCs w:val="28"/>
            <w:lang w:eastAsia="ru-RU" w:bidi="ar-SA"/>
          </w:rPr>
          <w:t xml:space="preserve">пункте </w:t>
        </w:r>
        <w:r w:rsidR="004426B2">
          <w:rPr>
            <w:rFonts w:ascii="PT Astra Serif" w:hAnsi="PT Astra Serif" w:cs="PT Astra Serif"/>
            <w:sz w:val="28"/>
            <w:szCs w:val="28"/>
            <w:lang w:eastAsia="ru-RU" w:bidi="ar-SA"/>
          </w:rPr>
          <w:t>5</w:t>
        </w:r>
        <w:r w:rsidR="00C17539">
          <w:rPr>
            <w:rFonts w:ascii="PT Astra Serif" w:hAnsi="PT Astra Serif" w:cs="PT Astra Serif"/>
            <w:sz w:val="28"/>
            <w:szCs w:val="28"/>
            <w:lang w:eastAsia="ru-RU" w:bidi="ar-SA"/>
          </w:rPr>
          <w:t>3</w:t>
        </w:r>
      </w:hyperlink>
      <w:r w:rsidRPr="00423BFA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настоящего Порядка.</w:t>
      </w:r>
    </w:p>
    <w:p w:rsidR="003E623D" w:rsidRPr="003E623D" w:rsidRDefault="003E623D" w:rsidP="003E623D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3E623D">
        <w:rPr>
          <w:rFonts w:ascii="PT Astra Serif" w:hAnsi="PT Astra Serif" w:cs="PT Astra Serif"/>
          <w:sz w:val="28"/>
          <w:szCs w:val="28"/>
          <w:lang w:eastAsia="ru-RU" w:bidi="ar-SA"/>
        </w:rPr>
        <w:t xml:space="preserve">Основания для отказа получателю субсидии в предоставлении субсидии, является непредставление (представление не в полном объеме) документов, указанных в пункте </w:t>
      </w:r>
      <w:r w:rsidR="00C17539">
        <w:rPr>
          <w:rFonts w:ascii="PT Astra Serif" w:hAnsi="PT Astra Serif" w:cs="PT Astra Serif"/>
          <w:sz w:val="28"/>
          <w:szCs w:val="28"/>
          <w:lang w:eastAsia="ru-RU" w:bidi="ar-SA"/>
        </w:rPr>
        <w:t>47</w:t>
      </w:r>
      <w:r w:rsidRPr="003E623D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настоящего Порядка.</w:t>
      </w:r>
    </w:p>
    <w:p w:rsidR="004622E3" w:rsidRDefault="00413AF0" w:rsidP="004622E3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4622E3">
        <w:rPr>
          <w:rFonts w:ascii="PT Astra Serif" w:hAnsi="PT Astra Serif" w:cs="PT Astra Serif"/>
          <w:sz w:val="28"/>
          <w:szCs w:val="28"/>
          <w:lang w:eastAsia="ru-RU" w:bidi="ar-SA"/>
        </w:rPr>
        <w:t>Решение о предоставлении субсидии либо решение об отказе в предоставлении субсидии принимается Департаментом в срок</w:t>
      </w:r>
      <w:r w:rsidR="00593965">
        <w:rPr>
          <w:rFonts w:ascii="PT Astra Serif" w:hAnsi="PT Astra Serif" w:cs="PT Astra Serif"/>
          <w:sz w:val="28"/>
          <w:szCs w:val="28"/>
          <w:lang w:eastAsia="ru-RU" w:bidi="ar-SA"/>
        </w:rPr>
        <w:t>,</w:t>
      </w:r>
      <w:r w:rsidRPr="004622E3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="00195515">
        <w:rPr>
          <w:rFonts w:ascii="PT Astra Serif" w:hAnsi="PT Astra Serif" w:cs="PT Astra Serif"/>
          <w:sz w:val="28"/>
          <w:szCs w:val="28"/>
          <w:lang w:eastAsia="ru-RU" w:bidi="ar-SA"/>
        </w:rPr>
        <w:t xml:space="preserve">не </w:t>
      </w:r>
      <w:r w:rsidR="00593965">
        <w:rPr>
          <w:rFonts w:ascii="PT Astra Serif" w:hAnsi="PT Astra Serif" w:cs="PT Astra Serif"/>
          <w:sz w:val="28"/>
          <w:szCs w:val="28"/>
          <w:lang w:eastAsia="ru-RU" w:bidi="ar-SA"/>
        </w:rPr>
        <w:t>превышающий</w:t>
      </w:r>
      <w:r w:rsidR="00195515">
        <w:rPr>
          <w:rFonts w:ascii="PT Astra Serif" w:hAnsi="PT Astra Serif" w:cs="PT Astra Serif"/>
          <w:sz w:val="28"/>
          <w:szCs w:val="28"/>
          <w:lang w:eastAsia="ru-RU" w:bidi="ar-SA"/>
        </w:rPr>
        <w:t xml:space="preserve"> 5 рабочих дней с даты</w:t>
      </w:r>
      <w:r w:rsidRPr="004622E3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получения документов, указанных в </w:t>
      </w:r>
      <w:hyperlink w:anchor="Par44" w:history="1">
        <w:r w:rsidRPr="004622E3">
          <w:rPr>
            <w:rFonts w:ascii="PT Astra Serif" w:hAnsi="PT Astra Serif" w:cs="PT Astra Serif"/>
            <w:sz w:val="28"/>
            <w:szCs w:val="28"/>
            <w:lang w:eastAsia="ru-RU" w:bidi="ar-SA"/>
          </w:rPr>
          <w:t xml:space="preserve">пункте </w:t>
        </w:r>
        <w:r w:rsidR="00551F7B">
          <w:rPr>
            <w:rFonts w:ascii="PT Astra Serif" w:hAnsi="PT Astra Serif" w:cs="PT Astra Serif"/>
            <w:sz w:val="28"/>
            <w:szCs w:val="28"/>
            <w:lang w:eastAsia="ru-RU" w:bidi="ar-SA"/>
          </w:rPr>
          <w:t>46</w:t>
        </w:r>
      </w:hyperlink>
      <w:r w:rsidRPr="004622E3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настоящего Порядка.</w:t>
      </w:r>
    </w:p>
    <w:p w:rsidR="004426B2" w:rsidRDefault="00413AF0" w:rsidP="004426B2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4622E3">
        <w:rPr>
          <w:rFonts w:ascii="PT Astra Serif" w:hAnsi="PT Astra Serif" w:cs="PT Astra Serif"/>
          <w:sz w:val="28"/>
          <w:szCs w:val="28"/>
          <w:lang w:eastAsia="ru-RU" w:bidi="ar-SA"/>
        </w:rPr>
        <w:t xml:space="preserve">Департамент перечисляет субсидию на расчетный счет, открытый получателем субсидии в кредитной организации и указанный в соглашении, </w:t>
      </w:r>
      <w:r w:rsidR="00195515" w:rsidRPr="00237569">
        <w:rPr>
          <w:rFonts w:ascii="PT Astra Serif" w:hAnsi="PT Astra Serif"/>
          <w:sz w:val="28"/>
          <w:szCs w:val="28"/>
        </w:rPr>
        <w:t xml:space="preserve">в срок, не превышающий 10 рабочих дней с даты </w:t>
      </w:r>
      <w:r w:rsidRPr="004622E3">
        <w:rPr>
          <w:rFonts w:ascii="PT Astra Serif" w:hAnsi="PT Astra Serif" w:cs="PT Astra Serif"/>
          <w:sz w:val="28"/>
          <w:szCs w:val="28"/>
          <w:lang w:eastAsia="ru-RU" w:bidi="ar-SA"/>
        </w:rPr>
        <w:t xml:space="preserve">принятия Департаментом по результатам рассмотрения и проверки им документов, указанных в </w:t>
      </w:r>
      <w:hyperlink w:anchor="Par44" w:history="1">
        <w:r w:rsidRPr="004622E3">
          <w:rPr>
            <w:rFonts w:ascii="PT Astra Serif" w:hAnsi="PT Astra Serif" w:cs="PT Astra Serif"/>
            <w:sz w:val="28"/>
            <w:szCs w:val="28"/>
            <w:lang w:eastAsia="ru-RU" w:bidi="ar-SA"/>
          </w:rPr>
          <w:t xml:space="preserve">пункте </w:t>
        </w:r>
        <w:r w:rsidR="00551F7B">
          <w:rPr>
            <w:rFonts w:ascii="PT Astra Serif" w:hAnsi="PT Astra Serif" w:cs="PT Astra Serif"/>
            <w:sz w:val="28"/>
            <w:szCs w:val="28"/>
            <w:lang w:eastAsia="ru-RU" w:bidi="ar-SA"/>
          </w:rPr>
          <w:t>4</w:t>
        </w:r>
        <w:r w:rsidR="00683659">
          <w:rPr>
            <w:rFonts w:ascii="PT Astra Serif" w:hAnsi="PT Astra Serif" w:cs="PT Astra Serif"/>
            <w:sz w:val="28"/>
            <w:szCs w:val="28"/>
            <w:lang w:eastAsia="ru-RU" w:bidi="ar-SA"/>
          </w:rPr>
          <w:t>7</w:t>
        </w:r>
      </w:hyperlink>
      <w:r w:rsidRPr="004622E3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настоящего Порядка, решения о предоставлении субсидии.</w:t>
      </w:r>
    </w:p>
    <w:p w:rsidR="004426B2" w:rsidRDefault="004426B2" w:rsidP="004426B2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4426B2" w:rsidRPr="004A0456" w:rsidRDefault="004426B2" w:rsidP="004426B2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  <w:tab w:val="left" w:pos="1276"/>
        </w:tabs>
        <w:autoSpaceDE w:val="0"/>
        <w:autoSpaceDN w:val="0"/>
        <w:jc w:val="center"/>
        <w:rPr>
          <w:rFonts w:ascii="PT Astra Serif" w:hAnsi="PT Astra Serif" w:cs="Calibri"/>
          <w:sz w:val="28"/>
          <w:szCs w:val="28"/>
          <w:lang w:eastAsia="ru-RU" w:bidi="ar-SA"/>
        </w:rPr>
      </w:pPr>
      <w:r>
        <w:rPr>
          <w:rFonts w:ascii="PT Astra Serif" w:hAnsi="PT Astra Serif" w:cs="Calibri"/>
          <w:sz w:val="28"/>
          <w:szCs w:val="28"/>
          <w:lang w:eastAsia="ru-RU" w:bidi="ar-SA"/>
        </w:rPr>
        <w:t>4</w:t>
      </w:r>
      <w:r w:rsidRPr="004A0456">
        <w:rPr>
          <w:rFonts w:ascii="PT Astra Serif" w:hAnsi="PT Astra Serif" w:cs="Calibri"/>
          <w:sz w:val="28"/>
          <w:szCs w:val="28"/>
          <w:lang w:eastAsia="ru-RU" w:bidi="ar-SA"/>
        </w:rPr>
        <w:t>. Требования к представлению отчетности,</w:t>
      </w:r>
    </w:p>
    <w:p w:rsidR="004426B2" w:rsidRPr="004A0456" w:rsidRDefault="004426B2" w:rsidP="004426B2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  <w:tab w:val="left" w:pos="1276"/>
        </w:tabs>
        <w:autoSpaceDE w:val="0"/>
        <w:autoSpaceDN w:val="0"/>
        <w:jc w:val="center"/>
        <w:rPr>
          <w:rFonts w:ascii="PT Astra Serif" w:hAnsi="PT Astra Serif" w:cs="Calibri"/>
          <w:sz w:val="28"/>
          <w:szCs w:val="28"/>
          <w:lang w:eastAsia="ru-RU" w:bidi="ar-SA"/>
        </w:rPr>
      </w:pPr>
      <w:r w:rsidRPr="004A0456">
        <w:rPr>
          <w:rFonts w:ascii="PT Astra Serif" w:hAnsi="PT Astra Serif" w:cs="Calibri"/>
          <w:sz w:val="28"/>
          <w:szCs w:val="28"/>
          <w:lang w:eastAsia="ru-RU" w:bidi="ar-SA"/>
        </w:rPr>
        <w:t>осуществлению контроля (мониторинга) за соблюдением условий и порядка предоставления субсидии и ответственности за их нарушение</w:t>
      </w:r>
    </w:p>
    <w:p w:rsidR="004426B2" w:rsidRDefault="004426B2" w:rsidP="004426B2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4426B2" w:rsidRDefault="004426B2" w:rsidP="004426B2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4426B2">
        <w:rPr>
          <w:rFonts w:ascii="PT Astra Serif" w:hAnsi="PT Astra Serif" w:cs="PT Astra Serif"/>
          <w:sz w:val="28"/>
          <w:szCs w:val="28"/>
          <w:lang w:eastAsia="ru-RU" w:bidi="ar-SA"/>
        </w:rPr>
        <w:t>Получ</w:t>
      </w:r>
      <w:r w:rsidR="008004FA">
        <w:rPr>
          <w:rFonts w:ascii="PT Astra Serif" w:hAnsi="PT Astra Serif" w:cs="PT Astra Serif"/>
          <w:sz w:val="28"/>
          <w:szCs w:val="28"/>
          <w:lang w:eastAsia="ru-RU" w:bidi="ar-SA"/>
        </w:rPr>
        <w:t xml:space="preserve">атель субсидии не позднее </w:t>
      </w:r>
      <w:r w:rsidR="00083497">
        <w:rPr>
          <w:rFonts w:ascii="PT Astra Serif" w:hAnsi="PT Astra Serif" w:cs="PT Astra Serif"/>
          <w:sz w:val="28"/>
          <w:szCs w:val="28"/>
          <w:lang w:eastAsia="ru-RU" w:bidi="ar-SA"/>
        </w:rPr>
        <w:t>1</w:t>
      </w:r>
      <w:r w:rsidR="008004FA">
        <w:rPr>
          <w:rFonts w:ascii="PT Astra Serif" w:hAnsi="PT Astra Serif" w:cs="PT Astra Serif"/>
          <w:sz w:val="28"/>
          <w:szCs w:val="28"/>
          <w:lang w:eastAsia="ru-RU" w:bidi="ar-SA"/>
        </w:rPr>
        <w:t xml:space="preserve">0 </w:t>
      </w:r>
      <w:r w:rsidRPr="004426B2">
        <w:rPr>
          <w:rFonts w:ascii="PT Astra Serif" w:hAnsi="PT Astra Serif" w:cs="PT Astra Serif"/>
          <w:sz w:val="28"/>
          <w:szCs w:val="28"/>
          <w:lang w:eastAsia="ru-RU" w:bidi="ar-SA"/>
        </w:rPr>
        <w:t>числа последнего месяца каждого квартала направляет в Департамент отчет о достижении значения результата предоставления субсидии по форме, определенной типовой формой соглашения, установленной Департаментом финансов Томской области.</w:t>
      </w:r>
    </w:p>
    <w:p w:rsidR="004426B2" w:rsidRDefault="004426B2" w:rsidP="004426B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lastRenderedPageBreak/>
        <w:t>Департамент проверяет отчетность получателя субсидии в</w:t>
      </w:r>
      <w:r w:rsidR="007208F8">
        <w:rPr>
          <w:rFonts w:ascii="PT Astra Serif" w:hAnsi="PT Astra Serif" w:cs="PT Astra Serif"/>
          <w:sz w:val="28"/>
          <w:szCs w:val="28"/>
          <w:lang w:eastAsia="ru-RU" w:bidi="ar-SA"/>
        </w:rPr>
        <w:t xml:space="preserve"> течение 10 рабочих дней с даты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поступления отчетности.</w:t>
      </w:r>
    </w:p>
    <w:p w:rsidR="004426B2" w:rsidRDefault="004426B2" w:rsidP="004426B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При наличии замечаний Департамент возвращает отчетность получателю субсидии на доработку в течение 3 рабочих дней после завершения проверки отчетности.</w:t>
      </w:r>
    </w:p>
    <w:p w:rsidR="004426B2" w:rsidRPr="004426B2" w:rsidRDefault="004426B2" w:rsidP="004426B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Получатель субсидии устраняет замечания </w:t>
      </w:r>
      <w:r w:rsidR="008004FA" w:rsidRPr="00237569">
        <w:rPr>
          <w:rFonts w:ascii="PT Astra Serif" w:hAnsi="PT Astra Serif"/>
          <w:sz w:val="28"/>
          <w:szCs w:val="28"/>
        </w:rPr>
        <w:t xml:space="preserve">в срок, не превышающий </w:t>
      </w:r>
      <w:r w:rsidR="008004FA">
        <w:rPr>
          <w:rFonts w:ascii="PT Astra Serif" w:hAnsi="PT Astra Serif"/>
          <w:sz w:val="28"/>
          <w:szCs w:val="28"/>
        </w:rPr>
        <w:t>5</w:t>
      </w:r>
      <w:r w:rsidR="008004FA" w:rsidRPr="00237569">
        <w:rPr>
          <w:rFonts w:ascii="PT Astra Serif" w:hAnsi="PT Astra Serif"/>
          <w:sz w:val="28"/>
          <w:szCs w:val="28"/>
        </w:rPr>
        <w:t xml:space="preserve"> рабочих дней с даты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получения отчетности на доработку и повторно направляет отчетность в Департамент.</w:t>
      </w:r>
    </w:p>
    <w:p w:rsidR="004426B2" w:rsidRDefault="004426B2" w:rsidP="004426B2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4426B2">
        <w:rPr>
          <w:rFonts w:ascii="PT Astra Serif" w:hAnsi="PT Astra Serif" w:cs="PT Astra Serif"/>
          <w:sz w:val="28"/>
          <w:szCs w:val="28"/>
          <w:lang w:eastAsia="ru-RU" w:bidi="ar-SA"/>
        </w:rPr>
        <w:t xml:space="preserve">Департамент осуществляет проверку соблюдения получателем субсидии порядка и условий предоставления субсидии, в том числе в части достижения результата предоставления субсидии. Органы государственного финансового контроля осуществляют проверки в соответствии со </w:t>
      </w:r>
      <w:r w:rsidR="00397A63" w:rsidRPr="00C137E9">
        <w:rPr>
          <w:rFonts w:ascii="PT Astra Serif" w:hAnsi="PT Astra Serif"/>
          <w:sz w:val="28"/>
          <w:szCs w:val="28"/>
        </w:rPr>
        <w:t>268</w:t>
      </w:r>
      <w:r w:rsidR="00397A63">
        <w:rPr>
          <w:rFonts w:ascii="PT Astra Serif" w:hAnsi="PT Astra Serif"/>
          <w:sz w:val="28"/>
          <w:szCs w:val="28"/>
          <w:vertAlign w:val="superscript"/>
        </w:rPr>
        <w:t xml:space="preserve">1 </w:t>
      </w:r>
      <w:r w:rsidR="006F3E35">
        <w:rPr>
          <w:rFonts w:ascii="PT Astra Serif" w:hAnsi="PT Astra Serif"/>
          <w:sz w:val="28"/>
          <w:szCs w:val="28"/>
        </w:rPr>
        <w:t xml:space="preserve">и </w:t>
      </w:r>
      <w:proofErr w:type="gramStart"/>
      <w:r w:rsidR="00397A63">
        <w:rPr>
          <w:rFonts w:ascii="PT Astra Serif" w:hAnsi="PT Astra Serif"/>
          <w:sz w:val="28"/>
          <w:szCs w:val="28"/>
        </w:rPr>
        <w:t>269</w:t>
      </w:r>
      <w:r w:rsidR="00397A63">
        <w:rPr>
          <w:rFonts w:ascii="PT Astra Serif" w:hAnsi="PT Astra Serif"/>
          <w:sz w:val="28"/>
          <w:szCs w:val="28"/>
          <w:vertAlign w:val="superscript"/>
        </w:rPr>
        <w:t>2</w:t>
      </w:r>
      <w:r w:rsidR="00397A63">
        <w:rPr>
          <w:rFonts w:ascii="PT Astra Serif" w:hAnsi="PT Astra Serif"/>
          <w:sz w:val="28"/>
          <w:szCs w:val="28"/>
        </w:rPr>
        <w:t xml:space="preserve"> </w:t>
      </w:r>
      <w:r w:rsidRPr="004426B2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Бюджетного</w:t>
      </w:r>
      <w:proofErr w:type="gramEnd"/>
      <w:r w:rsidRPr="004426B2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кодекса Российской Федерации.</w:t>
      </w:r>
    </w:p>
    <w:p w:rsidR="004426B2" w:rsidRDefault="004426B2" w:rsidP="004426B2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4426B2">
        <w:rPr>
          <w:rFonts w:ascii="PT Astra Serif" w:hAnsi="PT Astra Serif" w:cs="PT Astra Serif"/>
          <w:sz w:val="28"/>
          <w:szCs w:val="28"/>
          <w:lang w:eastAsia="ru-RU" w:bidi="ar-SA"/>
        </w:rPr>
        <w:t>Субсидия подлежит возврату получателем субсидии в областной бюджет в случаях</w:t>
      </w:r>
      <w:bookmarkStart w:id="12" w:name="Par12"/>
      <w:bookmarkEnd w:id="12"/>
      <w:r>
        <w:rPr>
          <w:rFonts w:ascii="PT Astra Serif" w:hAnsi="PT Astra Serif" w:cs="PT Astra Serif"/>
          <w:sz w:val="28"/>
          <w:szCs w:val="28"/>
          <w:lang w:eastAsia="ru-RU" w:bidi="ar-SA"/>
        </w:rPr>
        <w:t>:</w:t>
      </w:r>
    </w:p>
    <w:p w:rsidR="004426B2" w:rsidRDefault="004426B2" w:rsidP="004426B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1) нарушения условий предоставления субсидии, </w:t>
      </w:r>
      <w:r w:rsidRPr="004426B2">
        <w:rPr>
          <w:rFonts w:ascii="PT Astra Serif" w:hAnsi="PT Astra Serif" w:cs="PT Astra Serif"/>
          <w:sz w:val="28"/>
          <w:szCs w:val="28"/>
          <w:lang w:eastAsia="ru-RU" w:bidi="ar-SA"/>
        </w:rPr>
        <w:t xml:space="preserve">указанных в </w:t>
      </w:r>
      <w:hyperlink r:id="rId21" w:history="1">
        <w:r w:rsidRPr="004426B2">
          <w:rPr>
            <w:rFonts w:ascii="PT Astra Serif" w:hAnsi="PT Astra Serif" w:cs="PT Astra Serif"/>
            <w:sz w:val="28"/>
            <w:szCs w:val="28"/>
            <w:lang w:eastAsia="ru-RU" w:bidi="ar-SA"/>
          </w:rPr>
          <w:t>пункте 4</w:t>
        </w:r>
        <w:r w:rsidR="006F3E35">
          <w:rPr>
            <w:rFonts w:ascii="PT Astra Serif" w:hAnsi="PT Astra Serif" w:cs="PT Astra Serif"/>
            <w:sz w:val="28"/>
            <w:szCs w:val="28"/>
            <w:lang w:eastAsia="ru-RU" w:bidi="ar-SA"/>
          </w:rPr>
          <w:t>8</w:t>
        </w:r>
      </w:hyperlink>
      <w:r w:rsidRPr="004426B2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настоящего Порядка,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выявленных в том числе по факту проверок, проведенных Департаментом и органами государственного финансового контроля, в полном объеме;</w:t>
      </w:r>
    </w:p>
    <w:p w:rsidR="004426B2" w:rsidRDefault="004426B2" w:rsidP="004426B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2) </w:t>
      </w:r>
      <w:proofErr w:type="spellStart"/>
      <w:r>
        <w:rPr>
          <w:rFonts w:ascii="PT Astra Serif" w:hAnsi="PT Astra Serif" w:cs="PT Astra Serif"/>
          <w:sz w:val="28"/>
          <w:szCs w:val="28"/>
          <w:lang w:eastAsia="ru-RU" w:bidi="ar-SA"/>
        </w:rPr>
        <w:t>недостижения</w:t>
      </w:r>
      <w:proofErr w:type="spellEnd"/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 значения результата предоставления субсидии, указанного в </w:t>
      </w:r>
      <w:hyperlink r:id="rId22" w:history="1">
        <w:r w:rsidRPr="004426B2">
          <w:rPr>
            <w:rFonts w:ascii="PT Astra Serif" w:hAnsi="PT Astra Serif" w:cs="PT Astra Serif"/>
            <w:sz w:val="28"/>
            <w:szCs w:val="28"/>
            <w:lang w:eastAsia="ru-RU" w:bidi="ar-SA"/>
          </w:rPr>
          <w:t xml:space="preserve">пункте </w:t>
        </w:r>
        <w:r>
          <w:rPr>
            <w:rFonts w:ascii="PT Astra Serif" w:hAnsi="PT Astra Serif" w:cs="PT Astra Serif"/>
            <w:sz w:val="28"/>
            <w:szCs w:val="28"/>
            <w:lang w:eastAsia="ru-RU" w:bidi="ar-SA"/>
          </w:rPr>
          <w:t>4</w:t>
        </w:r>
        <w:r w:rsidR="006F3E35">
          <w:rPr>
            <w:rFonts w:ascii="PT Astra Serif" w:hAnsi="PT Astra Serif" w:cs="PT Astra Serif"/>
            <w:sz w:val="28"/>
            <w:szCs w:val="28"/>
            <w:lang w:eastAsia="ru-RU" w:bidi="ar-SA"/>
          </w:rPr>
          <w:t>5</w:t>
        </w:r>
      </w:hyperlink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настоящего Порядка, в объеме, рассчитанном в соответствии с </w:t>
      </w:r>
      <w:hyperlink w:anchor="Par12" w:history="1">
        <w:r w:rsidRPr="004426B2">
          <w:rPr>
            <w:rFonts w:ascii="PT Astra Serif" w:hAnsi="PT Astra Serif" w:cs="PT Astra Serif"/>
            <w:sz w:val="28"/>
            <w:szCs w:val="28"/>
            <w:lang w:eastAsia="ru-RU" w:bidi="ar-SA"/>
          </w:rPr>
          <w:t>пунктом 5</w:t>
        </w:r>
        <w:r w:rsidR="0093089D">
          <w:rPr>
            <w:rFonts w:ascii="PT Astra Serif" w:hAnsi="PT Astra Serif" w:cs="PT Astra Serif"/>
            <w:sz w:val="28"/>
            <w:szCs w:val="28"/>
            <w:lang w:eastAsia="ru-RU" w:bidi="ar-SA"/>
          </w:rPr>
          <w:t>5</w:t>
        </w:r>
      </w:hyperlink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настоящего Порядка.</w:t>
      </w:r>
    </w:p>
    <w:p w:rsidR="004426B2" w:rsidRDefault="004426B2" w:rsidP="004426B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Возврат субсидии осуществляется на основании направленного Департаментом получателю субсидии письменного уведомления о подлежащей возврату сумме субсидии (далее - уведомление).</w:t>
      </w:r>
    </w:p>
    <w:p w:rsidR="004426B2" w:rsidRDefault="004426B2" w:rsidP="004426B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Уведомление направляется получателю субсидии Департаментом</w:t>
      </w:r>
      <w:r w:rsidR="007208F8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в течение 7 рабочих дней со даты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 выявления нарушения, послужившего основанием для возврата субсидии.</w:t>
      </w:r>
    </w:p>
    <w:p w:rsidR="004426B2" w:rsidRDefault="00FD54C4" w:rsidP="004426B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В течение 30 рабочих дней с даты </w:t>
      </w:r>
      <w:r w:rsidR="004426B2">
        <w:rPr>
          <w:rFonts w:ascii="PT Astra Serif" w:hAnsi="PT Astra Serif" w:cs="PT Astra Serif"/>
          <w:sz w:val="28"/>
          <w:szCs w:val="28"/>
          <w:lang w:eastAsia="ru-RU" w:bidi="ar-SA"/>
        </w:rPr>
        <w:t>получения уведомления от Департамента получатель субсидии осуществляет возврат указанной в уведомлении суммы субсидии в областной бюджет по платежным реквизитам, указанным в уведомлении, или направляет в адрес Департамента ответ с мотивированным отказом от возврата субсидии.</w:t>
      </w:r>
    </w:p>
    <w:p w:rsidR="004426B2" w:rsidRPr="004426B2" w:rsidRDefault="004426B2" w:rsidP="004426B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В случае неполучения Департаментом от получателя субсидии добровольного возврата субсидии или ответа с мотивированным отказом от возврата субсидии в течение 20 рабочих дней субсидия подлежит взысканию в судебном порядке в соответствии с действующим законодательством в течение 3 месяцев с даты истечения срока для осуществления возврата субсидии, указанного в настоящем пункте.</w:t>
      </w:r>
    </w:p>
    <w:p w:rsidR="005F599E" w:rsidRDefault="004426B2" w:rsidP="005F599E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4426B2">
        <w:rPr>
          <w:rFonts w:ascii="PT Astra Serif" w:hAnsi="PT Astra Serif" w:cs="PT Astra Serif"/>
          <w:sz w:val="28"/>
          <w:szCs w:val="28"/>
          <w:lang w:eastAsia="ru-RU" w:bidi="ar-SA"/>
        </w:rPr>
        <w:t xml:space="preserve">В случае </w:t>
      </w:r>
      <w:proofErr w:type="spellStart"/>
      <w:r w:rsidRPr="004426B2">
        <w:rPr>
          <w:rFonts w:ascii="PT Astra Serif" w:hAnsi="PT Astra Serif" w:cs="PT Astra Serif"/>
          <w:sz w:val="28"/>
          <w:szCs w:val="28"/>
          <w:lang w:eastAsia="ru-RU" w:bidi="ar-SA"/>
        </w:rPr>
        <w:t>недостижения</w:t>
      </w:r>
      <w:proofErr w:type="spellEnd"/>
      <w:r w:rsidRPr="004426B2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получателем субсидии значения результата предоставления субсидии объем субсидии, подлежащей возврату в областной бюджет в установленные соглашением сроки (V), рассчитывается по следующей формуле:</w:t>
      </w:r>
    </w:p>
    <w:p w:rsidR="005F599E" w:rsidRDefault="005F599E" w:rsidP="005F599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V = S x k,</w:t>
      </w:r>
    </w:p>
    <w:p w:rsidR="005F599E" w:rsidRDefault="005F599E" w:rsidP="005F599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где:</w:t>
      </w:r>
    </w:p>
    <w:p w:rsidR="005F599E" w:rsidRDefault="005F599E" w:rsidP="005F599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lastRenderedPageBreak/>
        <w:t>S - размер субсидии, фактически предоставленной получателю субсидии в целях достижения результатов предоставления субсидии в отчетном финансовом году, рублей;</w:t>
      </w:r>
    </w:p>
    <w:p w:rsidR="005F599E" w:rsidRDefault="005F599E" w:rsidP="005F599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k - коэффициент, отражающий уровень </w:t>
      </w:r>
      <w:proofErr w:type="spellStart"/>
      <w:r>
        <w:rPr>
          <w:rFonts w:ascii="PT Astra Serif" w:hAnsi="PT Astra Serif" w:cs="PT Astra Serif"/>
          <w:sz w:val="28"/>
          <w:szCs w:val="28"/>
          <w:lang w:eastAsia="ru-RU" w:bidi="ar-SA"/>
        </w:rPr>
        <w:t>недостижения</w:t>
      </w:r>
      <w:proofErr w:type="spellEnd"/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 результатов предоставления субсидии, определяемый по следующей формуле:</w:t>
      </w:r>
    </w:p>
    <w:p w:rsidR="005F599E" w:rsidRDefault="005F599E" w:rsidP="005F599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noProof/>
          <w:position w:val="-29"/>
          <w:sz w:val="28"/>
          <w:szCs w:val="28"/>
          <w:lang w:eastAsia="ru-RU" w:bidi="ar-SA"/>
        </w:rPr>
        <w:drawing>
          <wp:inline distT="0" distB="0" distL="0" distR="0" wp14:anchorId="5957611C" wp14:editId="08355EAB">
            <wp:extent cx="946150" cy="548640"/>
            <wp:effectExtent l="0" t="0" r="0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6150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599E" w:rsidRDefault="005F599E" w:rsidP="005F599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где:</w:t>
      </w:r>
    </w:p>
    <w:p w:rsidR="005F599E" w:rsidRDefault="005F599E" w:rsidP="005F599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t - фактически достигнутые значения результатов предоставления субсидии на отчетную дату получателем субсидии;</w:t>
      </w:r>
    </w:p>
    <w:p w:rsidR="005F599E" w:rsidRDefault="005F599E" w:rsidP="005F599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n - плановые значения результатов предоставления субсидии, установленные соглашением получателю субсидии.</w:t>
      </w:r>
    </w:p>
    <w:p w:rsidR="005F599E" w:rsidRPr="00E10E1B" w:rsidRDefault="005F599E" w:rsidP="00E10E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При расчете размера возврата средств субсидии используются только положительные значения коэффициента, отражающие уровень </w:t>
      </w:r>
      <w:proofErr w:type="spellStart"/>
      <w:r>
        <w:rPr>
          <w:rFonts w:ascii="PT Astra Serif" w:hAnsi="PT Astra Serif" w:cs="PT Astra Serif"/>
          <w:sz w:val="28"/>
          <w:szCs w:val="28"/>
          <w:lang w:eastAsia="ru-RU" w:bidi="ar-SA"/>
        </w:rPr>
        <w:t>недостижения</w:t>
      </w:r>
      <w:proofErr w:type="spellEnd"/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 результатов предоставления субсидии.</w:t>
      </w:r>
    </w:p>
    <w:p w:rsidR="004426B2" w:rsidRPr="005F599E" w:rsidRDefault="004426B2" w:rsidP="005F599E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5F599E">
        <w:rPr>
          <w:rFonts w:ascii="PT Astra Serif" w:hAnsi="PT Astra Serif" w:cs="PT Astra Serif"/>
          <w:sz w:val="28"/>
          <w:szCs w:val="28"/>
          <w:lang w:eastAsia="ru-RU" w:bidi="ar-SA"/>
        </w:rPr>
        <w:t xml:space="preserve">Департамент проводит мониторинг достижения результата предоставления субсидии исходя из достижения значений результата предоставления субсидии, </w:t>
      </w:r>
      <w:hyperlink r:id="rId24" w:history="1">
        <w:r w:rsidR="00E10E1B" w:rsidRPr="00E10E1B">
          <w:rPr>
            <w:rFonts w:ascii="PT Astra Serif" w:hAnsi="PT Astra Serif" w:cs="PT Astra Serif"/>
            <w:sz w:val="28"/>
            <w:szCs w:val="28"/>
            <w:lang w:eastAsia="ru-RU" w:bidi="ar-SA"/>
          </w:rPr>
          <w:t>указанн</w:t>
        </w:r>
        <w:r w:rsidR="00E10E1B">
          <w:rPr>
            <w:rFonts w:ascii="PT Astra Serif" w:hAnsi="PT Astra Serif" w:cs="PT Astra Serif"/>
            <w:sz w:val="28"/>
            <w:szCs w:val="28"/>
            <w:lang w:eastAsia="ru-RU" w:bidi="ar-SA"/>
          </w:rPr>
          <w:t>ого</w:t>
        </w:r>
        <w:r w:rsidR="00E10E1B" w:rsidRPr="00E10E1B">
          <w:rPr>
            <w:rFonts w:ascii="PT Astra Serif" w:hAnsi="PT Astra Serif" w:cs="PT Astra Serif"/>
            <w:sz w:val="28"/>
            <w:szCs w:val="28"/>
            <w:lang w:eastAsia="ru-RU" w:bidi="ar-SA"/>
          </w:rPr>
          <w:t xml:space="preserve"> в пункте </w:t>
        </w:r>
        <w:r w:rsidR="003152FD" w:rsidRPr="003152FD">
          <w:rPr>
            <w:rFonts w:ascii="PT Astra Serif" w:hAnsi="PT Astra Serif" w:cs="PT Astra Serif"/>
            <w:sz w:val="28"/>
            <w:szCs w:val="28"/>
            <w:lang w:eastAsia="ru-RU" w:bidi="ar-SA"/>
          </w:rPr>
          <w:t>4</w:t>
        </w:r>
        <w:r w:rsidR="0093089D">
          <w:rPr>
            <w:rFonts w:ascii="PT Astra Serif" w:hAnsi="PT Astra Serif" w:cs="PT Astra Serif"/>
            <w:sz w:val="28"/>
            <w:szCs w:val="28"/>
            <w:lang w:eastAsia="ru-RU" w:bidi="ar-SA"/>
          </w:rPr>
          <w:t>5</w:t>
        </w:r>
      </w:hyperlink>
      <w:r w:rsidRPr="005F599E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настоящего Порядка, событий, отражающих факт завершения соответствующего мероприятия по получению результата предоставления субсидии (контрольная точка), в </w:t>
      </w:r>
      <w:hyperlink r:id="rId25" w:history="1">
        <w:r w:rsidRPr="003152FD">
          <w:rPr>
            <w:rFonts w:ascii="PT Astra Serif" w:hAnsi="PT Astra Serif" w:cs="PT Astra Serif"/>
            <w:sz w:val="28"/>
            <w:szCs w:val="28"/>
            <w:lang w:eastAsia="ru-RU" w:bidi="ar-SA"/>
          </w:rPr>
          <w:t>порядке</w:t>
        </w:r>
      </w:hyperlink>
      <w:r w:rsidRPr="003152FD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Pr="005F599E">
        <w:rPr>
          <w:rFonts w:ascii="PT Astra Serif" w:hAnsi="PT Astra Serif" w:cs="PT Astra Serif"/>
          <w:sz w:val="28"/>
          <w:szCs w:val="28"/>
          <w:lang w:eastAsia="ru-RU" w:bidi="ar-SA"/>
        </w:rPr>
        <w:t xml:space="preserve">и по формам, установленным приказом Министерства финансов Российской Федерации от 27.04.2024 </w:t>
      </w:r>
      <w:r w:rsidR="003152FD">
        <w:rPr>
          <w:rFonts w:ascii="PT Astra Serif" w:hAnsi="PT Astra Serif" w:cs="PT Astra Serif"/>
          <w:sz w:val="28"/>
          <w:szCs w:val="28"/>
          <w:lang w:eastAsia="ru-RU" w:bidi="ar-SA"/>
        </w:rPr>
        <w:t>№</w:t>
      </w:r>
      <w:r w:rsidRPr="005F599E">
        <w:rPr>
          <w:rFonts w:ascii="PT Astra Serif" w:hAnsi="PT Astra Serif" w:cs="PT Astra Serif"/>
          <w:sz w:val="28"/>
          <w:szCs w:val="28"/>
          <w:lang w:eastAsia="ru-RU" w:bidi="ar-SA"/>
        </w:rPr>
        <w:t xml:space="preserve"> 53н </w:t>
      </w:r>
      <w:r w:rsidR="003152FD">
        <w:rPr>
          <w:rFonts w:ascii="PT Astra Serif" w:hAnsi="PT Astra Serif" w:cs="PT Astra Serif"/>
          <w:sz w:val="28"/>
          <w:szCs w:val="28"/>
          <w:lang w:eastAsia="ru-RU" w:bidi="ar-SA"/>
        </w:rPr>
        <w:t>«</w:t>
      </w:r>
      <w:r w:rsidRPr="005F599E">
        <w:rPr>
          <w:rFonts w:ascii="PT Astra Serif" w:hAnsi="PT Astra Serif" w:cs="PT Astra Serif"/>
          <w:sz w:val="28"/>
          <w:szCs w:val="28"/>
          <w:lang w:eastAsia="ru-RU" w:bidi="ar-SA"/>
        </w:rPr>
        <w:t>Об утверждении Порядка проведения мониторинга достижения результатов предоставления субсидий, в том числе грантов в форме субсидий, юридическим лицам, в том числе бюджетным и автономным учреждениям, индивидуальным предпринимателям, физическим лицам - производителям товаров, работ, услуг</w:t>
      </w:r>
      <w:r w:rsidR="003152FD">
        <w:rPr>
          <w:rFonts w:ascii="PT Astra Serif" w:hAnsi="PT Astra Serif" w:cs="PT Astra Serif"/>
          <w:sz w:val="28"/>
          <w:szCs w:val="28"/>
          <w:lang w:eastAsia="ru-RU" w:bidi="ar-SA"/>
        </w:rPr>
        <w:t>»</w:t>
      </w:r>
      <w:r w:rsidRPr="005F599E">
        <w:rPr>
          <w:rFonts w:ascii="PT Astra Serif" w:hAnsi="PT Astra Serif" w:cs="PT Astra Serif"/>
          <w:sz w:val="28"/>
          <w:szCs w:val="28"/>
          <w:lang w:eastAsia="ru-RU" w:bidi="ar-SA"/>
        </w:rPr>
        <w:t>.</w:t>
      </w:r>
    </w:p>
    <w:p w:rsidR="00045800" w:rsidRPr="004A0456" w:rsidRDefault="00045800" w:rsidP="00C278D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</w:tabs>
        <w:autoSpaceDE w:val="0"/>
        <w:autoSpaceDN w:val="0"/>
        <w:ind w:firstLine="851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045800" w:rsidRPr="004A0456" w:rsidRDefault="00045800" w:rsidP="00C278D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</w:tabs>
        <w:autoSpaceDE w:val="0"/>
        <w:autoSpaceDN w:val="0"/>
        <w:ind w:firstLine="851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045800" w:rsidRPr="00B5406C" w:rsidRDefault="00045800" w:rsidP="00C278D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</w:tabs>
        <w:autoSpaceDE w:val="0"/>
        <w:autoSpaceDN w:val="0"/>
        <w:ind w:firstLine="851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18671D" w:rsidRDefault="0018671D" w:rsidP="002C095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</w:tabs>
        <w:autoSpaceDE w:val="0"/>
        <w:autoSpaceDN w:val="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341CFD" w:rsidRDefault="00341CFD" w:rsidP="002C095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</w:tabs>
        <w:autoSpaceDE w:val="0"/>
        <w:autoSpaceDN w:val="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341CFD" w:rsidRDefault="00341CFD" w:rsidP="002C095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</w:tabs>
        <w:autoSpaceDE w:val="0"/>
        <w:autoSpaceDN w:val="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341CFD" w:rsidRDefault="00341CFD" w:rsidP="002C095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</w:tabs>
        <w:autoSpaceDE w:val="0"/>
        <w:autoSpaceDN w:val="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341CFD" w:rsidRDefault="00341CFD" w:rsidP="002C095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</w:tabs>
        <w:autoSpaceDE w:val="0"/>
        <w:autoSpaceDN w:val="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341CFD" w:rsidRDefault="00341CFD" w:rsidP="002C095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</w:tabs>
        <w:autoSpaceDE w:val="0"/>
        <w:autoSpaceDN w:val="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341CFD" w:rsidRDefault="00341CFD" w:rsidP="002C095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</w:tabs>
        <w:autoSpaceDE w:val="0"/>
        <w:autoSpaceDN w:val="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341CFD" w:rsidRDefault="00341CFD" w:rsidP="002C095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</w:tabs>
        <w:autoSpaceDE w:val="0"/>
        <w:autoSpaceDN w:val="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341CFD" w:rsidRDefault="00341CFD" w:rsidP="002C095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</w:tabs>
        <w:autoSpaceDE w:val="0"/>
        <w:autoSpaceDN w:val="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520B89" w:rsidRDefault="00520B89" w:rsidP="00782F0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</w:tabs>
        <w:autoSpaceDE w:val="0"/>
        <w:autoSpaceDN w:val="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402486" w:rsidRDefault="00402486" w:rsidP="00782F0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</w:tabs>
        <w:autoSpaceDE w:val="0"/>
        <w:autoSpaceDN w:val="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402486" w:rsidRDefault="00402486" w:rsidP="00782F0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</w:tabs>
        <w:autoSpaceDE w:val="0"/>
        <w:autoSpaceDN w:val="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402486" w:rsidRDefault="00402486" w:rsidP="00782F0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</w:tabs>
        <w:autoSpaceDE w:val="0"/>
        <w:autoSpaceDN w:val="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520B89" w:rsidRDefault="00520B89" w:rsidP="00782F0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</w:tabs>
        <w:autoSpaceDE w:val="0"/>
        <w:autoSpaceDN w:val="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520B89" w:rsidRPr="00B5406C" w:rsidRDefault="00520B89" w:rsidP="00782F0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</w:tabs>
        <w:autoSpaceDE w:val="0"/>
        <w:autoSpaceDN w:val="0"/>
        <w:jc w:val="both"/>
        <w:rPr>
          <w:rFonts w:ascii="PT Astra Serif" w:hAnsi="PT Astra Serif" w:cs="Calibri"/>
          <w:sz w:val="26"/>
          <w:szCs w:val="26"/>
          <w:lang w:eastAsia="ru-RU" w:bidi="ar-SA"/>
        </w:rPr>
      </w:pPr>
    </w:p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3"/>
        <w:gridCol w:w="4813"/>
      </w:tblGrid>
      <w:tr w:rsidR="008E7962" w:rsidRPr="00B5406C" w:rsidTr="008E7962">
        <w:tc>
          <w:tcPr>
            <w:tcW w:w="4813" w:type="dxa"/>
          </w:tcPr>
          <w:p w:rsidR="008E7962" w:rsidRPr="00B5406C" w:rsidRDefault="008E7962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40" w:after="240"/>
              <w:rPr>
                <w:rFonts w:ascii="PT Astra Serif" w:eastAsia="Calibri" w:hAnsi="PT Astra Serif"/>
                <w:bCs/>
                <w:sz w:val="26"/>
                <w:szCs w:val="26"/>
                <w:lang w:bidi="ar-SA"/>
              </w:rPr>
            </w:pPr>
          </w:p>
        </w:tc>
        <w:tc>
          <w:tcPr>
            <w:tcW w:w="4813" w:type="dxa"/>
          </w:tcPr>
          <w:p w:rsidR="008E7962" w:rsidRPr="00B5406C" w:rsidRDefault="008E7962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B5406C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>Приложение</w:t>
            </w:r>
            <w:r w:rsidR="00767267" w:rsidRPr="00B5406C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 xml:space="preserve"> №</w:t>
            </w:r>
            <w:r w:rsidRPr="00B5406C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 xml:space="preserve"> </w:t>
            </w:r>
            <w:r w:rsidR="00341CFD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>1</w:t>
            </w:r>
          </w:p>
          <w:p w:rsidR="006F58CD" w:rsidRPr="006F58CD" w:rsidRDefault="008E7962" w:rsidP="006F58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B5406C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 xml:space="preserve">к Порядку </w:t>
            </w:r>
            <w:r w:rsidR="00F140D8" w:rsidRPr="00F140D8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>предоставления субсидий из областного бюджета негосударственным поставщикам социальных услуг, включенным в реестр поставщиков социальных услуг Томской области, на возмещение затрат, возникающих при предоставлении социальных услуг лицам, признанным нуждающимися в социальном обслуживании</w:t>
            </w:r>
          </w:p>
          <w:p w:rsidR="008E7962" w:rsidRPr="00B5406C" w:rsidRDefault="008E7962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</w:p>
        </w:tc>
      </w:tr>
    </w:tbl>
    <w:p w:rsidR="00CA48C9" w:rsidRPr="00B5406C" w:rsidRDefault="00CA48C9" w:rsidP="007049F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rPr>
          <w:rFonts w:ascii="PT Astra Serif" w:hAnsi="PT Astra Serif" w:cs="Calibri"/>
          <w:sz w:val="26"/>
          <w:szCs w:val="26"/>
          <w:lang w:eastAsia="ru-RU" w:bidi="ar-SA"/>
        </w:rPr>
      </w:pPr>
      <w:r w:rsidRPr="00B5406C">
        <w:rPr>
          <w:rFonts w:ascii="PT Astra Serif" w:hAnsi="PT Astra Serif" w:cs="Calibri"/>
          <w:sz w:val="26"/>
          <w:szCs w:val="26"/>
          <w:lang w:eastAsia="ru-RU" w:bidi="ar-SA"/>
        </w:rPr>
        <w:t>Форма</w:t>
      </w:r>
    </w:p>
    <w:p w:rsidR="00CA48C9" w:rsidRPr="00B5406C" w:rsidRDefault="00CA48C9" w:rsidP="007049F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3892"/>
        </w:tabs>
        <w:ind w:right="-1"/>
        <w:jc w:val="center"/>
        <w:rPr>
          <w:rFonts w:ascii="PT Astra Serif" w:eastAsia="Calibri" w:hAnsi="PT Astra Serif"/>
          <w:sz w:val="26"/>
          <w:szCs w:val="26"/>
          <w:lang w:bidi="ar-SA"/>
        </w:rPr>
      </w:pPr>
      <w:r w:rsidRPr="00B5406C">
        <w:rPr>
          <w:rFonts w:ascii="PT Astra Serif" w:eastAsia="Calibri" w:hAnsi="PT Astra Serif"/>
          <w:sz w:val="26"/>
          <w:szCs w:val="26"/>
          <w:lang w:bidi="ar-SA"/>
        </w:rPr>
        <w:t>Акт</w:t>
      </w:r>
    </w:p>
    <w:p w:rsidR="00CA48C9" w:rsidRPr="00B5406C" w:rsidRDefault="00CA48C9" w:rsidP="007049F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3892"/>
        </w:tabs>
        <w:ind w:right="-1"/>
        <w:jc w:val="center"/>
        <w:rPr>
          <w:rFonts w:ascii="PT Astra Serif" w:eastAsia="Calibri" w:hAnsi="PT Astra Serif"/>
          <w:sz w:val="26"/>
          <w:szCs w:val="26"/>
          <w:lang w:bidi="ar-SA"/>
        </w:rPr>
      </w:pPr>
      <w:r w:rsidRPr="00B5406C">
        <w:rPr>
          <w:rFonts w:ascii="PT Astra Serif" w:eastAsia="Calibri" w:hAnsi="PT Astra Serif" w:cs="Times New Roman CYR"/>
          <w:sz w:val="26"/>
          <w:szCs w:val="26"/>
          <w:lang w:bidi="ar-SA"/>
        </w:rPr>
        <w:t>сдачи-приемки оказанных</w:t>
      </w:r>
      <w:r w:rsidRPr="00B5406C">
        <w:rPr>
          <w:rFonts w:ascii="PT Astra Serif" w:eastAsia="Calibri" w:hAnsi="PT Astra Serif"/>
          <w:sz w:val="26"/>
          <w:szCs w:val="26"/>
          <w:lang w:bidi="ar-SA"/>
        </w:rPr>
        <w:t xml:space="preserve"> </w:t>
      </w:r>
      <w:r w:rsidR="006057DF">
        <w:rPr>
          <w:rFonts w:ascii="PT Astra Serif" w:eastAsia="Calibri" w:hAnsi="PT Astra Serif"/>
          <w:sz w:val="26"/>
          <w:szCs w:val="26"/>
          <w:lang w:bidi="ar-SA"/>
        </w:rPr>
        <w:t xml:space="preserve">социальных </w:t>
      </w:r>
      <w:r w:rsidRPr="00B5406C">
        <w:rPr>
          <w:rFonts w:ascii="PT Astra Serif" w:eastAsia="Calibri" w:hAnsi="PT Astra Serif"/>
          <w:sz w:val="26"/>
          <w:szCs w:val="26"/>
          <w:lang w:bidi="ar-SA"/>
        </w:rPr>
        <w:t xml:space="preserve">услуг </w:t>
      </w:r>
    </w:p>
    <w:p w:rsidR="00CA48C9" w:rsidRPr="00B5406C" w:rsidRDefault="00572F6F" w:rsidP="007049F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3892"/>
        </w:tabs>
        <w:ind w:right="-1"/>
        <w:jc w:val="center"/>
        <w:rPr>
          <w:rFonts w:ascii="PT Astra Serif" w:eastAsia="Calibri" w:hAnsi="PT Astra Serif"/>
          <w:sz w:val="26"/>
          <w:szCs w:val="26"/>
          <w:lang w:bidi="ar-SA"/>
        </w:rPr>
      </w:pPr>
      <w:r>
        <w:rPr>
          <w:rFonts w:ascii="PT Astra Serif" w:eastAsia="Calibri" w:hAnsi="PT Astra Serif"/>
          <w:sz w:val="26"/>
          <w:szCs w:val="26"/>
          <w:lang w:bidi="ar-SA"/>
        </w:rPr>
        <w:t>за ________ 20____</w:t>
      </w:r>
    </w:p>
    <w:p w:rsidR="00CA48C9" w:rsidRPr="00B5406C" w:rsidRDefault="007049F3" w:rsidP="007049F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right="-1"/>
        <w:rPr>
          <w:rFonts w:ascii="PT Astra Serif" w:eastAsia="Calibri" w:hAnsi="PT Astra Serif"/>
          <w:sz w:val="20"/>
          <w:szCs w:val="20"/>
          <w:lang w:val="en-US" w:bidi="ar-SA"/>
        </w:rPr>
      </w:pPr>
      <w:r w:rsidRPr="00B5406C">
        <w:rPr>
          <w:rFonts w:ascii="PT Astra Serif" w:eastAsia="Calibri" w:hAnsi="PT Astra Serif"/>
          <w:sz w:val="20"/>
          <w:szCs w:val="20"/>
          <w:lang w:bidi="ar-SA"/>
        </w:rPr>
        <w:t xml:space="preserve">                                                                       </w:t>
      </w:r>
      <w:r w:rsidR="00380261" w:rsidRPr="00B5406C">
        <w:rPr>
          <w:rFonts w:ascii="PT Astra Serif" w:eastAsia="Calibri" w:hAnsi="PT Astra Serif"/>
          <w:sz w:val="20"/>
          <w:szCs w:val="20"/>
          <w:lang w:bidi="ar-SA"/>
        </w:rPr>
        <w:t xml:space="preserve">               </w:t>
      </w:r>
      <w:r w:rsidR="00CA48C9" w:rsidRPr="00B5406C">
        <w:rPr>
          <w:rFonts w:ascii="PT Astra Serif" w:eastAsia="Calibri" w:hAnsi="PT Astra Serif"/>
          <w:sz w:val="20"/>
          <w:szCs w:val="20"/>
          <w:lang w:bidi="ar-SA"/>
        </w:rPr>
        <w:t>(месяц)</w:t>
      </w:r>
    </w:p>
    <w:tbl>
      <w:tblPr>
        <w:tblStyle w:val="13"/>
        <w:tblW w:w="4947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30"/>
        <w:gridCol w:w="4806"/>
      </w:tblGrid>
      <w:tr w:rsidR="00CA48C9" w:rsidRPr="00B5406C" w:rsidTr="00871E1A">
        <w:tc>
          <w:tcPr>
            <w:tcW w:w="2480" w:type="pct"/>
          </w:tcPr>
          <w:p w:rsidR="00CA48C9" w:rsidRPr="00B5406C" w:rsidRDefault="00572F6F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200"/>
              <w:rPr>
                <w:rFonts w:ascii="PT Astra Serif" w:hAnsi="PT Astra Serif"/>
                <w:sz w:val="26"/>
                <w:szCs w:val="26"/>
                <w:lang w:val="en-US" w:bidi="ar-SA"/>
              </w:rPr>
            </w:pPr>
            <w:r>
              <w:rPr>
                <w:rFonts w:ascii="PT Astra Serif" w:hAnsi="PT Astra Serif"/>
                <w:sz w:val="26"/>
                <w:szCs w:val="26"/>
                <w:lang w:bidi="ar-SA"/>
              </w:rPr>
              <w:t>«___» _________ 20____</w:t>
            </w:r>
          </w:p>
        </w:tc>
        <w:tc>
          <w:tcPr>
            <w:tcW w:w="2520" w:type="pct"/>
          </w:tcPr>
          <w:p w:rsidR="00CA48C9" w:rsidRPr="00B5406C" w:rsidRDefault="00CA48C9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200"/>
              <w:jc w:val="right"/>
              <w:rPr>
                <w:rFonts w:ascii="PT Astra Serif" w:hAnsi="PT Astra Serif"/>
                <w:sz w:val="26"/>
                <w:szCs w:val="26"/>
                <w:lang w:bidi="ar-SA"/>
              </w:rPr>
            </w:pPr>
            <w:r w:rsidRPr="00B5406C">
              <w:rPr>
                <w:rFonts w:ascii="PT Astra Serif" w:hAnsi="PT Astra Serif"/>
                <w:sz w:val="26"/>
                <w:szCs w:val="26"/>
                <w:lang w:bidi="ar-SA"/>
              </w:rPr>
              <w:t>№ ______</w:t>
            </w:r>
          </w:p>
        </w:tc>
      </w:tr>
    </w:tbl>
    <w:p w:rsidR="00CA48C9" w:rsidRPr="00B5406C" w:rsidRDefault="00CA48C9" w:rsidP="007049F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355"/>
        </w:tabs>
        <w:spacing w:before="240"/>
        <w:jc w:val="both"/>
        <w:rPr>
          <w:rFonts w:ascii="PT Astra Serif" w:eastAsia="Calibri" w:hAnsi="PT Astra Serif"/>
          <w:sz w:val="24"/>
          <w:szCs w:val="24"/>
          <w:lang w:bidi="ar-SA"/>
        </w:rPr>
      </w:pPr>
      <w:r w:rsidRPr="00B5406C">
        <w:rPr>
          <w:rFonts w:ascii="PT Astra Serif" w:eastAsia="Calibri" w:hAnsi="PT Astra Serif"/>
          <w:sz w:val="24"/>
          <w:szCs w:val="24"/>
          <w:lang w:bidi="ar-SA"/>
        </w:rPr>
        <w:t xml:space="preserve">К приложению от __________ № ___ к договору о предоставлении социальных услуг </w:t>
      </w:r>
      <w:r w:rsidR="00D741D8" w:rsidRPr="00B5406C">
        <w:rPr>
          <w:rFonts w:ascii="PT Astra Serif" w:eastAsia="Calibri" w:hAnsi="PT Astra Serif"/>
          <w:sz w:val="24"/>
          <w:szCs w:val="24"/>
          <w:lang w:bidi="ar-SA"/>
        </w:rPr>
        <w:t>п</w:t>
      </w:r>
      <w:r w:rsidRPr="00B5406C">
        <w:rPr>
          <w:rFonts w:ascii="PT Astra Serif" w:eastAsia="Calibri" w:hAnsi="PT Astra Serif"/>
          <w:sz w:val="24"/>
          <w:szCs w:val="24"/>
          <w:lang w:bidi="ar-SA"/>
        </w:rPr>
        <w:t xml:space="preserve">олучателю социальных услуг, признанному нуждающимся в предоставлении социальных услуг в соответствии с пунктом </w:t>
      </w:r>
      <w:r w:rsidR="00250F8D" w:rsidRPr="00B5406C">
        <w:rPr>
          <w:rFonts w:ascii="PT Astra Serif" w:eastAsia="Calibri" w:hAnsi="PT Astra Serif"/>
          <w:sz w:val="24"/>
          <w:szCs w:val="24"/>
          <w:lang w:bidi="ar-SA"/>
        </w:rPr>
        <w:t>8</w:t>
      </w:r>
      <w:r w:rsidRPr="00B5406C">
        <w:rPr>
          <w:rFonts w:ascii="PT Astra Serif" w:eastAsia="Calibri" w:hAnsi="PT Astra Serif"/>
          <w:sz w:val="24"/>
          <w:szCs w:val="24"/>
          <w:lang w:bidi="ar-SA"/>
        </w:rPr>
        <w:t xml:space="preserve"> части </w:t>
      </w:r>
      <w:r w:rsidR="00250F8D" w:rsidRPr="00B5406C">
        <w:rPr>
          <w:rFonts w:ascii="PT Astra Serif" w:eastAsia="Calibri" w:hAnsi="PT Astra Serif"/>
          <w:sz w:val="24"/>
          <w:szCs w:val="24"/>
          <w:lang w:bidi="ar-SA"/>
        </w:rPr>
        <w:t>1</w:t>
      </w:r>
      <w:r w:rsidRPr="00B5406C">
        <w:rPr>
          <w:rFonts w:ascii="PT Astra Serif" w:eastAsia="Calibri" w:hAnsi="PT Astra Serif"/>
          <w:sz w:val="24"/>
          <w:szCs w:val="24"/>
          <w:lang w:bidi="ar-SA"/>
        </w:rPr>
        <w:t xml:space="preserve"> статьи 15 Федерального закона от 28 декабря 2013 года № 442-ФЗ «Об основах социального обслуживания населения в Российской Федерации»</w:t>
      </w:r>
    </w:p>
    <w:tbl>
      <w:tblPr>
        <w:tblW w:w="10455" w:type="dxa"/>
        <w:tblInd w:w="-34" w:type="dxa"/>
        <w:tblLook w:val="0000" w:firstRow="0" w:lastRow="0" w:firstColumn="0" w:lastColumn="0" w:noHBand="0" w:noVBand="0"/>
      </w:tblPr>
      <w:tblGrid>
        <w:gridCol w:w="10455"/>
      </w:tblGrid>
      <w:tr w:rsidR="00CA48C9" w:rsidRPr="00B5406C" w:rsidTr="00871E1A">
        <w:trPr>
          <w:cantSplit/>
          <w:trHeight w:val="3113"/>
        </w:trPr>
        <w:tc>
          <w:tcPr>
            <w:tcW w:w="10455" w:type="dxa"/>
          </w:tcPr>
          <w:tbl>
            <w:tblPr>
              <w:tblStyle w:val="13"/>
              <w:tblW w:w="4670" w:type="pct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9563"/>
            </w:tblGrid>
            <w:tr w:rsidR="00CA48C9" w:rsidRPr="00B5406C" w:rsidTr="00D741D8">
              <w:tc>
                <w:tcPr>
                  <w:tcW w:w="5000" w:type="pct"/>
                </w:tcPr>
                <w:p w:rsidR="00CA48C9" w:rsidRPr="00B5406C" w:rsidRDefault="00CA48C9" w:rsidP="007049F3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tabs>
                      <w:tab w:val="left" w:pos="9355"/>
                    </w:tabs>
                    <w:spacing w:after="200"/>
                    <w:ind w:right="-1"/>
                    <w:rPr>
                      <w:rFonts w:ascii="PT Astra Serif" w:hAnsi="PT Astra Serif"/>
                      <w:sz w:val="24"/>
                      <w:szCs w:val="24"/>
                      <w:lang w:bidi="ar-SA"/>
                    </w:rPr>
                  </w:pPr>
                </w:p>
              </w:tc>
            </w:tr>
            <w:tr w:rsidR="00CA48C9" w:rsidRPr="00B5406C" w:rsidTr="00D741D8">
              <w:tc>
                <w:tcPr>
                  <w:tcW w:w="5000" w:type="pct"/>
                </w:tcPr>
                <w:p w:rsidR="00CA48C9" w:rsidRPr="00B5406C" w:rsidRDefault="007049F3" w:rsidP="007049F3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tabs>
                      <w:tab w:val="left" w:pos="9355"/>
                    </w:tabs>
                    <w:spacing w:after="200"/>
                    <w:ind w:right="-1"/>
                    <w:jc w:val="center"/>
                    <w:rPr>
                      <w:rFonts w:ascii="PT Astra Serif" w:hAnsi="PT Astra Serif"/>
                      <w:sz w:val="20"/>
                      <w:szCs w:val="20"/>
                      <w:lang w:bidi="ar-SA"/>
                    </w:rPr>
                  </w:pPr>
                  <w:r w:rsidRPr="00B5406C">
                    <w:rPr>
                      <w:rFonts w:ascii="PT Astra Serif" w:hAnsi="PT Astra Serif"/>
                      <w:sz w:val="20"/>
                      <w:szCs w:val="20"/>
                      <w:lang w:bidi="ar-SA"/>
                    </w:rPr>
                    <w:t>(н</w:t>
                  </w:r>
                  <w:r w:rsidR="00CA48C9" w:rsidRPr="00B5406C">
                    <w:rPr>
                      <w:rFonts w:ascii="PT Astra Serif" w:hAnsi="PT Astra Serif"/>
                      <w:sz w:val="20"/>
                      <w:szCs w:val="20"/>
                      <w:lang w:bidi="ar-SA"/>
                    </w:rPr>
                    <w:t>аименование некоммерческой организации)</w:t>
                  </w:r>
                </w:p>
              </w:tc>
            </w:tr>
          </w:tbl>
          <w:p w:rsidR="00CA48C9" w:rsidRPr="00B5406C" w:rsidRDefault="00CA48C9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9355"/>
              </w:tabs>
              <w:spacing w:before="120" w:after="120"/>
              <w:rPr>
                <w:rFonts w:ascii="PT Astra Serif" w:eastAsia="Calibri" w:hAnsi="PT Astra Serif"/>
                <w:sz w:val="24"/>
                <w:szCs w:val="24"/>
                <w:lang w:bidi="ar-SA"/>
              </w:rPr>
            </w:pPr>
            <w:r w:rsidRPr="00B5406C">
              <w:rPr>
                <w:rFonts w:ascii="PT Astra Serif" w:eastAsia="Calibri" w:hAnsi="PT Astra Serif"/>
                <w:sz w:val="24"/>
                <w:szCs w:val="24"/>
                <w:lang w:bidi="ar-SA"/>
              </w:rPr>
              <w:t>предоставлены следующие социальные услуги:</w:t>
            </w:r>
          </w:p>
          <w:tbl>
            <w:tblPr>
              <w:tblW w:w="4672" w:type="pct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2797"/>
              <w:gridCol w:w="2172"/>
              <w:gridCol w:w="1663"/>
              <w:gridCol w:w="1323"/>
              <w:gridCol w:w="1603"/>
            </w:tblGrid>
            <w:tr w:rsidR="00572F6F" w:rsidRPr="00B5406C" w:rsidTr="00572F6F">
              <w:tc>
                <w:tcPr>
                  <w:tcW w:w="1514" w:type="pct"/>
                  <w:vAlign w:val="center"/>
                </w:tcPr>
                <w:p w:rsidR="00572F6F" w:rsidRPr="00B5406C" w:rsidRDefault="00572F6F" w:rsidP="007049F3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tabs>
                      <w:tab w:val="left" w:pos="9355"/>
                    </w:tabs>
                    <w:ind w:right="-1"/>
                    <w:jc w:val="center"/>
                    <w:rPr>
                      <w:rFonts w:ascii="PT Astra Serif" w:eastAsia="Calibri" w:hAnsi="PT Astra Serif"/>
                      <w:sz w:val="24"/>
                      <w:szCs w:val="24"/>
                      <w:lang w:bidi="ar-SA"/>
                    </w:rPr>
                  </w:pPr>
                  <w:r w:rsidRPr="00B5406C">
                    <w:rPr>
                      <w:rFonts w:ascii="PT Astra Serif" w:eastAsia="Calibri" w:hAnsi="PT Astra Serif"/>
                      <w:sz w:val="24"/>
                      <w:szCs w:val="24"/>
                      <w:lang w:bidi="ar-SA"/>
                    </w:rPr>
                    <w:t>Наименование социальной услуги</w:t>
                  </w:r>
                </w:p>
              </w:tc>
              <w:tc>
                <w:tcPr>
                  <w:tcW w:w="1187" w:type="pct"/>
                  <w:vAlign w:val="center"/>
                </w:tcPr>
                <w:p w:rsidR="00572F6F" w:rsidRPr="00B5406C" w:rsidRDefault="00572F6F" w:rsidP="007049F3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tabs>
                      <w:tab w:val="left" w:pos="9355"/>
                    </w:tabs>
                    <w:ind w:right="-1"/>
                    <w:jc w:val="center"/>
                    <w:rPr>
                      <w:rFonts w:ascii="PT Astra Serif" w:eastAsia="Calibri" w:hAnsi="PT Astra Serif"/>
                      <w:sz w:val="24"/>
                      <w:szCs w:val="24"/>
                      <w:lang w:bidi="ar-SA"/>
                    </w:rPr>
                  </w:pPr>
                  <w:r w:rsidRPr="00B5406C">
                    <w:rPr>
                      <w:rFonts w:ascii="PT Astra Serif" w:eastAsia="Calibri" w:hAnsi="PT Astra Serif"/>
                      <w:sz w:val="24"/>
                      <w:szCs w:val="24"/>
                      <w:lang w:bidi="ar-SA"/>
                    </w:rPr>
                    <w:t>Условия оплаты (бесплатно, за частичную плату)</w:t>
                  </w:r>
                </w:p>
              </w:tc>
              <w:tc>
                <w:tcPr>
                  <w:tcW w:w="920" w:type="pct"/>
                  <w:vAlign w:val="center"/>
                </w:tcPr>
                <w:p w:rsidR="00572F6F" w:rsidRPr="00B5406C" w:rsidRDefault="00572F6F" w:rsidP="007049F3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tabs>
                      <w:tab w:val="left" w:pos="9355"/>
                    </w:tabs>
                    <w:ind w:right="-1"/>
                    <w:jc w:val="center"/>
                    <w:rPr>
                      <w:rFonts w:ascii="PT Astra Serif" w:eastAsia="Calibri" w:hAnsi="PT Astra Serif"/>
                      <w:sz w:val="24"/>
                      <w:szCs w:val="24"/>
                      <w:lang w:bidi="ar-SA"/>
                    </w:rPr>
                  </w:pPr>
                  <w:r w:rsidRPr="00B5406C">
                    <w:rPr>
                      <w:rFonts w:ascii="PT Astra Serif" w:eastAsia="Calibri" w:hAnsi="PT Astra Serif"/>
                      <w:sz w:val="24"/>
                      <w:szCs w:val="24"/>
                      <w:lang w:bidi="ar-SA"/>
                    </w:rPr>
                    <w:t>Количество услуг в месяц</w:t>
                  </w:r>
                </w:p>
              </w:tc>
              <w:tc>
                <w:tcPr>
                  <w:tcW w:w="489" w:type="pct"/>
                  <w:vAlign w:val="center"/>
                </w:tcPr>
                <w:p w:rsidR="00572F6F" w:rsidRPr="00B5406C" w:rsidRDefault="00572F6F" w:rsidP="007049F3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tabs>
                      <w:tab w:val="left" w:pos="9355"/>
                    </w:tabs>
                    <w:ind w:right="-1"/>
                    <w:jc w:val="center"/>
                    <w:rPr>
                      <w:rFonts w:ascii="PT Astra Serif" w:eastAsia="Calibri" w:hAnsi="PT Astra Serif"/>
                      <w:sz w:val="24"/>
                      <w:szCs w:val="24"/>
                      <w:lang w:bidi="ar-SA"/>
                    </w:rPr>
                  </w:pPr>
                  <w:r w:rsidRPr="00B5406C">
                    <w:rPr>
                      <w:rFonts w:ascii="PT Astra Serif" w:eastAsia="Calibri" w:hAnsi="PT Astra Serif"/>
                      <w:sz w:val="24"/>
                      <w:szCs w:val="24"/>
                      <w:lang w:bidi="ar-SA"/>
                    </w:rPr>
                    <w:t>Стоимость услуги (руб.)</w:t>
                  </w:r>
                </w:p>
              </w:tc>
              <w:tc>
                <w:tcPr>
                  <w:tcW w:w="889" w:type="pct"/>
                  <w:vAlign w:val="center"/>
                </w:tcPr>
                <w:p w:rsidR="00572F6F" w:rsidRPr="00B5406C" w:rsidRDefault="00572F6F" w:rsidP="007049F3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tabs>
                      <w:tab w:val="left" w:pos="9355"/>
                    </w:tabs>
                    <w:ind w:right="-1"/>
                    <w:jc w:val="center"/>
                    <w:rPr>
                      <w:rFonts w:ascii="PT Astra Serif" w:eastAsia="Calibri" w:hAnsi="PT Astra Serif"/>
                      <w:sz w:val="24"/>
                      <w:szCs w:val="24"/>
                      <w:lang w:bidi="ar-SA"/>
                    </w:rPr>
                  </w:pPr>
                  <w:r w:rsidRPr="00B5406C">
                    <w:rPr>
                      <w:rFonts w:ascii="PT Astra Serif" w:eastAsia="Calibri" w:hAnsi="PT Astra Serif"/>
                      <w:sz w:val="24"/>
                      <w:szCs w:val="24"/>
                      <w:lang w:bidi="ar-SA"/>
                    </w:rPr>
                    <w:t>Сумма платы за оказанные услуги (руб.)</w:t>
                  </w:r>
                </w:p>
              </w:tc>
            </w:tr>
            <w:tr w:rsidR="00572F6F" w:rsidRPr="00B5406C" w:rsidTr="00572F6F">
              <w:tc>
                <w:tcPr>
                  <w:tcW w:w="1514" w:type="pct"/>
                </w:tcPr>
                <w:p w:rsidR="00572F6F" w:rsidRPr="00B5406C" w:rsidRDefault="00572F6F" w:rsidP="007049F3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tabs>
                      <w:tab w:val="left" w:pos="9355"/>
                    </w:tabs>
                    <w:ind w:right="-1"/>
                    <w:rPr>
                      <w:rFonts w:ascii="PT Astra Serif" w:eastAsia="Calibri" w:hAnsi="PT Astra Serif"/>
                      <w:sz w:val="24"/>
                      <w:szCs w:val="24"/>
                      <w:lang w:bidi="ar-SA"/>
                    </w:rPr>
                  </w:pPr>
                </w:p>
              </w:tc>
              <w:tc>
                <w:tcPr>
                  <w:tcW w:w="1187" w:type="pct"/>
                </w:tcPr>
                <w:p w:rsidR="00572F6F" w:rsidRPr="00B5406C" w:rsidRDefault="00572F6F" w:rsidP="007049F3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tabs>
                      <w:tab w:val="left" w:pos="9355"/>
                    </w:tabs>
                    <w:ind w:right="-1"/>
                    <w:rPr>
                      <w:rFonts w:ascii="PT Astra Serif" w:eastAsia="Calibri" w:hAnsi="PT Astra Serif"/>
                      <w:sz w:val="24"/>
                      <w:szCs w:val="24"/>
                      <w:lang w:bidi="ar-SA"/>
                    </w:rPr>
                  </w:pPr>
                </w:p>
              </w:tc>
              <w:tc>
                <w:tcPr>
                  <w:tcW w:w="920" w:type="pct"/>
                </w:tcPr>
                <w:p w:rsidR="00572F6F" w:rsidRPr="00B5406C" w:rsidRDefault="00572F6F" w:rsidP="007049F3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tabs>
                      <w:tab w:val="left" w:pos="9355"/>
                    </w:tabs>
                    <w:ind w:right="-1"/>
                    <w:rPr>
                      <w:rFonts w:ascii="PT Astra Serif" w:eastAsia="Calibri" w:hAnsi="PT Astra Serif"/>
                      <w:sz w:val="24"/>
                      <w:szCs w:val="24"/>
                      <w:lang w:bidi="ar-SA"/>
                    </w:rPr>
                  </w:pPr>
                </w:p>
              </w:tc>
              <w:tc>
                <w:tcPr>
                  <w:tcW w:w="489" w:type="pct"/>
                </w:tcPr>
                <w:p w:rsidR="00572F6F" w:rsidRPr="00B5406C" w:rsidRDefault="00572F6F" w:rsidP="007049F3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tabs>
                      <w:tab w:val="left" w:pos="9355"/>
                    </w:tabs>
                    <w:ind w:right="-1"/>
                    <w:rPr>
                      <w:rFonts w:ascii="PT Astra Serif" w:eastAsia="Calibri" w:hAnsi="PT Astra Serif"/>
                      <w:sz w:val="24"/>
                      <w:szCs w:val="24"/>
                      <w:lang w:bidi="ar-SA"/>
                    </w:rPr>
                  </w:pPr>
                </w:p>
              </w:tc>
              <w:tc>
                <w:tcPr>
                  <w:tcW w:w="889" w:type="pct"/>
                </w:tcPr>
                <w:p w:rsidR="00572F6F" w:rsidRPr="00B5406C" w:rsidRDefault="00572F6F" w:rsidP="007049F3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tabs>
                      <w:tab w:val="left" w:pos="9355"/>
                    </w:tabs>
                    <w:ind w:right="-1"/>
                    <w:rPr>
                      <w:rFonts w:ascii="PT Astra Serif" w:eastAsia="Calibri" w:hAnsi="PT Astra Serif"/>
                      <w:sz w:val="24"/>
                      <w:szCs w:val="24"/>
                      <w:lang w:bidi="ar-SA"/>
                    </w:rPr>
                  </w:pPr>
                </w:p>
              </w:tc>
            </w:tr>
          </w:tbl>
          <w:p w:rsidR="00CA48C9" w:rsidRPr="00B5406C" w:rsidRDefault="00CA48C9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817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</w:tbl>
    <w:p w:rsidR="00CA48C9" w:rsidRPr="00B5406C" w:rsidRDefault="00CA48C9" w:rsidP="00A82BE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/>
        <w:ind w:left="142"/>
        <w:rPr>
          <w:rFonts w:ascii="PT Astra Serif" w:eastAsia="Calibri" w:hAnsi="PT Astra Serif"/>
          <w:sz w:val="24"/>
          <w:szCs w:val="24"/>
          <w:lang w:bidi="ar-SA"/>
        </w:rPr>
      </w:pPr>
      <w:r w:rsidRPr="00B5406C">
        <w:rPr>
          <w:rFonts w:ascii="PT Astra Serif" w:eastAsia="Calibri" w:hAnsi="PT Astra Serif"/>
          <w:sz w:val="24"/>
          <w:szCs w:val="24"/>
          <w:lang w:bidi="ar-SA"/>
        </w:rPr>
        <w:t>Всего по акту: _____ (рублей)</w:t>
      </w:r>
    </w:p>
    <w:p w:rsidR="00CA48C9" w:rsidRPr="00B5406C" w:rsidRDefault="00CA48C9" w:rsidP="00A82BE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142"/>
        <w:rPr>
          <w:rFonts w:ascii="PT Astra Serif" w:eastAsia="Calibri" w:hAnsi="PT Astra Serif"/>
          <w:sz w:val="24"/>
          <w:szCs w:val="24"/>
          <w:lang w:bidi="ar-SA"/>
        </w:rPr>
      </w:pPr>
      <w:r w:rsidRPr="00B5406C">
        <w:rPr>
          <w:rFonts w:ascii="PT Astra Serif" w:eastAsia="Calibri" w:hAnsi="PT Astra Serif"/>
          <w:sz w:val="24"/>
          <w:szCs w:val="24"/>
          <w:lang w:bidi="ar-SA"/>
        </w:rPr>
        <w:t>Сумма к оплате ИТОГО: ____ (рублей)</w:t>
      </w:r>
    </w:p>
    <w:p w:rsidR="00380261" w:rsidRPr="006F58CD" w:rsidRDefault="00380261" w:rsidP="00A82BE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142"/>
        <w:rPr>
          <w:rFonts w:ascii="PT Astra Serif" w:eastAsia="Calibri" w:hAnsi="PT Astra Serif"/>
          <w:sz w:val="16"/>
          <w:szCs w:val="16"/>
          <w:lang w:bidi="ar-SA"/>
        </w:rPr>
      </w:pPr>
    </w:p>
    <w:p w:rsidR="00D741D8" w:rsidRPr="00B5406C" w:rsidRDefault="00380261" w:rsidP="007049F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Calibri" w:hAnsi="PT Astra Serif"/>
          <w:sz w:val="24"/>
          <w:szCs w:val="24"/>
          <w:lang w:bidi="ar-SA"/>
        </w:rPr>
      </w:pPr>
      <w:r w:rsidRPr="00B5406C">
        <w:rPr>
          <w:rFonts w:ascii="PT Astra Serif" w:eastAsia="Calibri" w:hAnsi="PT Astra Serif"/>
          <w:sz w:val="24"/>
          <w:szCs w:val="24"/>
          <w:lang w:bidi="ar-SA"/>
        </w:rPr>
        <w:t>Руководи</w:t>
      </w:r>
      <w:r w:rsidR="006F58CD">
        <w:rPr>
          <w:rFonts w:ascii="PT Astra Serif" w:eastAsia="Calibri" w:hAnsi="PT Astra Serif"/>
          <w:sz w:val="24"/>
          <w:szCs w:val="24"/>
          <w:lang w:bidi="ar-SA"/>
        </w:rPr>
        <w:t>тель некоммерческой организации</w:t>
      </w:r>
    </w:p>
    <w:tbl>
      <w:tblPr>
        <w:tblStyle w:val="13"/>
        <w:tblW w:w="5000" w:type="pct"/>
        <w:tblLook w:val="04A0" w:firstRow="1" w:lastRow="0" w:firstColumn="1" w:lastColumn="0" w:noHBand="0" w:noVBand="1"/>
      </w:tblPr>
      <w:tblGrid>
        <w:gridCol w:w="4472"/>
        <w:gridCol w:w="266"/>
        <w:gridCol w:w="1590"/>
        <w:gridCol w:w="397"/>
        <w:gridCol w:w="2913"/>
      </w:tblGrid>
      <w:tr w:rsidR="00CA48C9" w:rsidRPr="00B5406C" w:rsidTr="00380261">
        <w:tc>
          <w:tcPr>
            <w:tcW w:w="232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A48C9" w:rsidRPr="00B5406C" w:rsidRDefault="00CA48C9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/>
              <w:rPr>
                <w:rFonts w:ascii="PT Astra Serif" w:hAnsi="PT Astra Serif"/>
                <w:sz w:val="24"/>
                <w:szCs w:val="24"/>
                <w:lang w:bidi="ar-SA"/>
              </w:rPr>
            </w:pPr>
          </w:p>
        </w:tc>
        <w:tc>
          <w:tcPr>
            <w:tcW w:w="138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A48C9" w:rsidRPr="00B5406C" w:rsidRDefault="00CA48C9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bidi="ar-SA"/>
              </w:rPr>
            </w:pPr>
          </w:p>
        </w:tc>
        <w:tc>
          <w:tcPr>
            <w:tcW w:w="825" w:type="pct"/>
            <w:tcBorders>
              <w:top w:val="nil"/>
              <w:left w:val="nil"/>
              <w:right w:val="nil"/>
            </w:tcBorders>
          </w:tcPr>
          <w:p w:rsidR="00CA48C9" w:rsidRPr="00B5406C" w:rsidRDefault="00CA48C9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-675"/>
              <w:rPr>
                <w:rFonts w:ascii="PT Astra Serif" w:hAnsi="PT Astra Serif"/>
                <w:sz w:val="24"/>
                <w:szCs w:val="24"/>
                <w:lang w:bidi="ar-SA"/>
              </w:rPr>
            </w:pPr>
          </w:p>
        </w:tc>
        <w:tc>
          <w:tcPr>
            <w:tcW w:w="206" w:type="pct"/>
            <w:vMerge w:val="restart"/>
            <w:tcBorders>
              <w:top w:val="nil"/>
              <w:left w:val="nil"/>
              <w:right w:val="nil"/>
            </w:tcBorders>
          </w:tcPr>
          <w:p w:rsidR="00CA48C9" w:rsidRPr="00B5406C" w:rsidRDefault="00CA48C9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bidi="ar-SA"/>
              </w:rPr>
            </w:pPr>
          </w:p>
        </w:tc>
        <w:tc>
          <w:tcPr>
            <w:tcW w:w="1511" w:type="pct"/>
            <w:tcBorders>
              <w:top w:val="nil"/>
              <w:left w:val="nil"/>
              <w:right w:val="nil"/>
            </w:tcBorders>
          </w:tcPr>
          <w:p w:rsidR="00CA48C9" w:rsidRPr="00B5406C" w:rsidRDefault="00CA48C9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bidi="ar-SA"/>
              </w:rPr>
            </w:pPr>
          </w:p>
        </w:tc>
      </w:tr>
      <w:tr w:rsidR="00CA48C9" w:rsidRPr="00B5406C" w:rsidTr="00380261">
        <w:tc>
          <w:tcPr>
            <w:tcW w:w="2320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48C9" w:rsidRPr="00B5406C" w:rsidRDefault="00380261" w:rsidP="0038026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0"/>
                <w:szCs w:val="20"/>
                <w:lang w:bidi="ar-SA"/>
              </w:rPr>
            </w:pP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 xml:space="preserve">                        (Число, месяц, год)</w:t>
            </w:r>
          </w:p>
        </w:tc>
        <w:tc>
          <w:tcPr>
            <w:tcW w:w="138" w:type="pct"/>
            <w:vMerge/>
            <w:tcBorders>
              <w:top w:val="nil"/>
              <w:left w:val="nil"/>
              <w:bottom w:val="nil"/>
              <w:right w:val="nil"/>
            </w:tcBorders>
          </w:tcPr>
          <w:p w:rsidR="00CA48C9" w:rsidRPr="00B5406C" w:rsidRDefault="00CA48C9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0"/>
                <w:szCs w:val="20"/>
                <w:lang w:bidi="ar-SA"/>
              </w:rPr>
            </w:pPr>
          </w:p>
        </w:tc>
        <w:tc>
          <w:tcPr>
            <w:tcW w:w="825" w:type="pct"/>
            <w:tcBorders>
              <w:left w:val="nil"/>
              <w:bottom w:val="nil"/>
              <w:right w:val="nil"/>
            </w:tcBorders>
          </w:tcPr>
          <w:p w:rsidR="00CA48C9" w:rsidRPr="00B5406C" w:rsidRDefault="00CA48C9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(Подпись)</w:t>
            </w:r>
          </w:p>
        </w:tc>
        <w:tc>
          <w:tcPr>
            <w:tcW w:w="206" w:type="pct"/>
            <w:vMerge/>
            <w:tcBorders>
              <w:left w:val="nil"/>
              <w:bottom w:val="nil"/>
              <w:right w:val="nil"/>
            </w:tcBorders>
          </w:tcPr>
          <w:p w:rsidR="00CA48C9" w:rsidRPr="00B5406C" w:rsidRDefault="00CA48C9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0"/>
                <w:szCs w:val="20"/>
                <w:lang w:bidi="ar-SA"/>
              </w:rPr>
            </w:pPr>
          </w:p>
        </w:tc>
        <w:tc>
          <w:tcPr>
            <w:tcW w:w="1511" w:type="pct"/>
            <w:tcBorders>
              <w:left w:val="nil"/>
              <w:bottom w:val="nil"/>
              <w:right w:val="nil"/>
            </w:tcBorders>
          </w:tcPr>
          <w:p w:rsidR="00CA48C9" w:rsidRPr="00B5406C" w:rsidRDefault="00CA48C9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(Расшифровка подписи)</w:t>
            </w:r>
          </w:p>
        </w:tc>
      </w:tr>
    </w:tbl>
    <w:p w:rsidR="00CA48C9" w:rsidRPr="00B5406C" w:rsidRDefault="00CA48C9" w:rsidP="007049F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Calibri" w:hAnsi="PT Astra Serif"/>
          <w:sz w:val="24"/>
          <w:szCs w:val="24"/>
          <w:lang w:bidi="ar-SA"/>
        </w:rPr>
      </w:pPr>
      <w:r w:rsidRPr="00B5406C">
        <w:rPr>
          <w:rFonts w:ascii="PT Astra Serif" w:eastAsia="Calibri" w:hAnsi="PT Astra Serif"/>
          <w:sz w:val="20"/>
          <w:szCs w:val="20"/>
          <w:lang w:bidi="ar-SA"/>
        </w:rPr>
        <w:t xml:space="preserve">                              </w:t>
      </w:r>
    </w:p>
    <w:p w:rsidR="00380261" w:rsidRPr="00B5406C" w:rsidRDefault="00CA48C9" w:rsidP="00CB3F5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4819"/>
        </w:tabs>
        <w:rPr>
          <w:rFonts w:ascii="PT Astra Serif" w:eastAsia="Calibri" w:hAnsi="PT Astra Serif"/>
          <w:sz w:val="24"/>
          <w:szCs w:val="24"/>
          <w:lang w:bidi="ar-SA"/>
        </w:rPr>
      </w:pPr>
      <w:r w:rsidRPr="00B5406C">
        <w:rPr>
          <w:rFonts w:ascii="PT Astra Serif" w:eastAsia="Calibri" w:hAnsi="PT Astra Serif"/>
          <w:sz w:val="24"/>
          <w:szCs w:val="24"/>
          <w:lang w:bidi="ar-SA"/>
        </w:rPr>
        <w:t>Услуги получены:</w:t>
      </w:r>
    </w:p>
    <w:p w:rsidR="00CA48C9" w:rsidRPr="00B5406C" w:rsidRDefault="00380261" w:rsidP="00CB3F5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4819"/>
        </w:tabs>
        <w:rPr>
          <w:rFonts w:ascii="PT Astra Serif" w:eastAsia="Calibri" w:hAnsi="PT Astra Serif"/>
          <w:sz w:val="24"/>
          <w:szCs w:val="24"/>
          <w:lang w:bidi="ar-SA"/>
        </w:rPr>
      </w:pPr>
      <w:r w:rsidRPr="00B5406C">
        <w:rPr>
          <w:rFonts w:ascii="PT Astra Serif" w:eastAsia="Calibri" w:hAnsi="PT Astra Serif"/>
          <w:sz w:val="24"/>
          <w:szCs w:val="24"/>
          <w:lang w:bidi="ar-SA"/>
        </w:rPr>
        <w:t>Получатель социальных услуг</w:t>
      </w:r>
      <w:r w:rsidR="00CB3F5B" w:rsidRPr="00B5406C">
        <w:rPr>
          <w:rFonts w:ascii="PT Astra Serif" w:eastAsia="Calibri" w:hAnsi="PT Astra Serif"/>
          <w:sz w:val="24"/>
          <w:szCs w:val="24"/>
          <w:lang w:bidi="ar-SA"/>
        </w:rPr>
        <w:tab/>
      </w:r>
    </w:p>
    <w:tbl>
      <w:tblPr>
        <w:tblStyle w:val="13"/>
        <w:tblW w:w="5000" w:type="pct"/>
        <w:tblLook w:val="04A0" w:firstRow="1" w:lastRow="0" w:firstColumn="1" w:lastColumn="0" w:noHBand="0" w:noVBand="1"/>
      </w:tblPr>
      <w:tblGrid>
        <w:gridCol w:w="3412"/>
        <w:gridCol w:w="1324"/>
        <w:gridCol w:w="1590"/>
        <w:gridCol w:w="397"/>
        <w:gridCol w:w="2915"/>
      </w:tblGrid>
      <w:tr w:rsidR="00CA48C9" w:rsidRPr="00B5406C" w:rsidTr="00380261">
        <w:tc>
          <w:tcPr>
            <w:tcW w:w="177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A48C9" w:rsidRPr="00B5406C" w:rsidRDefault="00CA48C9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/>
              <w:rPr>
                <w:rFonts w:ascii="PT Astra Serif" w:hAnsi="PT Astra Serif"/>
                <w:sz w:val="24"/>
                <w:szCs w:val="24"/>
                <w:lang w:bidi="ar-SA"/>
              </w:rPr>
            </w:pPr>
          </w:p>
        </w:tc>
        <w:tc>
          <w:tcPr>
            <w:tcW w:w="687" w:type="pct"/>
            <w:vMerge w:val="restart"/>
            <w:tcBorders>
              <w:top w:val="nil"/>
              <w:left w:val="nil"/>
              <w:right w:val="nil"/>
            </w:tcBorders>
          </w:tcPr>
          <w:p w:rsidR="00CA48C9" w:rsidRPr="00B5406C" w:rsidRDefault="00CA48C9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bidi="ar-SA"/>
              </w:rPr>
            </w:pPr>
          </w:p>
        </w:tc>
        <w:tc>
          <w:tcPr>
            <w:tcW w:w="825" w:type="pct"/>
            <w:tcBorders>
              <w:top w:val="nil"/>
              <w:left w:val="nil"/>
              <w:right w:val="nil"/>
            </w:tcBorders>
          </w:tcPr>
          <w:p w:rsidR="00CA48C9" w:rsidRPr="00B5406C" w:rsidRDefault="00CA48C9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bidi="ar-SA"/>
              </w:rPr>
            </w:pPr>
          </w:p>
        </w:tc>
        <w:tc>
          <w:tcPr>
            <w:tcW w:w="206" w:type="pct"/>
            <w:vMerge w:val="restart"/>
            <w:tcBorders>
              <w:top w:val="nil"/>
              <w:left w:val="nil"/>
              <w:right w:val="nil"/>
            </w:tcBorders>
          </w:tcPr>
          <w:p w:rsidR="00CA48C9" w:rsidRPr="00B5406C" w:rsidRDefault="00CA48C9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bidi="ar-SA"/>
              </w:rPr>
            </w:pPr>
          </w:p>
        </w:tc>
        <w:tc>
          <w:tcPr>
            <w:tcW w:w="1512" w:type="pct"/>
            <w:tcBorders>
              <w:top w:val="nil"/>
              <w:left w:val="nil"/>
              <w:right w:val="nil"/>
            </w:tcBorders>
          </w:tcPr>
          <w:p w:rsidR="00CA48C9" w:rsidRPr="00B5406C" w:rsidRDefault="00CA48C9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975" w:hanging="1053"/>
              <w:rPr>
                <w:rFonts w:ascii="PT Astra Serif" w:hAnsi="PT Astra Serif"/>
                <w:sz w:val="24"/>
                <w:szCs w:val="24"/>
                <w:lang w:bidi="ar-SA"/>
              </w:rPr>
            </w:pPr>
          </w:p>
        </w:tc>
      </w:tr>
      <w:tr w:rsidR="00CA48C9" w:rsidRPr="00B5406C" w:rsidTr="00380261">
        <w:tc>
          <w:tcPr>
            <w:tcW w:w="1770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48C9" w:rsidRPr="00B5406C" w:rsidRDefault="00380261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0"/>
                <w:szCs w:val="20"/>
                <w:lang w:bidi="ar-SA"/>
              </w:rPr>
            </w:pP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 xml:space="preserve">              (Число, месяц, год)</w:t>
            </w:r>
          </w:p>
        </w:tc>
        <w:tc>
          <w:tcPr>
            <w:tcW w:w="687" w:type="pct"/>
            <w:vMerge/>
            <w:tcBorders>
              <w:left w:val="nil"/>
              <w:bottom w:val="nil"/>
              <w:right w:val="nil"/>
            </w:tcBorders>
          </w:tcPr>
          <w:p w:rsidR="00CA48C9" w:rsidRPr="00B5406C" w:rsidRDefault="00CA48C9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0"/>
                <w:szCs w:val="20"/>
                <w:lang w:bidi="ar-SA"/>
              </w:rPr>
            </w:pPr>
          </w:p>
        </w:tc>
        <w:tc>
          <w:tcPr>
            <w:tcW w:w="825" w:type="pct"/>
            <w:tcBorders>
              <w:left w:val="nil"/>
              <w:bottom w:val="nil"/>
              <w:right w:val="nil"/>
            </w:tcBorders>
          </w:tcPr>
          <w:p w:rsidR="00CA48C9" w:rsidRPr="00B5406C" w:rsidRDefault="00CA48C9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 xml:space="preserve">   (Подпись)</w:t>
            </w:r>
          </w:p>
        </w:tc>
        <w:tc>
          <w:tcPr>
            <w:tcW w:w="206" w:type="pct"/>
            <w:vMerge/>
            <w:tcBorders>
              <w:left w:val="nil"/>
              <w:bottom w:val="nil"/>
              <w:right w:val="nil"/>
            </w:tcBorders>
          </w:tcPr>
          <w:p w:rsidR="00CA48C9" w:rsidRPr="00B5406C" w:rsidRDefault="00CA48C9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0"/>
                <w:szCs w:val="20"/>
                <w:lang w:bidi="ar-SA"/>
              </w:rPr>
            </w:pPr>
          </w:p>
        </w:tc>
        <w:tc>
          <w:tcPr>
            <w:tcW w:w="1512" w:type="pct"/>
            <w:tcBorders>
              <w:left w:val="nil"/>
              <w:bottom w:val="nil"/>
              <w:right w:val="nil"/>
            </w:tcBorders>
          </w:tcPr>
          <w:p w:rsidR="00CA48C9" w:rsidRPr="00B5406C" w:rsidRDefault="00CA48C9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(Расшифровка подписи)</w:t>
            </w:r>
          </w:p>
        </w:tc>
      </w:tr>
    </w:tbl>
    <w:p w:rsidR="002C0955" w:rsidRDefault="002C0955" w:rsidP="007049F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Calibri" w:hAnsi="PT Astra Serif"/>
          <w:sz w:val="20"/>
          <w:szCs w:val="20"/>
          <w:lang w:bidi="ar-SA"/>
        </w:rPr>
      </w:pPr>
    </w:p>
    <w:p w:rsidR="00572F6F" w:rsidRDefault="00572F6F" w:rsidP="007049F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Calibri" w:hAnsi="PT Astra Serif"/>
          <w:sz w:val="20"/>
          <w:szCs w:val="20"/>
          <w:lang w:bidi="ar-SA"/>
        </w:rPr>
      </w:pPr>
    </w:p>
    <w:p w:rsidR="00402486" w:rsidRDefault="00402486" w:rsidP="007049F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Calibri" w:hAnsi="PT Astra Serif"/>
          <w:sz w:val="20"/>
          <w:szCs w:val="20"/>
          <w:lang w:bidi="ar-SA"/>
        </w:rPr>
      </w:pPr>
    </w:p>
    <w:p w:rsidR="00402486" w:rsidRDefault="00402486" w:rsidP="007049F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Calibri" w:hAnsi="PT Astra Serif"/>
          <w:sz w:val="20"/>
          <w:szCs w:val="20"/>
          <w:lang w:bidi="ar-SA"/>
        </w:rPr>
      </w:pPr>
    </w:p>
    <w:p w:rsidR="00402486" w:rsidRPr="00B5406C" w:rsidRDefault="00402486" w:rsidP="007049F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Calibri" w:hAnsi="PT Astra Serif"/>
          <w:sz w:val="20"/>
          <w:szCs w:val="20"/>
          <w:lang w:bidi="ar-SA"/>
        </w:rPr>
      </w:pPr>
    </w:p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3"/>
        <w:gridCol w:w="4813"/>
      </w:tblGrid>
      <w:tr w:rsidR="008E7962" w:rsidRPr="00B5406C" w:rsidTr="00871E1A">
        <w:tc>
          <w:tcPr>
            <w:tcW w:w="4813" w:type="dxa"/>
          </w:tcPr>
          <w:p w:rsidR="008E7962" w:rsidRPr="00B5406C" w:rsidRDefault="008E7962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6"/>
                <w:szCs w:val="26"/>
                <w:lang w:bidi="ar-SA"/>
              </w:rPr>
            </w:pPr>
          </w:p>
        </w:tc>
        <w:tc>
          <w:tcPr>
            <w:tcW w:w="4813" w:type="dxa"/>
          </w:tcPr>
          <w:p w:rsidR="008E7962" w:rsidRPr="00B5406C" w:rsidRDefault="008E7962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B5406C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>Приложение</w:t>
            </w:r>
            <w:r w:rsidR="00767267" w:rsidRPr="00B5406C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 xml:space="preserve"> №</w:t>
            </w:r>
            <w:r w:rsidRPr="00B5406C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 xml:space="preserve"> </w:t>
            </w:r>
            <w:r w:rsidR="008B6937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>2</w:t>
            </w:r>
          </w:p>
          <w:p w:rsidR="008E7962" w:rsidRPr="006F58CD" w:rsidRDefault="008E7962" w:rsidP="00572F6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B5406C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 xml:space="preserve">к Порядку </w:t>
            </w:r>
            <w:r w:rsidR="00F140D8" w:rsidRPr="00F140D8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>предоставления субсидий из областного бюджета негосударственным поставщикам социальных услуг, включенным в реестр поставщиков социальных услуг Томской области, на возмещение затрат, возникающих при предоставлении социальных услуг лицам, признанным нуждающимися в социальном обслуживании</w:t>
            </w:r>
          </w:p>
        </w:tc>
      </w:tr>
    </w:tbl>
    <w:p w:rsidR="00CA48C9" w:rsidRPr="00B5406C" w:rsidRDefault="00CA48C9" w:rsidP="007049F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rPr>
          <w:rFonts w:ascii="PT Astra Serif" w:hAnsi="PT Astra Serif" w:cs="Calibri"/>
          <w:sz w:val="26"/>
          <w:szCs w:val="26"/>
          <w:lang w:eastAsia="ru-RU" w:bidi="ar-SA"/>
        </w:rPr>
      </w:pPr>
      <w:r w:rsidRPr="00B5406C">
        <w:rPr>
          <w:rFonts w:ascii="PT Astra Serif" w:hAnsi="PT Astra Serif" w:cs="Calibri"/>
          <w:sz w:val="26"/>
          <w:szCs w:val="26"/>
          <w:lang w:eastAsia="ru-RU" w:bidi="ar-SA"/>
        </w:rPr>
        <w:t xml:space="preserve">Форма </w:t>
      </w:r>
    </w:p>
    <w:p w:rsidR="00CA48C9" w:rsidRPr="00B5406C" w:rsidRDefault="00CA48C9" w:rsidP="007049F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jc w:val="center"/>
        <w:rPr>
          <w:rFonts w:ascii="PT Astra Serif" w:hAnsi="PT Astra Serif" w:cs="Calibri"/>
          <w:sz w:val="26"/>
          <w:szCs w:val="26"/>
          <w:lang w:eastAsia="ru-RU" w:bidi="ar-SA"/>
        </w:rPr>
      </w:pPr>
      <w:r w:rsidRPr="00B5406C">
        <w:rPr>
          <w:rFonts w:ascii="PT Astra Serif" w:hAnsi="PT Astra Serif" w:cs="Calibri"/>
          <w:sz w:val="26"/>
          <w:szCs w:val="26"/>
          <w:lang w:eastAsia="ru-RU" w:bidi="ar-SA"/>
        </w:rPr>
        <w:t>Справка-расчет</w:t>
      </w:r>
    </w:p>
    <w:p w:rsidR="00BC372B" w:rsidRDefault="00BC372B" w:rsidP="007049F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jc w:val="center"/>
        <w:rPr>
          <w:rFonts w:ascii="PT Astra Serif" w:hAnsi="PT Astra Serif" w:cs="Calibri"/>
          <w:sz w:val="26"/>
          <w:szCs w:val="26"/>
          <w:lang w:eastAsia="ru-RU" w:bidi="ar-SA"/>
        </w:rPr>
      </w:pPr>
      <w:r w:rsidRPr="00BC372B">
        <w:rPr>
          <w:rFonts w:ascii="PT Astra Serif" w:hAnsi="PT Astra Serif" w:cs="Calibri"/>
          <w:sz w:val="26"/>
          <w:szCs w:val="26"/>
          <w:lang w:eastAsia="ru-RU" w:bidi="ar-SA"/>
        </w:rPr>
        <w:t xml:space="preserve">субсидии на возмещение затрат некоммерческой организации, включенной в </w:t>
      </w:r>
      <w:r w:rsidR="001E63E6">
        <w:rPr>
          <w:rFonts w:ascii="PT Astra Serif" w:hAnsi="PT Astra Serif" w:cs="Calibri"/>
          <w:sz w:val="26"/>
          <w:szCs w:val="26"/>
          <w:lang w:eastAsia="ru-RU" w:bidi="ar-SA"/>
        </w:rPr>
        <w:t>р</w:t>
      </w:r>
      <w:r w:rsidRPr="00BC372B">
        <w:rPr>
          <w:rFonts w:ascii="PT Astra Serif" w:hAnsi="PT Astra Serif" w:cs="Calibri"/>
          <w:sz w:val="26"/>
          <w:szCs w:val="26"/>
          <w:lang w:eastAsia="ru-RU" w:bidi="ar-SA"/>
        </w:rPr>
        <w:t>еестр поставщиков социальных услуг</w:t>
      </w:r>
      <w:r w:rsidR="00A21FF6">
        <w:rPr>
          <w:rFonts w:ascii="PT Astra Serif" w:hAnsi="PT Astra Serif" w:cs="Calibri"/>
          <w:sz w:val="26"/>
          <w:szCs w:val="26"/>
          <w:lang w:eastAsia="ru-RU" w:bidi="ar-SA"/>
        </w:rPr>
        <w:t xml:space="preserve"> Томской области</w:t>
      </w:r>
      <w:r w:rsidRPr="00BC372B">
        <w:rPr>
          <w:rFonts w:ascii="PT Astra Serif" w:hAnsi="PT Astra Serif" w:cs="Calibri"/>
          <w:sz w:val="26"/>
          <w:szCs w:val="26"/>
          <w:lang w:eastAsia="ru-RU" w:bidi="ar-SA"/>
        </w:rPr>
        <w:t>, в связи с предоставлением социальных услуг лицам, признанным нуждающи</w:t>
      </w:r>
      <w:r w:rsidR="00F140D8">
        <w:rPr>
          <w:rFonts w:ascii="PT Astra Serif" w:hAnsi="PT Astra Serif" w:cs="Calibri"/>
          <w:sz w:val="26"/>
          <w:szCs w:val="26"/>
          <w:lang w:eastAsia="ru-RU" w:bidi="ar-SA"/>
        </w:rPr>
        <w:t>мися в социальном обслуживании</w:t>
      </w:r>
    </w:p>
    <w:p w:rsidR="00CA48C9" w:rsidRPr="00B5406C" w:rsidRDefault="00CA48C9" w:rsidP="007049F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jc w:val="center"/>
        <w:rPr>
          <w:rFonts w:ascii="PT Astra Serif" w:hAnsi="PT Astra Serif" w:cs="Calibri"/>
          <w:sz w:val="26"/>
          <w:szCs w:val="26"/>
          <w:lang w:eastAsia="ru-RU" w:bidi="ar-SA"/>
        </w:rPr>
      </w:pPr>
      <w:r w:rsidRPr="00B5406C">
        <w:rPr>
          <w:rFonts w:ascii="PT Astra Serif" w:hAnsi="PT Astra Serif" w:cs="Calibri"/>
          <w:sz w:val="26"/>
          <w:szCs w:val="26"/>
          <w:lang w:eastAsia="ru-RU" w:bidi="ar-SA"/>
        </w:rPr>
        <w:t>за _________________________________</w:t>
      </w:r>
    </w:p>
    <w:p w:rsidR="00CA48C9" w:rsidRPr="00B5406C" w:rsidRDefault="00CA48C9" w:rsidP="007049F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jc w:val="center"/>
        <w:rPr>
          <w:rFonts w:ascii="PT Astra Serif" w:hAnsi="PT Astra Serif" w:cs="Calibri"/>
          <w:sz w:val="18"/>
          <w:szCs w:val="18"/>
          <w:lang w:eastAsia="ru-RU" w:bidi="ar-SA"/>
        </w:rPr>
      </w:pPr>
      <w:r w:rsidRPr="00B5406C">
        <w:rPr>
          <w:rFonts w:ascii="PT Astra Serif" w:hAnsi="PT Astra Serif" w:cs="Calibri"/>
          <w:sz w:val="18"/>
          <w:szCs w:val="18"/>
          <w:lang w:eastAsia="ru-RU" w:bidi="ar-SA"/>
        </w:rPr>
        <w:t>(указать период (месяц, квартал, год))</w:t>
      </w:r>
    </w:p>
    <w:tbl>
      <w:tblPr>
        <w:tblStyle w:val="13"/>
        <w:tblW w:w="5000" w:type="pct"/>
        <w:tblLook w:val="04A0" w:firstRow="1" w:lastRow="0" w:firstColumn="1" w:lastColumn="0" w:noHBand="0" w:noVBand="1"/>
      </w:tblPr>
      <w:tblGrid>
        <w:gridCol w:w="2835"/>
        <w:gridCol w:w="6803"/>
      </w:tblGrid>
      <w:tr w:rsidR="00CA48C9" w:rsidRPr="00B5406C" w:rsidTr="008E7962">
        <w:tc>
          <w:tcPr>
            <w:tcW w:w="1471" w:type="pct"/>
            <w:tcBorders>
              <w:top w:val="nil"/>
              <w:left w:val="nil"/>
              <w:bottom w:val="nil"/>
              <w:right w:val="nil"/>
            </w:tcBorders>
          </w:tcPr>
          <w:p w:rsidR="00CA48C9" w:rsidRPr="00B5406C" w:rsidRDefault="00CA48C9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</w:pPr>
            <w:r w:rsidRPr="00B5406C"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  <w:t>Поставщик социальных услуг</w:t>
            </w:r>
          </w:p>
        </w:tc>
        <w:tc>
          <w:tcPr>
            <w:tcW w:w="3529" w:type="pct"/>
            <w:tcBorders>
              <w:top w:val="nil"/>
              <w:left w:val="nil"/>
              <w:right w:val="nil"/>
            </w:tcBorders>
          </w:tcPr>
          <w:p w:rsidR="00CA48C9" w:rsidRPr="00B5406C" w:rsidRDefault="00CA48C9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</w:pPr>
          </w:p>
        </w:tc>
      </w:tr>
      <w:tr w:rsidR="00CA48C9" w:rsidRPr="00B5406C" w:rsidTr="008E7962">
        <w:tc>
          <w:tcPr>
            <w:tcW w:w="1471" w:type="pct"/>
            <w:tcBorders>
              <w:top w:val="nil"/>
              <w:left w:val="nil"/>
              <w:bottom w:val="nil"/>
              <w:right w:val="nil"/>
            </w:tcBorders>
          </w:tcPr>
          <w:p w:rsidR="00CA48C9" w:rsidRPr="00B5406C" w:rsidRDefault="00CA48C9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3529" w:type="pct"/>
            <w:tcBorders>
              <w:left w:val="nil"/>
              <w:bottom w:val="nil"/>
              <w:right w:val="nil"/>
            </w:tcBorders>
          </w:tcPr>
          <w:p w:rsidR="00CA48C9" w:rsidRPr="00B5406C" w:rsidRDefault="00CA48C9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B5406C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(Наименование некоммерческой организации)</w:t>
            </w:r>
          </w:p>
        </w:tc>
      </w:tr>
    </w:tbl>
    <w:p w:rsidR="00CA48C9" w:rsidRPr="00B5406C" w:rsidRDefault="00CA48C9" w:rsidP="007049F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jc w:val="center"/>
        <w:rPr>
          <w:rFonts w:ascii="PT Astra Serif" w:hAnsi="PT Astra Serif" w:cs="Calibri"/>
          <w:lang w:eastAsia="ru-RU" w:bidi="ar-SA"/>
        </w:rPr>
      </w:pPr>
    </w:p>
    <w:tbl>
      <w:tblPr>
        <w:tblStyle w:val="13"/>
        <w:tblW w:w="5000" w:type="pct"/>
        <w:tblLayout w:type="fixed"/>
        <w:tblLook w:val="04A0" w:firstRow="1" w:lastRow="0" w:firstColumn="1" w:lastColumn="0" w:noHBand="0" w:noVBand="1"/>
      </w:tblPr>
      <w:tblGrid>
        <w:gridCol w:w="988"/>
        <w:gridCol w:w="855"/>
        <w:gridCol w:w="1257"/>
        <w:gridCol w:w="1438"/>
        <w:gridCol w:w="1244"/>
        <w:gridCol w:w="1448"/>
        <w:gridCol w:w="1273"/>
        <w:gridCol w:w="1125"/>
      </w:tblGrid>
      <w:tr w:rsidR="0026155E" w:rsidRPr="00B5406C" w:rsidTr="001E63E6">
        <w:trPr>
          <w:trHeight w:val="3958"/>
        </w:trPr>
        <w:tc>
          <w:tcPr>
            <w:tcW w:w="513" w:type="pct"/>
          </w:tcPr>
          <w:p w:rsidR="00CA48C9" w:rsidRPr="00B5406C" w:rsidRDefault="00CA48C9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Наименование социальной услуги</w:t>
            </w:r>
          </w:p>
        </w:tc>
        <w:tc>
          <w:tcPr>
            <w:tcW w:w="444" w:type="pct"/>
          </w:tcPr>
          <w:p w:rsidR="00CA48C9" w:rsidRPr="00B5406C" w:rsidRDefault="00CA48C9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Тариф (руб.)</w:t>
            </w:r>
          </w:p>
        </w:tc>
        <w:tc>
          <w:tcPr>
            <w:tcW w:w="653" w:type="pct"/>
          </w:tcPr>
          <w:p w:rsidR="0026155E" w:rsidRPr="00B5406C" w:rsidRDefault="007F38E5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  <w:proofErr w:type="spellStart"/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Количество</w:t>
            </w:r>
            <w:r w:rsidR="00CA48C9" w:rsidRPr="00B5406C">
              <w:rPr>
                <w:rFonts w:ascii="PT Astra Serif" w:hAnsi="PT Astra Serif"/>
                <w:sz w:val="20"/>
                <w:szCs w:val="20"/>
                <w:lang w:bidi="ar-SA"/>
              </w:rPr>
              <w:t>социальных</w:t>
            </w:r>
            <w:proofErr w:type="spellEnd"/>
            <w:r w:rsidR="00CA48C9" w:rsidRPr="00B5406C">
              <w:rPr>
                <w:rFonts w:ascii="PT Astra Serif" w:hAnsi="PT Astra Serif"/>
                <w:sz w:val="20"/>
                <w:szCs w:val="20"/>
                <w:lang w:bidi="ar-SA"/>
              </w:rPr>
              <w:t xml:space="preserve"> услуг, </w:t>
            </w:r>
            <w:proofErr w:type="spellStart"/>
            <w:r w:rsidR="00CA48C9" w:rsidRPr="00B5406C">
              <w:rPr>
                <w:rFonts w:ascii="PT Astra Serif" w:hAnsi="PT Astra Serif"/>
                <w:sz w:val="20"/>
                <w:szCs w:val="20"/>
                <w:lang w:bidi="ar-SA"/>
              </w:rPr>
              <w:t>предусмо</w:t>
            </w:r>
            <w:proofErr w:type="spellEnd"/>
          </w:p>
          <w:p w:rsidR="0026155E" w:rsidRPr="00B5406C" w:rsidRDefault="00CA48C9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  <w:proofErr w:type="spellStart"/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тренны</w:t>
            </w:r>
            <w:r w:rsidR="002B0013" w:rsidRPr="00B5406C">
              <w:rPr>
                <w:rFonts w:ascii="PT Astra Serif" w:hAnsi="PT Astra Serif"/>
                <w:sz w:val="20"/>
                <w:szCs w:val="20"/>
                <w:lang w:bidi="ar-SA"/>
              </w:rPr>
              <w:t>х</w:t>
            </w:r>
            <w:proofErr w:type="spellEnd"/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 xml:space="preserve"> индивиду</w:t>
            </w:r>
          </w:p>
          <w:p w:rsidR="0026155E" w:rsidRPr="00B5406C" w:rsidRDefault="00CA48C9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  <w:proofErr w:type="spellStart"/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альной</w:t>
            </w:r>
            <w:proofErr w:type="spellEnd"/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 xml:space="preserve"> программой </w:t>
            </w:r>
            <w:proofErr w:type="spellStart"/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предоста</w:t>
            </w:r>
            <w:proofErr w:type="spellEnd"/>
          </w:p>
          <w:p w:rsidR="00CA48C9" w:rsidRPr="00B5406C" w:rsidRDefault="00CA48C9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  <w:proofErr w:type="spellStart"/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вления</w:t>
            </w:r>
            <w:proofErr w:type="spellEnd"/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 xml:space="preserve"> социальных услуг (ед.)</w:t>
            </w:r>
          </w:p>
        </w:tc>
        <w:tc>
          <w:tcPr>
            <w:tcW w:w="747" w:type="pct"/>
          </w:tcPr>
          <w:p w:rsidR="0026155E" w:rsidRPr="00B5406C" w:rsidRDefault="00CA48C9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Стоимость социальных услуг, рассчитанная исходя из объема, предусмотренного индивиду</w:t>
            </w:r>
          </w:p>
          <w:p w:rsidR="0026155E" w:rsidRPr="00B5406C" w:rsidRDefault="00CA48C9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  <w:proofErr w:type="spellStart"/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альной</w:t>
            </w:r>
            <w:proofErr w:type="spellEnd"/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 xml:space="preserve"> программой </w:t>
            </w:r>
            <w:proofErr w:type="spellStart"/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предостав</w:t>
            </w:r>
            <w:proofErr w:type="spellEnd"/>
          </w:p>
          <w:p w:rsidR="00CA48C9" w:rsidRPr="00B5406C" w:rsidRDefault="00CA48C9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  <w:proofErr w:type="spellStart"/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ления</w:t>
            </w:r>
            <w:proofErr w:type="spellEnd"/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 xml:space="preserve"> социальных услуг (руб.) (гр.</w:t>
            </w:r>
            <w:r w:rsidR="0026155E" w:rsidRPr="00B5406C">
              <w:rPr>
                <w:rFonts w:ascii="PT Astra Serif" w:hAnsi="PT Astra Serif"/>
                <w:sz w:val="20"/>
                <w:szCs w:val="20"/>
                <w:lang w:bidi="ar-SA"/>
              </w:rPr>
              <w:t>4</w:t>
            </w: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=гр.</w:t>
            </w:r>
            <w:r w:rsidR="0026155E" w:rsidRPr="00B5406C">
              <w:rPr>
                <w:rFonts w:ascii="PT Astra Serif" w:hAnsi="PT Astra Serif"/>
                <w:sz w:val="20"/>
                <w:szCs w:val="20"/>
                <w:lang w:bidi="ar-SA"/>
              </w:rPr>
              <w:t>2</w:t>
            </w: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*гр.</w:t>
            </w:r>
            <w:r w:rsidR="0026155E" w:rsidRPr="00B5406C">
              <w:rPr>
                <w:rFonts w:ascii="PT Astra Serif" w:hAnsi="PT Astra Serif"/>
                <w:sz w:val="20"/>
                <w:szCs w:val="20"/>
                <w:lang w:bidi="ar-SA"/>
              </w:rPr>
              <w:t>3</w:t>
            </w: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)</w:t>
            </w:r>
          </w:p>
        </w:tc>
        <w:tc>
          <w:tcPr>
            <w:tcW w:w="646" w:type="pct"/>
          </w:tcPr>
          <w:p w:rsidR="0026155E" w:rsidRPr="00B5406C" w:rsidRDefault="007F38E5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Количество</w:t>
            </w:r>
            <w:r w:rsidR="00CA48C9" w:rsidRPr="00B5406C">
              <w:rPr>
                <w:rFonts w:ascii="PT Astra Serif" w:hAnsi="PT Astra Serif"/>
                <w:sz w:val="20"/>
                <w:szCs w:val="20"/>
                <w:lang w:bidi="ar-SA"/>
              </w:rPr>
              <w:t xml:space="preserve"> социальных услуг, фактически </w:t>
            </w:r>
            <w:proofErr w:type="spellStart"/>
            <w:r w:rsidR="00CA48C9" w:rsidRPr="00B5406C">
              <w:rPr>
                <w:rFonts w:ascii="PT Astra Serif" w:hAnsi="PT Astra Serif"/>
                <w:sz w:val="20"/>
                <w:szCs w:val="20"/>
                <w:lang w:bidi="ar-SA"/>
              </w:rPr>
              <w:t>предоста</w:t>
            </w:r>
            <w:proofErr w:type="spellEnd"/>
          </w:p>
          <w:p w:rsidR="0026155E" w:rsidRPr="00B5406C" w:rsidRDefault="00CA48C9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  <w:proofErr w:type="spellStart"/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вленных</w:t>
            </w:r>
            <w:proofErr w:type="spellEnd"/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 xml:space="preserve"> </w:t>
            </w:r>
            <w:proofErr w:type="spellStart"/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получате</w:t>
            </w:r>
            <w:proofErr w:type="spellEnd"/>
          </w:p>
          <w:p w:rsidR="00CA48C9" w:rsidRPr="00B5406C" w:rsidRDefault="0026155E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  <w:proofErr w:type="spellStart"/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лям</w:t>
            </w:r>
            <w:proofErr w:type="spellEnd"/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 xml:space="preserve"> социальных услуг (ед.)</w:t>
            </w:r>
            <w:r w:rsidR="00CA48C9" w:rsidRPr="00B5406C">
              <w:rPr>
                <w:rFonts w:ascii="PT Astra Serif" w:hAnsi="PT Astra Serif"/>
                <w:sz w:val="20"/>
                <w:szCs w:val="20"/>
                <w:lang w:bidi="ar-SA"/>
              </w:rPr>
              <w:t xml:space="preserve"> </w:t>
            </w:r>
          </w:p>
        </w:tc>
        <w:tc>
          <w:tcPr>
            <w:tcW w:w="752" w:type="pct"/>
          </w:tcPr>
          <w:p w:rsidR="00CA48C9" w:rsidRPr="00B5406C" w:rsidRDefault="00CA48C9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Стоимость социальной услуги, рассчитанная исходя из объема фактически предоставленных услуг (руб.) (гр.</w:t>
            </w:r>
            <w:r w:rsidR="0026155E" w:rsidRPr="00B5406C">
              <w:rPr>
                <w:rFonts w:ascii="PT Astra Serif" w:hAnsi="PT Astra Serif"/>
                <w:sz w:val="20"/>
                <w:szCs w:val="20"/>
                <w:lang w:bidi="ar-SA"/>
              </w:rPr>
              <w:t>6</w:t>
            </w: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=гр.</w:t>
            </w:r>
            <w:r w:rsidR="0026155E" w:rsidRPr="00B5406C">
              <w:rPr>
                <w:rFonts w:ascii="PT Astra Serif" w:hAnsi="PT Astra Serif"/>
                <w:sz w:val="20"/>
                <w:szCs w:val="20"/>
                <w:lang w:bidi="ar-SA"/>
              </w:rPr>
              <w:t>2</w:t>
            </w: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*гр.</w:t>
            </w:r>
            <w:r w:rsidR="0026155E" w:rsidRPr="00B5406C">
              <w:rPr>
                <w:rFonts w:ascii="PT Astra Serif" w:hAnsi="PT Astra Serif"/>
                <w:sz w:val="20"/>
                <w:szCs w:val="20"/>
                <w:lang w:bidi="ar-SA"/>
              </w:rPr>
              <w:t>7</w:t>
            </w: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)</w:t>
            </w:r>
          </w:p>
        </w:tc>
        <w:tc>
          <w:tcPr>
            <w:tcW w:w="661" w:type="pct"/>
          </w:tcPr>
          <w:p w:rsidR="0026155E" w:rsidRPr="00B5406C" w:rsidRDefault="00CA48C9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 xml:space="preserve">Сумма платы за предоставленные социальные услуги, полученная от </w:t>
            </w:r>
            <w:proofErr w:type="spellStart"/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получа</w:t>
            </w:r>
            <w:proofErr w:type="spellEnd"/>
          </w:p>
          <w:p w:rsidR="00CA48C9" w:rsidRPr="00B5406C" w:rsidRDefault="00CA48C9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  <w:proofErr w:type="spellStart"/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телей</w:t>
            </w:r>
            <w:proofErr w:type="spellEnd"/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 xml:space="preserve"> социальных услуг (руб.)</w:t>
            </w:r>
          </w:p>
        </w:tc>
        <w:tc>
          <w:tcPr>
            <w:tcW w:w="584" w:type="pct"/>
          </w:tcPr>
          <w:p w:rsidR="0026155E" w:rsidRPr="00B5406C" w:rsidRDefault="00CA48C9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 xml:space="preserve">Размер субсидии к </w:t>
            </w:r>
            <w:proofErr w:type="spellStart"/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предоста</w:t>
            </w:r>
            <w:proofErr w:type="spellEnd"/>
          </w:p>
          <w:p w:rsidR="00CA48C9" w:rsidRPr="00B5406C" w:rsidRDefault="00CA48C9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  <w:proofErr w:type="spellStart"/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влению</w:t>
            </w:r>
            <w:proofErr w:type="spellEnd"/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 xml:space="preserve"> (руб.)</w:t>
            </w:r>
          </w:p>
        </w:tc>
      </w:tr>
      <w:tr w:rsidR="0026155E" w:rsidRPr="00B5406C" w:rsidTr="001E63E6">
        <w:trPr>
          <w:trHeight w:val="281"/>
        </w:trPr>
        <w:tc>
          <w:tcPr>
            <w:tcW w:w="513" w:type="pct"/>
          </w:tcPr>
          <w:p w:rsidR="00CA48C9" w:rsidRPr="00B5406C" w:rsidRDefault="002B0013" w:rsidP="002B001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1</w:t>
            </w:r>
          </w:p>
        </w:tc>
        <w:tc>
          <w:tcPr>
            <w:tcW w:w="444" w:type="pct"/>
          </w:tcPr>
          <w:p w:rsidR="00CA48C9" w:rsidRPr="00B5406C" w:rsidRDefault="002B0013" w:rsidP="002B001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2</w:t>
            </w:r>
          </w:p>
        </w:tc>
        <w:tc>
          <w:tcPr>
            <w:tcW w:w="653" w:type="pct"/>
          </w:tcPr>
          <w:p w:rsidR="00CA48C9" w:rsidRPr="00B5406C" w:rsidRDefault="002B0013" w:rsidP="002B001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3</w:t>
            </w:r>
          </w:p>
        </w:tc>
        <w:tc>
          <w:tcPr>
            <w:tcW w:w="747" w:type="pct"/>
          </w:tcPr>
          <w:p w:rsidR="00CA48C9" w:rsidRPr="00B5406C" w:rsidRDefault="002B0013" w:rsidP="002B001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4</w:t>
            </w:r>
          </w:p>
        </w:tc>
        <w:tc>
          <w:tcPr>
            <w:tcW w:w="646" w:type="pct"/>
          </w:tcPr>
          <w:p w:rsidR="00CA48C9" w:rsidRPr="00B5406C" w:rsidRDefault="002B0013" w:rsidP="002B001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5</w:t>
            </w:r>
          </w:p>
        </w:tc>
        <w:tc>
          <w:tcPr>
            <w:tcW w:w="752" w:type="pct"/>
          </w:tcPr>
          <w:p w:rsidR="00CA48C9" w:rsidRPr="00B5406C" w:rsidRDefault="002B0013" w:rsidP="002B001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6</w:t>
            </w:r>
          </w:p>
        </w:tc>
        <w:tc>
          <w:tcPr>
            <w:tcW w:w="661" w:type="pct"/>
          </w:tcPr>
          <w:p w:rsidR="00CA48C9" w:rsidRPr="00B5406C" w:rsidRDefault="002B0013" w:rsidP="002B001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7</w:t>
            </w:r>
          </w:p>
        </w:tc>
        <w:tc>
          <w:tcPr>
            <w:tcW w:w="584" w:type="pct"/>
          </w:tcPr>
          <w:p w:rsidR="00CA48C9" w:rsidRPr="00B5406C" w:rsidRDefault="002B0013" w:rsidP="002B001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8</w:t>
            </w:r>
          </w:p>
        </w:tc>
      </w:tr>
      <w:tr w:rsidR="002B0013" w:rsidRPr="00B5406C" w:rsidTr="001E63E6">
        <w:tc>
          <w:tcPr>
            <w:tcW w:w="513" w:type="pct"/>
          </w:tcPr>
          <w:p w:rsidR="002B0013" w:rsidRPr="00B5406C" w:rsidRDefault="002B0013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/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</w:p>
        </w:tc>
        <w:tc>
          <w:tcPr>
            <w:tcW w:w="444" w:type="pct"/>
          </w:tcPr>
          <w:p w:rsidR="002B0013" w:rsidRPr="00B5406C" w:rsidRDefault="002B0013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/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</w:p>
        </w:tc>
        <w:tc>
          <w:tcPr>
            <w:tcW w:w="653" w:type="pct"/>
          </w:tcPr>
          <w:p w:rsidR="002B0013" w:rsidRPr="00B5406C" w:rsidRDefault="002B0013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/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</w:p>
        </w:tc>
        <w:tc>
          <w:tcPr>
            <w:tcW w:w="747" w:type="pct"/>
          </w:tcPr>
          <w:p w:rsidR="002B0013" w:rsidRPr="00B5406C" w:rsidRDefault="002B0013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/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</w:p>
        </w:tc>
        <w:tc>
          <w:tcPr>
            <w:tcW w:w="646" w:type="pct"/>
          </w:tcPr>
          <w:p w:rsidR="002B0013" w:rsidRPr="00B5406C" w:rsidRDefault="002B0013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/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</w:p>
        </w:tc>
        <w:tc>
          <w:tcPr>
            <w:tcW w:w="752" w:type="pct"/>
          </w:tcPr>
          <w:p w:rsidR="002B0013" w:rsidRPr="00B5406C" w:rsidRDefault="002B0013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/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</w:p>
        </w:tc>
        <w:tc>
          <w:tcPr>
            <w:tcW w:w="661" w:type="pct"/>
          </w:tcPr>
          <w:p w:rsidR="002B0013" w:rsidRPr="00B5406C" w:rsidRDefault="002B0013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/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</w:p>
        </w:tc>
        <w:tc>
          <w:tcPr>
            <w:tcW w:w="584" w:type="pct"/>
          </w:tcPr>
          <w:p w:rsidR="002B0013" w:rsidRPr="00B5406C" w:rsidRDefault="002B0013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/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</w:p>
        </w:tc>
      </w:tr>
    </w:tbl>
    <w:p w:rsidR="00CA48C9" w:rsidRPr="00B5406C" w:rsidRDefault="00CA48C9" w:rsidP="007049F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rPr>
          <w:rFonts w:ascii="PT Astra Serif" w:hAnsi="PT Astra Serif" w:cs="Calibri"/>
          <w:sz w:val="20"/>
          <w:szCs w:val="20"/>
          <w:lang w:eastAsia="ru-RU" w:bidi="ar-SA"/>
        </w:rPr>
      </w:pPr>
      <w:r w:rsidRPr="00B5406C">
        <w:rPr>
          <w:rFonts w:ascii="PT Astra Serif" w:hAnsi="PT Astra Serif" w:cs="Calibri"/>
          <w:sz w:val="20"/>
          <w:szCs w:val="20"/>
          <w:lang w:eastAsia="ru-RU" w:bidi="ar-SA"/>
        </w:rPr>
        <w:t xml:space="preserve">* </w:t>
      </w:r>
      <w:proofErr w:type="gramStart"/>
      <w:r w:rsidRPr="00B5406C">
        <w:rPr>
          <w:rFonts w:ascii="PT Astra Serif" w:hAnsi="PT Astra Serif" w:cs="Calibri"/>
          <w:sz w:val="20"/>
          <w:szCs w:val="20"/>
          <w:lang w:eastAsia="ru-RU" w:bidi="ar-SA"/>
        </w:rPr>
        <w:t>В</w:t>
      </w:r>
      <w:proofErr w:type="gramEnd"/>
      <w:r w:rsidRPr="00B5406C">
        <w:rPr>
          <w:rFonts w:ascii="PT Astra Serif" w:hAnsi="PT Astra Serif" w:cs="Calibri"/>
          <w:sz w:val="20"/>
          <w:szCs w:val="20"/>
          <w:lang w:eastAsia="ru-RU" w:bidi="ar-SA"/>
        </w:rPr>
        <w:t xml:space="preserve"> случае если гр.</w:t>
      </w:r>
      <w:r w:rsidR="00E96B66" w:rsidRPr="00B5406C">
        <w:rPr>
          <w:rFonts w:ascii="PT Astra Serif" w:hAnsi="PT Astra Serif" w:cs="Calibri"/>
          <w:sz w:val="20"/>
          <w:szCs w:val="20"/>
          <w:lang w:eastAsia="ru-RU" w:bidi="ar-SA"/>
        </w:rPr>
        <w:t>5</w:t>
      </w:r>
      <w:r w:rsidRPr="00B5406C">
        <w:rPr>
          <w:rFonts w:ascii="PT Astra Serif" w:hAnsi="PT Astra Serif" w:cs="Calibri"/>
          <w:sz w:val="20"/>
          <w:szCs w:val="20"/>
          <w:lang w:eastAsia="ru-RU" w:bidi="ar-SA"/>
        </w:rPr>
        <w:t xml:space="preserve"> ≤ гр.</w:t>
      </w:r>
      <w:r w:rsidR="00E96B66" w:rsidRPr="00B5406C">
        <w:rPr>
          <w:rFonts w:ascii="PT Astra Serif" w:hAnsi="PT Astra Serif" w:cs="Calibri"/>
          <w:sz w:val="20"/>
          <w:szCs w:val="20"/>
          <w:lang w:eastAsia="ru-RU" w:bidi="ar-SA"/>
        </w:rPr>
        <w:t>3</w:t>
      </w:r>
      <w:r w:rsidRPr="00B5406C">
        <w:rPr>
          <w:rFonts w:ascii="PT Astra Serif" w:hAnsi="PT Astra Serif" w:cs="Calibri"/>
          <w:sz w:val="20"/>
          <w:szCs w:val="20"/>
          <w:lang w:eastAsia="ru-RU" w:bidi="ar-SA"/>
        </w:rPr>
        <w:t>, то размер субсидии рассчитывается по формуле гр.</w:t>
      </w:r>
      <w:r w:rsidR="00E96B66" w:rsidRPr="00B5406C">
        <w:rPr>
          <w:rFonts w:ascii="PT Astra Serif" w:hAnsi="PT Astra Serif" w:cs="Calibri"/>
          <w:sz w:val="20"/>
          <w:szCs w:val="20"/>
          <w:lang w:eastAsia="ru-RU" w:bidi="ar-SA"/>
        </w:rPr>
        <w:t>8</w:t>
      </w:r>
      <w:r w:rsidRPr="00B5406C">
        <w:rPr>
          <w:rFonts w:ascii="PT Astra Serif" w:hAnsi="PT Astra Serif" w:cs="Calibri"/>
          <w:sz w:val="20"/>
          <w:szCs w:val="20"/>
          <w:lang w:eastAsia="ru-RU" w:bidi="ar-SA"/>
        </w:rPr>
        <w:t xml:space="preserve"> = гр.</w:t>
      </w:r>
      <w:r w:rsidR="00E96B66" w:rsidRPr="00B5406C">
        <w:rPr>
          <w:rFonts w:ascii="PT Astra Serif" w:hAnsi="PT Astra Serif" w:cs="Calibri"/>
          <w:sz w:val="20"/>
          <w:szCs w:val="20"/>
          <w:lang w:eastAsia="ru-RU" w:bidi="ar-SA"/>
        </w:rPr>
        <w:t>6</w:t>
      </w:r>
      <w:r w:rsidRPr="00B5406C">
        <w:rPr>
          <w:rFonts w:ascii="PT Astra Serif" w:hAnsi="PT Astra Serif" w:cs="Calibri"/>
          <w:sz w:val="20"/>
          <w:szCs w:val="20"/>
          <w:lang w:eastAsia="ru-RU" w:bidi="ar-SA"/>
        </w:rPr>
        <w:t xml:space="preserve"> – гр.</w:t>
      </w:r>
      <w:r w:rsidR="00E96B66" w:rsidRPr="00B5406C">
        <w:rPr>
          <w:rFonts w:ascii="PT Astra Serif" w:hAnsi="PT Astra Serif" w:cs="Calibri"/>
          <w:sz w:val="20"/>
          <w:szCs w:val="20"/>
          <w:lang w:eastAsia="ru-RU" w:bidi="ar-SA"/>
        </w:rPr>
        <w:t>7</w:t>
      </w:r>
      <w:r w:rsidRPr="00B5406C">
        <w:rPr>
          <w:rFonts w:ascii="PT Astra Serif" w:hAnsi="PT Astra Serif" w:cs="Calibri"/>
          <w:sz w:val="20"/>
          <w:szCs w:val="20"/>
          <w:lang w:eastAsia="ru-RU" w:bidi="ar-SA"/>
        </w:rPr>
        <w:t>.</w:t>
      </w:r>
    </w:p>
    <w:p w:rsidR="00CA48C9" w:rsidRPr="006F58CD" w:rsidRDefault="00CA48C9" w:rsidP="007049F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rPr>
          <w:rFonts w:ascii="PT Astra Serif" w:hAnsi="PT Astra Serif" w:cs="Calibri"/>
          <w:sz w:val="16"/>
          <w:szCs w:val="16"/>
          <w:lang w:eastAsia="ru-RU" w:bidi="ar-SA"/>
        </w:rPr>
      </w:pPr>
    </w:p>
    <w:tbl>
      <w:tblPr>
        <w:tblStyle w:val="13"/>
        <w:tblpPr w:leftFromText="180" w:rightFromText="180" w:vertAnchor="text" w:tblpY="1"/>
        <w:tblOverlap w:val="never"/>
        <w:tblW w:w="5000" w:type="pct"/>
        <w:tblLook w:val="04A0" w:firstRow="1" w:lastRow="0" w:firstColumn="1" w:lastColumn="0" w:noHBand="0" w:noVBand="1"/>
      </w:tblPr>
      <w:tblGrid>
        <w:gridCol w:w="1874"/>
        <w:gridCol w:w="2238"/>
        <w:gridCol w:w="272"/>
        <w:gridCol w:w="1291"/>
        <w:gridCol w:w="281"/>
        <w:gridCol w:w="3682"/>
      </w:tblGrid>
      <w:tr w:rsidR="007F38E5" w:rsidRPr="00B5406C" w:rsidTr="007F38E5">
        <w:tc>
          <w:tcPr>
            <w:tcW w:w="972" w:type="pct"/>
            <w:tcBorders>
              <w:top w:val="nil"/>
              <w:left w:val="nil"/>
              <w:bottom w:val="nil"/>
              <w:right w:val="nil"/>
            </w:tcBorders>
          </w:tcPr>
          <w:p w:rsidR="007F38E5" w:rsidRPr="00B5406C" w:rsidRDefault="007F38E5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</w:pPr>
            <w:r w:rsidRPr="00B5406C"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  <w:t>Руководитель некоммерческой организации</w:t>
            </w:r>
          </w:p>
        </w:tc>
        <w:tc>
          <w:tcPr>
            <w:tcW w:w="1161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F38E5" w:rsidRPr="00B5406C" w:rsidRDefault="007F38E5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</w:pPr>
          </w:p>
          <w:p w:rsidR="007F38E5" w:rsidRPr="00B5406C" w:rsidRDefault="007F38E5" w:rsidP="007F38E5">
            <w:pPr>
              <w:ind w:firstLine="708"/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</w:pP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</w:tcPr>
          <w:p w:rsidR="007F38E5" w:rsidRPr="00B5406C" w:rsidRDefault="007F38E5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</w:pPr>
          </w:p>
        </w:tc>
        <w:tc>
          <w:tcPr>
            <w:tcW w:w="67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F38E5" w:rsidRPr="00B5406C" w:rsidRDefault="007F38E5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</w:tcPr>
          <w:p w:rsidR="007F38E5" w:rsidRPr="00B5406C" w:rsidRDefault="007F38E5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</w:pPr>
          </w:p>
        </w:tc>
        <w:tc>
          <w:tcPr>
            <w:tcW w:w="1911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F38E5" w:rsidRPr="00B5406C" w:rsidRDefault="007F38E5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</w:pPr>
          </w:p>
        </w:tc>
      </w:tr>
      <w:tr w:rsidR="007F38E5" w:rsidRPr="00B5406C" w:rsidTr="007F38E5">
        <w:tc>
          <w:tcPr>
            <w:tcW w:w="972" w:type="pct"/>
            <w:tcBorders>
              <w:top w:val="nil"/>
              <w:left w:val="nil"/>
              <w:bottom w:val="nil"/>
              <w:right w:val="nil"/>
            </w:tcBorders>
          </w:tcPr>
          <w:p w:rsidR="007F38E5" w:rsidRPr="00B5406C" w:rsidRDefault="007F38E5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</w:pPr>
          </w:p>
        </w:tc>
        <w:tc>
          <w:tcPr>
            <w:tcW w:w="1161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F38E5" w:rsidRPr="00B5406C" w:rsidRDefault="007F38E5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B5406C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(Число, месяц, год)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</w:tcPr>
          <w:p w:rsidR="007F38E5" w:rsidRPr="00B5406C" w:rsidRDefault="007F38E5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670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F38E5" w:rsidRPr="00B5406C" w:rsidRDefault="007F38E5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</w:pPr>
            <w:r w:rsidRPr="00B5406C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(Подпись)</w:t>
            </w: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</w:tcPr>
          <w:p w:rsidR="007F38E5" w:rsidRPr="00B5406C" w:rsidRDefault="007F38E5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911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F38E5" w:rsidRPr="00B5406C" w:rsidRDefault="007F38E5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B5406C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(Расшифровка подписи)</w:t>
            </w:r>
          </w:p>
        </w:tc>
      </w:tr>
    </w:tbl>
    <w:p w:rsidR="00CA48C9" w:rsidRPr="006F58CD" w:rsidRDefault="00CA48C9" w:rsidP="007049F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eastAsia="Calibri" w:hAnsi="PT Astra Serif"/>
          <w:sz w:val="16"/>
          <w:szCs w:val="16"/>
          <w:lang w:eastAsia="ru-RU" w:bidi="ar-SA"/>
        </w:rPr>
      </w:pPr>
    </w:p>
    <w:tbl>
      <w:tblPr>
        <w:tblStyle w:val="13"/>
        <w:tblW w:w="7925" w:type="pct"/>
        <w:tblLook w:val="04A0" w:firstRow="1" w:lastRow="0" w:firstColumn="1" w:lastColumn="0" w:noHBand="0" w:noVBand="1"/>
      </w:tblPr>
      <w:tblGrid>
        <w:gridCol w:w="1699"/>
        <w:gridCol w:w="1741"/>
        <w:gridCol w:w="223"/>
        <w:gridCol w:w="251"/>
        <w:gridCol w:w="1497"/>
        <w:gridCol w:w="223"/>
        <w:gridCol w:w="223"/>
        <w:gridCol w:w="223"/>
        <w:gridCol w:w="2927"/>
        <w:gridCol w:w="635"/>
        <w:gridCol w:w="1806"/>
        <w:gridCol w:w="3828"/>
      </w:tblGrid>
      <w:tr w:rsidR="00CA48C9" w:rsidRPr="00B5406C" w:rsidTr="006F58CD">
        <w:trPr>
          <w:gridAfter w:val="2"/>
          <w:wAfter w:w="1845" w:type="pct"/>
        </w:trPr>
        <w:tc>
          <w:tcPr>
            <w:tcW w:w="1281" w:type="pct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A48C9" w:rsidRPr="00B5406C" w:rsidRDefault="00CA48C9" w:rsidP="007F38E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</w:pPr>
            <w:r w:rsidRPr="00B5406C"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  <w:t xml:space="preserve">Начальник </w:t>
            </w:r>
            <w:r w:rsidR="007F38E5" w:rsidRPr="00B5406C"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  <w:t>Департамента социальной защиты населения Томской области</w:t>
            </w:r>
          </w:p>
        </w:tc>
        <w:tc>
          <w:tcPr>
            <w:tcW w:w="490" w:type="pct"/>
            <w:tcBorders>
              <w:top w:val="nil"/>
              <w:left w:val="nil"/>
              <w:right w:val="nil"/>
            </w:tcBorders>
          </w:tcPr>
          <w:p w:rsidR="00CA48C9" w:rsidRPr="00B5406C" w:rsidRDefault="00CA48C9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</w:pPr>
          </w:p>
        </w:tc>
        <w:tc>
          <w:tcPr>
            <w:tcW w:w="73" w:type="pct"/>
            <w:tcBorders>
              <w:top w:val="nil"/>
              <w:left w:val="nil"/>
              <w:bottom w:val="nil"/>
              <w:right w:val="nil"/>
            </w:tcBorders>
          </w:tcPr>
          <w:p w:rsidR="00CA48C9" w:rsidRPr="00B5406C" w:rsidRDefault="00CA48C9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</w:pPr>
          </w:p>
        </w:tc>
        <w:tc>
          <w:tcPr>
            <w:tcW w:w="73" w:type="pct"/>
            <w:tcBorders>
              <w:top w:val="nil"/>
              <w:left w:val="nil"/>
              <w:bottom w:val="nil"/>
              <w:right w:val="nil"/>
            </w:tcBorders>
          </w:tcPr>
          <w:p w:rsidR="00CA48C9" w:rsidRPr="00B5406C" w:rsidRDefault="00CA48C9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</w:pPr>
          </w:p>
        </w:tc>
        <w:tc>
          <w:tcPr>
            <w:tcW w:w="73" w:type="pct"/>
            <w:tcBorders>
              <w:top w:val="nil"/>
              <w:left w:val="nil"/>
              <w:bottom w:val="nil"/>
              <w:right w:val="nil"/>
            </w:tcBorders>
          </w:tcPr>
          <w:p w:rsidR="00CA48C9" w:rsidRPr="00B5406C" w:rsidRDefault="00CA48C9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</w:pPr>
          </w:p>
        </w:tc>
        <w:tc>
          <w:tcPr>
            <w:tcW w:w="1166" w:type="pct"/>
            <w:gridSpan w:val="2"/>
            <w:tcBorders>
              <w:top w:val="nil"/>
              <w:left w:val="nil"/>
              <w:right w:val="nil"/>
            </w:tcBorders>
          </w:tcPr>
          <w:p w:rsidR="00CA48C9" w:rsidRPr="00B5406C" w:rsidRDefault="00CA48C9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</w:pPr>
          </w:p>
        </w:tc>
      </w:tr>
      <w:tr w:rsidR="00CA48C9" w:rsidRPr="00B5406C" w:rsidTr="006F58CD">
        <w:trPr>
          <w:gridAfter w:val="2"/>
          <w:wAfter w:w="1845" w:type="pct"/>
        </w:trPr>
        <w:tc>
          <w:tcPr>
            <w:tcW w:w="1281" w:type="pct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A48C9" w:rsidRPr="00B5406C" w:rsidRDefault="00CA48C9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490" w:type="pct"/>
            <w:tcBorders>
              <w:left w:val="nil"/>
              <w:bottom w:val="nil"/>
              <w:right w:val="nil"/>
            </w:tcBorders>
          </w:tcPr>
          <w:p w:rsidR="00CA48C9" w:rsidRPr="00B5406C" w:rsidRDefault="00CA48C9" w:rsidP="002B001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B5406C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(</w:t>
            </w:r>
            <w:r w:rsidR="002B0013" w:rsidRPr="00B5406C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П</w:t>
            </w:r>
            <w:r w:rsidRPr="00B5406C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одпись)</w:t>
            </w:r>
          </w:p>
        </w:tc>
        <w:tc>
          <w:tcPr>
            <w:tcW w:w="73" w:type="pct"/>
            <w:tcBorders>
              <w:top w:val="nil"/>
              <w:left w:val="nil"/>
              <w:bottom w:val="nil"/>
              <w:right w:val="nil"/>
            </w:tcBorders>
          </w:tcPr>
          <w:p w:rsidR="00CA48C9" w:rsidRPr="00B5406C" w:rsidRDefault="00CA48C9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73" w:type="pct"/>
            <w:tcBorders>
              <w:top w:val="nil"/>
              <w:left w:val="nil"/>
              <w:bottom w:val="nil"/>
              <w:right w:val="nil"/>
            </w:tcBorders>
          </w:tcPr>
          <w:p w:rsidR="00CA48C9" w:rsidRPr="00B5406C" w:rsidRDefault="00CA48C9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73" w:type="pct"/>
            <w:tcBorders>
              <w:top w:val="nil"/>
              <w:left w:val="nil"/>
              <w:bottom w:val="nil"/>
              <w:right w:val="nil"/>
            </w:tcBorders>
          </w:tcPr>
          <w:p w:rsidR="00CA48C9" w:rsidRPr="00B5406C" w:rsidRDefault="00CA48C9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166" w:type="pct"/>
            <w:gridSpan w:val="2"/>
            <w:tcBorders>
              <w:left w:val="nil"/>
              <w:bottom w:val="nil"/>
              <w:right w:val="nil"/>
            </w:tcBorders>
          </w:tcPr>
          <w:p w:rsidR="00CA48C9" w:rsidRPr="00B5406C" w:rsidRDefault="00CA48C9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B5406C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(Расшифровка подписи)</w:t>
            </w:r>
          </w:p>
        </w:tc>
      </w:tr>
      <w:tr w:rsidR="00CA48C9" w:rsidRPr="00B5406C" w:rsidTr="006F58CD">
        <w:trPr>
          <w:gridAfter w:val="3"/>
          <w:wAfter w:w="2052" w:type="pct"/>
        </w:trPr>
        <w:tc>
          <w:tcPr>
            <w:tcW w:w="2948" w:type="pct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CA48C9" w:rsidRPr="00B5406C" w:rsidRDefault="00CA48C9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</w:pPr>
          </w:p>
        </w:tc>
      </w:tr>
      <w:tr w:rsidR="00CA48C9" w:rsidRPr="00B5406C" w:rsidTr="006F58CD">
        <w:trPr>
          <w:gridAfter w:val="2"/>
          <w:wAfter w:w="1845" w:type="pct"/>
        </w:trPr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</w:tcPr>
          <w:p w:rsidR="00CA48C9" w:rsidRPr="00B5406C" w:rsidRDefault="00CA48C9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</w:pPr>
            <w:r w:rsidRPr="00B5406C"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  <w:t>Расчет проверил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A48C9" w:rsidRPr="00B5406C" w:rsidRDefault="00CA48C9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</w:pPr>
          </w:p>
        </w:tc>
        <w:tc>
          <w:tcPr>
            <w:tcW w:w="73" w:type="pct"/>
            <w:tcBorders>
              <w:top w:val="nil"/>
              <w:left w:val="nil"/>
              <w:bottom w:val="nil"/>
              <w:right w:val="nil"/>
            </w:tcBorders>
          </w:tcPr>
          <w:p w:rsidR="00CA48C9" w:rsidRPr="00B5406C" w:rsidRDefault="00CA48C9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</w:pPr>
          </w:p>
        </w:tc>
        <w:tc>
          <w:tcPr>
            <w:tcW w:w="717" w:type="pct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A48C9" w:rsidRPr="00B5406C" w:rsidRDefault="00CA48C9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</w:pPr>
          </w:p>
        </w:tc>
        <w:tc>
          <w:tcPr>
            <w:tcW w:w="73" w:type="pct"/>
            <w:tcBorders>
              <w:top w:val="nil"/>
              <w:left w:val="nil"/>
              <w:bottom w:val="nil"/>
              <w:right w:val="nil"/>
            </w:tcBorders>
          </w:tcPr>
          <w:p w:rsidR="00CA48C9" w:rsidRPr="00B5406C" w:rsidRDefault="00CA48C9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</w:pPr>
          </w:p>
        </w:tc>
        <w:tc>
          <w:tcPr>
            <w:tcW w:w="1166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A48C9" w:rsidRPr="00B5406C" w:rsidRDefault="00CA48C9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</w:pPr>
          </w:p>
        </w:tc>
      </w:tr>
      <w:tr w:rsidR="00CA48C9" w:rsidRPr="00B5406C" w:rsidTr="006F58CD">
        <w:trPr>
          <w:gridAfter w:val="2"/>
          <w:wAfter w:w="1845" w:type="pct"/>
        </w:trPr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</w:tcPr>
          <w:p w:rsidR="00CA48C9" w:rsidRPr="00B5406C" w:rsidRDefault="00CA48C9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48C9" w:rsidRPr="00B5406C" w:rsidRDefault="00CA48C9" w:rsidP="002B001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B5406C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(</w:t>
            </w:r>
            <w:r w:rsidR="002B0013" w:rsidRPr="00B5406C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Д</w:t>
            </w:r>
            <w:r w:rsidRPr="00B5406C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олжность)</w:t>
            </w:r>
          </w:p>
        </w:tc>
        <w:tc>
          <w:tcPr>
            <w:tcW w:w="73" w:type="pct"/>
            <w:tcBorders>
              <w:top w:val="nil"/>
              <w:left w:val="nil"/>
              <w:bottom w:val="nil"/>
              <w:right w:val="nil"/>
            </w:tcBorders>
          </w:tcPr>
          <w:p w:rsidR="00CA48C9" w:rsidRPr="00B5406C" w:rsidRDefault="00CA48C9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717" w:type="pct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48C9" w:rsidRPr="00B5406C" w:rsidRDefault="00CA48C9" w:rsidP="002B001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B5406C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(</w:t>
            </w:r>
            <w:r w:rsidR="002B0013" w:rsidRPr="00B5406C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П</w:t>
            </w:r>
            <w:r w:rsidRPr="00B5406C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одпись)</w:t>
            </w:r>
          </w:p>
        </w:tc>
        <w:tc>
          <w:tcPr>
            <w:tcW w:w="73" w:type="pct"/>
            <w:tcBorders>
              <w:top w:val="nil"/>
              <w:left w:val="nil"/>
              <w:bottom w:val="nil"/>
              <w:right w:val="nil"/>
            </w:tcBorders>
          </w:tcPr>
          <w:p w:rsidR="00CA48C9" w:rsidRPr="00B5406C" w:rsidRDefault="00CA48C9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48C9" w:rsidRPr="00B5406C" w:rsidRDefault="00CA48C9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B5406C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(Расшифровка подписи)</w:t>
            </w:r>
          </w:p>
        </w:tc>
      </w:tr>
      <w:tr w:rsidR="00CA48C9" w:rsidRPr="00B5406C" w:rsidTr="006F58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gridBefore w:val="11"/>
          <w:wBefore w:w="3747" w:type="pct"/>
        </w:trPr>
        <w:tc>
          <w:tcPr>
            <w:tcW w:w="1253" w:type="pct"/>
          </w:tcPr>
          <w:p w:rsidR="00CA48C9" w:rsidRPr="00B5406C" w:rsidRDefault="00CA48C9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</w:pPr>
          </w:p>
        </w:tc>
      </w:tr>
      <w:tr w:rsidR="00CA48C9" w:rsidRPr="00CA48C9" w:rsidTr="006F58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gridBefore w:val="11"/>
          <w:wBefore w:w="3747" w:type="pct"/>
        </w:trPr>
        <w:tc>
          <w:tcPr>
            <w:tcW w:w="1253" w:type="pct"/>
          </w:tcPr>
          <w:p w:rsidR="00CA48C9" w:rsidRPr="00CA48C9" w:rsidRDefault="00CA48C9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B5406C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 xml:space="preserve">  (Число, месяц, год)</w:t>
            </w:r>
            <w:r w:rsidRPr="00CA48C9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 xml:space="preserve"> </w:t>
            </w:r>
          </w:p>
        </w:tc>
      </w:tr>
    </w:tbl>
    <w:p w:rsidR="007056CA" w:rsidRPr="007056CA" w:rsidRDefault="007056CA" w:rsidP="006F58CD">
      <w:pPr>
        <w:tabs>
          <w:tab w:val="left" w:pos="4366"/>
        </w:tabs>
        <w:rPr>
          <w:rFonts w:ascii="PT Astra Serif" w:hAnsi="PT Astra Serif"/>
          <w:sz w:val="18"/>
          <w:szCs w:val="18"/>
        </w:rPr>
      </w:pPr>
    </w:p>
    <w:sectPr w:rsidR="007056CA" w:rsidRPr="007056CA" w:rsidSect="00EC2446">
      <w:headerReference w:type="default" r:id="rId26"/>
      <w:headerReference w:type="first" r:id="rId27"/>
      <w:pgSz w:w="11907" w:h="16840"/>
      <w:pgMar w:top="284" w:right="851" w:bottom="567" w:left="1418" w:header="737" w:footer="283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6CEA" w:rsidRDefault="009C6CEA">
      <w:r>
        <w:separator/>
      </w:r>
    </w:p>
  </w:endnote>
  <w:endnote w:type="continuationSeparator" w:id="0">
    <w:p w:rsidR="009C6CEA" w:rsidRDefault="009C6C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6CEA" w:rsidRDefault="009C6CEA">
      <w:r>
        <w:separator/>
      </w:r>
    </w:p>
  </w:footnote>
  <w:footnote w:type="continuationSeparator" w:id="0">
    <w:p w:rsidR="009C6CEA" w:rsidRDefault="009C6C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70996996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</w:rPr>
    </w:sdtEndPr>
    <w:sdtContent>
      <w:p w:rsidR="002E443C" w:rsidRPr="0067785D" w:rsidRDefault="002E443C" w:rsidP="002E443C">
        <w:pPr>
          <w:pStyle w:val="af0"/>
          <w:rPr>
            <w:rFonts w:ascii="PT Astra Serif" w:hAnsi="PT Astra Serif"/>
            <w:b w:val="0"/>
          </w:rPr>
        </w:pPr>
        <w:r w:rsidRPr="0067785D">
          <w:rPr>
            <w:rFonts w:ascii="PT Astra Serif" w:hAnsi="PT Astra Serif"/>
            <w:b w:val="0"/>
          </w:rPr>
          <w:fldChar w:fldCharType="begin"/>
        </w:r>
        <w:r w:rsidRPr="0067785D">
          <w:rPr>
            <w:rFonts w:ascii="PT Astra Serif" w:hAnsi="PT Astra Serif"/>
            <w:b w:val="0"/>
          </w:rPr>
          <w:instrText>PAGE   \* MERGEFORMAT</w:instrText>
        </w:r>
        <w:r w:rsidRPr="0067785D">
          <w:rPr>
            <w:rFonts w:ascii="PT Astra Serif" w:hAnsi="PT Astra Serif"/>
            <w:b w:val="0"/>
          </w:rPr>
          <w:fldChar w:fldCharType="separate"/>
        </w:r>
        <w:r w:rsidR="00402486">
          <w:rPr>
            <w:rFonts w:ascii="PT Astra Serif" w:hAnsi="PT Astra Serif"/>
            <w:b w:val="0"/>
            <w:noProof/>
          </w:rPr>
          <w:t>2</w:t>
        </w:r>
        <w:r w:rsidRPr="0067785D">
          <w:rPr>
            <w:rFonts w:ascii="PT Astra Serif" w:hAnsi="PT Astra Serif"/>
            <w:b w:val="0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443C" w:rsidRDefault="002E443C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 wp14:anchorId="24EE05C8" wp14:editId="5A6086B9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E443C" w:rsidRDefault="002E443C">
    <w:pPr>
      <w:pStyle w:val="af0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социальной защиты населения</w:t>
    </w:r>
  </w:p>
  <w:p w:rsidR="002E443C" w:rsidRDefault="002E443C">
    <w:pPr>
      <w:pStyle w:val="af0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2E443C" w:rsidRDefault="002E443C">
    <w:pPr>
      <w:pStyle w:val="af0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87588288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</w:rPr>
    </w:sdtEndPr>
    <w:sdtContent>
      <w:p w:rsidR="00EC2446" w:rsidRPr="00EC2446" w:rsidRDefault="00EC2446" w:rsidP="00EC2446">
        <w:pPr>
          <w:pStyle w:val="af0"/>
          <w:spacing w:before="0" w:after="0"/>
          <w:rPr>
            <w:rFonts w:ascii="PT Astra Serif" w:hAnsi="PT Astra Serif"/>
            <w:b w:val="0"/>
          </w:rPr>
        </w:pPr>
        <w:r w:rsidRPr="00EC2446">
          <w:rPr>
            <w:rFonts w:ascii="PT Astra Serif" w:hAnsi="PT Astra Serif"/>
            <w:b w:val="0"/>
          </w:rPr>
          <w:fldChar w:fldCharType="begin"/>
        </w:r>
        <w:r w:rsidRPr="00EC2446">
          <w:rPr>
            <w:rFonts w:ascii="PT Astra Serif" w:hAnsi="PT Astra Serif"/>
            <w:b w:val="0"/>
          </w:rPr>
          <w:instrText>PAGE   \* MERGEFORMAT</w:instrText>
        </w:r>
        <w:r w:rsidRPr="00EC2446">
          <w:rPr>
            <w:rFonts w:ascii="PT Astra Serif" w:hAnsi="PT Astra Serif"/>
            <w:b w:val="0"/>
          </w:rPr>
          <w:fldChar w:fldCharType="separate"/>
        </w:r>
        <w:r w:rsidR="00402486">
          <w:rPr>
            <w:rFonts w:ascii="PT Astra Serif" w:hAnsi="PT Astra Serif"/>
            <w:b w:val="0"/>
            <w:noProof/>
          </w:rPr>
          <w:t>15</w:t>
        </w:r>
        <w:r w:rsidRPr="00EC2446">
          <w:rPr>
            <w:rFonts w:ascii="PT Astra Serif" w:hAnsi="PT Astra Serif"/>
            <w:b w:val="0"/>
          </w:rPr>
          <w:fldChar w:fldCharType="end"/>
        </w:r>
      </w:p>
    </w:sdtContent>
  </w:sdt>
  <w:p w:rsidR="002E443C" w:rsidRPr="00E525AF" w:rsidRDefault="002E443C" w:rsidP="00EC2446">
    <w:pPr>
      <w:pStyle w:val="af0"/>
      <w:tabs>
        <w:tab w:val="clear" w:pos="4153"/>
        <w:tab w:val="clear" w:pos="8306"/>
        <w:tab w:val="left" w:pos="4808"/>
        <w:tab w:val="left" w:pos="7526"/>
      </w:tabs>
      <w:spacing w:before="0" w:after="0"/>
      <w:jc w:val="left"/>
      <w:rPr>
        <w:rFonts w:ascii="PT Astra Serif" w:hAnsi="PT Astra Serif"/>
        <w:b w:val="0"/>
        <w:sz w:val="26"/>
        <w:szCs w:val="26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443C" w:rsidRDefault="002E443C" w:rsidP="00E525AF">
    <w:pPr>
      <w:pStyle w:val="af0"/>
      <w:spacing w:before="0" w:after="0"/>
      <w:jc w:val="left"/>
    </w:pPr>
  </w:p>
  <w:p w:rsidR="002E443C" w:rsidRPr="00CA48C9" w:rsidRDefault="002E443C" w:rsidP="00CB3F5B">
    <w:pPr>
      <w:pStyle w:val="af0"/>
      <w:spacing w:before="0" w:after="0"/>
      <w:jc w:val="left"/>
      <w:rPr>
        <w:rFonts w:eastAsia="PT Astra Serif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F31AD"/>
    <w:multiLevelType w:val="hybridMultilevel"/>
    <w:tmpl w:val="C3ECD52E"/>
    <w:lvl w:ilvl="0" w:tplc="25E2BC5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045C72BD"/>
    <w:multiLevelType w:val="hybridMultilevel"/>
    <w:tmpl w:val="2C922C76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 w15:restartNumberingAfterBreak="0">
    <w:nsid w:val="09C21880"/>
    <w:multiLevelType w:val="hybridMultilevel"/>
    <w:tmpl w:val="1C2285E6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BA3162C"/>
    <w:multiLevelType w:val="hybridMultilevel"/>
    <w:tmpl w:val="80B064BE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1130049A"/>
    <w:multiLevelType w:val="hybridMultilevel"/>
    <w:tmpl w:val="7CC04EC2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14484EC5"/>
    <w:multiLevelType w:val="hybridMultilevel"/>
    <w:tmpl w:val="293A0CC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6A2D72"/>
    <w:multiLevelType w:val="hybridMultilevel"/>
    <w:tmpl w:val="3D6252F4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6A14353"/>
    <w:multiLevelType w:val="hybridMultilevel"/>
    <w:tmpl w:val="289411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B86426"/>
    <w:multiLevelType w:val="hybridMultilevel"/>
    <w:tmpl w:val="21A64220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258B08EE"/>
    <w:multiLevelType w:val="hybridMultilevel"/>
    <w:tmpl w:val="8166BEBA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2D7D3E8A"/>
    <w:multiLevelType w:val="hybridMultilevel"/>
    <w:tmpl w:val="31EA3F42"/>
    <w:lvl w:ilvl="0" w:tplc="10E6B514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 w15:restartNumberingAfterBreak="0">
    <w:nsid w:val="31734321"/>
    <w:multiLevelType w:val="hybridMultilevel"/>
    <w:tmpl w:val="0C70682E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2" w15:restartNumberingAfterBreak="0">
    <w:nsid w:val="31793132"/>
    <w:multiLevelType w:val="hybridMultilevel"/>
    <w:tmpl w:val="167E656A"/>
    <w:lvl w:ilvl="0" w:tplc="1D941C4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36047C0E"/>
    <w:multiLevelType w:val="hybridMultilevel"/>
    <w:tmpl w:val="CB5412CE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4" w15:restartNumberingAfterBreak="0">
    <w:nsid w:val="36EE14E3"/>
    <w:multiLevelType w:val="hybridMultilevel"/>
    <w:tmpl w:val="15C470AC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3F0A2894"/>
    <w:multiLevelType w:val="hybridMultilevel"/>
    <w:tmpl w:val="E4DE974E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3FF26C2C"/>
    <w:multiLevelType w:val="hybridMultilevel"/>
    <w:tmpl w:val="FDE4975A"/>
    <w:lvl w:ilvl="0" w:tplc="F6B8938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47CF1794"/>
    <w:multiLevelType w:val="hybridMultilevel"/>
    <w:tmpl w:val="529ED1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620409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153DE4"/>
    <w:multiLevelType w:val="hybridMultilevel"/>
    <w:tmpl w:val="3D6E3560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9" w15:restartNumberingAfterBreak="0">
    <w:nsid w:val="4C0070F9"/>
    <w:multiLevelType w:val="hybridMultilevel"/>
    <w:tmpl w:val="8B40C032"/>
    <w:lvl w:ilvl="0" w:tplc="18E0AB5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4D2554CC"/>
    <w:multiLevelType w:val="hybridMultilevel"/>
    <w:tmpl w:val="21A64220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58A61BA7"/>
    <w:multiLevelType w:val="hybridMultilevel"/>
    <w:tmpl w:val="1DA6C46A"/>
    <w:lvl w:ilvl="0" w:tplc="84BEF3F2">
      <w:start w:val="1"/>
      <w:numFmt w:val="decimal"/>
      <w:lvlText w:val="%1)"/>
      <w:lvlJc w:val="left"/>
      <w:pPr>
        <w:ind w:left="97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2" w15:restartNumberingAfterBreak="0">
    <w:nsid w:val="5BA339A5"/>
    <w:multiLevelType w:val="hybridMultilevel"/>
    <w:tmpl w:val="83A85B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C5A3749"/>
    <w:multiLevelType w:val="hybridMultilevel"/>
    <w:tmpl w:val="55F4F9A4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4" w15:restartNumberingAfterBreak="0">
    <w:nsid w:val="5CF1447A"/>
    <w:multiLevelType w:val="hybridMultilevel"/>
    <w:tmpl w:val="6BC607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3054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35A3018"/>
    <w:multiLevelType w:val="hybridMultilevel"/>
    <w:tmpl w:val="9A9CE2B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4556217"/>
    <w:multiLevelType w:val="hybridMultilevel"/>
    <w:tmpl w:val="F10C0D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C37C095A">
      <w:start w:val="1"/>
      <w:numFmt w:val="decimal"/>
      <w:lvlText w:val="%2)"/>
      <w:lvlJc w:val="left"/>
      <w:pPr>
        <w:ind w:left="1545" w:hanging="46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9687992"/>
    <w:multiLevelType w:val="hybridMultilevel"/>
    <w:tmpl w:val="83B2C2F4"/>
    <w:lvl w:ilvl="0" w:tplc="04190011">
      <w:start w:val="1"/>
      <w:numFmt w:val="decimal"/>
      <w:lvlText w:val="%1)"/>
      <w:lvlJc w:val="left"/>
      <w:pPr>
        <w:ind w:left="1571" w:hanging="360"/>
      </w:pPr>
    </w:lvl>
    <w:lvl w:ilvl="1" w:tplc="04190019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8" w15:restartNumberingAfterBreak="0">
    <w:nsid w:val="6DA0662E"/>
    <w:multiLevelType w:val="hybridMultilevel"/>
    <w:tmpl w:val="915CEF10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9" w15:restartNumberingAfterBreak="0">
    <w:nsid w:val="73D3402D"/>
    <w:multiLevelType w:val="hybridMultilevel"/>
    <w:tmpl w:val="83A6F7E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1">
      <w:start w:val="1"/>
      <w:numFmt w:val="decimal"/>
      <w:lvlText w:val="%2)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4D27E5C"/>
    <w:multiLevelType w:val="hybridMultilevel"/>
    <w:tmpl w:val="AC608F92"/>
    <w:lvl w:ilvl="0" w:tplc="7194A1E8">
      <w:start w:val="1"/>
      <w:numFmt w:val="decimal"/>
      <w:lvlText w:val="%1)"/>
      <w:lvlJc w:val="left"/>
      <w:pPr>
        <w:ind w:left="93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1" w15:restartNumberingAfterBreak="0">
    <w:nsid w:val="75242A24"/>
    <w:multiLevelType w:val="hybridMultilevel"/>
    <w:tmpl w:val="BB42748E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2" w15:restartNumberingAfterBreak="0">
    <w:nsid w:val="78620B54"/>
    <w:multiLevelType w:val="hybridMultilevel"/>
    <w:tmpl w:val="293A0CC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6D3025"/>
    <w:multiLevelType w:val="hybridMultilevel"/>
    <w:tmpl w:val="702E05E4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4" w15:restartNumberingAfterBreak="0">
    <w:nsid w:val="7B4F545A"/>
    <w:multiLevelType w:val="hybridMultilevel"/>
    <w:tmpl w:val="7674D9DC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E1424C4"/>
    <w:multiLevelType w:val="hybridMultilevel"/>
    <w:tmpl w:val="54C0CB2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26"/>
  </w:num>
  <w:num w:numId="3">
    <w:abstractNumId w:val="17"/>
  </w:num>
  <w:num w:numId="4">
    <w:abstractNumId w:val="1"/>
  </w:num>
  <w:num w:numId="5">
    <w:abstractNumId w:val="27"/>
  </w:num>
  <w:num w:numId="6">
    <w:abstractNumId w:val="34"/>
  </w:num>
  <w:num w:numId="7">
    <w:abstractNumId w:val="25"/>
  </w:num>
  <w:num w:numId="8">
    <w:abstractNumId w:val="11"/>
  </w:num>
  <w:num w:numId="9">
    <w:abstractNumId w:val="6"/>
  </w:num>
  <w:num w:numId="10">
    <w:abstractNumId w:val="20"/>
  </w:num>
  <w:num w:numId="11">
    <w:abstractNumId w:val="12"/>
  </w:num>
  <w:num w:numId="12">
    <w:abstractNumId w:val="23"/>
  </w:num>
  <w:num w:numId="13">
    <w:abstractNumId w:val="21"/>
  </w:num>
  <w:num w:numId="14">
    <w:abstractNumId w:val="28"/>
  </w:num>
  <w:num w:numId="15">
    <w:abstractNumId w:val="0"/>
  </w:num>
  <w:num w:numId="16">
    <w:abstractNumId w:val="31"/>
  </w:num>
  <w:num w:numId="17">
    <w:abstractNumId w:val="30"/>
  </w:num>
  <w:num w:numId="18">
    <w:abstractNumId w:val="10"/>
  </w:num>
  <w:num w:numId="19">
    <w:abstractNumId w:val="35"/>
  </w:num>
  <w:num w:numId="20">
    <w:abstractNumId w:val="7"/>
  </w:num>
  <w:num w:numId="21">
    <w:abstractNumId w:val="8"/>
  </w:num>
  <w:num w:numId="22">
    <w:abstractNumId w:val="29"/>
  </w:num>
  <w:num w:numId="23">
    <w:abstractNumId w:val="2"/>
  </w:num>
  <w:num w:numId="24">
    <w:abstractNumId w:val="33"/>
  </w:num>
  <w:num w:numId="25">
    <w:abstractNumId w:val="13"/>
  </w:num>
  <w:num w:numId="26">
    <w:abstractNumId w:val="14"/>
  </w:num>
  <w:num w:numId="27">
    <w:abstractNumId w:val="3"/>
  </w:num>
  <w:num w:numId="28">
    <w:abstractNumId w:val="5"/>
  </w:num>
  <w:num w:numId="29">
    <w:abstractNumId w:val="9"/>
  </w:num>
  <w:num w:numId="30">
    <w:abstractNumId w:val="16"/>
  </w:num>
  <w:num w:numId="31">
    <w:abstractNumId w:val="15"/>
  </w:num>
  <w:num w:numId="32">
    <w:abstractNumId w:val="32"/>
  </w:num>
  <w:num w:numId="33">
    <w:abstractNumId w:val="4"/>
  </w:num>
  <w:num w:numId="34">
    <w:abstractNumId w:val="18"/>
  </w:num>
  <w:num w:numId="35">
    <w:abstractNumId w:val="19"/>
  </w:num>
  <w:num w:numId="36">
    <w:abstractNumId w:val="24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011D"/>
    <w:rsid w:val="00010001"/>
    <w:rsid w:val="00011D2C"/>
    <w:rsid w:val="000203C1"/>
    <w:rsid w:val="00032F5B"/>
    <w:rsid w:val="000351D5"/>
    <w:rsid w:val="0004044F"/>
    <w:rsid w:val="00043351"/>
    <w:rsid w:val="00045800"/>
    <w:rsid w:val="00063BB9"/>
    <w:rsid w:val="00066E22"/>
    <w:rsid w:val="000670C5"/>
    <w:rsid w:val="00067FC8"/>
    <w:rsid w:val="00071B43"/>
    <w:rsid w:val="00075BA3"/>
    <w:rsid w:val="00082526"/>
    <w:rsid w:val="00082979"/>
    <w:rsid w:val="00083497"/>
    <w:rsid w:val="000858FF"/>
    <w:rsid w:val="00091B16"/>
    <w:rsid w:val="0009285A"/>
    <w:rsid w:val="00092E90"/>
    <w:rsid w:val="00094A27"/>
    <w:rsid w:val="000957A6"/>
    <w:rsid w:val="0009613B"/>
    <w:rsid w:val="000A50E9"/>
    <w:rsid w:val="000B24B1"/>
    <w:rsid w:val="000B2E1A"/>
    <w:rsid w:val="000C1E44"/>
    <w:rsid w:val="000C3A63"/>
    <w:rsid w:val="000D118C"/>
    <w:rsid w:val="000D66D0"/>
    <w:rsid w:val="000E4FDB"/>
    <w:rsid w:val="000E64D8"/>
    <w:rsid w:val="000F7287"/>
    <w:rsid w:val="00102FD2"/>
    <w:rsid w:val="00107BF3"/>
    <w:rsid w:val="00113099"/>
    <w:rsid w:val="00113A93"/>
    <w:rsid w:val="00115182"/>
    <w:rsid w:val="00116569"/>
    <w:rsid w:val="00116A23"/>
    <w:rsid w:val="00120165"/>
    <w:rsid w:val="001238BE"/>
    <w:rsid w:val="00127A83"/>
    <w:rsid w:val="00130B60"/>
    <w:rsid w:val="0013489E"/>
    <w:rsid w:val="001360F7"/>
    <w:rsid w:val="00152E69"/>
    <w:rsid w:val="00154218"/>
    <w:rsid w:val="0015469F"/>
    <w:rsid w:val="00155BE4"/>
    <w:rsid w:val="00162660"/>
    <w:rsid w:val="00174825"/>
    <w:rsid w:val="00175BA7"/>
    <w:rsid w:val="00182D8B"/>
    <w:rsid w:val="0018671D"/>
    <w:rsid w:val="001910C6"/>
    <w:rsid w:val="00195515"/>
    <w:rsid w:val="001B05FE"/>
    <w:rsid w:val="001B09FC"/>
    <w:rsid w:val="001B0A69"/>
    <w:rsid w:val="001B4F1E"/>
    <w:rsid w:val="001B5C68"/>
    <w:rsid w:val="001B6887"/>
    <w:rsid w:val="001D2439"/>
    <w:rsid w:val="001D3558"/>
    <w:rsid w:val="001D5927"/>
    <w:rsid w:val="001D6E84"/>
    <w:rsid w:val="001E31D9"/>
    <w:rsid w:val="001E63E6"/>
    <w:rsid w:val="001E6491"/>
    <w:rsid w:val="001E6CA1"/>
    <w:rsid w:val="001F09F4"/>
    <w:rsid w:val="001F330E"/>
    <w:rsid w:val="001F7875"/>
    <w:rsid w:val="00203BAF"/>
    <w:rsid w:val="002078C2"/>
    <w:rsid w:val="00213D5B"/>
    <w:rsid w:val="00224444"/>
    <w:rsid w:val="0022565A"/>
    <w:rsid w:val="002261D6"/>
    <w:rsid w:val="00236632"/>
    <w:rsid w:val="002379B0"/>
    <w:rsid w:val="00240EB6"/>
    <w:rsid w:val="00241A70"/>
    <w:rsid w:val="00245D80"/>
    <w:rsid w:val="00250F8D"/>
    <w:rsid w:val="0025172C"/>
    <w:rsid w:val="0026042B"/>
    <w:rsid w:val="0026155E"/>
    <w:rsid w:val="0026570F"/>
    <w:rsid w:val="00266DA2"/>
    <w:rsid w:val="00271754"/>
    <w:rsid w:val="0027231B"/>
    <w:rsid w:val="002767F8"/>
    <w:rsid w:val="00280AB1"/>
    <w:rsid w:val="00280DFD"/>
    <w:rsid w:val="002812E9"/>
    <w:rsid w:val="00286F43"/>
    <w:rsid w:val="002876F4"/>
    <w:rsid w:val="00287F42"/>
    <w:rsid w:val="0029622E"/>
    <w:rsid w:val="002B0013"/>
    <w:rsid w:val="002B190C"/>
    <w:rsid w:val="002C04EB"/>
    <w:rsid w:val="002C07DB"/>
    <w:rsid w:val="002C0955"/>
    <w:rsid w:val="002C79B0"/>
    <w:rsid w:val="002C7E04"/>
    <w:rsid w:val="002D0C54"/>
    <w:rsid w:val="002D3477"/>
    <w:rsid w:val="002D5626"/>
    <w:rsid w:val="002D5D58"/>
    <w:rsid w:val="002E443C"/>
    <w:rsid w:val="002E65F8"/>
    <w:rsid w:val="002E7D86"/>
    <w:rsid w:val="002F0570"/>
    <w:rsid w:val="002F3ECE"/>
    <w:rsid w:val="002F77DD"/>
    <w:rsid w:val="003056C0"/>
    <w:rsid w:val="003152FD"/>
    <w:rsid w:val="00316FC7"/>
    <w:rsid w:val="00321C97"/>
    <w:rsid w:val="00331015"/>
    <w:rsid w:val="00332C4E"/>
    <w:rsid w:val="003332A7"/>
    <w:rsid w:val="003357C3"/>
    <w:rsid w:val="0034141B"/>
    <w:rsid w:val="00341CFD"/>
    <w:rsid w:val="00342DC2"/>
    <w:rsid w:val="00344ECA"/>
    <w:rsid w:val="00351627"/>
    <w:rsid w:val="00352E0A"/>
    <w:rsid w:val="00353B1A"/>
    <w:rsid w:val="00355650"/>
    <w:rsid w:val="003567F9"/>
    <w:rsid w:val="00356E10"/>
    <w:rsid w:val="00367F65"/>
    <w:rsid w:val="00370B7D"/>
    <w:rsid w:val="00371C7F"/>
    <w:rsid w:val="003722E5"/>
    <w:rsid w:val="00372E1E"/>
    <w:rsid w:val="0037303A"/>
    <w:rsid w:val="00376559"/>
    <w:rsid w:val="00376E7C"/>
    <w:rsid w:val="00380261"/>
    <w:rsid w:val="00381251"/>
    <w:rsid w:val="003833DB"/>
    <w:rsid w:val="0039128D"/>
    <w:rsid w:val="00397A63"/>
    <w:rsid w:val="003A207F"/>
    <w:rsid w:val="003A28AA"/>
    <w:rsid w:val="003B16F3"/>
    <w:rsid w:val="003B40B0"/>
    <w:rsid w:val="003B4E4E"/>
    <w:rsid w:val="003C23FF"/>
    <w:rsid w:val="003C4446"/>
    <w:rsid w:val="003C5276"/>
    <w:rsid w:val="003C631E"/>
    <w:rsid w:val="003D0DFA"/>
    <w:rsid w:val="003E0466"/>
    <w:rsid w:val="003E352E"/>
    <w:rsid w:val="003E623D"/>
    <w:rsid w:val="003F0D00"/>
    <w:rsid w:val="003F199F"/>
    <w:rsid w:val="004004B6"/>
    <w:rsid w:val="00402486"/>
    <w:rsid w:val="00410244"/>
    <w:rsid w:val="00413AF0"/>
    <w:rsid w:val="004146AC"/>
    <w:rsid w:val="00422107"/>
    <w:rsid w:val="00423BFA"/>
    <w:rsid w:val="00423E99"/>
    <w:rsid w:val="00442158"/>
    <w:rsid w:val="004426B2"/>
    <w:rsid w:val="00447BFD"/>
    <w:rsid w:val="00450B5D"/>
    <w:rsid w:val="00451486"/>
    <w:rsid w:val="00453450"/>
    <w:rsid w:val="00454F56"/>
    <w:rsid w:val="004622E3"/>
    <w:rsid w:val="004668DA"/>
    <w:rsid w:val="0046715F"/>
    <w:rsid w:val="004715F7"/>
    <w:rsid w:val="00473E54"/>
    <w:rsid w:val="004744B2"/>
    <w:rsid w:val="00475822"/>
    <w:rsid w:val="00476136"/>
    <w:rsid w:val="0048182F"/>
    <w:rsid w:val="00487E13"/>
    <w:rsid w:val="0049460F"/>
    <w:rsid w:val="00495026"/>
    <w:rsid w:val="00497ABF"/>
    <w:rsid w:val="004A0456"/>
    <w:rsid w:val="004A2F4A"/>
    <w:rsid w:val="004A44E0"/>
    <w:rsid w:val="004B4C94"/>
    <w:rsid w:val="004C1851"/>
    <w:rsid w:val="004C4DC3"/>
    <w:rsid w:val="004C65F5"/>
    <w:rsid w:val="004D232E"/>
    <w:rsid w:val="004E55FA"/>
    <w:rsid w:val="004F008D"/>
    <w:rsid w:val="004F1F47"/>
    <w:rsid w:val="004F3221"/>
    <w:rsid w:val="005137D5"/>
    <w:rsid w:val="00520B89"/>
    <w:rsid w:val="00521CD7"/>
    <w:rsid w:val="005220A6"/>
    <w:rsid w:val="0053030B"/>
    <w:rsid w:val="005337E5"/>
    <w:rsid w:val="005375FE"/>
    <w:rsid w:val="00540AA3"/>
    <w:rsid w:val="0054382D"/>
    <w:rsid w:val="00545F85"/>
    <w:rsid w:val="00546BDC"/>
    <w:rsid w:val="00551A5F"/>
    <w:rsid w:val="00551F7B"/>
    <w:rsid w:val="00555998"/>
    <w:rsid w:val="00571784"/>
    <w:rsid w:val="00572F6F"/>
    <w:rsid w:val="005733E3"/>
    <w:rsid w:val="00577918"/>
    <w:rsid w:val="00582CCA"/>
    <w:rsid w:val="005862A5"/>
    <w:rsid w:val="0058645D"/>
    <w:rsid w:val="00586FF3"/>
    <w:rsid w:val="00592BE1"/>
    <w:rsid w:val="00593965"/>
    <w:rsid w:val="005A4BCE"/>
    <w:rsid w:val="005A71F3"/>
    <w:rsid w:val="005B52C1"/>
    <w:rsid w:val="005B583D"/>
    <w:rsid w:val="005C1739"/>
    <w:rsid w:val="005C68BF"/>
    <w:rsid w:val="005D3EE9"/>
    <w:rsid w:val="005E177D"/>
    <w:rsid w:val="005F05ED"/>
    <w:rsid w:val="005F599E"/>
    <w:rsid w:val="00602814"/>
    <w:rsid w:val="00604F46"/>
    <w:rsid w:val="006057DF"/>
    <w:rsid w:val="00605CD8"/>
    <w:rsid w:val="00611605"/>
    <w:rsid w:val="00613FD6"/>
    <w:rsid w:val="006140DC"/>
    <w:rsid w:val="006142B4"/>
    <w:rsid w:val="00622597"/>
    <w:rsid w:val="006255A6"/>
    <w:rsid w:val="006304E9"/>
    <w:rsid w:val="00640314"/>
    <w:rsid w:val="00654219"/>
    <w:rsid w:val="00670FCE"/>
    <w:rsid w:val="00674ECE"/>
    <w:rsid w:val="0067639D"/>
    <w:rsid w:val="00676451"/>
    <w:rsid w:val="00683659"/>
    <w:rsid w:val="00685778"/>
    <w:rsid w:val="00685D34"/>
    <w:rsid w:val="006909B2"/>
    <w:rsid w:val="006A1213"/>
    <w:rsid w:val="006B275A"/>
    <w:rsid w:val="006C1C85"/>
    <w:rsid w:val="006C2C40"/>
    <w:rsid w:val="006C5FCE"/>
    <w:rsid w:val="006E7E7A"/>
    <w:rsid w:val="006F124D"/>
    <w:rsid w:val="006F3155"/>
    <w:rsid w:val="006F3E35"/>
    <w:rsid w:val="006F4307"/>
    <w:rsid w:val="006F5171"/>
    <w:rsid w:val="006F58CD"/>
    <w:rsid w:val="006F6ADF"/>
    <w:rsid w:val="007048B9"/>
    <w:rsid w:val="007049F3"/>
    <w:rsid w:val="007056CA"/>
    <w:rsid w:val="00715E40"/>
    <w:rsid w:val="007208F8"/>
    <w:rsid w:val="00721552"/>
    <w:rsid w:val="00723B3C"/>
    <w:rsid w:val="00723C8C"/>
    <w:rsid w:val="00725A84"/>
    <w:rsid w:val="0072710B"/>
    <w:rsid w:val="00730053"/>
    <w:rsid w:val="00733467"/>
    <w:rsid w:val="00734C2F"/>
    <w:rsid w:val="007367CC"/>
    <w:rsid w:val="00736CB3"/>
    <w:rsid w:val="00741BDE"/>
    <w:rsid w:val="00753924"/>
    <w:rsid w:val="007540B1"/>
    <w:rsid w:val="00755C97"/>
    <w:rsid w:val="00755F2F"/>
    <w:rsid w:val="007658CF"/>
    <w:rsid w:val="007658D9"/>
    <w:rsid w:val="00767267"/>
    <w:rsid w:val="00782F0D"/>
    <w:rsid w:val="0078332F"/>
    <w:rsid w:val="00790BFD"/>
    <w:rsid w:val="0079675C"/>
    <w:rsid w:val="00796A40"/>
    <w:rsid w:val="007A0B14"/>
    <w:rsid w:val="007A71F7"/>
    <w:rsid w:val="007B4090"/>
    <w:rsid w:val="007C2C96"/>
    <w:rsid w:val="007C6BCF"/>
    <w:rsid w:val="007D007B"/>
    <w:rsid w:val="007D38E0"/>
    <w:rsid w:val="007D48DA"/>
    <w:rsid w:val="007D4ED3"/>
    <w:rsid w:val="007E0789"/>
    <w:rsid w:val="007E4586"/>
    <w:rsid w:val="007E510B"/>
    <w:rsid w:val="007E75BC"/>
    <w:rsid w:val="007F1F04"/>
    <w:rsid w:val="007F38E5"/>
    <w:rsid w:val="007F3A68"/>
    <w:rsid w:val="007F42E8"/>
    <w:rsid w:val="007F56C8"/>
    <w:rsid w:val="008004FA"/>
    <w:rsid w:val="00801E06"/>
    <w:rsid w:val="008048A6"/>
    <w:rsid w:val="008117D0"/>
    <w:rsid w:val="00816BAE"/>
    <w:rsid w:val="00816D6F"/>
    <w:rsid w:val="00826AC6"/>
    <w:rsid w:val="008315EA"/>
    <w:rsid w:val="00832620"/>
    <w:rsid w:val="00835FA7"/>
    <w:rsid w:val="00841CE1"/>
    <w:rsid w:val="00851AA2"/>
    <w:rsid w:val="00853F20"/>
    <w:rsid w:val="00857497"/>
    <w:rsid w:val="00857E99"/>
    <w:rsid w:val="0086176A"/>
    <w:rsid w:val="00862FCC"/>
    <w:rsid w:val="008648AA"/>
    <w:rsid w:val="008656F0"/>
    <w:rsid w:val="00870244"/>
    <w:rsid w:val="00870FC1"/>
    <w:rsid w:val="00871E1A"/>
    <w:rsid w:val="008743F4"/>
    <w:rsid w:val="00875B94"/>
    <w:rsid w:val="00880249"/>
    <w:rsid w:val="008845AA"/>
    <w:rsid w:val="00887DD0"/>
    <w:rsid w:val="008A08E8"/>
    <w:rsid w:val="008A131B"/>
    <w:rsid w:val="008A2A86"/>
    <w:rsid w:val="008B3BA7"/>
    <w:rsid w:val="008B44BF"/>
    <w:rsid w:val="008B6937"/>
    <w:rsid w:val="008B728D"/>
    <w:rsid w:val="008C4679"/>
    <w:rsid w:val="008C719B"/>
    <w:rsid w:val="008D62DF"/>
    <w:rsid w:val="008E5F2D"/>
    <w:rsid w:val="008E7962"/>
    <w:rsid w:val="00902EC2"/>
    <w:rsid w:val="00905D9E"/>
    <w:rsid w:val="00906C55"/>
    <w:rsid w:val="009152B3"/>
    <w:rsid w:val="009169DE"/>
    <w:rsid w:val="0093089D"/>
    <w:rsid w:val="00935EE5"/>
    <w:rsid w:val="00936FED"/>
    <w:rsid w:val="00946E9E"/>
    <w:rsid w:val="00954089"/>
    <w:rsid w:val="009653CE"/>
    <w:rsid w:val="00965AF0"/>
    <w:rsid w:val="009858C6"/>
    <w:rsid w:val="009867EC"/>
    <w:rsid w:val="00996247"/>
    <w:rsid w:val="009A095F"/>
    <w:rsid w:val="009A72A8"/>
    <w:rsid w:val="009C6435"/>
    <w:rsid w:val="009C6CEA"/>
    <w:rsid w:val="009D3E84"/>
    <w:rsid w:val="009E1AFA"/>
    <w:rsid w:val="009E4814"/>
    <w:rsid w:val="009F0EFE"/>
    <w:rsid w:val="009F456D"/>
    <w:rsid w:val="00A03C68"/>
    <w:rsid w:val="00A05F77"/>
    <w:rsid w:val="00A1156F"/>
    <w:rsid w:val="00A176FD"/>
    <w:rsid w:val="00A212F7"/>
    <w:rsid w:val="00A21E14"/>
    <w:rsid w:val="00A21FF6"/>
    <w:rsid w:val="00A400A5"/>
    <w:rsid w:val="00A40C38"/>
    <w:rsid w:val="00A47908"/>
    <w:rsid w:val="00A5083F"/>
    <w:rsid w:val="00A50DA3"/>
    <w:rsid w:val="00A600F7"/>
    <w:rsid w:val="00A63096"/>
    <w:rsid w:val="00A651B4"/>
    <w:rsid w:val="00A6572F"/>
    <w:rsid w:val="00A70013"/>
    <w:rsid w:val="00A82BE7"/>
    <w:rsid w:val="00A82C68"/>
    <w:rsid w:val="00A877A7"/>
    <w:rsid w:val="00A9201B"/>
    <w:rsid w:val="00A958CB"/>
    <w:rsid w:val="00A979A4"/>
    <w:rsid w:val="00AB7C76"/>
    <w:rsid w:val="00AC327D"/>
    <w:rsid w:val="00AC3F9D"/>
    <w:rsid w:val="00AC52D4"/>
    <w:rsid w:val="00AC776D"/>
    <w:rsid w:val="00AD1E09"/>
    <w:rsid w:val="00AD773B"/>
    <w:rsid w:val="00AE2FCC"/>
    <w:rsid w:val="00AE5DDE"/>
    <w:rsid w:val="00AE78AA"/>
    <w:rsid w:val="00AF6614"/>
    <w:rsid w:val="00B0090F"/>
    <w:rsid w:val="00B00A42"/>
    <w:rsid w:val="00B03874"/>
    <w:rsid w:val="00B03C8D"/>
    <w:rsid w:val="00B07DE8"/>
    <w:rsid w:val="00B115C0"/>
    <w:rsid w:val="00B164DB"/>
    <w:rsid w:val="00B16923"/>
    <w:rsid w:val="00B3153A"/>
    <w:rsid w:val="00B34A95"/>
    <w:rsid w:val="00B44C8E"/>
    <w:rsid w:val="00B457B5"/>
    <w:rsid w:val="00B52ED6"/>
    <w:rsid w:val="00B5406C"/>
    <w:rsid w:val="00B55839"/>
    <w:rsid w:val="00B56CEC"/>
    <w:rsid w:val="00B63AE7"/>
    <w:rsid w:val="00B64F08"/>
    <w:rsid w:val="00B957EB"/>
    <w:rsid w:val="00BA1407"/>
    <w:rsid w:val="00BA1649"/>
    <w:rsid w:val="00BA1A74"/>
    <w:rsid w:val="00BA292D"/>
    <w:rsid w:val="00BA4062"/>
    <w:rsid w:val="00BA7DEF"/>
    <w:rsid w:val="00BC0D5D"/>
    <w:rsid w:val="00BC372B"/>
    <w:rsid w:val="00BC7319"/>
    <w:rsid w:val="00BD146D"/>
    <w:rsid w:val="00BD1772"/>
    <w:rsid w:val="00BD26FD"/>
    <w:rsid w:val="00BD336D"/>
    <w:rsid w:val="00BF34F1"/>
    <w:rsid w:val="00BF6101"/>
    <w:rsid w:val="00C11B41"/>
    <w:rsid w:val="00C12700"/>
    <w:rsid w:val="00C17539"/>
    <w:rsid w:val="00C23E66"/>
    <w:rsid w:val="00C278C6"/>
    <w:rsid w:val="00C278D3"/>
    <w:rsid w:val="00C33300"/>
    <w:rsid w:val="00C378E6"/>
    <w:rsid w:val="00C438E4"/>
    <w:rsid w:val="00C6301C"/>
    <w:rsid w:val="00C65DEC"/>
    <w:rsid w:val="00C66172"/>
    <w:rsid w:val="00C67D27"/>
    <w:rsid w:val="00C71295"/>
    <w:rsid w:val="00C735A4"/>
    <w:rsid w:val="00C74D9C"/>
    <w:rsid w:val="00C74E4C"/>
    <w:rsid w:val="00C84F1F"/>
    <w:rsid w:val="00C90D3A"/>
    <w:rsid w:val="00CA07A0"/>
    <w:rsid w:val="00CA10A1"/>
    <w:rsid w:val="00CA177E"/>
    <w:rsid w:val="00CA48C9"/>
    <w:rsid w:val="00CB0B12"/>
    <w:rsid w:val="00CB2FA4"/>
    <w:rsid w:val="00CB3F5B"/>
    <w:rsid w:val="00CD23AD"/>
    <w:rsid w:val="00CD4D96"/>
    <w:rsid w:val="00CD6EC5"/>
    <w:rsid w:val="00D042BC"/>
    <w:rsid w:val="00D0540A"/>
    <w:rsid w:val="00D05D1A"/>
    <w:rsid w:val="00D105BD"/>
    <w:rsid w:val="00D14F48"/>
    <w:rsid w:val="00D20C4D"/>
    <w:rsid w:val="00D26FE5"/>
    <w:rsid w:val="00D32B1F"/>
    <w:rsid w:val="00D33D78"/>
    <w:rsid w:val="00D35936"/>
    <w:rsid w:val="00D429D1"/>
    <w:rsid w:val="00D45615"/>
    <w:rsid w:val="00D46FC5"/>
    <w:rsid w:val="00D50714"/>
    <w:rsid w:val="00D51ACD"/>
    <w:rsid w:val="00D63B04"/>
    <w:rsid w:val="00D63F27"/>
    <w:rsid w:val="00D66307"/>
    <w:rsid w:val="00D71131"/>
    <w:rsid w:val="00D741D8"/>
    <w:rsid w:val="00D80379"/>
    <w:rsid w:val="00D94678"/>
    <w:rsid w:val="00DA0844"/>
    <w:rsid w:val="00DA5454"/>
    <w:rsid w:val="00DB23C0"/>
    <w:rsid w:val="00DB3C72"/>
    <w:rsid w:val="00DB611B"/>
    <w:rsid w:val="00DB6311"/>
    <w:rsid w:val="00DB6400"/>
    <w:rsid w:val="00DB6EE2"/>
    <w:rsid w:val="00DC7781"/>
    <w:rsid w:val="00DD32FC"/>
    <w:rsid w:val="00DE071E"/>
    <w:rsid w:val="00DE0FA0"/>
    <w:rsid w:val="00DE23AE"/>
    <w:rsid w:val="00DE7C48"/>
    <w:rsid w:val="00E013A3"/>
    <w:rsid w:val="00E10E1B"/>
    <w:rsid w:val="00E15F3C"/>
    <w:rsid w:val="00E22CA1"/>
    <w:rsid w:val="00E22CC1"/>
    <w:rsid w:val="00E236B3"/>
    <w:rsid w:val="00E24E98"/>
    <w:rsid w:val="00E2634E"/>
    <w:rsid w:val="00E32CF7"/>
    <w:rsid w:val="00E36433"/>
    <w:rsid w:val="00E475F0"/>
    <w:rsid w:val="00E525AF"/>
    <w:rsid w:val="00E52A8F"/>
    <w:rsid w:val="00E910EF"/>
    <w:rsid w:val="00E9169B"/>
    <w:rsid w:val="00E96B66"/>
    <w:rsid w:val="00EA1B3D"/>
    <w:rsid w:val="00EA2ED6"/>
    <w:rsid w:val="00EA3A00"/>
    <w:rsid w:val="00EB1B93"/>
    <w:rsid w:val="00EB27AF"/>
    <w:rsid w:val="00EC00A5"/>
    <w:rsid w:val="00EC2446"/>
    <w:rsid w:val="00EC3B39"/>
    <w:rsid w:val="00EC7DE7"/>
    <w:rsid w:val="00ED6B76"/>
    <w:rsid w:val="00EE0DF9"/>
    <w:rsid w:val="00EE0F89"/>
    <w:rsid w:val="00EE1F45"/>
    <w:rsid w:val="00EE2421"/>
    <w:rsid w:val="00EF06EE"/>
    <w:rsid w:val="00EF1502"/>
    <w:rsid w:val="00EF3965"/>
    <w:rsid w:val="00F01D4D"/>
    <w:rsid w:val="00F01F65"/>
    <w:rsid w:val="00F0314A"/>
    <w:rsid w:val="00F07764"/>
    <w:rsid w:val="00F140D8"/>
    <w:rsid w:val="00F170B8"/>
    <w:rsid w:val="00F2011D"/>
    <w:rsid w:val="00F22AD8"/>
    <w:rsid w:val="00F265AA"/>
    <w:rsid w:val="00F37D0D"/>
    <w:rsid w:val="00F40D44"/>
    <w:rsid w:val="00F43E5D"/>
    <w:rsid w:val="00F508DD"/>
    <w:rsid w:val="00F51AC3"/>
    <w:rsid w:val="00F527E5"/>
    <w:rsid w:val="00F5333E"/>
    <w:rsid w:val="00F63B31"/>
    <w:rsid w:val="00F65B78"/>
    <w:rsid w:val="00F725E0"/>
    <w:rsid w:val="00F73148"/>
    <w:rsid w:val="00F732E4"/>
    <w:rsid w:val="00F8239B"/>
    <w:rsid w:val="00F82FD9"/>
    <w:rsid w:val="00F90FE8"/>
    <w:rsid w:val="00F925EC"/>
    <w:rsid w:val="00F944DF"/>
    <w:rsid w:val="00FA070E"/>
    <w:rsid w:val="00FA3BDE"/>
    <w:rsid w:val="00FB38B6"/>
    <w:rsid w:val="00FC4166"/>
    <w:rsid w:val="00FD0920"/>
    <w:rsid w:val="00FD32B0"/>
    <w:rsid w:val="00FD54C4"/>
    <w:rsid w:val="00FD71A3"/>
    <w:rsid w:val="00FE3BBF"/>
    <w:rsid w:val="00FE47BA"/>
    <w:rsid w:val="00FF25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1E3C5AA4"/>
  <w15:docId w15:val="{61C21DFB-F449-4612-9DFD-D5FB2A3E42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58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aliases w:val="ТЗ список,Абзац списка нумерованный"/>
    <w:link w:val="a8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9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a">
    <w:name w:val="Title"/>
    <w:link w:val="ab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b">
    <w:name w:val="Заголовок Знак"/>
    <w:link w:val="aa"/>
    <w:uiPriority w:val="10"/>
    <w:rPr>
      <w:sz w:val="48"/>
      <w:szCs w:val="48"/>
      <w:lang w:bidi="ar-SA"/>
    </w:rPr>
  </w:style>
  <w:style w:type="paragraph" w:styleId="ac">
    <w:name w:val="Subtitle"/>
    <w:link w:val="ad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d">
    <w:name w:val="Подзаголовок Знак"/>
    <w:link w:val="ac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e">
    <w:name w:val="Intense Quote"/>
    <w:link w:val="af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f">
    <w:name w:val="Выделенная цитата Знак"/>
    <w:link w:val="ae"/>
    <w:uiPriority w:val="30"/>
    <w:rPr>
      <w:i/>
      <w:shd w:val="clear" w:color="auto" w:fill="F2F2F2"/>
      <w:lang w:val="ru-RU" w:eastAsia="ru-RU" w:bidi="ar-SA"/>
    </w:rPr>
  </w:style>
  <w:style w:type="paragraph" w:styleId="af0">
    <w:name w:val="header"/>
    <w:basedOn w:val="a"/>
    <w:link w:val="af1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1">
    <w:name w:val="Верхний колонтитул Знак"/>
    <w:link w:val="af0"/>
    <w:uiPriority w:val="99"/>
  </w:style>
  <w:style w:type="paragraph" w:styleId="af2">
    <w:name w:val="footer"/>
    <w:basedOn w:val="a"/>
    <w:link w:val="af3"/>
    <w:uiPriority w:val="99"/>
    <w:pPr>
      <w:tabs>
        <w:tab w:val="center" w:pos="4153"/>
        <w:tab w:val="right" w:pos="8306"/>
      </w:tabs>
    </w:pPr>
  </w:style>
  <w:style w:type="character" w:customStyle="1" w:styleId="af3">
    <w:name w:val="Нижний колонтитул Знак"/>
    <w:link w:val="af2"/>
    <w:uiPriority w:val="99"/>
  </w:style>
  <w:style w:type="table" w:styleId="af4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5">
    <w:name w:val="Hyperlink"/>
    <w:uiPriority w:val="99"/>
    <w:unhideWhenUsed/>
    <w:rPr>
      <w:color w:val="0000FF"/>
      <w:u w:val="single"/>
    </w:rPr>
  </w:style>
  <w:style w:type="paragraph" w:styleId="af6">
    <w:name w:val="footnote text"/>
    <w:link w:val="af7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7">
    <w:name w:val="Текст сноски Знак"/>
    <w:link w:val="af6"/>
    <w:uiPriority w:val="99"/>
    <w:semiHidden/>
    <w:rPr>
      <w:sz w:val="18"/>
      <w:lang w:bidi="ar-SA"/>
    </w:rPr>
  </w:style>
  <w:style w:type="character" w:styleId="af8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9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a">
    <w:name w:val="Body Text"/>
    <w:basedOn w:val="a"/>
    <w:next w:val="a"/>
    <w:pPr>
      <w:jc w:val="both"/>
    </w:pPr>
  </w:style>
  <w:style w:type="character" w:styleId="afb">
    <w:name w:val="page number"/>
    <w:basedOn w:val="a0"/>
  </w:style>
  <w:style w:type="paragraph" w:styleId="afc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e">
    <w:name w:val="Адресные реквизиты"/>
    <w:basedOn w:val="afa"/>
    <w:next w:val="afa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1">
    <w:name w:val="Текст выноски Знак"/>
    <w:link w:val="aff0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2">
    <w:name w:val="Body Text Indent"/>
    <w:basedOn w:val="a"/>
    <w:link w:val="aff3"/>
    <w:uiPriority w:val="99"/>
    <w:semiHidden/>
    <w:unhideWhenUsed/>
    <w:pPr>
      <w:spacing w:after="120"/>
      <w:ind w:left="283"/>
    </w:pPr>
  </w:style>
  <w:style w:type="character" w:customStyle="1" w:styleId="aff3">
    <w:name w:val="Основной текст с отступом Знак"/>
    <w:link w:val="aff2"/>
    <w:uiPriority w:val="99"/>
    <w:semiHidden/>
    <w:rPr>
      <w:sz w:val="22"/>
      <w:szCs w:val="22"/>
      <w:lang w:eastAsia="en-US" w:bidi="en-US"/>
    </w:rPr>
  </w:style>
  <w:style w:type="character" w:styleId="aff4">
    <w:name w:val="annotation reference"/>
    <w:basedOn w:val="a0"/>
    <w:uiPriority w:val="99"/>
    <w:semiHidden/>
    <w:unhideWhenUsed/>
    <w:rsid w:val="00213D5B"/>
    <w:rPr>
      <w:sz w:val="16"/>
      <w:szCs w:val="16"/>
    </w:rPr>
  </w:style>
  <w:style w:type="paragraph" w:styleId="aff5">
    <w:name w:val="annotation text"/>
    <w:basedOn w:val="a"/>
    <w:link w:val="aff6"/>
    <w:uiPriority w:val="99"/>
    <w:semiHidden/>
    <w:unhideWhenUsed/>
    <w:rsid w:val="00213D5B"/>
    <w:rPr>
      <w:sz w:val="20"/>
      <w:szCs w:val="20"/>
    </w:rPr>
  </w:style>
  <w:style w:type="character" w:customStyle="1" w:styleId="aff6">
    <w:name w:val="Текст примечания Знак"/>
    <w:basedOn w:val="a0"/>
    <w:link w:val="aff5"/>
    <w:uiPriority w:val="99"/>
    <w:semiHidden/>
    <w:rsid w:val="00213D5B"/>
    <w:rPr>
      <w:lang w:eastAsia="en-US" w:bidi="en-US"/>
    </w:rPr>
  </w:style>
  <w:style w:type="paragraph" w:styleId="aff7">
    <w:name w:val="annotation subject"/>
    <w:basedOn w:val="aff5"/>
    <w:next w:val="aff5"/>
    <w:link w:val="aff8"/>
    <w:uiPriority w:val="99"/>
    <w:semiHidden/>
    <w:unhideWhenUsed/>
    <w:rsid w:val="00213D5B"/>
    <w:rPr>
      <w:b/>
      <w:bCs/>
    </w:rPr>
  </w:style>
  <w:style w:type="character" w:customStyle="1" w:styleId="aff8">
    <w:name w:val="Тема примечания Знак"/>
    <w:basedOn w:val="aff6"/>
    <w:link w:val="aff7"/>
    <w:uiPriority w:val="99"/>
    <w:semiHidden/>
    <w:rsid w:val="00213D5B"/>
    <w:rPr>
      <w:b/>
      <w:bCs/>
      <w:lang w:eastAsia="en-US" w:bidi="en-US"/>
    </w:rPr>
  </w:style>
  <w:style w:type="table" w:customStyle="1" w:styleId="13">
    <w:name w:val="Сетка таблицы1"/>
    <w:basedOn w:val="a1"/>
    <w:next w:val="af4"/>
    <w:uiPriority w:val="59"/>
    <w:rsid w:val="00CA48C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Абзац списка Знак"/>
    <w:aliases w:val="ТЗ список Знак,Абзац списка нумерованный Знак"/>
    <w:link w:val="a7"/>
    <w:uiPriority w:val="34"/>
    <w:qFormat/>
    <w:locked/>
    <w:rsid w:val="00F170B8"/>
    <w:rPr>
      <w:sz w:val="22"/>
      <w:szCs w:val="22"/>
      <w:lang w:eastAsia="en-US" w:bidi="en-US"/>
    </w:rPr>
  </w:style>
  <w:style w:type="table" w:customStyle="1" w:styleId="26">
    <w:name w:val="Сетка таблицы2"/>
    <w:basedOn w:val="a1"/>
    <w:next w:val="af4"/>
    <w:uiPriority w:val="59"/>
    <w:rsid w:val="0018671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9">
    <w:name w:val="Normal (Web)"/>
    <w:basedOn w:val="a"/>
    <w:uiPriority w:val="99"/>
    <w:unhideWhenUsed/>
    <w:rsid w:val="008D62D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885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63501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163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login.consultant.ru/link/?req=doc&amp;base=LAW&amp;n=121087&amp;dst=100142" TargetMode="External"/><Relationship Id="rId18" Type="http://schemas.openxmlformats.org/officeDocument/2006/relationships/hyperlink" Target="https://login.consultant.ru/link/?req=doc&amp;base=LAW&amp;n=479910" TargetMode="External"/><Relationship Id="rId26" Type="http://schemas.openxmlformats.org/officeDocument/2006/relationships/header" Target="header3.xml"/><Relationship Id="rId3" Type="http://schemas.openxmlformats.org/officeDocument/2006/relationships/numbering" Target="numbering.xml"/><Relationship Id="rId21" Type="http://schemas.openxmlformats.org/officeDocument/2006/relationships/hyperlink" Target="https://login.consultant.ru/link/?req=doc&amp;base=RLAW091&amp;n=189747&amp;dst=100070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://www.budget.gov.ru" TargetMode="External"/><Relationship Id="rId17" Type="http://schemas.openxmlformats.org/officeDocument/2006/relationships/hyperlink" Target="https://login.consultant.ru/link/?req=doc&amp;base=RLAW363&amp;n=189267&amp;dst=100011" TargetMode="External"/><Relationship Id="rId25" Type="http://schemas.openxmlformats.org/officeDocument/2006/relationships/hyperlink" Target="https://login.consultant.ru/link/?req=doc&amp;base=LAW&amp;n=480322&amp;dst=100011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login.consultant.ru/link/?req=doc&amp;base=RLAW091&amp;n=191727&amp;dst=100079" TargetMode="External"/><Relationship Id="rId20" Type="http://schemas.openxmlformats.org/officeDocument/2006/relationships/hyperlink" Target="https://login.consultant.ru/link/?req=doc&amp;base=RLAW091&amp;n=189747&amp;dst=100082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34A7C0FAA8BCCCC65459F24FA3F6836C1E9B27182E99EF6953AB6EC23614617697A0BF5ABF1C9C4F5FEE2A7EA15C079C9E5E117905EB89A5A97D4D72Z1k7H" TargetMode="External"/><Relationship Id="rId24" Type="http://schemas.openxmlformats.org/officeDocument/2006/relationships/hyperlink" Target="https://login.consultant.ru/link/?req=doc&amp;base=RLAW091&amp;n=189747&amp;dst=100063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login.consultant.ru/link/?req=doc&amp;base=LAW&amp;n=487024&amp;dst=5769" TargetMode="External"/><Relationship Id="rId23" Type="http://schemas.openxmlformats.org/officeDocument/2006/relationships/image" Target="media/image2.wmf"/><Relationship Id="rId28" Type="http://schemas.openxmlformats.org/officeDocument/2006/relationships/fontTable" Target="fontTable.xml"/><Relationship Id="rId10" Type="http://schemas.openxmlformats.org/officeDocument/2006/relationships/header" Target="header2.xml"/><Relationship Id="rId19" Type="http://schemas.openxmlformats.org/officeDocument/2006/relationships/hyperlink" Target="https://login.consultant.ru/link/?req=doc&amp;base=RLAW091&amp;n=189747&amp;dst=100114" TargetMode="Externa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hyperlink" Target="https://login.consultant.ru/link/?req=doc&amp;base=LAW&amp;n=465999" TargetMode="External"/><Relationship Id="rId22" Type="http://schemas.openxmlformats.org/officeDocument/2006/relationships/hyperlink" Target="https://login.consultant.ru/link/?req=doc&amp;base=RLAW091&amp;n=189747&amp;dst=100063" TargetMode="External"/><Relationship Id="rId27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33A6CD22-B966-4448-91EC-2FCB87633C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613</TotalTime>
  <Pages>17</Pages>
  <Words>6089</Words>
  <Characters>34708</Characters>
  <Application>Microsoft Office Word</Application>
  <DocSecurity>0</DocSecurity>
  <Lines>289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ila</dc:creator>
  <cp:lastModifiedBy>Мурмулева Юлия Геннадьевна</cp:lastModifiedBy>
  <cp:revision>37</cp:revision>
  <cp:lastPrinted>2025-06-30T02:48:00Z</cp:lastPrinted>
  <dcterms:created xsi:type="dcterms:W3CDTF">2025-06-23T04:16:00Z</dcterms:created>
  <dcterms:modified xsi:type="dcterms:W3CDTF">2025-11-11T04:49:00Z</dcterms:modified>
</cp:coreProperties>
</file>