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03771">
        <w:tc>
          <w:tcPr>
            <w:tcW w:w="1701" w:type="dxa"/>
            <w:tcBorders>
              <w:bottom w:val="none" w:sz="4" w:space="0" w:color="000000"/>
            </w:tcBorders>
          </w:tcPr>
          <w:p w:rsidR="00F03771" w:rsidRPr="00D107F1" w:rsidRDefault="00D107F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r w:rsidR="00F619EB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 w:rsidRPr="00D107F1"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r w:rsidR="00F619EB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03771" w:rsidRDefault="00F0377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03771" w:rsidRPr="00F619EB" w:rsidRDefault="009117A0" w:rsidP="008068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F619EB"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bookmarkEnd w:id="1"/>
            <w:r w:rsidR="00F619EB">
              <w:rPr>
                <w:rFonts w:ascii="PT Astra Serif" w:eastAsia="PT Astra Serif" w:hAnsi="PT Astra Serif" w:cs="PT Astra Serif"/>
                <w:sz w:val="28"/>
                <w:szCs w:val="28"/>
              </w:rPr>
              <w:t>-п</w:t>
            </w:r>
          </w:p>
        </w:tc>
      </w:tr>
    </w:tbl>
    <w:p w:rsidR="00F03771" w:rsidRDefault="00A8021B" w:rsidP="00A8021B">
      <w:pPr>
        <w:pStyle w:val="ConsPlusNormal"/>
        <w:tabs>
          <w:tab w:val="center" w:pos="4819"/>
          <w:tab w:val="left" w:pos="8653"/>
        </w:tabs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государственного заказа Томской области от 27.02.2017 № 5-п</w:t>
      </w:r>
    </w:p>
    <w:p w:rsidR="00F03771" w:rsidRDefault="00F0377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03771" w:rsidRDefault="00F0377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51B16" w:rsidRPr="001E01CB" w:rsidRDefault="00E51B1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1CB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03771" w:rsidRPr="001E01CB" w:rsidRDefault="009117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1CB">
        <w:rPr>
          <w:rFonts w:ascii="PT Astra Serif" w:hAnsi="PT Astra Serif" w:cs="Times New Roman"/>
          <w:sz w:val="28"/>
          <w:szCs w:val="28"/>
        </w:rPr>
        <w:t>ПРИКАЗЫВАЮ:</w:t>
      </w:r>
    </w:p>
    <w:p w:rsidR="00E51B16" w:rsidRPr="006F3E84" w:rsidRDefault="004730CA" w:rsidP="00E51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F3E84">
        <w:rPr>
          <w:rFonts w:ascii="PT Astra Serif" w:hAnsi="PT Astra Serif"/>
          <w:sz w:val="28"/>
          <w:szCs w:val="28"/>
        </w:rPr>
        <w:t xml:space="preserve">1. </w:t>
      </w:r>
      <w:r w:rsidR="00E51B16" w:rsidRPr="006F3E84">
        <w:rPr>
          <w:rFonts w:ascii="PT Astra Serif" w:hAnsi="PT Astra Serif"/>
          <w:sz w:val="28"/>
          <w:szCs w:val="28"/>
        </w:rPr>
        <w:t>Внести в приказ Департамента государственного заказа Томской области от 27.02.2017 № 5-п «Об осуществлении отдельных видов дополнительных выплат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области» (Официальный ин</w:t>
      </w:r>
      <w:r w:rsidR="00197C93" w:rsidRPr="006F3E84">
        <w:rPr>
          <w:rFonts w:ascii="PT Astra Serif" w:hAnsi="PT Astra Serif"/>
          <w:sz w:val="28"/>
          <w:szCs w:val="28"/>
        </w:rPr>
        <w:t>тернет-портал Администрации Томской области</w:t>
      </w:r>
      <w:r w:rsidR="00E51B16" w:rsidRPr="006F3E84">
        <w:rPr>
          <w:rFonts w:ascii="PT Astra Serif" w:hAnsi="PT Astra Serif"/>
          <w:sz w:val="28"/>
          <w:szCs w:val="28"/>
        </w:rPr>
        <w:t xml:space="preserve"> </w:t>
      </w:r>
      <w:r w:rsidR="00197C93" w:rsidRPr="006F3E84">
        <w:rPr>
          <w:rFonts w:ascii="PT Astra Serif" w:hAnsi="PT Astra Serif"/>
          <w:sz w:val="28"/>
          <w:szCs w:val="28"/>
        </w:rPr>
        <w:t>(</w:t>
      </w:r>
      <w:r w:rsidR="00197C93" w:rsidRPr="006F3E84">
        <w:rPr>
          <w:rFonts w:ascii="PT Astra Serif" w:hAnsi="PT Astra Serif"/>
          <w:sz w:val="28"/>
          <w:szCs w:val="28"/>
          <w:lang w:val="en-US"/>
        </w:rPr>
        <w:t>www</w:t>
      </w:r>
      <w:r w:rsidR="00197C93" w:rsidRPr="006F3E84">
        <w:rPr>
          <w:rFonts w:ascii="PT Astra Serif" w:hAnsi="PT Astra Serif"/>
          <w:sz w:val="28"/>
          <w:szCs w:val="28"/>
        </w:rPr>
        <w:t>.</w:t>
      </w:r>
      <w:r w:rsidR="00197C93" w:rsidRPr="006F3E84">
        <w:rPr>
          <w:rFonts w:ascii="PT Astra Serif" w:hAnsi="PT Astra Serif"/>
          <w:sz w:val="28"/>
          <w:szCs w:val="28"/>
          <w:lang w:val="en-US"/>
        </w:rPr>
        <w:t>tomsk</w:t>
      </w:r>
      <w:r w:rsidR="00197C93" w:rsidRPr="006F3E84">
        <w:rPr>
          <w:rFonts w:ascii="PT Astra Serif" w:hAnsi="PT Astra Serif"/>
          <w:sz w:val="28"/>
          <w:szCs w:val="28"/>
        </w:rPr>
        <w:t>.</w:t>
      </w:r>
      <w:r w:rsidR="00787E1E" w:rsidRPr="006F3E84">
        <w:rPr>
          <w:rFonts w:ascii="PT Astra Serif" w:hAnsi="PT Astra Serif"/>
          <w:sz w:val="28"/>
          <w:szCs w:val="28"/>
          <w:lang w:val="en-US"/>
        </w:rPr>
        <w:t>gov</w:t>
      </w:r>
      <w:r w:rsidR="00787E1E" w:rsidRPr="006F3E84">
        <w:rPr>
          <w:rFonts w:ascii="PT Astra Serif" w:hAnsi="PT Astra Serif"/>
          <w:sz w:val="28"/>
          <w:szCs w:val="28"/>
        </w:rPr>
        <w:t>.</w:t>
      </w:r>
      <w:r w:rsidR="00197C93" w:rsidRPr="006F3E84">
        <w:rPr>
          <w:rFonts w:ascii="PT Astra Serif" w:hAnsi="PT Astra Serif"/>
          <w:sz w:val="28"/>
          <w:szCs w:val="28"/>
          <w:lang w:val="en-US"/>
        </w:rPr>
        <w:t>ru</w:t>
      </w:r>
      <w:r w:rsidR="00197C93" w:rsidRPr="006F3E84">
        <w:rPr>
          <w:rFonts w:ascii="PT Astra Serif" w:hAnsi="PT Astra Serif"/>
          <w:sz w:val="28"/>
          <w:szCs w:val="28"/>
        </w:rPr>
        <w:t>, томскаяобласть.рф)</w:t>
      </w:r>
      <w:r w:rsidR="00E51B16" w:rsidRPr="006F3E84">
        <w:rPr>
          <w:rFonts w:ascii="PT Astra Serif" w:hAnsi="PT Astra Serif"/>
          <w:sz w:val="28"/>
          <w:szCs w:val="28"/>
        </w:rPr>
        <w:t xml:space="preserve">, 28.02.2017) изменение, изложив пункт 4 Положения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области, утвержденного указанным приказом (приложение № 3), в следующей редакции: </w:t>
      </w:r>
    </w:p>
    <w:p w:rsidR="004730CA" w:rsidRPr="006F3E84" w:rsidRDefault="00E51B16" w:rsidP="00E51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F3E84">
        <w:rPr>
          <w:rFonts w:ascii="PT Astra Serif" w:hAnsi="PT Astra Serif"/>
          <w:sz w:val="28"/>
          <w:szCs w:val="28"/>
        </w:rPr>
        <w:t>«4. Материальная помощь за первый год службы выплачивается гражданскому служащему, состоящему в штате Департамента государственного заказа Томской области</w:t>
      </w:r>
      <w:r w:rsidR="00787E1E" w:rsidRPr="006F3E84">
        <w:rPr>
          <w:rFonts w:ascii="PT Astra Serif" w:hAnsi="PT Astra Serif"/>
          <w:sz w:val="28"/>
          <w:szCs w:val="28"/>
        </w:rPr>
        <w:t>,</w:t>
      </w:r>
      <w:r w:rsidRPr="006F3E84">
        <w:rPr>
          <w:rFonts w:ascii="PT Astra Serif" w:hAnsi="PT Astra Serif"/>
          <w:sz w:val="28"/>
          <w:szCs w:val="28"/>
        </w:rPr>
        <w:t xml:space="preserve"> пропорционально времени пребывания в штате Департамента государственного заказа Томской области одновременно с денежным содержанием гражданского служащего за последний месяц текущего года.».</w:t>
      </w:r>
    </w:p>
    <w:p w:rsidR="00E51B16" w:rsidRPr="006F3E84" w:rsidRDefault="004730CA" w:rsidP="00E51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F3E84">
        <w:rPr>
          <w:rFonts w:ascii="PT Astra Serif" w:hAnsi="PT Astra Serif"/>
          <w:sz w:val="28"/>
          <w:szCs w:val="28"/>
        </w:rPr>
        <w:t>2.</w:t>
      </w:r>
      <w:r w:rsidR="00C04606" w:rsidRPr="006F3E84">
        <w:rPr>
          <w:rFonts w:ascii="PT Astra Serif" w:hAnsi="PT Astra Serif"/>
          <w:sz w:val="28"/>
          <w:szCs w:val="28"/>
        </w:rPr>
        <w:t xml:space="preserve"> Наст</w:t>
      </w:r>
      <w:r w:rsidR="002830E3" w:rsidRPr="006F3E84">
        <w:rPr>
          <w:rFonts w:ascii="PT Astra Serif" w:hAnsi="PT Astra Serif"/>
          <w:sz w:val="28"/>
          <w:szCs w:val="28"/>
        </w:rPr>
        <w:t xml:space="preserve">оящий приказ вступает в силу с </w:t>
      </w:r>
      <w:r w:rsidR="00C04606" w:rsidRPr="006F3E84">
        <w:rPr>
          <w:rFonts w:ascii="PT Astra Serif" w:hAnsi="PT Astra Serif"/>
          <w:sz w:val="28"/>
          <w:szCs w:val="28"/>
        </w:rPr>
        <w:t xml:space="preserve">1 января </w:t>
      </w:r>
      <w:r w:rsidRPr="006F3E84">
        <w:rPr>
          <w:rFonts w:ascii="PT Astra Serif" w:hAnsi="PT Astra Serif"/>
          <w:sz w:val="28"/>
          <w:szCs w:val="28"/>
        </w:rPr>
        <w:t>2026</w:t>
      </w:r>
      <w:r w:rsidR="00B805FF" w:rsidRPr="006F3E84">
        <w:rPr>
          <w:rFonts w:ascii="PT Astra Serif" w:hAnsi="PT Astra Serif"/>
          <w:sz w:val="28"/>
          <w:szCs w:val="28"/>
        </w:rPr>
        <w:t xml:space="preserve"> года</w:t>
      </w:r>
      <w:r w:rsidR="002830E3" w:rsidRPr="006F3E84">
        <w:rPr>
          <w:rFonts w:ascii="PT Astra Serif" w:hAnsi="PT Astra Serif"/>
          <w:sz w:val="28"/>
          <w:szCs w:val="28"/>
        </w:rPr>
        <w:t>, но не ранее дня его официального опубликования</w:t>
      </w:r>
      <w:r w:rsidR="00C04606" w:rsidRPr="006F3E84">
        <w:rPr>
          <w:rFonts w:ascii="PT Astra Serif" w:hAnsi="PT Astra Serif"/>
          <w:sz w:val="28"/>
          <w:szCs w:val="28"/>
        </w:rPr>
        <w:t>.</w:t>
      </w:r>
      <w:r w:rsidRPr="006F3E84">
        <w:rPr>
          <w:rFonts w:ascii="PT Astra Serif" w:hAnsi="PT Astra Serif"/>
          <w:sz w:val="28"/>
          <w:szCs w:val="28"/>
        </w:rPr>
        <w:t xml:space="preserve"> </w:t>
      </w:r>
      <w:r w:rsidR="00E51B16" w:rsidRPr="006F3E84">
        <w:rPr>
          <w:rFonts w:ascii="PT Astra Serif" w:hAnsi="PT Astra Serif"/>
          <w:sz w:val="28"/>
          <w:szCs w:val="28"/>
        </w:rPr>
        <w:t xml:space="preserve"> </w:t>
      </w:r>
    </w:p>
    <w:p w:rsidR="00F03771" w:rsidRDefault="00F0377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03771" w:rsidRPr="00787E1E" w:rsidRDefault="00F0377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03771" w:rsidRPr="00787E1E" w:rsidRDefault="00F0377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03771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03771" w:rsidRDefault="009117A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03771" w:rsidRDefault="00F0377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03771" w:rsidRDefault="009117A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Г.В. Гонгина</w:t>
            </w:r>
          </w:p>
        </w:tc>
      </w:tr>
    </w:tbl>
    <w:p w:rsidR="00F03771" w:rsidRPr="004730CA" w:rsidRDefault="00F037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03771" w:rsidRPr="004730CA" w:rsidRDefault="00F037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03771" w:rsidRDefault="00F037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03771" w:rsidRDefault="00F0377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F03771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D8B" w:rsidRDefault="00F82D8B">
      <w:r>
        <w:separator/>
      </w:r>
    </w:p>
  </w:endnote>
  <w:endnote w:type="continuationSeparator" w:id="0">
    <w:p w:rsidR="00F82D8B" w:rsidRDefault="00F82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D8B" w:rsidRDefault="00F82D8B">
      <w:r>
        <w:separator/>
      </w:r>
    </w:p>
  </w:footnote>
  <w:footnote w:type="continuationSeparator" w:id="0">
    <w:p w:rsidR="00F82D8B" w:rsidRDefault="00F82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71" w:rsidRDefault="009117A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F3E8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71" w:rsidRDefault="009117A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03771" w:rsidRDefault="009117A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F03771" w:rsidRDefault="009117A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03771" w:rsidRDefault="009117A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71"/>
    <w:rsid w:val="001410F5"/>
    <w:rsid w:val="00197C93"/>
    <w:rsid w:val="001E01CB"/>
    <w:rsid w:val="002830E3"/>
    <w:rsid w:val="003A11DE"/>
    <w:rsid w:val="004730CA"/>
    <w:rsid w:val="006F3E84"/>
    <w:rsid w:val="00733695"/>
    <w:rsid w:val="00787E1E"/>
    <w:rsid w:val="00806865"/>
    <w:rsid w:val="009117A0"/>
    <w:rsid w:val="00920CAB"/>
    <w:rsid w:val="00A8021B"/>
    <w:rsid w:val="00B805FF"/>
    <w:rsid w:val="00C04606"/>
    <w:rsid w:val="00D107F1"/>
    <w:rsid w:val="00D6122E"/>
    <w:rsid w:val="00E51B16"/>
    <w:rsid w:val="00E94F59"/>
    <w:rsid w:val="00ED77E1"/>
    <w:rsid w:val="00F03771"/>
    <w:rsid w:val="00F619EB"/>
    <w:rsid w:val="00F8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D71A6-0E9C-44BA-917E-21CC2D4D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2</cp:revision>
  <cp:lastPrinted>2025-12-04T10:40:00Z</cp:lastPrinted>
  <dcterms:created xsi:type="dcterms:W3CDTF">2025-12-05T03:17:00Z</dcterms:created>
  <dcterms:modified xsi:type="dcterms:W3CDTF">2025-12-05T03:17:00Z</dcterms:modified>
</cp:coreProperties>
</file>