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865C5" w:rsidRPr="00860542" w14:paraId="4101E2A4" w14:textId="77777777" w:rsidTr="00863535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14:paraId="39FE6676" w14:textId="77777777" w:rsidR="009865C5" w:rsidRPr="00860542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FAD97AD" w14:textId="77777777" w:rsidR="009865C5" w:rsidRPr="00860542" w:rsidRDefault="009865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1A0CDBE" w14:textId="77777777" w:rsidR="009865C5" w:rsidRPr="00860542" w:rsidRDefault="000E090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Pr="0086054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14:paraId="006087B9" w14:textId="77777777" w:rsidR="006F553B" w:rsidRPr="006A642F" w:rsidRDefault="006F553B" w:rsidP="00863535">
      <w:pPr>
        <w:widowControl w:val="0"/>
        <w:ind w:firstLine="540"/>
        <w:jc w:val="center"/>
        <w:rPr>
          <w:rFonts w:ascii="PT Astra Serif" w:hAnsi="PT Astra Serif"/>
          <w:sz w:val="24"/>
          <w:szCs w:val="24"/>
          <w:lang w:bidi="en-US"/>
        </w:rPr>
      </w:pPr>
    </w:p>
    <w:p w14:paraId="12436507" w14:textId="77777777" w:rsidR="00320DE0" w:rsidRPr="006375BD" w:rsidRDefault="00C63455" w:rsidP="00BA4D93">
      <w:pPr>
        <w:pStyle w:val="HTML"/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  <w:r w:rsidRPr="006375BD">
        <w:rPr>
          <w:rFonts w:ascii="PT Astra Serif" w:hAnsi="PT Astra Serif"/>
          <w:sz w:val="26"/>
          <w:szCs w:val="26"/>
          <w:lang w:bidi="en-US"/>
        </w:rPr>
        <w:t xml:space="preserve">Об утверждении порядка </w:t>
      </w:r>
      <w:r w:rsidR="00165434" w:rsidRPr="006375BD">
        <w:rPr>
          <w:rFonts w:ascii="PT Astra Serif" w:hAnsi="PT Astra Serif"/>
          <w:color w:val="000000"/>
          <w:sz w:val="26"/>
          <w:szCs w:val="26"/>
        </w:rPr>
        <w:t>согласования проектов благоустройства территории при размещении отдельных видов объектов на земельных участках, находящихся в государственной собственности Томской области, без предоставления земельных участков и установления сервитутов, публичного сервитута на территории Томской области</w:t>
      </w:r>
    </w:p>
    <w:p w14:paraId="3E878673" w14:textId="77777777" w:rsidR="009865C5" w:rsidRPr="006375BD" w:rsidRDefault="009865C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D2976C1" w14:textId="03827CF0" w:rsidR="00722B5D" w:rsidRPr="006375BD" w:rsidRDefault="00B44919" w:rsidP="00687C4D">
      <w:pPr>
        <w:pStyle w:val="HTML"/>
        <w:shd w:val="clear" w:color="auto" w:fill="FFFFFF"/>
        <w:jc w:val="both"/>
        <w:rPr>
          <w:color w:val="000000"/>
          <w:sz w:val="26"/>
          <w:szCs w:val="26"/>
        </w:rPr>
      </w:pPr>
      <w:r w:rsidRPr="006375BD">
        <w:rPr>
          <w:rFonts w:ascii="PT Astra Serif" w:hAnsi="PT Astra Serif" w:cs="PT Astra Serif"/>
          <w:sz w:val="26"/>
          <w:szCs w:val="26"/>
        </w:rPr>
        <w:tab/>
      </w:r>
      <w:r w:rsidR="00722B5D" w:rsidRPr="006375BD">
        <w:rPr>
          <w:rFonts w:ascii="PT Astra Serif" w:hAnsi="PT Astra Serif" w:cs="PT Astra Serif"/>
          <w:sz w:val="26"/>
          <w:szCs w:val="26"/>
        </w:rPr>
        <w:t xml:space="preserve">В соответствии </w:t>
      </w:r>
      <w:r w:rsidR="001710E7" w:rsidRPr="006375BD">
        <w:rPr>
          <w:rFonts w:ascii="PT Astra Serif" w:hAnsi="PT Astra Serif" w:cs="PT Astra Serif"/>
          <w:sz w:val="26"/>
          <w:szCs w:val="26"/>
        </w:rPr>
        <w:t xml:space="preserve">с </w:t>
      </w:r>
      <w:r w:rsidR="00FE1531" w:rsidRPr="006375BD">
        <w:rPr>
          <w:rFonts w:ascii="PT Astra Serif" w:hAnsi="PT Astra Serif" w:cs="PT Astra Serif"/>
          <w:sz w:val="26"/>
          <w:szCs w:val="26"/>
        </w:rPr>
        <w:t xml:space="preserve">подпунктом 7) пункта 5 </w:t>
      </w:r>
      <w:r w:rsidR="00722B5D" w:rsidRPr="006375BD">
        <w:rPr>
          <w:rFonts w:ascii="PT Astra Serif" w:hAnsi="PT Astra Serif" w:cs="PT Astra Serif"/>
          <w:sz w:val="26"/>
          <w:szCs w:val="26"/>
        </w:rPr>
        <w:t>постановлени</w:t>
      </w:r>
      <w:r w:rsidR="00FE1531" w:rsidRPr="006375BD">
        <w:rPr>
          <w:rFonts w:ascii="PT Astra Serif" w:hAnsi="PT Astra Serif" w:cs="PT Astra Serif"/>
          <w:sz w:val="26"/>
          <w:szCs w:val="26"/>
        </w:rPr>
        <w:t>я</w:t>
      </w:r>
      <w:r w:rsidR="00CF1C02" w:rsidRPr="006375BD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29.07.2016 № 263а «Об утверждении Порядка и условий размещения отдельных видов объектов на землях или земельных участках, находящихся в государственной или муниципальной собственности, либо на земельных участках, государственная собственность на которые не разграничена, без предоставления земельных участков и установления сервитутов, публичного сервитута на территории Томской области»</w:t>
      </w:r>
      <w:r w:rsidR="00722B5D" w:rsidRPr="006375BD">
        <w:rPr>
          <w:rFonts w:ascii="PT Astra Serif" w:hAnsi="PT Astra Serif" w:cs="PT Astra Serif"/>
          <w:sz w:val="26"/>
          <w:szCs w:val="26"/>
        </w:rPr>
        <w:t xml:space="preserve">, </w:t>
      </w:r>
      <w:r w:rsidR="00722B5D" w:rsidRPr="006375BD">
        <w:rPr>
          <w:rFonts w:ascii="PT Astra Serif" w:hAnsi="PT Astra Serif"/>
          <w:sz w:val="26"/>
          <w:szCs w:val="26"/>
        </w:rPr>
        <w:t>в</w:t>
      </w:r>
      <w:r w:rsidR="00320DE0" w:rsidRPr="006375BD">
        <w:rPr>
          <w:rFonts w:ascii="PT Astra Serif" w:hAnsi="PT Astra Serif"/>
          <w:sz w:val="26"/>
          <w:szCs w:val="26"/>
        </w:rPr>
        <w:t xml:space="preserve"> целях </w:t>
      </w:r>
      <w:r w:rsidR="008828B3" w:rsidRPr="006375BD">
        <w:rPr>
          <w:rFonts w:ascii="PT Astra Serif" w:hAnsi="PT Astra Serif"/>
          <w:sz w:val="26"/>
          <w:szCs w:val="26"/>
        </w:rPr>
        <w:t>организации работы по осуществлению полномочий по</w:t>
      </w:r>
      <w:r w:rsidR="001D7AAE" w:rsidRPr="006375BD">
        <w:rPr>
          <w:rFonts w:ascii="PT Astra Serif" w:hAnsi="PT Astra Serif" w:cs="PT Astra Serif"/>
          <w:sz w:val="26"/>
          <w:szCs w:val="26"/>
        </w:rPr>
        <w:t xml:space="preserve"> </w:t>
      </w:r>
      <w:r w:rsidRPr="006375BD">
        <w:rPr>
          <w:rFonts w:ascii="PT Astra Serif" w:hAnsi="PT Astra Serif" w:cs="PT Astra Serif"/>
          <w:sz w:val="26"/>
          <w:szCs w:val="26"/>
        </w:rPr>
        <w:t>выдаче разрешений на использование земель, земельных участков без предоставления и установления сервитутов</w:t>
      </w:r>
      <w:r w:rsidR="008828B3" w:rsidRPr="006375BD">
        <w:rPr>
          <w:rFonts w:ascii="PT Astra Serif" w:hAnsi="PT Astra Serif" w:cs="PT Astra Serif"/>
          <w:sz w:val="26"/>
          <w:szCs w:val="26"/>
        </w:rPr>
        <w:t>,</w:t>
      </w:r>
      <w:r w:rsidR="00320DE0" w:rsidRPr="006375BD">
        <w:rPr>
          <w:rFonts w:ascii="PT Astra Serif" w:hAnsi="PT Astra Serif" w:cs="PT Astra Serif"/>
          <w:sz w:val="26"/>
          <w:szCs w:val="26"/>
        </w:rPr>
        <w:t xml:space="preserve"> </w:t>
      </w:r>
    </w:p>
    <w:p w14:paraId="0ABD7B32" w14:textId="77777777" w:rsidR="009865C5" w:rsidRPr="006375BD" w:rsidRDefault="000E090B" w:rsidP="00432BE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375BD">
        <w:rPr>
          <w:rFonts w:ascii="PT Astra Serif" w:hAnsi="PT Astra Serif" w:cs="PT Astra Serif"/>
          <w:sz w:val="26"/>
          <w:szCs w:val="26"/>
        </w:rPr>
        <w:t>ПРИКАЗЫВАЮ:</w:t>
      </w:r>
    </w:p>
    <w:p w14:paraId="222BDFAB" w14:textId="77777777" w:rsidR="00432BE2" w:rsidRPr="006375BD" w:rsidRDefault="00B44919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  <w:lang w:bidi="en-US"/>
        </w:rPr>
      </w:pPr>
      <w:r w:rsidRPr="006375BD">
        <w:rPr>
          <w:rFonts w:ascii="PT Astra Serif" w:hAnsi="PT Astra Serif" w:cs="PT Astra Serif"/>
          <w:sz w:val="26"/>
          <w:szCs w:val="26"/>
        </w:rPr>
        <w:t>Утвердить</w:t>
      </w:r>
      <w:r w:rsidR="00432BE2" w:rsidRPr="006375BD">
        <w:rPr>
          <w:rFonts w:ascii="PT Astra Serif" w:hAnsi="PT Astra Serif" w:cs="PT Astra Serif"/>
          <w:sz w:val="26"/>
          <w:szCs w:val="26"/>
        </w:rPr>
        <w:t xml:space="preserve"> </w:t>
      </w:r>
      <w:r w:rsidR="001D7AAE" w:rsidRPr="006375BD">
        <w:rPr>
          <w:rFonts w:ascii="PT Astra Serif" w:hAnsi="PT Astra Serif"/>
          <w:sz w:val="26"/>
          <w:szCs w:val="26"/>
          <w:lang w:bidi="en-US"/>
        </w:rPr>
        <w:t xml:space="preserve">Порядок </w:t>
      </w:r>
      <w:r w:rsidR="00165434" w:rsidRPr="006375BD">
        <w:rPr>
          <w:rFonts w:ascii="PT Astra Serif" w:hAnsi="PT Astra Serif"/>
          <w:color w:val="000000"/>
          <w:sz w:val="26"/>
          <w:szCs w:val="26"/>
        </w:rPr>
        <w:t xml:space="preserve">согласования </w:t>
      </w:r>
      <w:r w:rsidR="00165434" w:rsidRPr="006375BD">
        <w:rPr>
          <w:rFonts w:ascii="PT Astra Serif" w:hAnsi="PT Astra Serif"/>
          <w:sz w:val="26"/>
          <w:szCs w:val="26"/>
          <w:lang w:bidi="en-US"/>
        </w:rPr>
        <w:t xml:space="preserve">проектов благоустройства территории при размещении отдельных видов объектов на земельных участках, находящихся в государственной собственности Томской области, без предоставления земельных участков и установления сервитутов, публичного сервитута на территории Томской области </w:t>
      </w:r>
      <w:r w:rsidR="00432BE2" w:rsidRPr="006375BD">
        <w:rPr>
          <w:rFonts w:ascii="PT Astra Serif" w:hAnsi="PT Astra Serif"/>
          <w:sz w:val="26"/>
          <w:szCs w:val="26"/>
          <w:lang w:bidi="en-US"/>
        </w:rPr>
        <w:t>согласно приложению к настоящему приказу.</w:t>
      </w:r>
    </w:p>
    <w:p w14:paraId="083066EF" w14:textId="77777777" w:rsidR="00765402" w:rsidRPr="006375BD" w:rsidRDefault="00087C92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  <w:lang w:bidi="en-US"/>
        </w:rPr>
      </w:pPr>
      <w:r w:rsidRPr="006375BD">
        <w:rPr>
          <w:rFonts w:ascii="PT Astra Serif" w:hAnsi="PT Astra Serif" w:cs="PT Astra Serif"/>
          <w:sz w:val="26"/>
          <w:szCs w:val="26"/>
        </w:rPr>
        <w:t>Комитету по делопроизводству Департамента градостроительного развития Томской области обеспечит</w:t>
      </w:r>
      <w:r w:rsidR="001D2ABA" w:rsidRPr="006375BD">
        <w:rPr>
          <w:rFonts w:ascii="PT Astra Serif" w:hAnsi="PT Astra Serif" w:cs="PT Astra Serif"/>
          <w:sz w:val="26"/>
          <w:szCs w:val="26"/>
        </w:rPr>
        <w:t>ь государственную регистрацию и </w:t>
      </w:r>
      <w:r w:rsidRPr="006375BD">
        <w:rPr>
          <w:rFonts w:ascii="PT Astra Serif" w:hAnsi="PT Astra Serif" w:cs="PT Astra Serif"/>
          <w:sz w:val="26"/>
          <w:szCs w:val="26"/>
        </w:rPr>
        <w:t>официальное опубликование настоящего приказа.</w:t>
      </w:r>
    </w:p>
    <w:p w14:paraId="43E9A110" w14:textId="77777777" w:rsidR="00765402" w:rsidRPr="006375BD" w:rsidRDefault="00765402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  <w:lang w:bidi="en-US"/>
        </w:rPr>
      </w:pPr>
      <w:r w:rsidRPr="006375BD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Георгиевну.</w:t>
      </w:r>
    </w:p>
    <w:p w14:paraId="74D4AC2A" w14:textId="77777777" w:rsidR="00B16198" w:rsidRPr="006375BD" w:rsidRDefault="00863535" w:rsidP="00BC61D4">
      <w:pPr>
        <w:pStyle w:val="a7"/>
        <w:widowControl w:val="0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  <w:lang w:bidi="en-US"/>
        </w:rPr>
      </w:pPr>
      <w:r w:rsidRPr="006375BD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14:paraId="1DDDC0CB" w14:textId="77777777" w:rsidR="00765402" w:rsidRPr="006375BD" w:rsidRDefault="00765402" w:rsidP="00432BE2">
      <w:pPr>
        <w:pStyle w:val="ConsPlusNormal"/>
        <w:ind w:firstLine="426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2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3"/>
        <w:gridCol w:w="3435"/>
        <w:gridCol w:w="2753"/>
      </w:tblGrid>
      <w:tr w:rsidR="009865C5" w:rsidRPr="006375BD" w14:paraId="3012609A" w14:textId="77777777" w:rsidTr="00331B3E">
        <w:trPr>
          <w:trHeight w:val="396"/>
        </w:trPr>
        <w:tc>
          <w:tcPr>
            <w:tcW w:w="4083" w:type="dxa"/>
            <w:shd w:val="clear" w:color="FFFFFF" w:fill="FFFFFF"/>
            <w:vAlign w:val="center"/>
          </w:tcPr>
          <w:p w14:paraId="5F39F733" w14:textId="77777777" w:rsidR="009865C5" w:rsidRPr="006375BD" w:rsidRDefault="000E090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375B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35" w:type="dxa"/>
            <w:shd w:val="clear" w:color="FFFFFF" w:fill="FFFFFF"/>
            <w:vAlign w:val="center"/>
          </w:tcPr>
          <w:p w14:paraId="4DCD35FE" w14:textId="77777777" w:rsidR="009865C5" w:rsidRPr="006375BD" w:rsidRDefault="000E090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375B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6375B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375B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375BD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6375B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753" w:type="dxa"/>
            <w:shd w:val="clear" w:color="FFFFFF" w:fill="FFFFFF"/>
            <w:vAlign w:val="center"/>
          </w:tcPr>
          <w:p w14:paraId="549D42A4" w14:textId="77777777" w:rsidR="009865C5" w:rsidRPr="006375BD" w:rsidRDefault="00331B3E" w:rsidP="0086353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375B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</w:t>
            </w:r>
            <w:r w:rsidR="001B2B2A" w:rsidRPr="006375B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Т.Б. Муха</w:t>
            </w:r>
            <w:r w:rsidR="00863535" w:rsidRPr="006375B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меджанов</w:t>
            </w:r>
          </w:p>
        </w:tc>
      </w:tr>
    </w:tbl>
    <w:p w14:paraId="0774E74A" w14:textId="0191DEE7" w:rsidR="000622FE" w:rsidRPr="006375BD" w:rsidRDefault="000622FE" w:rsidP="00836144">
      <w:pPr>
        <w:pStyle w:val="a8"/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ru-RU" w:bidi="ar-SA"/>
        </w:rPr>
      </w:pPr>
    </w:p>
    <w:p w14:paraId="5420F5F8" w14:textId="5EA06C8A" w:rsidR="00687C4D" w:rsidRDefault="00687C4D" w:rsidP="00836144">
      <w:pPr>
        <w:pStyle w:val="a8"/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ru-RU" w:bidi="ar-SA"/>
        </w:rPr>
      </w:pPr>
    </w:p>
    <w:p w14:paraId="4B70E371" w14:textId="2C3EE0D8" w:rsidR="006375BD" w:rsidRDefault="006375BD" w:rsidP="00836144">
      <w:pPr>
        <w:pStyle w:val="a8"/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ru-RU" w:bidi="ar-SA"/>
        </w:rPr>
      </w:pPr>
    </w:p>
    <w:p w14:paraId="034492EB" w14:textId="62C18896" w:rsidR="003F4FC0" w:rsidRDefault="003F4FC0" w:rsidP="00836144">
      <w:pPr>
        <w:pStyle w:val="a8"/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ru-RU" w:bidi="ar-SA"/>
        </w:rPr>
      </w:pPr>
    </w:p>
    <w:p w14:paraId="35A1D6EF" w14:textId="77777777" w:rsidR="003F4FC0" w:rsidRDefault="003F4FC0" w:rsidP="00836144">
      <w:pPr>
        <w:pStyle w:val="a8"/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ru-RU" w:bidi="ar-SA"/>
        </w:rPr>
      </w:pPr>
    </w:p>
    <w:p w14:paraId="3D007171" w14:textId="77777777" w:rsidR="006375BD" w:rsidRPr="006375BD" w:rsidRDefault="006375BD" w:rsidP="00836144">
      <w:pPr>
        <w:pStyle w:val="a8"/>
        <w:rPr>
          <w:rFonts w:ascii="PT Astra Serif" w:eastAsia="PT Astra Serif" w:hAnsi="PT Astra Serif" w:cs="PT Astra Serif"/>
          <w:color w:val="000000" w:themeColor="text1"/>
          <w:sz w:val="26"/>
          <w:szCs w:val="26"/>
          <w:lang w:eastAsia="ru-RU" w:bidi="ar-SA"/>
        </w:rPr>
      </w:pPr>
    </w:p>
    <w:p w14:paraId="3C65563D" w14:textId="79975DBF" w:rsidR="00836144" w:rsidRPr="006375BD" w:rsidRDefault="006375BD" w:rsidP="00836144">
      <w:pPr>
        <w:pStyle w:val="a8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Евдунова Анастасия Юрьевна</w:t>
      </w:r>
    </w:p>
    <w:p w14:paraId="0FDCC3A4" w14:textId="2EB31C8E" w:rsidR="00836144" w:rsidRPr="006375BD" w:rsidRDefault="006375BD" w:rsidP="008443CD">
      <w:pPr>
        <w:rPr>
          <w:rFonts w:ascii="PT Astra Serif" w:eastAsia="PT Astra Serif" w:hAnsi="PT Astra Serif" w:cs="PT Astra Serif"/>
        </w:rPr>
      </w:pPr>
      <w:r w:rsidRPr="006375BD">
        <w:rPr>
          <w:rFonts w:ascii="PT Astra Serif" w:eastAsia="PT Astra Serif" w:hAnsi="PT Astra Serif" w:cs="PT Astra Serif"/>
        </w:rPr>
        <w:t xml:space="preserve"> </w:t>
      </w:r>
      <w:r w:rsidR="008443CD" w:rsidRPr="006375BD">
        <w:rPr>
          <w:rFonts w:ascii="PT Astra Serif" w:eastAsia="PT Astra Serif" w:hAnsi="PT Astra Serif" w:cs="PT Astra Serif"/>
        </w:rPr>
        <w:t>(3822) 709-</w:t>
      </w:r>
      <w:r>
        <w:rPr>
          <w:rFonts w:ascii="PT Astra Serif" w:eastAsia="PT Astra Serif" w:hAnsi="PT Astra Serif" w:cs="PT Astra Serif"/>
        </w:rPr>
        <w:t>029</w:t>
      </w:r>
    </w:p>
    <w:p w14:paraId="6FFD9900" w14:textId="77777777" w:rsidR="006375BD" w:rsidRDefault="006375BD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14:paraId="2B50A01F" w14:textId="77777777" w:rsidR="006375BD" w:rsidRDefault="006375BD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14:paraId="234A362F" w14:textId="064A2C5F" w:rsidR="00EF25BF" w:rsidRPr="006375BD" w:rsidRDefault="00EF25BF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bookmarkStart w:id="1" w:name="_GoBack"/>
      <w:bookmarkEnd w:id="1"/>
      <w:r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Утвержден приказом </w:t>
      </w:r>
    </w:p>
    <w:p w14:paraId="710D671D" w14:textId="77777777" w:rsidR="00EF25BF" w:rsidRPr="006375BD" w:rsidRDefault="00EF25BF" w:rsidP="00EF25BF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Департамента градостроительного развития Томской области от</w:t>
      </w:r>
      <w:r w:rsidRPr="006375B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_______</w:t>
      </w:r>
      <w:r w:rsidRPr="006375B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     </w:t>
      </w:r>
      <w:r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6375B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_______  </w:t>
      </w:r>
    </w:p>
    <w:p w14:paraId="01A1A33E" w14:textId="77A46206" w:rsidR="00566C7F" w:rsidRPr="006375BD" w:rsidRDefault="00566C7F" w:rsidP="00F65005">
      <w:pPr>
        <w:tabs>
          <w:tab w:val="left" w:pos="6521"/>
        </w:tabs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14:paraId="31003ED1" w14:textId="77777777" w:rsidR="00E642FD" w:rsidRPr="006375BD" w:rsidRDefault="003800BF" w:rsidP="00E642FD">
      <w:pPr>
        <w:tabs>
          <w:tab w:val="left" w:pos="6521"/>
        </w:tabs>
        <w:ind w:left="6521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Приложение</w:t>
      </w:r>
      <w:r w:rsidR="00E642FD"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к приказу Департамента градостроительного развития Томской области от</w:t>
      </w:r>
      <w:r w:rsidR="00E642FD" w:rsidRPr="006375B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642FD"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_______</w:t>
      </w:r>
      <w:r w:rsidR="00E642FD" w:rsidRPr="006375B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     </w:t>
      </w:r>
      <w:r w:rsidR="00E642FD"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="00E642FD" w:rsidRPr="006375B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642FD" w:rsidRPr="006375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_______</w:t>
      </w:r>
    </w:p>
    <w:p w14:paraId="7176A1BB" w14:textId="77777777" w:rsidR="00E642FD" w:rsidRPr="006375BD" w:rsidRDefault="00E642FD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bidi="en-US"/>
        </w:rPr>
      </w:pPr>
    </w:p>
    <w:p w14:paraId="6F27650D" w14:textId="77777777" w:rsidR="00E642FD" w:rsidRPr="006375BD" w:rsidRDefault="00860542" w:rsidP="00165434">
      <w:pPr>
        <w:pStyle w:val="HTML"/>
        <w:shd w:val="clear" w:color="auto" w:fill="FFFFFF"/>
        <w:jc w:val="center"/>
        <w:rPr>
          <w:rFonts w:ascii="PT Astra Serif" w:hAnsi="PT Astra Serif"/>
          <w:sz w:val="26"/>
          <w:szCs w:val="26"/>
          <w:lang w:bidi="en-US"/>
        </w:rPr>
      </w:pPr>
      <w:r w:rsidRPr="006375BD">
        <w:rPr>
          <w:rFonts w:ascii="PT Astra Serif" w:hAnsi="PT Astra Serif"/>
          <w:sz w:val="26"/>
          <w:szCs w:val="26"/>
          <w:lang w:bidi="en-US"/>
        </w:rPr>
        <w:t xml:space="preserve">Порядок </w:t>
      </w:r>
      <w:r w:rsidR="00BA4D93" w:rsidRPr="006375BD">
        <w:rPr>
          <w:rFonts w:ascii="PT Astra Serif" w:hAnsi="PT Astra Serif"/>
          <w:color w:val="000000"/>
          <w:sz w:val="26"/>
          <w:szCs w:val="26"/>
        </w:rPr>
        <w:t xml:space="preserve">согласования </w:t>
      </w:r>
      <w:r w:rsidRPr="006375BD">
        <w:rPr>
          <w:rFonts w:ascii="PT Astra Serif" w:hAnsi="PT Astra Serif"/>
          <w:sz w:val="26"/>
          <w:szCs w:val="26"/>
          <w:lang w:bidi="en-US"/>
        </w:rPr>
        <w:t>проект</w:t>
      </w:r>
      <w:r w:rsidR="000D57DB" w:rsidRPr="006375BD">
        <w:rPr>
          <w:rFonts w:ascii="PT Astra Serif" w:hAnsi="PT Astra Serif"/>
          <w:sz w:val="26"/>
          <w:szCs w:val="26"/>
          <w:lang w:bidi="en-US"/>
        </w:rPr>
        <w:t>ов</w:t>
      </w:r>
      <w:r w:rsidRPr="006375BD">
        <w:rPr>
          <w:rFonts w:ascii="PT Astra Serif" w:hAnsi="PT Astra Serif"/>
          <w:sz w:val="26"/>
          <w:szCs w:val="26"/>
          <w:lang w:bidi="en-US"/>
        </w:rPr>
        <w:t xml:space="preserve"> благоустройства территории</w:t>
      </w:r>
      <w:r w:rsidR="00CF469D" w:rsidRPr="006375BD">
        <w:rPr>
          <w:rFonts w:ascii="PT Astra Serif" w:hAnsi="PT Astra Serif"/>
          <w:sz w:val="26"/>
          <w:szCs w:val="26"/>
          <w:lang w:bidi="en-US"/>
        </w:rPr>
        <w:t xml:space="preserve"> </w:t>
      </w:r>
      <w:r w:rsidR="00B44919" w:rsidRPr="006375BD">
        <w:rPr>
          <w:rFonts w:ascii="PT Astra Serif" w:hAnsi="PT Astra Serif"/>
          <w:sz w:val="26"/>
          <w:szCs w:val="26"/>
          <w:lang w:bidi="en-US"/>
        </w:rPr>
        <w:t xml:space="preserve">при </w:t>
      </w:r>
      <w:r w:rsidR="00165434" w:rsidRPr="006375BD">
        <w:rPr>
          <w:rFonts w:ascii="PT Astra Serif" w:hAnsi="PT Astra Serif"/>
          <w:sz w:val="26"/>
          <w:szCs w:val="26"/>
          <w:lang w:bidi="en-US"/>
        </w:rPr>
        <w:t xml:space="preserve">размещении отдельных видов объектов на земельных участках, находящихся в государственной собственности Томской области, без предоставления земельных участков и установления сервитутов, публичного сервитута на территории Томской области </w:t>
      </w:r>
    </w:p>
    <w:p w14:paraId="555C8B59" w14:textId="77777777" w:rsidR="000D57DB" w:rsidRPr="006375BD" w:rsidRDefault="000D57DB" w:rsidP="00E642F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bidi="en-US"/>
        </w:rPr>
      </w:pPr>
    </w:p>
    <w:p w14:paraId="5A5AB743" w14:textId="71F6393F" w:rsidR="00765EB8" w:rsidRPr="006375BD" w:rsidRDefault="00765EB8" w:rsidP="0086340D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1. </w:t>
      </w:r>
      <w:r w:rsidR="000D57DB" w:rsidRPr="006375BD">
        <w:rPr>
          <w:rFonts w:ascii="PT Astra Serif" w:hAnsi="PT Astra Serif"/>
          <w:bCs/>
          <w:sz w:val="26"/>
          <w:szCs w:val="26"/>
        </w:rPr>
        <w:t xml:space="preserve">Настоящий Порядок </w:t>
      </w:r>
      <w:r w:rsidR="00165434" w:rsidRPr="006375BD">
        <w:rPr>
          <w:rFonts w:ascii="PT Astra Serif" w:hAnsi="PT Astra Serif"/>
          <w:color w:val="000000"/>
          <w:sz w:val="26"/>
          <w:szCs w:val="26"/>
        </w:rPr>
        <w:t xml:space="preserve">согласования </w:t>
      </w:r>
      <w:r w:rsidR="00165434" w:rsidRPr="006375BD">
        <w:rPr>
          <w:rFonts w:ascii="PT Astra Serif" w:hAnsi="PT Astra Serif"/>
          <w:sz w:val="26"/>
          <w:szCs w:val="26"/>
          <w:lang w:bidi="en-US"/>
        </w:rPr>
        <w:t xml:space="preserve">проектов благоустройства территории при размещении отдельных видов объектов на земельных участках, находящихся в государственной собственности Томской области, без предоставления земельных участков и установления сервитутов, публичного сервитута на территории Томской области </w:t>
      </w:r>
      <w:r w:rsidR="000D57DB" w:rsidRPr="006375BD">
        <w:rPr>
          <w:rFonts w:ascii="PT Astra Serif" w:hAnsi="PT Astra Serif"/>
          <w:bCs/>
          <w:sz w:val="26"/>
          <w:szCs w:val="26"/>
        </w:rPr>
        <w:t>(далее – Порядок) определяет процедуру согласования проектов благоустройства на территории (далее – проекты благоустройства)</w:t>
      </w:r>
      <w:r w:rsidR="00165434" w:rsidRPr="006375BD">
        <w:rPr>
          <w:rFonts w:ascii="PT Astra Serif" w:hAnsi="PT Astra Serif"/>
          <w:bCs/>
          <w:sz w:val="26"/>
          <w:szCs w:val="26"/>
        </w:rPr>
        <w:t xml:space="preserve"> при реализации Департамент</w:t>
      </w:r>
      <w:r w:rsidR="004936DE">
        <w:rPr>
          <w:rFonts w:ascii="PT Astra Serif" w:hAnsi="PT Astra Serif"/>
          <w:bCs/>
          <w:sz w:val="26"/>
          <w:szCs w:val="26"/>
        </w:rPr>
        <w:t>о</w:t>
      </w:r>
      <w:r w:rsidR="00165434" w:rsidRPr="006375BD">
        <w:rPr>
          <w:rFonts w:ascii="PT Astra Serif" w:hAnsi="PT Astra Serif"/>
          <w:bCs/>
          <w:sz w:val="26"/>
          <w:szCs w:val="26"/>
        </w:rPr>
        <w:t xml:space="preserve">м градостроительного развития Томской области (далее - Департамент) полномочий по выдаче разрешений на использование в отношении земельных участков, находящихся в государственной собственности Томской области, в соответствии с абзацем четвертым пункта 2, подпунктом 7 пункта 5 </w:t>
      </w:r>
      <w:r w:rsidRPr="006375BD">
        <w:rPr>
          <w:rFonts w:ascii="PT Astra Serif" w:hAnsi="PT Astra Serif"/>
          <w:bCs/>
          <w:sz w:val="26"/>
          <w:szCs w:val="26"/>
        </w:rPr>
        <w:t>П</w:t>
      </w:r>
      <w:r w:rsidRPr="006375BD">
        <w:rPr>
          <w:rFonts w:ascii="PT Astra Serif" w:eastAsia="Calibri" w:hAnsi="PT Astra Serif"/>
          <w:bCs/>
          <w:sz w:val="26"/>
          <w:szCs w:val="26"/>
          <w:lang w:eastAsia="en-US"/>
        </w:rPr>
        <w:t>орядка и условий размещения отдельных видов объектов на землях или земельных участках, находящихся в государственной или муниципальной собственности, либо на земельных участках, государственная собственность на которые не разграничена, без предоставления земельных участков и установления сервитутов, публичного сервитута на территории Томской области</w:t>
      </w:r>
      <w:r w:rsidRPr="006375BD">
        <w:rPr>
          <w:rFonts w:ascii="PT Astra Serif" w:hAnsi="PT Astra Serif"/>
          <w:bCs/>
          <w:sz w:val="26"/>
          <w:szCs w:val="26"/>
        </w:rPr>
        <w:t>, утвержденного постановлением Администрации Томской области от 29.07.2016 № 263а</w:t>
      </w:r>
      <w:r w:rsidR="004936DE">
        <w:rPr>
          <w:rFonts w:ascii="PT Astra Serif" w:hAnsi="PT Astra Serif"/>
          <w:bCs/>
          <w:sz w:val="26"/>
          <w:szCs w:val="26"/>
        </w:rPr>
        <w:t xml:space="preserve"> </w:t>
      </w:r>
      <w:r w:rsidR="004936DE" w:rsidRPr="006375BD">
        <w:rPr>
          <w:rFonts w:ascii="PT Astra Serif" w:hAnsi="PT Astra Serif" w:cs="PT Astra Serif"/>
          <w:sz w:val="26"/>
          <w:szCs w:val="26"/>
        </w:rPr>
        <w:t>«Об утверждении Порядка и условий размещения отдельных видов объектов на землях или земельных участках, находящихся в государственной или муниципальной собственности, либо на земельных участках, государственная собственность на которые не разграничена, без предоставления земельных участков и установления сервитутов, публичного сервитута на территории Томской области»</w:t>
      </w:r>
      <w:r w:rsidR="004936DE">
        <w:rPr>
          <w:rFonts w:ascii="PT Astra Serif" w:hAnsi="PT Astra Serif"/>
          <w:bCs/>
          <w:sz w:val="26"/>
          <w:szCs w:val="26"/>
        </w:rPr>
        <w:t>.</w:t>
      </w:r>
    </w:p>
    <w:p w14:paraId="65356EB0" w14:textId="6A1C0F30" w:rsidR="00D03D07" w:rsidRPr="006375BD" w:rsidRDefault="009A568A" w:rsidP="009A568A">
      <w:pPr>
        <w:pStyle w:val="aff9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2. </w:t>
      </w:r>
      <w:r w:rsidR="00FE1531" w:rsidRPr="006375BD">
        <w:rPr>
          <w:rFonts w:ascii="PT Astra Serif" w:hAnsi="PT Astra Serif"/>
          <w:bCs/>
          <w:sz w:val="26"/>
          <w:szCs w:val="26"/>
        </w:rPr>
        <w:t xml:space="preserve">Согласование проектов благоустройства осуществляется </w:t>
      </w:r>
      <w:r w:rsidR="005C5514" w:rsidRPr="006375BD">
        <w:rPr>
          <w:rFonts w:ascii="PT Astra Serif" w:hAnsi="PT Astra Serif" w:cs="PT Astra Serif"/>
          <w:sz w:val="26"/>
          <w:szCs w:val="26"/>
        </w:rPr>
        <w:t xml:space="preserve"> в случае размещения объектов, </w:t>
      </w:r>
      <w:r w:rsidRPr="006375BD">
        <w:rPr>
          <w:rFonts w:ascii="PT Astra Serif" w:hAnsi="PT Astra Serif"/>
          <w:sz w:val="26"/>
          <w:szCs w:val="26"/>
        </w:rPr>
        <w:t xml:space="preserve">предусмотренных </w:t>
      </w:r>
      <w:hyperlink r:id="rId8" w:history="1">
        <w:r w:rsidRPr="006375BD">
          <w:rPr>
            <w:rFonts w:ascii="PT Astra Serif" w:hAnsi="PT Astra Serif"/>
            <w:sz w:val="26"/>
            <w:szCs w:val="26"/>
          </w:rPr>
          <w:t>пунктами 4</w:t>
        </w:r>
      </w:hyperlink>
      <w:r w:rsidRPr="006375BD">
        <w:rPr>
          <w:rFonts w:ascii="PT Astra Serif" w:hAnsi="PT Astra Serif"/>
          <w:sz w:val="26"/>
          <w:szCs w:val="26"/>
        </w:rPr>
        <w:t xml:space="preserve">, </w:t>
      </w:r>
      <w:hyperlink r:id="rId9" w:history="1">
        <w:r w:rsidRPr="006375BD">
          <w:rPr>
            <w:rFonts w:ascii="PT Astra Serif" w:hAnsi="PT Astra Serif"/>
            <w:sz w:val="26"/>
            <w:szCs w:val="26"/>
          </w:rPr>
          <w:t>19</w:t>
        </w:r>
      </w:hyperlink>
      <w:r w:rsidRPr="006375BD">
        <w:rPr>
          <w:rFonts w:ascii="PT Astra Serif" w:hAnsi="PT Astra Serif"/>
          <w:sz w:val="26"/>
          <w:szCs w:val="26"/>
        </w:rPr>
        <w:t xml:space="preserve"> (за исключением нестационарных объектов для оказания услуг общественного питания, бытовых услуг), </w:t>
      </w:r>
      <w:hyperlink r:id="rId10" w:history="1">
        <w:r w:rsidRPr="006375BD">
          <w:rPr>
            <w:rFonts w:ascii="PT Astra Serif" w:hAnsi="PT Astra Serif"/>
            <w:sz w:val="26"/>
            <w:szCs w:val="26"/>
          </w:rPr>
          <w:t>26</w:t>
        </w:r>
      </w:hyperlink>
      <w:r w:rsidRPr="006375BD">
        <w:rPr>
          <w:rFonts w:ascii="PT Astra Serif" w:hAnsi="PT Astra Serif"/>
          <w:sz w:val="26"/>
          <w:szCs w:val="26"/>
        </w:rPr>
        <w:t xml:space="preserve">, </w:t>
      </w:r>
      <w:hyperlink r:id="rId11" w:history="1">
        <w:r w:rsidRPr="006375BD">
          <w:rPr>
            <w:rFonts w:ascii="PT Astra Serif" w:hAnsi="PT Astra Serif"/>
            <w:sz w:val="26"/>
            <w:szCs w:val="26"/>
          </w:rPr>
          <w:t>27</w:t>
        </w:r>
      </w:hyperlink>
      <w:r w:rsidRPr="006375BD">
        <w:rPr>
          <w:rFonts w:ascii="PT Astra Serif" w:hAnsi="PT Astra Serif"/>
          <w:sz w:val="26"/>
          <w:szCs w:val="26"/>
        </w:rPr>
        <w:t xml:space="preserve"> Перечня</w:t>
      </w:r>
      <w:r w:rsidRPr="006375BD">
        <w:rPr>
          <w:rFonts w:ascii="PT Astra Serif" w:hAnsi="PT Astra Serif" w:cs="PT Astra Serif"/>
          <w:sz w:val="26"/>
          <w:szCs w:val="26"/>
        </w:rPr>
        <w:t xml:space="preserve"> </w:t>
      </w:r>
      <w:r w:rsidR="00D03D07" w:rsidRPr="006375BD">
        <w:rPr>
          <w:rFonts w:ascii="PT Astra Serif" w:hAnsi="PT Astra Serif" w:cs="PT Astra Serif"/>
          <w:sz w:val="26"/>
          <w:szCs w:val="26"/>
        </w:rPr>
        <w:t>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  <w:r w:rsidR="00BE299D" w:rsidRPr="006375BD">
        <w:rPr>
          <w:rFonts w:ascii="PT Astra Serif" w:hAnsi="PT Astra Serif" w:cs="PT Astra Serif"/>
          <w:sz w:val="26"/>
          <w:szCs w:val="26"/>
        </w:rPr>
        <w:t>, утвержденного Постановлением Правительства РФ от 03.12.2014 № 1300</w:t>
      </w:r>
      <w:r w:rsidR="004936DE">
        <w:rPr>
          <w:rFonts w:ascii="PT Astra Serif" w:hAnsi="PT Astra Serif" w:cs="PT Astra Serif"/>
          <w:sz w:val="26"/>
          <w:szCs w:val="26"/>
        </w:rPr>
        <w:t xml:space="preserve"> «</w:t>
      </w:r>
      <w:r w:rsidR="004936DE" w:rsidRPr="004936DE">
        <w:rPr>
          <w:rFonts w:ascii="PT Astra Serif" w:hAnsi="PT Astra Serif" w:cs="PT Astra Serif"/>
          <w:sz w:val="26"/>
          <w:szCs w:val="26"/>
        </w:rPr>
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</w:t>
      </w:r>
      <w:r w:rsidR="004936DE">
        <w:rPr>
          <w:rFonts w:ascii="PT Astra Serif" w:hAnsi="PT Astra Serif" w:cs="PT Astra Serif"/>
          <w:sz w:val="26"/>
          <w:szCs w:val="26"/>
        </w:rPr>
        <w:t>стков и установления сервитутов»</w:t>
      </w:r>
      <w:r w:rsidR="00BE299D" w:rsidRPr="006375BD">
        <w:rPr>
          <w:rFonts w:ascii="PT Astra Serif" w:hAnsi="PT Astra Serif" w:cs="PT Astra Serif"/>
          <w:sz w:val="26"/>
          <w:szCs w:val="26"/>
        </w:rPr>
        <w:t xml:space="preserve"> (далее</w:t>
      </w:r>
      <w:r w:rsidR="004936DE">
        <w:rPr>
          <w:rFonts w:ascii="PT Astra Serif" w:hAnsi="PT Astra Serif" w:cs="PT Astra Serif"/>
          <w:sz w:val="26"/>
          <w:szCs w:val="26"/>
        </w:rPr>
        <w:t xml:space="preserve"> </w:t>
      </w:r>
      <w:r w:rsidR="00BE299D" w:rsidRPr="006375BD">
        <w:rPr>
          <w:rFonts w:ascii="PT Astra Serif" w:hAnsi="PT Astra Serif" w:cs="PT Astra Serif"/>
          <w:sz w:val="26"/>
          <w:szCs w:val="26"/>
        </w:rPr>
        <w:t xml:space="preserve">- </w:t>
      </w:r>
      <w:r w:rsidR="005C5514" w:rsidRPr="006375BD">
        <w:rPr>
          <w:rFonts w:ascii="PT Astra Serif" w:hAnsi="PT Astra Serif" w:cs="PT Astra Serif"/>
          <w:sz w:val="26"/>
          <w:szCs w:val="26"/>
        </w:rPr>
        <w:t>Перечень</w:t>
      </w:r>
      <w:r w:rsidR="00BE299D" w:rsidRPr="006375BD">
        <w:rPr>
          <w:rFonts w:ascii="PT Astra Serif" w:hAnsi="PT Astra Serif" w:cs="PT Astra Serif"/>
          <w:sz w:val="26"/>
          <w:szCs w:val="26"/>
        </w:rPr>
        <w:t>)</w:t>
      </w:r>
      <w:r w:rsidR="00D03D07" w:rsidRPr="006375BD">
        <w:rPr>
          <w:rFonts w:ascii="PT Astra Serif" w:hAnsi="PT Astra Serif" w:cs="PT Astra Serif"/>
          <w:sz w:val="26"/>
          <w:szCs w:val="26"/>
        </w:rPr>
        <w:t>.</w:t>
      </w:r>
    </w:p>
    <w:p w14:paraId="4DE43E9D" w14:textId="77777777" w:rsidR="009C4079" w:rsidRPr="006375BD" w:rsidRDefault="004B2158" w:rsidP="0086340D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3. Заявителями являются заинтересованные в согла</w:t>
      </w:r>
      <w:r w:rsidR="00EC0291" w:rsidRPr="006375BD">
        <w:rPr>
          <w:rFonts w:ascii="PT Astra Serif" w:hAnsi="PT Astra Serif"/>
          <w:bCs/>
          <w:sz w:val="26"/>
          <w:szCs w:val="26"/>
        </w:rPr>
        <w:t xml:space="preserve">совании проекта благоустройства </w:t>
      </w:r>
      <w:r w:rsidR="00765EB8" w:rsidRPr="006375BD">
        <w:rPr>
          <w:rFonts w:ascii="PT Astra Serif" w:hAnsi="PT Astra Serif"/>
          <w:bCs/>
          <w:sz w:val="26"/>
          <w:szCs w:val="26"/>
        </w:rPr>
        <w:t xml:space="preserve">физические и юридические лица (далее - заявитель). </w:t>
      </w:r>
      <w:r w:rsidR="009C4079" w:rsidRPr="006375BD">
        <w:rPr>
          <w:rFonts w:ascii="PT Astra Serif" w:hAnsi="PT Astra Serif"/>
          <w:sz w:val="26"/>
          <w:szCs w:val="26"/>
        </w:rPr>
        <w:t>От имени юридических и физических лиц заявление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 w14:paraId="4842DD5C" w14:textId="77777777" w:rsidR="004B2158" w:rsidRPr="006375BD" w:rsidRDefault="009C4079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765EB8" w:rsidRPr="006375BD">
        <w:rPr>
          <w:rFonts w:ascii="PT Astra Serif" w:hAnsi="PT Astra Serif"/>
          <w:bCs/>
          <w:sz w:val="26"/>
          <w:szCs w:val="26"/>
        </w:rPr>
        <w:t>4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. Для согласования проекта благоустройства заявитель либо </w:t>
      </w:r>
      <w:r w:rsidRPr="006375BD">
        <w:rPr>
          <w:rFonts w:ascii="PT Astra Serif" w:hAnsi="PT Astra Serif"/>
          <w:bCs/>
          <w:sz w:val="26"/>
          <w:szCs w:val="26"/>
        </w:rPr>
        <w:t>представитель заявителя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 обращается в </w:t>
      </w:r>
      <w:r w:rsidR="00F3364C" w:rsidRPr="006375BD">
        <w:rPr>
          <w:rFonts w:ascii="PT Astra Serif" w:hAnsi="PT Astra Serif"/>
          <w:bCs/>
          <w:sz w:val="26"/>
          <w:szCs w:val="26"/>
        </w:rPr>
        <w:t>Д</w:t>
      </w:r>
      <w:r w:rsidR="004B2158" w:rsidRPr="006375BD">
        <w:rPr>
          <w:rFonts w:ascii="PT Astra Serif" w:hAnsi="PT Astra Serif"/>
          <w:bCs/>
          <w:sz w:val="26"/>
          <w:szCs w:val="26"/>
        </w:rPr>
        <w:t>епартамент с заявлением по</w:t>
      </w:r>
      <w:r w:rsidR="00EC0291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форме согласно </w:t>
      </w:r>
      <w:r w:rsidR="000D4A00" w:rsidRPr="006375BD">
        <w:rPr>
          <w:rFonts w:ascii="PT Astra Serif" w:hAnsi="PT Astra Serif"/>
          <w:bCs/>
          <w:sz w:val="26"/>
          <w:szCs w:val="26"/>
        </w:rPr>
        <w:t>приложению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 к настоящему Порядку</w:t>
      </w:r>
      <w:r w:rsidR="00765EB8" w:rsidRPr="006375BD">
        <w:rPr>
          <w:rFonts w:ascii="PT Astra Serif" w:hAnsi="PT Astra Serif"/>
          <w:bCs/>
          <w:sz w:val="26"/>
          <w:szCs w:val="26"/>
        </w:rPr>
        <w:t xml:space="preserve"> (далее - заявление)</w:t>
      </w:r>
      <w:r w:rsidR="004B2158" w:rsidRPr="006375BD">
        <w:rPr>
          <w:rFonts w:ascii="PT Astra Serif" w:hAnsi="PT Astra Serif"/>
          <w:bCs/>
          <w:sz w:val="26"/>
          <w:szCs w:val="26"/>
        </w:rPr>
        <w:t>.</w:t>
      </w:r>
    </w:p>
    <w:p w14:paraId="4832E179" w14:textId="77777777" w:rsidR="004B2158" w:rsidRPr="006375BD" w:rsidRDefault="00765EB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5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. К заявлению о согласовании проекта </w:t>
      </w:r>
      <w:r w:rsidR="000D4A00" w:rsidRPr="006375BD">
        <w:rPr>
          <w:rFonts w:ascii="PT Astra Serif" w:hAnsi="PT Astra Serif"/>
          <w:bCs/>
          <w:sz w:val="26"/>
          <w:szCs w:val="26"/>
        </w:rPr>
        <w:t xml:space="preserve">благоустройства </w:t>
      </w:r>
      <w:r w:rsidR="004B2158" w:rsidRPr="006375BD">
        <w:rPr>
          <w:rFonts w:ascii="PT Astra Serif" w:hAnsi="PT Astra Serif"/>
          <w:bCs/>
          <w:sz w:val="26"/>
          <w:szCs w:val="26"/>
        </w:rPr>
        <w:t>прилагаются следующие документы:</w:t>
      </w:r>
    </w:p>
    <w:p w14:paraId="6300AAA2" w14:textId="77777777" w:rsidR="004B2158" w:rsidRPr="006375BD" w:rsidRDefault="00765EB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1</w:t>
      </w:r>
      <w:r w:rsidR="00E0502A" w:rsidRPr="006375BD">
        <w:rPr>
          <w:rFonts w:ascii="PT Astra Serif" w:hAnsi="PT Astra Serif"/>
          <w:bCs/>
          <w:sz w:val="26"/>
          <w:szCs w:val="26"/>
        </w:rPr>
        <w:t xml:space="preserve">) </w:t>
      </w:r>
      <w:r w:rsidR="00034E4B" w:rsidRPr="006375BD">
        <w:rPr>
          <w:rFonts w:ascii="PT Astra Serif" w:hAnsi="PT Astra Serif"/>
          <w:bCs/>
          <w:sz w:val="26"/>
          <w:szCs w:val="26"/>
        </w:rPr>
        <w:t xml:space="preserve">копия </w:t>
      </w:r>
      <w:r w:rsidRPr="006375BD">
        <w:rPr>
          <w:rFonts w:ascii="PT Astra Serif" w:hAnsi="PT Astra Serif"/>
          <w:bCs/>
          <w:sz w:val="26"/>
          <w:szCs w:val="26"/>
        </w:rPr>
        <w:t>документа, подтверждающего полномочия представителя</w:t>
      </w:r>
      <w:r w:rsidR="00E0502A" w:rsidRPr="006375BD">
        <w:rPr>
          <w:rFonts w:ascii="PT Astra Serif" w:hAnsi="PT Astra Serif"/>
          <w:bCs/>
          <w:sz w:val="26"/>
          <w:szCs w:val="26"/>
        </w:rPr>
        <w:t xml:space="preserve">, </w:t>
      </w:r>
      <w:r w:rsidR="004B2158" w:rsidRPr="006375BD">
        <w:rPr>
          <w:rFonts w:ascii="PT Astra Serif" w:hAnsi="PT Astra Serif"/>
          <w:bCs/>
          <w:sz w:val="26"/>
          <w:szCs w:val="26"/>
        </w:rPr>
        <w:t>если с заявлением обращается представитель заявителя</w:t>
      </w:r>
      <w:r w:rsidR="00034E4B" w:rsidRPr="006375BD">
        <w:rPr>
          <w:rFonts w:ascii="PT Astra Serif" w:hAnsi="PT Astra Serif"/>
          <w:bCs/>
          <w:sz w:val="26"/>
          <w:szCs w:val="26"/>
        </w:rPr>
        <w:t xml:space="preserve"> (предоставляется без возврата)</w:t>
      </w:r>
      <w:r w:rsidR="004B2158" w:rsidRPr="006375BD">
        <w:rPr>
          <w:rFonts w:ascii="PT Astra Serif" w:hAnsi="PT Astra Serif"/>
          <w:bCs/>
          <w:sz w:val="26"/>
          <w:szCs w:val="26"/>
        </w:rPr>
        <w:t>;</w:t>
      </w:r>
    </w:p>
    <w:p w14:paraId="2B9EF43A" w14:textId="43390B73" w:rsidR="004B2158" w:rsidRPr="006375BD" w:rsidRDefault="00765EB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2</w:t>
      </w:r>
      <w:r w:rsidR="00034E4B" w:rsidRPr="006375BD">
        <w:rPr>
          <w:rFonts w:ascii="PT Astra Serif" w:hAnsi="PT Astra Serif"/>
          <w:bCs/>
          <w:sz w:val="26"/>
          <w:szCs w:val="26"/>
        </w:rPr>
        <w:t>)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 проект благоустройства на бумажном носителе, выполненный в</w:t>
      </w:r>
      <w:r w:rsidR="00034E4B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соответствии с требованиями пункта </w:t>
      </w:r>
      <w:r w:rsidR="009C4079" w:rsidRPr="006375BD">
        <w:rPr>
          <w:rFonts w:ascii="PT Astra Serif" w:hAnsi="PT Astra Serif"/>
          <w:bCs/>
          <w:sz w:val="26"/>
          <w:szCs w:val="26"/>
        </w:rPr>
        <w:t>6</w:t>
      </w:r>
      <w:r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4B2158" w:rsidRPr="006375BD">
        <w:rPr>
          <w:rFonts w:ascii="PT Astra Serif" w:hAnsi="PT Astra Serif"/>
          <w:bCs/>
          <w:sz w:val="26"/>
          <w:szCs w:val="26"/>
        </w:rPr>
        <w:t>настоящего Порядка</w:t>
      </w:r>
      <w:r w:rsidR="00FF46E4">
        <w:rPr>
          <w:rFonts w:ascii="PT Astra Serif" w:hAnsi="PT Astra Serif"/>
          <w:bCs/>
          <w:sz w:val="26"/>
          <w:szCs w:val="26"/>
        </w:rPr>
        <w:t xml:space="preserve"> </w:t>
      </w:r>
      <w:r w:rsidR="00FF46E4" w:rsidRPr="006375BD">
        <w:rPr>
          <w:rFonts w:ascii="PT Astra Serif" w:hAnsi="PT Astra Serif"/>
          <w:bCs/>
          <w:sz w:val="26"/>
          <w:szCs w:val="26"/>
        </w:rPr>
        <w:t>(предоставляется без возврата)</w:t>
      </w:r>
      <w:r w:rsidR="004B2158" w:rsidRPr="006375BD">
        <w:rPr>
          <w:rFonts w:ascii="PT Astra Serif" w:hAnsi="PT Astra Serif"/>
          <w:bCs/>
          <w:sz w:val="26"/>
          <w:szCs w:val="26"/>
        </w:rPr>
        <w:t>;</w:t>
      </w:r>
    </w:p>
    <w:p w14:paraId="0C0C13B7" w14:textId="5A0F83E8" w:rsidR="00C90F95" w:rsidRPr="006375BD" w:rsidRDefault="00C90F95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Заявление может быть подано в Департамент заявителем (представител</w:t>
      </w:r>
      <w:r w:rsidR="00FF46E4">
        <w:rPr>
          <w:rFonts w:ascii="PT Astra Serif" w:hAnsi="PT Astra Serif"/>
          <w:bCs/>
          <w:sz w:val="26"/>
          <w:szCs w:val="26"/>
        </w:rPr>
        <w:t>ем заявителя</w:t>
      </w:r>
      <w:r w:rsidRPr="006375BD">
        <w:rPr>
          <w:rFonts w:ascii="PT Astra Serif" w:hAnsi="PT Astra Serif"/>
          <w:bCs/>
          <w:sz w:val="26"/>
          <w:szCs w:val="26"/>
        </w:rPr>
        <w:t xml:space="preserve">) лично или направлено почтовой связью. </w:t>
      </w:r>
    </w:p>
    <w:p w14:paraId="465D0143" w14:textId="77777777" w:rsidR="00765EB8" w:rsidRPr="006375BD" w:rsidRDefault="00765EB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При обращении в Департамент лично заявитель, представитель заявителя предъявляет документ, удостоверяющий личность.</w:t>
      </w:r>
    </w:p>
    <w:p w14:paraId="79064080" w14:textId="77777777" w:rsidR="004B2158" w:rsidRPr="006375BD" w:rsidRDefault="00FF4C1A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6</w:t>
      </w:r>
      <w:r w:rsidR="004B2158" w:rsidRPr="006375BD">
        <w:rPr>
          <w:rFonts w:ascii="PT Astra Serif" w:hAnsi="PT Astra Serif"/>
          <w:bCs/>
          <w:sz w:val="26"/>
          <w:szCs w:val="26"/>
        </w:rPr>
        <w:t>. Требования к проект</w:t>
      </w:r>
      <w:r w:rsidR="00765EB8" w:rsidRPr="006375BD">
        <w:rPr>
          <w:rFonts w:ascii="PT Astra Serif" w:hAnsi="PT Astra Serif"/>
          <w:bCs/>
          <w:sz w:val="26"/>
          <w:szCs w:val="26"/>
        </w:rPr>
        <w:t>у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 благоустройства:</w:t>
      </w:r>
    </w:p>
    <w:p w14:paraId="7FE5748B" w14:textId="77777777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1) проект благоустройства должен быть прошит, про</w:t>
      </w:r>
      <w:r w:rsidR="00D54E1E" w:rsidRPr="006375BD">
        <w:rPr>
          <w:rFonts w:ascii="PT Astra Serif" w:hAnsi="PT Astra Serif"/>
          <w:bCs/>
          <w:sz w:val="26"/>
          <w:szCs w:val="26"/>
        </w:rPr>
        <w:t xml:space="preserve">нумерован, заверен </w:t>
      </w:r>
      <w:r w:rsidRPr="006375BD">
        <w:rPr>
          <w:rFonts w:ascii="PT Astra Serif" w:hAnsi="PT Astra Serif"/>
          <w:bCs/>
          <w:sz w:val="26"/>
          <w:szCs w:val="26"/>
        </w:rPr>
        <w:t>подписью лица, выполнившего проект благоустройства, а также печатью (при наличии);</w:t>
      </w:r>
    </w:p>
    <w:p w14:paraId="20B4F70D" w14:textId="77777777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2) проект благоустройства выполняется в виде альбом</w:t>
      </w:r>
      <w:r w:rsidR="008D4451" w:rsidRPr="006375BD">
        <w:rPr>
          <w:rFonts w:ascii="PT Astra Serif" w:hAnsi="PT Astra Serif"/>
          <w:bCs/>
          <w:sz w:val="26"/>
          <w:szCs w:val="26"/>
        </w:rPr>
        <w:t xml:space="preserve">а формата А3 в полноцветном </w:t>
      </w:r>
      <w:r w:rsidRPr="006375BD">
        <w:rPr>
          <w:rFonts w:ascii="PT Astra Serif" w:hAnsi="PT Astra Serif"/>
          <w:bCs/>
          <w:sz w:val="26"/>
          <w:szCs w:val="26"/>
        </w:rPr>
        <w:t>варианте и включает в себя следующие текстовые и графические материалы:</w:t>
      </w:r>
    </w:p>
    <w:p w14:paraId="59767F9E" w14:textId="6F8F46F6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- пояснительная записка, содержащая описание местопол</w:t>
      </w:r>
      <w:r w:rsidR="00E40D8F" w:rsidRPr="006375BD">
        <w:rPr>
          <w:rFonts w:ascii="PT Astra Serif" w:hAnsi="PT Astra Serif"/>
          <w:bCs/>
          <w:sz w:val="26"/>
          <w:szCs w:val="26"/>
        </w:rPr>
        <w:t xml:space="preserve">ожения объекта, </w:t>
      </w:r>
      <w:r w:rsidRPr="006375BD">
        <w:rPr>
          <w:rFonts w:ascii="PT Astra Serif" w:hAnsi="PT Astra Serif"/>
          <w:bCs/>
          <w:sz w:val="26"/>
          <w:szCs w:val="26"/>
        </w:rPr>
        <w:t xml:space="preserve">функциональное назначение объекта, </w:t>
      </w:r>
      <w:r w:rsidR="00E970F6" w:rsidRPr="006375BD">
        <w:rPr>
          <w:rFonts w:ascii="PT Astra Serif" w:hAnsi="PT Astra Serif"/>
          <w:bCs/>
          <w:sz w:val="26"/>
          <w:szCs w:val="26"/>
        </w:rPr>
        <w:t>состояние</w:t>
      </w:r>
      <w:r w:rsidRPr="006375BD">
        <w:rPr>
          <w:rFonts w:ascii="PT Astra Serif" w:hAnsi="PT Astra Serif"/>
          <w:bCs/>
          <w:sz w:val="26"/>
          <w:szCs w:val="26"/>
        </w:rPr>
        <w:t xml:space="preserve"> благоустройства</w:t>
      </w:r>
      <w:r w:rsidR="00C90F95" w:rsidRPr="006375BD">
        <w:rPr>
          <w:rFonts w:ascii="PT Astra Serif" w:hAnsi="PT Astra Serif"/>
          <w:bCs/>
          <w:sz w:val="26"/>
          <w:szCs w:val="26"/>
        </w:rPr>
        <w:t xml:space="preserve"> территории, на которой планируется размещение объекта до выполнения планируемых мероприятий по </w:t>
      </w:r>
      <w:r w:rsidR="005C0522">
        <w:rPr>
          <w:rFonts w:ascii="PT Astra Serif" w:hAnsi="PT Astra Serif"/>
          <w:bCs/>
          <w:sz w:val="26"/>
          <w:szCs w:val="26"/>
        </w:rPr>
        <w:t>благоустройству</w:t>
      </w:r>
      <w:r w:rsidRPr="006375BD">
        <w:rPr>
          <w:rFonts w:ascii="PT Astra Serif" w:hAnsi="PT Astra Serif"/>
          <w:bCs/>
          <w:sz w:val="26"/>
          <w:szCs w:val="26"/>
        </w:rPr>
        <w:t>, краткую характеристику рельефа, санитарного состояния, освещения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территории, описание проектных решений, обоснование приняты</w:t>
      </w:r>
      <w:r w:rsidR="00E40D8F" w:rsidRPr="006375BD">
        <w:rPr>
          <w:rFonts w:ascii="PT Astra Serif" w:hAnsi="PT Astra Serif"/>
          <w:bCs/>
          <w:sz w:val="26"/>
          <w:szCs w:val="26"/>
        </w:rPr>
        <w:t xml:space="preserve">х решений по благоустройству, в </w:t>
      </w:r>
      <w:r w:rsidRPr="006375BD">
        <w:rPr>
          <w:rFonts w:ascii="PT Astra Serif" w:hAnsi="PT Astra Serif"/>
          <w:bCs/>
          <w:sz w:val="26"/>
          <w:szCs w:val="26"/>
        </w:rPr>
        <w:t>том числе с указанием потенциальных пользователей территории</w:t>
      </w:r>
      <w:r w:rsidR="00CC5F23" w:rsidRPr="006375BD">
        <w:rPr>
          <w:rFonts w:ascii="PT Astra Serif" w:hAnsi="PT Astra Serif"/>
          <w:bCs/>
          <w:sz w:val="26"/>
          <w:szCs w:val="26"/>
        </w:rPr>
        <w:t xml:space="preserve">, габариты объекта, </w:t>
      </w:r>
      <w:r w:rsidR="00C90F95" w:rsidRPr="006375BD">
        <w:rPr>
          <w:rFonts w:ascii="PT Astra Serif" w:hAnsi="PT Astra Serif"/>
          <w:bCs/>
          <w:sz w:val="26"/>
          <w:szCs w:val="26"/>
        </w:rPr>
        <w:t xml:space="preserve">характеризующие его расположение на земельном участке, </w:t>
      </w:r>
      <w:r w:rsidR="00CC5F23" w:rsidRPr="006375BD">
        <w:rPr>
          <w:rFonts w:ascii="PT Astra Serif" w:hAnsi="PT Astra Serif"/>
          <w:bCs/>
          <w:sz w:val="26"/>
          <w:szCs w:val="26"/>
        </w:rPr>
        <w:t>протяженность</w:t>
      </w:r>
      <w:r w:rsidR="00E970F6" w:rsidRPr="006375BD">
        <w:rPr>
          <w:rFonts w:ascii="PT Astra Serif" w:hAnsi="PT Astra Serif"/>
          <w:bCs/>
          <w:sz w:val="26"/>
          <w:szCs w:val="26"/>
        </w:rPr>
        <w:t xml:space="preserve"> (для ограждений, усовершенствованных покрытий и других подобных объектов)</w:t>
      </w:r>
      <w:r w:rsidR="00CC5F23" w:rsidRPr="006375BD">
        <w:rPr>
          <w:rFonts w:ascii="PT Astra Serif" w:hAnsi="PT Astra Serif"/>
          <w:bCs/>
          <w:sz w:val="26"/>
          <w:szCs w:val="26"/>
        </w:rPr>
        <w:t xml:space="preserve">, </w:t>
      </w:r>
      <w:r w:rsidR="00E970F6" w:rsidRPr="006375BD">
        <w:rPr>
          <w:rFonts w:ascii="PT Astra Serif" w:hAnsi="PT Astra Serif"/>
          <w:bCs/>
          <w:sz w:val="26"/>
          <w:szCs w:val="26"/>
        </w:rPr>
        <w:t xml:space="preserve">площадь, </w:t>
      </w:r>
      <w:r w:rsidR="00CC5F23" w:rsidRPr="006375BD">
        <w:rPr>
          <w:rFonts w:ascii="PT Astra Serif" w:hAnsi="PT Astra Serif"/>
          <w:bCs/>
          <w:sz w:val="26"/>
          <w:szCs w:val="26"/>
        </w:rPr>
        <w:t>высота, материалы</w:t>
      </w:r>
      <w:r w:rsidRPr="006375BD">
        <w:rPr>
          <w:rFonts w:ascii="PT Astra Serif" w:hAnsi="PT Astra Serif"/>
          <w:bCs/>
          <w:sz w:val="26"/>
          <w:szCs w:val="26"/>
        </w:rPr>
        <w:t>;</w:t>
      </w:r>
    </w:p>
    <w:p w14:paraId="320ABEB2" w14:textId="77777777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- </w:t>
      </w:r>
      <w:r w:rsidR="00E40D8F" w:rsidRPr="006375BD">
        <w:rPr>
          <w:rFonts w:ascii="PT Astra Serif" w:hAnsi="PT Astra Serif"/>
          <w:bCs/>
          <w:sz w:val="26"/>
          <w:szCs w:val="26"/>
        </w:rPr>
        <w:t xml:space="preserve">ситуационный план, </w:t>
      </w:r>
      <w:r w:rsidRPr="006375BD">
        <w:rPr>
          <w:rFonts w:ascii="PT Astra Serif" w:hAnsi="PT Astra Serif"/>
          <w:bCs/>
          <w:sz w:val="26"/>
          <w:szCs w:val="26"/>
        </w:rPr>
        <w:t xml:space="preserve">отражающий размещение объекта благоустройства </w:t>
      </w:r>
      <w:r w:rsidR="00C90F95" w:rsidRPr="006375BD">
        <w:rPr>
          <w:rFonts w:ascii="PT Astra Serif" w:hAnsi="PT Astra Serif"/>
          <w:bCs/>
          <w:sz w:val="26"/>
          <w:szCs w:val="26"/>
        </w:rPr>
        <w:t>на территории муниципального образования</w:t>
      </w:r>
      <w:r w:rsidRPr="006375BD">
        <w:rPr>
          <w:rFonts w:ascii="PT Astra Serif" w:hAnsi="PT Astra Serif"/>
          <w:bCs/>
          <w:sz w:val="26"/>
          <w:szCs w:val="26"/>
        </w:rPr>
        <w:t>, с указанием адресного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ориентира;</w:t>
      </w:r>
    </w:p>
    <w:p w14:paraId="61427486" w14:textId="44A03CBA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- материалы фотофиксации </w:t>
      </w:r>
      <w:r w:rsidR="00C90F95" w:rsidRPr="006375BD">
        <w:rPr>
          <w:rFonts w:ascii="PT Astra Serif" w:hAnsi="PT Astra Serif"/>
          <w:bCs/>
          <w:sz w:val="26"/>
          <w:szCs w:val="26"/>
        </w:rPr>
        <w:t>территории, на которой планируется размещение объекта</w:t>
      </w:r>
      <w:r w:rsidRPr="006375BD">
        <w:rPr>
          <w:rFonts w:ascii="PT Astra Serif" w:hAnsi="PT Astra Serif"/>
          <w:bCs/>
          <w:sz w:val="26"/>
          <w:szCs w:val="26"/>
        </w:rPr>
        <w:t>;</w:t>
      </w:r>
    </w:p>
    <w:p w14:paraId="4D7D2BEB" w14:textId="71BC73DF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- генеральный план благоустройства территории (выполняется в виде схемы на актуальной</w:t>
      </w:r>
      <w:r w:rsidR="00E40D8F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 xml:space="preserve">топографической основе </w:t>
      </w:r>
      <w:r w:rsidR="00F20DC1">
        <w:rPr>
          <w:rFonts w:ascii="PT Astra Serif" w:hAnsi="PT Astra Serif"/>
          <w:bCs/>
          <w:sz w:val="26"/>
          <w:szCs w:val="26"/>
        </w:rPr>
        <w:t xml:space="preserve">в масштабе </w:t>
      </w:r>
      <w:r w:rsidRPr="006375BD">
        <w:rPr>
          <w:rFonts w:ascii="PT Astra Serif" w:hAnsi="PT Astra Serif"/>
          <w:bCs/>
          <w:sz w:val="26"/>
          <w:szCs w:val="26"/>
        </w:rPr>
        <w:t>М 1:500 с условными обозначениями), содержащий планировочные</w:t>
      </w:r>
      <w:r w:rsidR="00E40D8F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решения, отображающие существующие капитальн</w:t>
      </w:r>
      <w:r w:rsidR="00E40D8F" w:rsidRPr="006375BD">
        <w:rPr>
          <w:rFonts w:ascii="PT Astra Serif" w:hAnsi="PT Astra Serif"/>
          <w:bCs/>
          <w:sz w:val="26"/>
          <w:szCs w:val="26"/>
        </w:rPr>
        <w:t xml:space="preserve">ые объекты (здания, сооружения, </w:t>
      </w:r>
      <w:r w:rsidRPr="006375BD">
        <w:rPr>
          <w:rFonts w:ascii="PT Astra Serif" w:hAnsi="PT Astra Serif"/>
          <w:bCs/>
          <w:sz w:val="26"/>
          <w:szCs w:val="26"/>
        </w:rPr>
        <w:t>автомобильные дороги</w:t>
      </w:r>
      <w:r w:rsidR="00E40D8F" w:rsidRPr="006375BD">
        <w:rPr>
          <w:rFonts w:ascii="PT Astra Serif" w:hAnsi="PT Astra Serif"/>
          <w:bCs/>
          <w:sz w:val="26"/>
          <w:szCs w:val="26"/>
        </w:rPr>
        <w:t>, проезды), систему транспортно-</w:t>
      </w:r>
      <w:r w:rsidRPr="006375BD">
        <w:rPr>
          <w:rFonts w:ascii="PT Astra Serif" w:hAnsi="PT Astra Serif"/>
          <w:bCs/>
          <w:sz w:val="26"/>
          <w:szCs w:val="26"/>
        </w:rPr>
        <w:t>пешеходных связей, существующие и</w:t>
      </w:r>
      <w:r w:rsidR="008D4451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проектируемые элементы благоустройства, с указанием сохран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яемых элементов благоустройства </w:t>
      </w:r>
      <w:r w:rsidRPr="006375BD">
        <w:rPr>
          <w:rFonts w:ascii="PT Astra Serif" w:hAnsi="PT Astra Serif"/>
          <w:bCs/>
          <w:sz w:val="26"/>
          <w:szCs w:val="26"/>
        </w:rPr>
        <w:t>и привязкой к наружным граням стен зданий, сооружений, красным линиям, автомобильным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дорогам, проездам проектируемых элементов благоустройства, с указанием кадастровых</w:t>
      </w:r>
      <w:r w:rsidR="008D4451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номеров земельных участков, отображением границ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 благоустройства и (или) границ </w:t>
      </w:r>
      <w:r w:rsidRPr="006375BD">
        <w:rPr>
          <w:rFonts w:ascii="PT Astra Serif" w:hAnsi="PT Astra Serif"/>
          <w:bCs/>
          <w:sz w:val="26"/>
          <w:szCs w:val="26"/>
        </w:rPr>
        <w:t>запрашиваемой территории в рамках получения разрешения на использование</w:t>
      </w:r>
      <w:r w:rsidR="005C0522">
        <w:rPr>
          <w:rFonts w:ascii="PT Astra Serif" w:hAnsi="PT Astra Serif"/>
          <w:bCs/>
          <w:sz w:val="26"/>
          <w:szCs w:val="26"/>
        </w:rPr>
        <w:t xml:space="preserve"> земельного участка</w:t>
      </w:r>
      <w:r w:rsidRPr="006375BD">
        <w:rPr>
          <w:rFonts w:ascii="PT Astra Serif" w:hAnsi="PT Astra Serif"/>
          <w:bCs/>
          <w:sz w:val="26"/>
          <w:szCs w:val="26"/>
        </w:rPr>
        <w:t>;</w:t>
      </w:r>
    </w:p>
    <w:p w14:paraId="560ABE25" w14:textId="455EAAC8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- схема транспортно-пешеходной организации террито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рии, предложения по трассировке </w:t>
      </w:r>
      <w:r w:rsidRPr="006375BD">
        <w:rPr>
          <w:rFonts w:ascii="PT Astra Serif" w:hAnsi="PT Astra Serif"/>
          <w:bCs/>
          <w:sz w:val="26"/>
          <w:szCs w:val="26"/>
        </w:rPr>
        <w:t>проезжей части, тротуаров, пешеходных зон, велодорожек, размещению автостоянок,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организации пешеходных переходов, технологических проездов (</w:t>
      </w:r>
      <w:r w:rsidR="00F20DC1">
        <w:rPr>
          <w:rFonts w:ascii="PT Astra Serif" w:hAnsi="PT Astra Serif"/>
          <w:bCs/>
          <w:sz w:val="26"/>
          <w:szCs w:val="26"/>
        </w:rPr>
        <w:t xml:space="preserve">в масштабе </w:t>
      </w:r>
      <w:r w:rsidRPr="006375BD">
        <w:rPr>
          <w:rFonts w:ascii="PT Astra Serif" w:hAnsi="PT Astra Serif"/>
          <w:bCs/>
          <w:sz w:val="26"/>
          <w:szCs w:val="26"/>
        </w:rPr>
        <w:t>М 1:500);</w:t>
      </w:r>
    </w:p>
    <w:p w14:paraId="752D813B" w14:textId="42E4C3EF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- световой план объектов благоустройства с решением зад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ач светоцветового зонирования и </w:t>
      </w:r>
      <w:r w:rsidRPr="006375BD">
        <w:rPr>
          <w:rFonts w:ascii="PT Astra Serif" w:hAnsi="PT Astra Serif"/>
          <w:bCs/>
          <w:sz w:val="26"/>
          <w:szCs w:val="26"/>
        </w:rPr>
        <w:t>проектное графическое изображение (визуализация) освещаемых объектов благоустройства или</w:t>
      </w:r>
      <w:r w:rsidR="0012283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перспективы, в том числе варианты решений для разных режимов работы осветительных</w:t>
      </w:r>
      <w:r w:rsidR="00D54E1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установок (для благоустройства озелененных территор</w:t>
      </w:r>
      <w:r w:rsidR="0012283E" w:rsidRPr="006375BD">
        <w:rPr>
          <w:rFonts w:ascii="PT Astra Serif" w:hAnsi="PT Astra Serif"/>
          <w:bCs/>
          <w:sz w:val="26"/>
          <w:szCs w:val="26"/>
        </w:rPr>
        <w:t>ий общего пользования и улично-</w:t>
      </w:r>
      <w:r w:rsidRPr="006375BD">
        <w:rPr>
          <w:rFonts w:ascii="PT Astra Serif" w:hAnsi="PT Astra Serif"/>
          <w:bCs/>
          <w:sz w:val="26"/>
          <w:szCs w:val="26"/>
        </w:rPr>
        <w:t>дорожной сети);</w:t>
      </w:r>
    </w:p>
    <w:p w14:paraId="6DC3B4EF" w14:textId="77777777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- архитектурно-художественные решения элементов благ</w:t>
      </w:r>
      <w:r w:rsidR="000F0FC5" w:rsidRPr="006375BD">
        <w:rPr>
          <w:rFonts w:ascii="PT Astra Serif" w:hAnsi="PT Astra Serif"/>
          <w:bCs/>
          <w:sz w:val="26"/>
          <w:szCs w:val="26"/>
        </w:rPr>
        <w:t xml:space="preserve">оустройства, в том числе эскиз </w:t>
      </w:r>
      <w:r w:rsidRPr="006375BD">
        <w:rPr>
          <w:rFonts w:ascii="PT Astra Serif" w:hAnsi="PT Astra Serif"/>
          <w:bCs/>
          <w:sz w:val="26"/>
          <w:szCs w:val="26"/>
        </w:rPr>
        <w:t>малых архитектурных форм с их описанием и характеристиками (габаритные размеры, материал,</w:t>
      </w:r>
      <w:r w:rsidR="000F0FC5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цвет), отображением основных узлов (для малых архитектурных форм индивидуального</w:t>
      </w:r>
      <w:r w:rsidR="00D54E1E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 xml:space="preserve">изготовления) изображения предлагаемых материалов </w:t>
      </w:r>
      <w:r w:rsidR="000F0FC5" w:rsidRPr="006375BD">
        <w:rPr>
          <w:rFonts w:ascii="PT Astra Serif" w:hAnsi="PT Astra Serif"/>
          <w:bCs/>
          <w:sz w:val="26"/>
          <w:szCs w:val="26"/>
        </w:rPr>
        <w:t xml:space="preserve">покрытий/отделки поверхностей с </w:t>
      </w:r>
      <w:r w:rsidRPr="006375BD">
        <w:rPr>
          <w:rFonts w:ascii="PT Astra Serif" w:hAnsi="PT Astra Serif"/>
          <w:bCs/>
          <w:sz w:val="26"/>
          <w:szCs w:val="26"/>
        </w:rPr>
        <w:t>кратким описанием характеристик (цвет, фактура);</w:t>
      </w:r>
    </w:p>
    <w:p w14:paraId="08012273" w14:textId="426032FC" w:rsidR="004B2158" w:rsidRDefault="004B2158" w:rsidP="00CA1477">
      <w:pPr>
        <w:pStyle w:val="aff9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3) проект благоустройства выполняется с</w:t>
      </w:r>
      <w:r w:rsidR="000F0FC5" w:rsidRPr="006375BD">
        <w:rPr>
          <w:rFonts w:ascii="PT Astra Serif" w:hAnsi="PT Astra Serif"/>
          <w:bCs/>
          <w:sz w:val="26"/>
          <w:szCs w:val="26"/>
        </w:rPr>
        <w:t xml:space="preserve"> учетом требований действующего</w:t>
      </w:r>
      <w:r w:rsidR="008D4451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законодательства</w:t>
      </w:r>
      <w:r w:rsidR="00CA1477" w:rsidRPr="006375BD">
        <w:rPr>
          <w:rFonts w:ascii="PT Astra Serif" w:hAnsi="PT Astra Serif"/>
          <w:bCs/>
          <w:sz w:val="26"/>
          <w:szCs w:val="26"/>
        </w:rPr>
        <w:t xml:space="preserve"> к объемно-пространственным, архитектурно-стилистическим </w:t>
      </w:r>
      <w:r w:rsidR="003F4FC0">
        <w:rPr>
          <w:rFonts w:ascii="PT Astra Serif" w:hAnsi="PT Astra Serif"/>
          <w:bCs/>
          <w:sz w:val="26"/>
          <w:szCs w:val="26"/>
        </w:rPr>
        <w:t>характеристикам объектов</w:t>
      </w:r>
      <w:r w:rsidR="00CA1477" w:rsidRPr="006375BD">
        <w:rPr>
          <w:rFonts w:ascii="PT Astra Serif" w:hAnsi="PT Astra Serif"/>
          <w:bCs/>
          <w:sz w:val="26"/>
          <w:szCs w:val="26"/>
        </w:rPr>
        <w:t>, установленны</w:t>
      </w:r>
      <w:r w:rsidR="003F4FC0">
        <w:rPr>
          <w:rFonts w:ascii="PT Astra Serif" w:hAnsi="PT Astra Serif"/>
          <w:bCs/>
          <w:sz w:val="26"/>
          <w:szCs w:val="26"/>
        </w:rPr>
        <w:t>х</w:t>
      </w:r>
      <w:r w:rsidR="00CA1477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C90F95" w:rsidRPr="006375BD">
        <w:rPr>
          <w:rFonts w:ascii="PT Astra Serif" w:hAnsi="PT Astra Serif"/>
          <w:bCs/>
          <w:sz w:val="26"/>
          <w:szCs w:val="26"/>
        </w:rPr>
        <w:t>документ</w:t>
      </w:r>
      <w:r w:rsidR="00CA1477" w:rsidRPr="006375BD">
        <w:rPr>
          <w:rFonts w:ascii="PT Astra Serif" w:hAnsi="PT Astra Serif"/>
          <w:bCs/>
          <w:sz w:val="26"/>
          <w:szCs w:val="26"/>
        </w:rPr>
        <w:t>ами</w:t>
      </w:r>
      <w:r w:rsidR="00C90F95" w:rsidRPr="006375BD">
        <w:rPr>
          <w:rFonts w:ascii="PT Astra Serif" w:hAnsi="PT Astra Serif"/>
          <w:bCs/>
          <w:sz w:val="26"/>
          <w:szCs w:val="26"/>
        </w:rPr>
        <w:t xml:space="preserve"> территориального планирования и градостроительного зонирования</w:t>
      </w:r>
      <w:r w:rsidRPr="006375BD">
        <w:rPr>
          <w:rFonts w:ascii="PT Astra Serif" w:hAnsi="PT Astra Serif"/>
          <w:bCs/>
          <w:sz w:val="26"/>
          <w:szCs w:val="26"/>
        </w:rPr>
        <w:t>, норматив</w:t>
      </w:r>
      <w:r w:rsidR="00CA1477" w:rsidRPr="006375BD">
        <w:rPr>
          <w:rFonts w:ascii="PT Astra Serif" w:hAnsi="PT Astra Serif"/>
          <w:bCs/>
          <w:sz w:val="26"/>
          <w:szCs w:val="26"/>
        </w:rPr>
        <w:t>ами</w:t>
      </w:r>
      <w:r w:rsidR="000F0FC5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Pr="006375BD">
        <w:rPr>
          <w:rFonts w:ascii="PT Astra Serif" w:hAnsi="PT Astra Serif"/>
          <w:bCs/>
          <w:sz w:val="26"/>
          <w:szCs w:val="26"/>
        </w:rPr>
        <w:t>градостроительного проектирования, Правил</w:t>
      </w:r>
      <w:r w:rsidR="00CA1477" w:rsidRPr="006375BD">
        <w:rPr>
          <w:rFonts w:ascii="PT Astra Serif" w:hAnsi="PT Astra Serif"/>
          <w:bCs/>
          <w:sz w:val="26"/>
          <w:szCs w:val="26"/>
        </w:rPr>
        <w:t>ами</w:t>
      </w:r>
      <w:r w:rsidRPr="006375BD">
        <w:rPr>
          <w:rFonts w:ascii="PT Astra Serif" w:hAnsi="PT Astra Serif"/>
          <w:bCs/>
          <w:sz w:val="26"/>
          <w:szCs w:val="26"/>
        </w:rPr>
        <w:t xml:space="preserve"> благоустройства</w:t>
      </w:r>
      <w:r w:rsidR="00C90F95" w:rsidRPr="006375BD">
        <w:rPr>
          <w:rFonts w:ascii="PT Astra Serif" w:hAnsi="PT Astra Serif"/>
          <w:bCs/>
          <w:sz w:val="26"/>
          <w:szCs w:val="26"/>
        </w:rPr>
        <w:t xml:space="preserve"> территории муниципального образования Томской области, на территории которого планируется размещение объекта</w:t>
      </w:r>
      <w:r w:rsidR="00E970F6" w:rsidRPr="006375BD">
        <w:rPr>
          <w:rFonts w:ascii="PT Astra Serif" w:hAnsi="PT Astra Serif"/>
          <w:bCs/>
          <w:sz w:val="26"/>
          <w:szCs w:val="26"/>
        </w:rPr>
        <w:t xml:space="preserve">, </w:t>
      </w:r>
      <w:r w:rsidR="003F4FC0">
        <w:rPr>
          <w:rFonts w:ascii="PT Astra Serif" w:hAnsi="PT Astra Serif"/>
          <w:bCs/>
          <w:sz w:val="26"/>
          <w:szCs w:val="26"/>
        </w:rPr>
        <w:t>требованиям</w:t>
      </w:r>
      <w:r w:rsidR="00E970F6" w:rsidRPr="006375BD">
        <w:rPr>
          <w:rFonts w:ascii="PT Astra Serif" w:hAnsi="PT Astra Serif"/>
          <w:sz w:val="26"/>
          <w:szCs w:val="26"/>
        </w:rPr>
        <w:t xml:space="preserve"> к градостроительным регламентам в границах территории исторического поселения федерального значения</w:t>
      </w:r>
      <w:r w:rsidR="003F4FC0">
        <w:rPr>
          <w:rFonts w:ascii="PT Astra Serif" w:hAnsi="PT Astra Serif"/>
          <w:sz w:val="26"/>
          <w:szCs w:val="26"/>
        </w:rPr>
        <w:t>, территории исторического поселения регионального значения</w:t>
      </w:r>
      <w:r w:rsidR="00E970F6" w:rsidRPr="006375BD">
        <w:rPr>
          <w:rFonts w:ascii="PT Astra Serif" w:hAnsi="PT Astra Serif"/>
          <w:sz w:val="26"/>
          <w:szCs w:val="26"/>
        </w:rPr>
        <w:t xml:space="preserve"> </w:t>
      </w:r>
      <w:r w:rsidR="00687C4D" w:rsidRPr="006375BD">
        <w:rPr>
          <w:rFonts w:ascii="PT Astra Serif" w:hAnsi="PT Astra Serif"/>
          <w:bCs/>
          <w:sz w:val="26"/>
          <w:szCs w:val="26"/>
        </w:rPr>
        <w:t>в случае размещени</w:t>
      </w:r>
      <w:r w:rsidR="00E970F6" w:rsidRPr="006375BD">
        <w:rPr>
          <w:rFonts w:ascii="PT Astra Serif" w:hAnsi="PT Astra Serif"/>
          <w:bCs/>
          <w:sz w:val="26"/>
          <w:szCs w:val="26"/>
        </w:rPr>
        <w:t>я</w:t>
      </w:r>
      <w:r w:rsidR="00687C4D" w:rsidRPr="006375BD">
        <w:rPr>
          <w:rFonts w:ascii="PT Astra Serif" w:hAnsi="PT Astra Serif"/>
          <w:bCs/>
          <w:sz w:val="26"/>
          <w:szCs w:val="26"/>
        </w:rPr>
        <w:t xml:space="preserve"> объекта в границах </w:t>
      </w:r>
      <w:r w:rsidR="00E970F6" w:rsidRPr="006375BD">
        <w:rPr>
          <w:rFonts w:ascii="PT Astra Serif" w:hAnsi="PT Astra Serif"/>
          <w:bCs/>
          <w:sz w:val="26"/>
          <w:szCs w:val="26"/>
        </w:rPr>
        <w:t>территории исторического поселения федерального значения</w:t>
      </w:r>
      <w:r w:rsidR="003F4FC0">
        <w:rPr>
          <w:rFonts w:ascii="PT Astra Serif" w:hAnsi="PT Astra Serif"/>
          <w:bCs/>
          <w:sz w:val="26"/>
          <w:szCs w:val="26"/>
        </w:rPr>
        <w:t xml:space="preserve">, </w:t>
      </w:r>
      <w:r w:rsidR="003F4FC0" w:rsidRPr="006375BD">
        <w:rPr>
          <w:rFonts w:ascii="PT Astra Serif" w:hAnsi="PT Astra Serif"/>
          <w:bCs/>
          <w:sz w:val="26"/>
          <w:szCs w:val="26"/>
        </w:rPr>
        <w:t xml:space="preserve">в границах территории исторического поселения </w:t>
      </w:r>
      <w:r w:rsidR="003F4FC0">
        <w:rPr>
          <w:rFonts w:ascii="PT Astra Serif" w:hAnsi="PT Astra Serif"/>
          <w:bCs/>
          <w:sz w:val="26"/>
          <w:szCs w:val="26"/>
        </w:rPr>
        <w:t>регионального</w:t>
      </w:r>
      <w:r w:rsidR="003F4FC0" w:rsidRPr="006375BD">
        <w:rPr>
          <w:rFonts w:ascii="PT Astra Serif" w:hAnsi="PT Astra Serif"/>
          <w:bCs/>
          <w:sz w:val="26"/>
          <w:szCs w:val="26"/>
        </w:rPr>
        <w:t xml:space="preserve"> значения</w:t>
      </w:r>
      <w:r w:rsidR="003F4FC0">
        <w:rPr>
          <w:rFonts w:ascii="PT Astra Serif" w:hAnsi="PT Astra Serif"/>
          <w:bCs/>
          <w:sz w:val="26"/>
          <w:szCs w:val="26"/>
        </w:rPr>
        <w:t xml:space="preserve">, </w:t>
      </w:r>
      <w:r w:rsidR="00CA1477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D81FD4" w:rsidRPr="006375BD">
        <w:rPr>
          <w:rFonts w:ascii="PT Astra Serif" w:hAnsi="PT Astra Serif"/>
          <w:bCs/>
          <w:sz w:val="26"/>
          <w:szCs w:val="26"/>
        </w:rPr>
        <w:t>ограничениями в связи с установление</w:t>
      </w:r>
      <w:r w:rsidR="006375BD">
        <w:rPr>
          <w:rFonts w:ascii="PT Astra Serif" w:hAnsi="PT Astra Serif"/>
          <w:bCs/>
          <w:sz w:val="26"/>
          <w:szCs w:val="26"/>
        </w:rPr>
        <w:t>м</w:t>
      </w:r>
      <w:r w:rsidR="00D81FD4" w:rsidRPr="006375BD">
        <w:rPr>
          <w:rFonts w:ascii="PT Astra Serif" w:hAnsi="PT Astra Serif"/>
          <w:bCs/>
          <w:sz w:val="26"/>
          <w:szCs w:val="26"/>
        </w:rPr>
        <w:t xml:space="preserve"> зон охраны объектов культурного наследия. </w:t>
      </w:r>
    </w:p>
    <w:p w14:paraId="3B579459" w14:textId="5C68524D" w:rsidR="006375BD" w:rsidRPr="006375BD" w:rsidRDefault="006375BD" w:rsidP="00C363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Для целей настоящего Порядка </w:t>
      </w:r>
      <w:r w:rsidR="00C3631E">
        <w:rPr>
          <w:rFonts w:ascii="PT Astra Serif" w:hAnsi="PT Astra Serif"/>
          <w:bCs/>
          <w:sz w:val="26"/>
          <w:szCs w:val="26"/>
        </w:rPr>
        <w:t>под т</w:t>
      </w:r>
      <w:r w:rsidRPr="006375BD">
        <w:rPr>
          <w:rFonts w:ascii="PT Astra Serif" w:hAnsi="PT Astra Serif"/>
          <w:bCs/>
          <w:sz w:val="26"/>
          <w:szCs w:val="26"/>
        </w:rPr>
        <w:t>ребования</w:t>
      </w:r>
      <w:r w:rsidR="00C3631E">
        <w:rPr>
          <w:rFonts w:ascii="PT Astra Serif" w:hAnsi="PT Astra Serif"/>
          <w:bCs/>
          <w:sz w:val="26"/>
          <w:szCs w:val="26"/>
        </w:rPr>
        <w:t>ми</w:t>
      </w:r>
      <w:r w:rsidRPr="006375BD">
        <w:rPr>
          <w:rFonts w:ascii="PT Astra Serif" w:hAnsi="PT Astra Serif"/>
          <w:bCs/>
          <w:sz w:val="26"/>
          <w:szCs w:val="26"/>
        </w:rPr>
        <w:t xml:space="preserve"> к объемно-пространственным </w:t>
      </w:r>
      <w:r w:rsidR="00C3631E">
        <w:rPr>
          <w:rFonts w:ascii="PT Astra Serif" w:hAnsi="PT Astra Serif"/>
          <w:bCs/>
          <w:sz w:val="26"/>
          <w:szCs w:val="26"/>
        </w:rPr>
        <w:t xml:space="preserve">и </w:t>
      </w:r>
      <w:r w:rsidRPr="006375BD">
        <w:rPr>
          <w:rFonts w:ascii="PT Astra Serif" w:hAnsi="PT Astra Serif"/>
          <w:bCs/>
          <w:sz w:val="26"/>
          <w:szCs w:val="26"/>
        </w:rPr>
        <w:t xml:space="preserve">архитектурно-стилистическим характеристикам объектов </w:t>
      </w:r>
      <w:r w:rsidR="00C3631E">
        <w:rPr>
          <w:rFonts w:ascii="PT Astra Serif" w:hAnsi="PT Astra Serif"/>
          <w:bCs/>
          <w:sz w:val="26"/>
          <w:szCs w:val="26"/>
        </w:rPr>
        <w:t xml:space="preserve">понимаются требования к </w:t>
      </w:r>
      <w:r w:rsidR="00C3631E">
        <w:rPr>
          <w:rFonts w:ascii="PT Astra Serif" w:hAnsi="PT Astra Serif" w:cs="PT Astra Serif"/>
          <w:sz w:val="26"/>
          <w:szCs w:val="26"/>
        </w:rPr>
        <w:t>архитектурны</w:t>
      </w:r>
      <w:r w:rsidR="00C3631E">
        <w:rPr>
          <w:rFonts w:ascii="PT Astra Serif" w:hAnsi="PT Astra Serif" w:cs="PT Astra Serif"/>
          <w:sz w:val="26"/>
          <w:szCs w:val="26"/>
        </w:rPr>
        <w:t>м</w:t>
      </w:r>
      <w:r w:rsidR="00C3631E">
        <w:rPr>
          <w:rFonts w:ascii="PT Astra Serif" w:hAnsi="PT Astra Serif" w:cs="PT Astra Serif"/>
          <w:sz w:val="26"/>
          <w:szCs w:val="26"/>
        </w:rPr>
        <w:t xml:space="preserve"> решени</w:t>
      </w:r>
      <w:r w:rsidR="00C3631E">
        <w:rPr>
          <w:rFonts w:ascii="PT Astra Serif" w:hAnsi="PT Astra Serif" w:cs="PT Astra Serif"/>
          <w:sz w:val="26"/>
          <w:szCs w:val="26"/>
        </w:rPr>
        <w:t>ям</w:t>
      </w:r>
      <w:r w:rsidR="00C3631E">
        <w:rPr>
          <w:rFonts w:ascii="PT Astra Serif" w:hAnsi="PT Astra Serif" w:cs="PT Astra Serif"/>
          <w:sz w:val="26"/>
          <w:szCs w:val="26"/>
        </w:rPr>
        <w:t xml:space="preserve"> объектов, определяющи</w:t>
      </w:r>
      <w:r w:rsidR="00C3631E">
        <w:rPr>
          <w:rFonts w:ascii="PT Astra Serif" w:hAnsi="PT Astra Serif" w:cs="PT Astra Serif"/>
          <w:sz w:val="26"/>
          <w:szCs w:val="26"/>
        </w:rPr>
        <w:t>е</w:t>
      </w:r>
      <w:r w:rsidR="00C3631E">
        <w:rPr>
          <w:rFonts w:ascii="PT Astra Serif" w:hAnsi="PT Astra Serif" w:cs="PT Astra Serif"/>
          <w:sz w:val="26"/>
          <w:szCs w:val="26"/>
        </w:rPr>
        <w:t xml:space="preserve"> их размер, форму, функциональное назначение и местоположение в границах земельного участка</w:t>
      </w:r>
      <w:r w:rsidR="00C3631E">
        <w:rPr>
          <w:rFonts w:ascii="PT Astra Serif" w:hAnsi="PT Astra Serif" w:cs="PT Astra Serif"/>
          <w:sz w:val="26"/>
          <w:szCs w:val="26"/>
        </w:rPr>
        <w:t>, к</w:t>
      </w:r>
      <w:r w:rsidRPr="006375BD">
        <w:rPr>
          <w:rFonts w:ascii="PT Astra Serif" w:hAnsi="PT Astra Serif"/>
          <w:bCs/>
          <w:sz w:val="26"/>
          <w:szCs w:val="26"/>
        </w:rPr>
        <w:t xml:space="preserve"> элемент</w:t>
      </w:r>
      <w:r w:rsidR="00C3631E">
        <w:rPr>
          <w:rFonts w:ascii="PT Astra Serif" w:hAnsi="PT Astra Serif"/>
          <w:bCs/>
          <w:sz w:val="26"/>
          <w:szCs w:val="26"/>
        </w:rPr>
        <w:t>ам</w:t>
      </w:r>
      <w:r w:rsidRPr="006375BD">
        <w:rPr>
          <w:rFonts w:ascii="PT Astra Serif" w:hAnsi="PT Astra Serif"/>
          <w:bCs/>
          <w:sz w:val="26"/>
          <w:szCs w:val="26"/>
        </w:rPr>
        <w:t xml:space="preserve"> фасадов, а также элемент</w:t>
      </w:r>
      <w:r w:rsidR="00C3631E">
        <w:rPr>
          <w:rFonts w:ascii="PT Astra Serif" w:hAnsi="PT Astra Serif"/>
          <w:bCs/>
          <w:sz w:val="26"/>
          <w:szCs w:val="26"/>
        </w:rPr>
        <w:t>ам</w:t>
      </w:r>
      <w:r w:rsidRPr="006375BD">
        <w:rPr>
          <w:rFonts w:ascii="PT Astra Serif" w:hAnsi="PT Astra Serif"/>
          <w:bCs/>
          <w:sz w:val="26"/>
          <w:szCs w:val="26"/>
        </w:rPr>
        <w:t xml:space="preserve"> иных наружных частей объектов и их характеристик.</w:t>
      </w:r>
    </w:p>
    <w:p w14:paraId="2E933F5D" w14:textId="5E20A54E" w:rsidR="00850C94" w:rsidRPr="006375BD" w:rsidRDefault="00FF4C1A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7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. </w:t>
      </w:r>
      <w:r w:rsidR="00850C94" w:rsidRPr="006375BD">
        <w:rPr>
          <w:rFonts w:ascii="PT Astra Serif" w:hAnsi="PT Astra Serif"/>
          <w:bCs/>
          <w:sz w:val="26"/>
          <w:szCs w:val="26"/>
        </w:rPr>
        <w:t>Р</w:t>
      </w:r>
      <w:r w:rsidR="006A67ED" w:rsidRPr="006375BD">
        <w:rPr>
          <w:rFonts w:ascii="PT Astra Serif" w:hAnsi="PT Astra Serif"/>
          <w:bCs/>
          <w:sz w:val="26"/>
          <w:szCs w:val="26"/>
        </w:rPr>
        <w:t xml:space="preserve">ассмотрение проекта </w:t>
      </w:r>
      <w:r w:rsidR="00850C94" w:rsidRPr="006375BD">
        <w:rPr>
          <w:rFonts w:ascii="PT Astra Serif" w:hAnsi="PT Astra Serif"/>
          <w:bCs/>
          <w:sz w:val="26"/>
          <w:szCs w:val="26"/>
        </w:rPr>
        <w:t xml:space="preserve">и приложенных к заявлению документов </w:t>
      </w:r>
      <w:r w:rsidR="00F20DC1">
        <w:rPr>
          <w:rFonts w:ascii="PT Astra Serif" w:hAnsi="PT Astra Serif"/>
          <w:bCs/>
          <w:sz w:val="26"/>
          <w:szCs w:val="26"/>
        </w:rPr>
        <w:t xml:space="preserve">в </w:t>
      </w:r>
      <w:r w:rsidR="006A67ED" w:rsidRPr="006375BD">
        <w:rPr>
          <w:rFonts w:ascii="PT Astra Serif" w:hAnsi="PT Astra Serif"/>
          <w:bCs/>
          <w:sz w:val="26"/>
          <w:szCs w:val="26"/>
        </w:rPr>
        <w:t xml:space="preserve">Департаменте осуществляется </w:t>
      </w:r>
      <w:r w:rsidR="00621A56" w:rsidRPr="006375BD">
        <w:rPr>
          <w:rFonts w:ascii="PT Astra Serif" w:hAnsi="PT Astra Serif"/>
          <w:bCs/>
          <w:sz w:val="26"/>
          <w:szCs w:val="26"/>
        </w:rPr>
        <w:t>К</w:t>
      </w:r>
      <w:r w:rsidR="006A67ED" w:rsidRPr="006375BD">
        <w:rPr>
          <w:rFonts w:ascii="PT Astra Serif" w:hAnsi="PT Astra Serif"/>
          <w:bCs/>
          <w:sz w:val="26"/>
          <w:szCs w:val="26"/>
        </w:rPr>
        <w:t>омитетом по архитектурному</w:t>
      </w:r>
      <w:r w:rsidR="00621A56" w:rsidRPr="006375BD">
        <w:rPr>
          <w:rFonts w:ascii="PT Astra Serif" w:hAnsi="PT Astra Serif"/>
          <w:bCs/>
          <w:sz w:val="26"/>
          <w:szCs w:val="26"/>
        </w:rPr>
        <w:t xml:space="preserve"> облик</w:t>
      </w:r>
      <w:r w:rsidR="006A67ED" w:rsidRPr="006375BD">
        <w:rPr>
          <w:rFonts w:ascii="PT Astra Serif" w:hAnsi="PT Astra Serif"/>
          <w:bCs/>
          <w:sz w:val="26"/>
          <w:szCs w:val="26"/>
        </w:rPr>
        <w:t>у</w:t>
      </w:r>
      <w:r w:rsidR="00C501F1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850C94" w:rsidRPr="006375BD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C501F1" w:rsidRPr="006375BD">
        <w:rPr>
          <w:rFonts w:ascii="PT Astra Serif" w:hAnsi="PT Astra Serif"/>
          <w:bCs/>
          <w:sz w:val="26"/>
          <w:szCs w:val="26"/>
        </w:rPr>
        <w:t>(далее – Комитет)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 в течение </w:t>
      </w:r>
      <w:r w:rsidR="00CA1377" w:rsidRPr="006375BD">
        <w:rPr>
          <w:rFonts w:ascii="PT Astra Serif" w:hAnsi="PT Astra Serif"/>
          <w:bCs/>
          <w:sz w:val="26"/>
          <w:szCs w:val="26"/>
        </w:rPr>
        <w:t>десяти рабочих дней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 со дня </w:t>
      </w:r>
      <w:r w:rsidR="00C501F1" w:rsidRPr="006375BD">
        <w:rPr>
          <w:rFonts w:ascii="PT Astra Serif" w:hAnsi="PT Astra Serif"/>
          <w:bCs/>
          <w:sz w:val="26"/>
          <w:szCs w:val="26"/>
        </w:rPr>
        <w:t>поступления</w:t>
      </w:r>
      <w:r w:rsidR="00621A56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F20DC1">
        <w:rPr>
          <w:rFonts w:ascii="PT Astra Serif" w:hAnsi="PT Astra Serif"/>
          <w:bCs/>
          <w:sz w:val="26"/>
          <w:szCs w:val="26"/>
        </w:rPr>
        <w:t xml:space="preserve">заявления и приложенных к нему документов </w:t>
      </w:r>
      <w:r w:rsidR="00C501F1" w:rsidRPr="006375BD">
        <w:rPr>
          <w:rFonts w:ascii="PT Astra Serif" w:hAnsi="PT Astra Serif"/>
          <w:bCs/>
          <w:sz w:val="26"/>
          <w:szCs w:val="26"/>
        </w:rPr>
        <w:t xml:space="preserve">в </w:t>
      </w:r>
      <w:r w:rsidR="00850C94" w:rsidRPr="006375BD">
        <w:rPr>
          <w:rFonts w:ascii="PT Astra Serif" w:hAnsi="PT Astra Serif"/>
          <w:bCs/>
          <w:sz w:val="26"/>
          <w:szCs w:val="26"/>
        </w:rPr>
        <w:t xml:space="preserve">Департамент. </w:t>
      </w:r>
    </w:p>
    <w:p w14:paraId="61F2A55B" w14:textId="77777777" w:rsidR="00850C94" w:rsidRPr="006375BD" w:rsidRDefault="00850C94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По результатам рассмотрения Комитет в срок, указанный в абзаце первом настоящего пункта, подготавливает один из следующих документов:</w:t>
      </w:r>
    </w:p>
    <w:p w14:paraId="34BE7458" w14:textId="77777777" w:rsidR="00850C94" w:rsidRPr="006375BD" w:rsidRDefault="00850C94" w:rsidP="0086340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уведомление о согласовании проекта, </w:t>
      </w:r>
    </w:p>
    <w:p w14:paraId="0982171C" w14:textId="77777777" w:rsidR="00850C94" w:rsidRPr="006375BD" w:rsidRDefault="00850C94" w:rsidP="0086340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уведомление об отказе в согласовании проекта.</w:t>
      </w:r>
    </w:p>
    <w:p w14:paraId="5EBD370E" w14:textId="77777777" w:rsidR="000014AF" w:rsidRPr="006375BD" w:rsidRDefault="00FF4C1A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8</w:t>
      </w:r>
      <w:r w:rsidR="00850C94" w:rsidRPr="006375BD">
        <w:rPr>
          <w:rFonts w:ascii="PT Astra Serif" w:hAnsi="PT Astra Serif"/>
          <w:bCs/>
          <w:sz w:val="26"/>
          <w:szCs w:val="26"/>
        </w:rPr>
        <w:t>. Уведомление о согласовании проекта или об отказе в согласовании проекта в течение двух рабочих дней со дня подписания направляется заявителю способом, указанным в заявлении</w:t>
      </w:r>
      <w:r w:rsidR="00D01356" w:rsidRPr="006375BD">
        <w:rPr>
          <w:rFonts w:ascii="PT Astra Serif" w:hAnsi="PT Astra Serif"/>
          <w:bCs/>
          <w:sz w:val="26"/>
          <w:szCs w:val="26"/>
        </w:rPr>
        <w:t>.</w:t>
      </w:r>
    </w:p>
    <w:p w14:paraId="1BF60288" w14:textId="77777777" w:rsidR="004B2158" w:rsidRPr="006375BD" w:rsidRDefault="00FF4C1A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9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. Основаниями для отказа в согласовании </w:t>
      </w:r>
      <w:r w:rsidR="00553DB1" w:rsidRPr="006375BD">
        <w:rPr>
          <w:rFonts w:ascii="PT Astra Serif" w:hAnsi="PT Astra Serif"/>
          <w:bCs/>
          <w:sz w:val="26"/>
          <w:szCs w:val="26"/>
        </w:rPr>
        <w:t xml:space="preserve">проекта </w:t>
      </w:r>
      <w:r w:rsidR="004B2158" w:rsidRPr="006375BD">
        <w:rPr>
          <w:rFonts w:ascii="PT Astra Serif" w:hAnsi="PT Astra Serif"/>
          <w:bCs/>
          <w:sz w:val="26"/>
          <w:szCs w:val="26"/>
        </w:rPr>
        <w:t>являются:</w:t>
      </w:r>
    </w:p>
    <w:p w14:paraId="47CBEB34" w14:textId="77777777" w:rsidR="004B2158" w:rsidRPr="006375BD" w:rsidRDefault="004B2158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 xml:space="preserve">1) </w:t>
      </w:r>
      <w:r w:rsidR="00FF4C1A" w:rsidRPr="006375BD">
        <w:rPr>
          <w:rFonts w:ascii="PT Astra Serif" w:hAnsi="PT Astra Serif"/>
          <w:bCs/>
          <w:sz w:val="26"/>
          <w:szCs w:val="26"/>
        </w:rPr>
        <w:t>представление не в полном объеме</w:t>
      </w:r>
      <w:r w:rsidRPr="006375BD">
        <w:rPr>
          <w:rFonts w:ascii="PT Astra Serif" w:hAnsi="PT Astra Serif"/>
          <w:bCs/>
          <w:sz w:val="26"/>
          <w:szCs w:val="26"/>
        </w:rPr>
        <w:t xml:space="preserve"> документов, предусмотренных пункт</w:t>
      </w:r>
      <w:r w:rsidR="006847BE" w:rsidRPr="006375BD">
        <w:rPr>
          <w:rFonts w:ascii="PT Astra Serif" w:hAnsi="PT Astra Serif"/>
          <w:bCs/>
          <w:sz w:val="26"/>
          <w:szCs w:val="26"/>
        </w:rPr>
        <w:t xml:space="preserve">ом </w:t>
      </w:r>
      <w:r w:rsidR="00FF4C1A" w:rsidRPr="006375BD">
        <w:rPr>
          <w:rFonts w:ascii="PT Astra Serif" w:hAnsi="PT Astra Serif"/>
          <w:bCs/>
          <w:sz w:val="26"/>
          <w:szCs w:val="26"/>
        </w:rPr>
        <w:t>5</w:t>
      </w:r>
      <w:r w:rsidR="00553DB1" w:rsidRPr="006375BD">
        <w:rPr>
          <w:rFonts w:ascii="PT Astra Serif" w:hAnsi="PT Astra Serif"/>
          <w:bCs/>
          <w:sz w:val="26"/>
          <w:szCs w:val="26"/>
        </w:rPr>
        <w:t xml:space="preserve"> настоящего</w:t>
      </w:r>
      <w:r w:rsidRPr="006375BD">
        <w:rPr>
          <w:rFonts w:ascii="PT Astra Serif" w:hAnsi="PT Astra Serif"/>
          <w:bCs/>
          <w:sz w:val="26"/>
          <w:szCs w:val="26"/>
        </w:rPr>
        <w:t xml:space="preserve"> Порядка;</w:t>
      </w:r>
    </w:p>
    <w:p w14:paraId="750B14E3" w14:textId="77777777" w:rsidR="00FF4C1A" w:rsidRPr="006375BD" w:rsidRDefault="00FF4C1A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2) наличие противоречий, подчисток, исправлений в представленных документах;</w:t>
      </w:r>
    </w:p>
    <w:p w14:paraId="452D30FD" w14:textId="77777777" w:rsidR="00FF4C1A" w:rsidRPr="006375BD" w:rsidRDefault="00FF4C1A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3) отсутствие в заявлении сведений, указанных в форме заявления, предусмотренной приложением к настоящему Порядку;</w:t>
      </w:r>
    </w:p>
    <w:p w14:paraId="71BD42BB" w14:textId="3587594A" w:rsidR="00E970F6" w:rsidRPr="006375BD" w:rsidRDefault="00FF4C1A" w:rsidP="00E970F6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4</w:t>
      </w:r>
      <w:r w:rsidR="004B2158" w:rsidRPr="006375BD">
        <w:rPr>
          <w:rFonts w:ascii="PT Astra Serif" w:hAnsi="PT Astra Serif"/>
          <w:bCs/>
          <w:sz w:val="26"/>
          <w:szCs w:val="26"/>
        </w:rPr>
        <w:t xml:space="preserve">) несоответствие проекта требованиям, установленным пунктом </w:t>
      </w:r>
      <w:r w:rsidRPr="006375BD">
        <w:rPr>
          <w:rFonts w:ascii="PT Astra Serif" w:hAnsi="PT Astra Serif"/>
          <w:bCs/>
          <w:sz w:val="26"/>
          <w:szCs w:val="26"/>
        </w:rPr>
        <w:t>6</w:t>
      </w:r>
      <w:r w:rsidR="00287D1D" w:rsidRPr="006375BD">
        <w:rPr>
          <w:rFonts w:ascii="PT Astra Serif" w:hAnsi="PT Astra Serif"/>
          <w:bCs/>
          <w:sz w:val="26"/>
          <w:szCs w:val="26"/>
        </w:rPr>
        <w:t xml:space="preserve"> </w:t>
      </w:r>
      <w:r w:rsidR="004B2158" w:rsidRPr="006375BD">
        <w:rPr>
          <w:rFonts w:ascii="PT Astra Serif" w:hAnsi="PT Astra Serif"/>
          <w:bCs/>
          <w:sz w:val="26"/>
          <w:szCs w:val="26"/>
        </w:rPr>
        <w:t>настоящего Порядка</w:t>
      </w:r>
      <w:r w:rsidR="00E970F6" w:rsidRPr="006375BD">
        <w:rPr>
          <w:rFonts w:ascii="PT Astra Serif" w:hAnsi="PT Astra Serif"/>
          <w:bCs/>
          <w:sz w:val="26"/>
          <w:szCs w:val="26"/>
        </w:rPr>
        <w:t xml:space="preserve">. </w:t>
      </w:r>
    </w:p>
    <w:p w14:paraId="55D9A8E8" w14:textId="77777777" w:rsidR="00287D1D" w:rsidRPr="006375BD" w:rsidRDefault="009D3FC9" w:rsidP="0086340D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375BD">
        <w:rPr>
          <w:rFonts w:ascii="PT Astra Serif" w:hAnsi="PT Astra Serif"/>
          <w:bCs/>
          <w:sz w:val="26"/>
          <w:szCs w:val="26"/>
        </w:rPr>
        <w:t>6</w:t>
      </w:r>
      <w:r w:rsidR="00CF45D8" w:rsidRPr="006375BD">
        <w:rPr>
          <w:rFonts w:ascii="PT Astra Serif" w:hAnsi="PT Astra Serif"/>
          <w:bCs/>
          <w:sz w:val="26"/>
          <w:szCs w:val="26"/>
        </w:rPr>
        <w:t xml:space="preserve">) </w:t>
      </w:r>
      <w:r w:rsidRPr="006375BD">
        <w:rPr>
          <w:rFonts w:ascii="PT Astra Serif" w:hAnsi="PT Astra Serif"/>
          <w:bCs/>
          <w:sz w:val="26"/>
          <w:szCs w:val="26"/>
        </w:rPr>
        <w:t>отсутствие у Департамента полномочий на согласование проекта</w:t>
      </w:r>
      <w:r w:rsidR="00F349EF" w:rsidRPr="006375BD">
        <w:rPr>
          <w:rFonts w:ascii="PT Astra Serif" w:hAnsi="PT Astra Serif"/>
          <w:bCs/>
          <w:sz w:val="26"/>
          <w:szCs w:val="26"/>
        </w:rPr>
        <w:t>.</w:t>
      </w:r>
    </w:p>
    <w:p w14:paraId="1A31A6A6" w14:textId="77777777" w:rsidR="003800BF" w:rsidRPr="006375BD" w:rsidRDefault="003800BF" w:rsidP="004B2158">
      <w:pPr>
        <w:pStyle w:val="a7"/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</w:p>
    <w:p w14:paraId="7DD2E406" w14:textId="77777777" w:rsidR="003800BF" w:rsidRPr="006375BD" w:rsidRDefault="003800BF" w:rsidP="004B2158">
      <w:pPr>
        <w:pStyle w:val="a7"/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</w:p>
    <w:p w14:paraId="1B9CED43" w14:textId="77777777" w:rsidR="00896684" w:rsidRPr="003003FA" w:rsidRDefault="003800BF" w:rsidP="009D3FC9">
      <w:pPr>
        <w:ind w:left="6521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3003F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Приложение</w:t>
      </w:r>
      <w:r w:rsidRPr="003003F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br/>
        <w:t xml:space="preserve">к </w:t>
      </w:r>
      <w:r w:rsidR="009D3FC9" w:rsidRPr="009D3FC9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Поряд</w:t>
      </w:r>
      <w:r w:rsidR="009D3FC9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ку</w:t>
      </w:r>
      <w:r w:rsidR="009D3FC9" w:rsidRPr="009D3FC9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согласования проектов благоустройства территории при размещении отдельных видов объектов на землях или земельных участках, находящихся в государственной собственности Томской области, без предоставления земельных участков и установления сервитутов, публичного сервитута на территории Томской области</w:t>
      </w:r>
    </w:p>
    <w:tbl>
      <w:tblPr>
        <w:tblW w:w="0" w:type="auto"/>
        <w:jc w:val="righ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"/>
        <w:gridCol w:w="3602"/>
      </w:tblGrid>
      <w:tr w:rsidR="00EE33BD" w:rsidRPr="003003FA" w14:paraId="35BB24C7" w14:textId="77777777" w:rsidTr="006375BD">
        <w:trPr>
          <w:jc w:val="right"/>
        </w:trPr>
        <w:tc>
          <w:tcPr>
            <w:tcW w:w="144" w:type="dxa"/>
          </w:tcPr>
          <w:p w14:paraId="6E46D16B" w14:textId="77777777" w:rsidR="009D3FC9" w:rsidRDefault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14:paraId="2DDCEAE9" w14:textId="77777777" w:rsidR="00EE33BD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14:paraId="0F2CBBFF" w14:textId="77777777" w:rsidR="009D3FC9" w:rsidRDefault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14:paraId="4234E6D3" w14:textId="77777777" w:rsidR="009D3FC9" w:rsidRDefault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14:paraId="0288078B" w14:textId="77777777" w:rsidR="009D3FC9" w:rsidRPr="003003FA" w:rsidRDefault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02" w:type="dxa"/>
            <w:tcBorders>
              <w:bottom w:val="single" w:sz="4" w:space="0" w:color="auto"/>
            </w:tcBorders>
          </w:tcPr>
          <w:p w14:paraId="15487647" w14:textId="77777777" w:rsidR="009D3FC9" w:rsidRDefault="009D3FC9" w:rsidP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Департамент градостроительного развития Томской области </w:t>
            </w:r>
          </w:p>
          <w:p w14:paraId="17EE45E8" w14:textId="77777777" w:rsidR="00EE33BD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14:paraId="2AFC8D08" w14:textId="77777777" w:rsidR="009D3FC9" w:rsidRPr="003003FA" w:rsidRDefault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</w:t>
            </w:r>
          </w:p>
        </w:tc>
      </w:tr>
      <w:tr w:rsidR="00EE33BD" w:rsidRPr="003003FA" w14:paraId="2DF98CBF" w14:textId="77777777" w:rsidTr="009D3FC9">
        <w:trPr>
          <w:jc w:val="right"/>
        </w:trPr>
        <w:tc>
          <w:tcPr>
            <w:tcW w:w="37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AAEAAB" w14:textId="77777777" w:rsidR="00EE33BD" w:rsidRPr="003003FA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EE33BD" w:rsidRPr="009D3FC9" w14:paraId="67650666" w14:textId="77777777" w:rsidTr="009D3FC9">
        <w:trPr>
          <w:jc w:val="right"/>
        </w:trPr>
        <w:tc>
          <w:tcPr>
            <w:tcW w:w="3746" w:type="dxa"/>
            <w:gridSpan w:val="2"/>
            <w:tcBorders>
              <w:top w:val="single" w:sz="4" w:space="0" w:color="auto"/>
            </w:tcBorders>
          </w:tcPr>
          <w:p w14:paraId="59994125" w14:textId="77777777" w:rsidR="00EE33BD" w:rsidRPr="009D3FC9" w:rsidRDefault="00EE33BD" w:rsidP="009D3F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i/>
                <w:sz w:val="24"/>
                <w:szCs w:val="24"/>
              </w:rPr>
            </w:pPr>
            <w:r w:rsidRPr="00F5764F">
              <w:rPr>
                <w:rFonts w:ascii="PT Astra Serif" w:hAnsi="PT Astra Serif" w:cs="PT Astra Serif"/>
                <w:i/>
              </w:rPr>
              <w:t xml:space="preserve">(Указываются фамилия, имя и (при наличии) отчество, </w:t>
            </w:r>
            <w:r w:rsidR="009D3FC9" w:rsidRPr="00F5764F">
              <w:rPr>
                <w:rFonts w:ascii="PT Astra Serif" w:hAnsi="PT Astra Serif" w:cs="PT Astra Serif"/>
                <w:i/>
              </w:rPr>
              <w:t>заявителя</w:t>
            </w:r>
            <w:r w:rsidRPr="00F5764F">
              <w:rPr>
                <w:rFonts w:ascii="PT Astra Serif" w:hAnsi="PT Astra Serif" w:cs="PT Astra Serif"/>
                <w:i/>
              </w:rPr>
              <w:t xml:space="preserve">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</w:t>
            </w:r>
            <w:r w:rsidR="009D3FC9" w:rsidRPr="00F5764F">
              <w:rPr>
                <w:rFonts w:ascii="PT Astra Serif" w:hAnsi="PT Astra Serif" w:cs="PT Astra Serif"/>
                <w:i/>
              </w:rPr>
              <w:t>р</w:t>
            </w:r>
            <w:r w:rsidRPr="00F5764F">
              <w:rPr>
                <w:rFonts w:ascii="PT Astra Serif" w:hAnsi="PT Astra Serif" w:cs="PT Astra Serif"/>
                <w:i/>
              </w:rPr>
              <w:t>еестре юридических лиц и идентификационный номер налогоплательщика, за исключением случаев, если заявителем является иностранное юридическое лицо)</w:t>
            </w:r>
          </w:p>
        </w:tc>
      </w:tr>
      <w:tr w:rsidR="00EE33BD" w:rsidRPr="003003FA" w14:paraId="63AB3F64" w14:textId="77777777" w:rsidTr="009D3FC9">
        <w:trPr>
          <w:jc w:val="right"/>
        </w:trPr>
        <w:tc>
          <w:tcPr>
            <w:tcW w:w="3746" w:type="dxa"/>
            <w:gridSpan w:val="2"/>
          </w:tcPr>
          <w:p w14:paraId="29B36EB8" w14:textId="77777777" w:rsidR="00EE33BD" w:rsidRPr="003003FA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003FA">
              <w:rPr>
                <w:rFonts w:ascii="PT Astra Serif" w:hAnsi="PT Astra Serif" w:cs="PT Astra Serif"/>
                <w:sz w:val="24"/>
                <w:szCs w:val="24"/>
              </w:rPr>
              <w:t>Почтовый адрес (для юридических лиц дополнительно указывается юридический</w:t>
            </w:r>
            <w:r w:rsidR="00F5764F">
              <w:rPr>
                <w:rFonts w:ascii="PT Astra Serif" w:hAnsi="PT Astra Serif" w:cs="PT Astra Serif"/>
                <w:sz w:val="24"/>
                <w:szCs w:val="24"/>
              </w:rPr>
              <w:t xml:space="preserve"> адрес:</w:t>
            </w:r>
          </w:p>
        </w:tc>
      </w:tr>
      <w:tr w:rsidR="00EE33BD" w:rsidRPr="003003FA" w14:paraId="26745184" w14:textId="77777777" w:rsidTr="006375BD">
        <w:trPr>
          <w:jc w:val="right"/>
        </w:trPr>
        <w:tc>
          <w:tcPr>
            <w:tcW w:w="144" w:type="dxa"/>
          </w:tcPr>
          <w:p w14:paraId="3BABC229" w14:textId="77777777" w:rsidR="00EE33BD" w:rsidRPr="003003FA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02" w:type="dxa"/>
            <w:tcBorders>
              <w:bottom w:val="single" w:sz="4" w:space="0" w:color="auto"/>
            </w:tcBorders>
          </w:tcPr>
          <w:p w14:paraId="474468C6" w14:textId="77777777" w:rsidR="00EE33BD" w:rsidRPr="003003FA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EE33BD" w:rsidRPr="003003FA" w14:paraId="4D4BBC15" w14:textId="77777777" w:rsidTr="009D3FC9">
        <w:trPr>
          <w:jc w:val="right"/>
        </w:trPr>
        <w:tc>
          <w:tcPr>
            <w:tcW w:w="3746" w:type="dxa"/>
            <w:gridSpan w:val="2"/>
            <w:tcBorders>
              <w:bottom w:val="single" w:sz="4" w:space="0" w:color="auto"/>
            </w:tcBorders>
          </w:tcPr>
          <w:p w14:paraId="576809C5" w14:textId="77777777" w:rsidR="00EE33BD" w:rsidRPr="003003FA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EE33BD" w:rsidRPr="003003FA" w14:paraId="6503B1C7" w14:textId="77777777" w:rsidTr="006375BD">
        <w:trPr>
          <w:jc w:val="right"/>
        </w:trPr>
        <w:tc>
          <w:tcPr>
            <w:tcW w:w="144" w:type="dxa"/>
            <w:tcBorders>
              <w:top w:val="single" w:sz="4" w:space="0" w:color="auto"/>
            </w:tcBorders>
          </w:tcPr>
          <w:p w14:paraId="6D7B5295" w14:textId="77777777" w:rsidR="00EE33BD" w:rsidRPr="003003FA" w:rsidRDefault="00EE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02" w:type="dxa"/>
            <w:tcBorders>
              <w:top w:val="single" w:sz="4" w:space="0" w:color="auto"/>
              <w:bottom w:val="single" w:sz="4" w:space="0" w:color="auto"/>
            </w:tcBorders>
          </w:tcPr>
          <w:p w14:paraId="2F1C1FFB" w14:textId="77777777" w:rsidR="00EE33BD" w:rsidRPr="003003FA" w:rsidRDefault="00F576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Телефон:</w:t>
            </w:r>
          </w:p>
        </w:tc>
      </w:tr>
    </w:tbl>
    <w:p w14:paraId="59C81813" w14:textId="77777777" w:rsidR="00EE33BD" w:rsidRPr="003003FA" w:rsidRDefault="00EE33BD" w:rsidP="003003FA">
      <w:pPr>
        <w:tabs>
          <w:tab w:val="left" w:pos="6521"/>
        </w:tabs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14:paraId="6C50899C" w14:textId="77777777" w:rsidR="004B2158" w:rsidRDefault="004B2158" w:rsidP="003003FA">
      <w:pPr>
        <w:autoSpaceDE w:val="0"/>
        <w:autoSpaceDN w:val="0"/>
        <w:adjustRightInd w:val="0"/>
        <w:rPr>
          <w:rFonts w:ascii="PT Astra Serif" w:hAnsi="PT Astra Serif"/>
          <w:bCs/>
          <w:sz w:val="24"/>
          <w:szCs w:val="24"/>
        </w:rPr>
      </w:pPr>
    </w:p>
    <w:p w14:paraId="78949497" w14:textId="77777777" w:rsidR="004B2158" w:rsidRPr="00F65005" w:rsidRDefault="004B2158" w:rsidP="003003F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bCs/>
          <w:sz w:val="24"/>
          <w:szCs w:val="24"/>
        </w:rPr>
      </w:pPr>
      <w:r w:rsidRPr="00F65005">
        <w:rPr>
          <w:rFonts w:ascii="PT Astra Serif" w:hAnsi="PT Astra Serif"/>
          <w:bCs/>
          <w:sz w:val="24"/>
          <w:szCs w:val="24"/>
        </w:rPr>
        <w:t>ЗАЯВЛЕНИЕ</w:t>
      </w:r>
    </w:p>
    <w:p w14:paraId="7715559F" w14:textId="77777777" w:rsidR="004B2158" w:rsidRPr="00F65005" w:rsidRDefault="00F5764F" w:rsidP="003003F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bCs/>
          <w:sz w:val="24"/>
          <w:szCs w:val="24"/>
        </w:rPr>
      </w:pPr>
      <w:r w:rsidRPr="00F65005">
        <w:rPr>
          <w:rFonts w:ascii="PT Astra Serif" w:hAnsi="PT Astra Serif"/>
          <w:bCs/>
          <w:sz w:val="24"/>
          <w:szCs w:val="24"/>
        </w:rPr>
        <w:t>о</w:t>
      </w:r>
      <w:r w:rsidR="00EE33BD" w:rsidRPr="00F65005">
        <w:rPr>
          <w:rFonts w:ascii="PT Astra Serif" w:hAnsi="PT Astra Serif"/>
          <w:bCs/>
          <w:sz w:val="24"/>
          <w:szCs w:val="24"/>
        </w:rPr>
        <w:t xml:space="preserve"> согласовании проекта благоустройства </w:t>
      </w:r>
      <w:r w:rsidRPr="00F65005">
        <w:rPr>
          <w:rFonts w:ascii="PT Astra Serif" w:hAnsi="PT Astra Serif"/>
          <w:bCs/>
          <w:sz w:val="24"/>
          <w:szCs w:val="24"/>
        </w:rPr>
        <w:t>для целей</w:t>
      </w:r>
      <w:r w:rsidRPr="00F65005">
        <w:rPr>
          <w:rFonts w:ascii="PT Astra Serif" w:hAnsi="PT Astra Serif"/>
          <w:sz w:val="24"/>
          <w:szCs w:val="24"/>
          <w:lang w:bidi="en-US"/>
        </w:rPr>
        <w:t xml:space="preserve"> размещения отдельных видов объектов на земельных участках, находящихся в государственной собственности Томской области, без предоставления земельных участков и установления сервитутов, публичного сервитута на территории Томской области</w:t>
      </w:r>
    </w:p>
    <w:p w14:paraId="08829CD7" w14:textId="77777777" w:rsidR="00EE33BD" w:rsidRPr="00F65005" w:rsidRDefault="00EE33BD" w:rsidP="003003F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bCs/>
          <w:sz w:val="24"/>
          <w:szCs w:val="24"/>
        </w:rPr>
      </w:pPr>
    </w:p>
    <w:p w14:paraId="15C7A320" w14:textId="77777777" w:rsidR="004B2158" w:rsidRPr="003003FA" w:rsidRDefault="004B2158" w:rsidP="00F5764F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 w:rsidRPr="003003FA">
        <w:rPr>
          <w:rFonts w:ascii="PT Astra Serif" w:hAnsi="PT Astra Serif"/>
          <w:bCs/>
          <w:sz w:val="24"/>
          <w:szCs w:val="24"/>
        </w:rPr>
        <w:t>Прошу согласовать проект благоустройст</w:t>
      </w:r>
      <w:r w:rsidR="002659A9">
        <w:rPr>
          <w:rFonts w:ascii="PT Astra Serif" w:hAnsi="PT Astra Serif"/>
          <w:bCs/>
          <w:sz w:val="24"/>
          <w:szCs w:val="24"/>
        </w:rPr>
        <w:t xml:space="preserve">ва территории, расположенной по </w:t>
      </w:r>
      <w:r w:rsidRPr="003003FA">
        <w:rPr>
          <w:rFonts w:ascii="PT Astra Serif" w:hAnsi="PT Astra Serif"/>
          <w:bCs/>
          <w:sz w:val="24"/>
          <w:szCs w:val="24"/>
        </w:rPr>
        <w:t>адресу</w:t>
      </w:r>
      <w:r w:rsidR="00F5764F">
        <w:rPr>
          <w:rFonts w:ascii="PT Astra Serif" w:hAnsi="PT Astra Serif"/>
          <w:bCs/>
          <w:sz w:val="24"/>
          <w:szCs w:val="24"/>
        </w:rPr>
        <w:t>/местоположение которой</w:t>
      </w:r>
      <w:r w:rsidRPr="003003FA">
        <w:rPr>
          <w:rFonts w:ascii="PT Astra Serif" w:hAnsi="PT Astra Serif"/>
          <w:bCs/>
          <w:sz w:val="24"/>
          <w:szCs w:val="24"/>
        </w:rPr>
        <w:t>:__________________________________________________________________________</w:t>
      </w:r>
      <w:r w:rsidR="00EE33BD" w:rsidRPr="003003FA">
        <w:rPr>
          <w:rFonts w:ascii="PT Astra Serif" w:hAnsi="PT Astra Serif"/>
          <w:bCs/>
          <w:sz w:val="24"/>
          <w:szCs w:val="24"/>
        </w:rPr>
        <w:t>_______________________________________</w:t>
      </w:r>
      <w:r w:rsidR="00690152" w:rsidRPr="003003FA">
        <w:rPr>
          <w:rFonts w:ascii="PT Astra Serif" w:hAnsi="PT Astra Serif"/>
          <w:bCs/>
          <w:sz w:val="24"/>
          <w:szCs w:val="24"/>
        </w:rPr>
        <w:t>_________________________________________________</w:t>
      </w:r>
    </w:p>
    <w:p w14:paraId="26C9ACE3" w14:textId="77777777" w:rsidR="00690152" w:rsidRDefault="00690152" w:rsidP="003003FA">
      <w:pPr>
        <w:pStyle w:val="a7"/>
        <w:autoSpaceDE w:val="0"/>
        <w:autoSpaceDN w:val="0"/>
        <w:adjustRightInd w:val="0"/>
        <w:spacing w:after="0" w:line="240" w:lineRule="auto"/>
        <w:ind w:left="0"/>
        <w:rPr>
          <w:rFonts w:ascii="PT Astra Serif" w:hAnsi="PT Astra Serif"/>
          <w:bCs/>
          <w:sz w:val="24"/>
          <w:szCs w:val="24"/>
        </w:rPr>
      </w:pPr>
    </w:p>
    <w:p w14:paraId="21FA4507" w14:textId="77777777" w:rsidR="00F5764F" w:rsidRPr="003003FA" w:rsidRDefault="00F5764F" w:rsidP="003003FA">
      <w:pPr>
        <w:pStyle w:val="a7"/>
        <w:autoSpaceDE w:val="0"/>
        <w:autoSpaceDN w:val="0"/>
        <w:adjustRightInd w:val="0"/>
        <w:spacing w:after="0" w:line="240" w:lineRule="auto"/>
        <w:ind w:left="0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На земельном участке с кадастровым номером: ___________________________________________</w:t>
      </w:r>
      <w:r w:rsidR="009C4079">
        <w:rPr>
          <w:rFonts w:ascii="PT Astra Serif" w:hAnsi="PT Astra Serif"/>
          <w:bCs/>
          <w:sz w:val="24"/>
          <w:szCs w:val="24"/>
        </w:rPr>
        <w:t xml:space="preserve"> </w:t>
      </w:r>
    </w:p>
    <w:p w14:paraId="1936D8BD" w14:textId="77777777" w:rsidR="009C4079" w:rsidRPr="009C4079" w:rsidRDefault="009C4079" w:rsidP="009C4079">
      <w:pPr>
        <w:pStyle w:val="a7"/>
        <w:autoSpaceDE w:val="0"/>
        <w:autoSpaceDN w:val="0"/>
        <w:adjustRightInd w:val="0"/>
        <w:spacing w:after="0" w:line="240" w:lineRule="auto"/>
        <w:ind w:left="0"/>
        <w:rPr>
          <w:rFonts w:ascii="PT Astra Serif" w:hAnsi="PT Astra Serif"/>
          <w:bCs/>
          <w:i/>
          <w:sz w:val="20"/>
          <w:szCs w:val="20"/>
        </w:rPr>
      </w:pPr>
      <w:r>
        <w:rPr>
          <w:rFonts w:ascii="PT Astra Serif" w:hAnsi="PT Astra Serif"/>
          <w:bCs/>
          <w:i/>
          <w:sz w:val="20"/>
          <w:szCs w:val="20"/>
        </w:rPr>
        <w:t xml:space="preserve">                                                                         </w:t>
      </w:r>
      <w:r w:rsidRPr="009C4079">
        <w:rPr>
          <w:rFonts w:ascii="PT Astra Serif" w:hAnsi="PT Astra Serif"/>
          <w:bCs/>
          <w:i/>
          <w:sz w:val="20"/>
          <w:szCs w:val="20"/>
        </w:rPr>
        <w:t>указывается кадастровый номер земельного участка (земельных участков)</w:t>
      </w:r>
    </w:p>
    <w:p w14:paraId="6825912A" w14:textId="77777777" w:rsidR="004B2158" w:rsidRPr="003003FA" w:rsidRDefault="004B2158" w:rsidP="003003FA">
      <w:pPr>
        <w:pStyle w:val="a7"/>
        <w:autoSpaceDE w:val="0"/>
        <w:autoSpaceDN w:val="0"/>
        <w:adjustRightInd w:val="0"/>
        <w:spacing w:after="0" w:line="240" w:lineRule="auto"/>
        <w:ind w:left="0"/>
        <w:rPr>
          <w:rFonts w:ascii="PT Astra Serif" w:hAnsi="PT Astra Serif"/>
          <w:bCs/>
          <w:sz w:val="24"/>
          <w:szCs w:val="24"/>
        </w:rPr>
      </w:pPr>
      <w:r w:rsidRPr="003003FA">
        <w:rPr>
          <w:rFonts w:ascii="PT Astra Serif" w:hAnsi="PT Astra Serif"/>
          <w:bCs/>
          <w:sz w:val="24"/>
          <w:szCs w:val="24"/>
        </w:rPr>
        <w:t>К заявлению прилагаются:</w:t>
      </w:r>
    </w:p>
    <w:p w14:paraId="043EF58B" w14:textId="77777777" w:rsidR="004B2158" w:rsidRPr="003003FA" w:rsidRDefault="004B2158" w:rsidP="003003FA">
      <w:pPr>
        <w:pStyle w:val="a7"/>
        <w:autoSpaceDE w:val="0"/>
        <w:autoSpaceDN w:val="0"/>
        <w:adjustRightInd w:val="0"/>
        <w:spacing w:after="0" w:line="240" w:lineRule="auto"/>
        <w:ind w:left="0"/>
        <w:rPr>
          <w:rFonts w:ascii="PT Astra Serif" w:hAnsi="PT Astra Serif"/>
          <w:bCs/>
          <w:sz w:val="24"/>
          <w:szCs w:val="24"/>
        </w:rPr>
      </w:pPr>
      <w:r w:rsidRPr="003003FA">
        <w:rPr>
          <w:rFonts w:ascii="PT Astra Serif" w:hAnsi="PT Astra Serif"/>
          <w:bCs/>
          <w:sz w:val="24"/>
          <w:szCs w:val="24"/>
        </w:rPr>
        <w:t>____________________________________________</w:t>
      </w:r>
      <w:r w:rsidR="00690152" w:rsidRPr="003003FA">
        <w:rPr>
          <w:rFonts w:ascii="PT Astra Serif" w:hAnsi="PT Astra Serif"/>
          <w:bCs/>
          <w:sz w:val="24"/>
          <w:szCs w:val="24"/>
        </w:rPr>
        <w:t>_______________________________</w:t>
      </w:r>
      <w:r w:rsidRPr="003003FA">
        <w:rPr>
          <w:rFonts w:ascii="PT Astra Serif" w:hAnsi="PT Astra Serif"/>
          <w:bCs/>
          <w:sz w:val="24"/>
          <w:szCs w:val="24"/>
        </w:rPr>
        <w:t>_____________________________________________________________________________________________________________________________________________________.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6"/>
      </w:tblGrid>
      <w:tr w:rsidR="003003FA" w:rsidRPr="003003FA" w14:paraId="44F99162" w14:textId="77777777">
        <w:tc>
          <w:tcPr>
            <w:tcW w:w="9066" w:type="dxa"/>
          </w:tcPr>
          <w:p w14:paraId="7E5E7D94" w14:textId="77777777" w:rsidR="003003FA" w:rsidRPr="003003FA" w:rsidRDefault="003003FA" w:rsidP="00300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003FA">
              <w:rPr>
                <w:rFonts w:ascii="PT Astra Serif" w:hAnsi="PT Astra Serif" w:cs="PT Astra Serif"/>
                <w:sz w:val="24"/>
                <w:szCs w:val="24"/>
              </w:rPr>
              <w:t xml:space="preserve">Способ получения документов, являющихся результатом предоставления государственной услуги </w:t>
            </w:r>
            <w:r w:rsidRPr="009C4079">
              <w:rPr>
                <w:rFonts w:ascii="PT Astra Serif" w:hAnsi="PT Astra Serif" w:cs="PT Astra Serif"/>
                <w:i/>
                <w:sz w:val="24"/>
                <w:szCs w:val="24"/>
              </w:rPr>
              <w:t>(нужное подчеркнуть)</w:t>
            </w:r>
            <w:r w:rsidRPr="003003FA">
              <w:rPr>
                <w:rFonts w:ascii="PT Astra Serif" w:hAnsi="PT Astra Serif" w:cs="PT Astra Serif"/>
                <w:sz w:val="24"/>
                <w:szCs w:val="24"/>
              </w:rPr>
              <w:t>:</w:t>
            </w:r>
          </w:p>
          <w:p w14:paraId="0A049DCA" w14:textId="77777777" w:rsidR="003003FA" w:rsidRPr="003003FA" w:rsidRDefault="003003FA" w:rsidP="00300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003FA">
              <w:rPr>
                <w:rFonts w:ascii="PT Astra Serif" w:hAnsi="PT Astra Serif" w:cs="PT Astra Serif"/>
                <w:sz w:val="24"/>
                <w:szCs w:val="24"/>
              </w:rPr>
              <w:t>- лично;</w:t>
            </w:r>
          </w:p>
          <w:p w14:paraId="6E260E25" w14:textId="77777777" w:rsidR="003003FA" w:rsidRPr="003003FA" w:rsidRDefault="003003FA" w:rsidP="00300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3003FA">
              <w:rPr>
                <w:rFonts w:ascii="PT Astra Serif" w:hAnsi="PT Astra Serif" w:cs="PT Astra Serif"/>
                <w:sz w:val="24"/>
                <w:szCs w:val="24"/>
              </w:rPr>
              <w:t>- посредством почтовой связи.</w:t>
            </w:r>
          </w:p>
        </w:tc>
      </w:tr>
      <w:tr w:rsidR="003003FA" w:rsidRPr="003003FA" w14:paraId="3D32239B" w14:textId="77777777">
        <w:tc>
          <w:tcPr>
            <w:tcW w:w="9066" w:type="dxa"/>
          </w:tcPr>
          <w:p w14:paraId="354B44D4" w14:textId="77777777" w:rsidR="003003FA" w:rsidRPr="003003FA" w:rsidRDefault="003003FA" w:rsidP="00300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003FA">
              <w:rPr>
                <w:rFonts w:ascii="PT Astra Serif" w:hAnsi="PT Astra Serif" w:cs="PT Astra Serif"/>
                <w:sz w:val="24"/>
                <w:szCs w:val="24"/>
              </w:rPr>
              <w:t>Дата</w:t>
            </w:r>
          </w:p>
          <w:p w14:paraId="464AC170" w14:textId="77777777" w:rsidR="00F65005" w:rsidRDefault="00F65005" w:rsidP="00300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  <w:p w14:paraId="239C45E5" w14:textId="03F76E2F" w:rsidR="003003FA" w:rsidRPr="003003FA" w:rsidRDefault="003003FA" w:rsidP="003003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3003FA">
              <w:rPr>
                <w:rFonts w:ascii="PT Astra Serif" w:hAnsi="PT Astra Serif" w:cs="PT Astra Serif"/>
                <w:sz w:val="24"/>
                <w:szCs w:val="24"/>
              </w:rPr>
              <w:t>Подпись</w:t>
            </w:r>
          </w:p>
        </w:tc>
      </w:tr>
    </w:tbl>
    <w:p w14:paraId="478CBABD" w14:textId="77777777" w:rsidR="00E642FD" w:rsidRPr="006A642F" w:rsidRDefault="00E642FD" w:rsidP="00E642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7CE4BECC" w14:textId="77777777" w:rsidR="00E642FD" w:rsidRPr="006A642F" w:rsidRDefault="00E642FD" w:rsidP="00843687">
      <w:pPr>
        <w:pStyle w:val="aff3"/>
        <w:ind w:left="0"/>
        <w:rPr>
          <w:rFonts w:ascii="PT Astra Serif" w:eastAsia="PT Astra Serif" w:hAnsi="PT Astra Serif" w:cs="PT Astra Serif"/>
          <w:color w:val="000000" w:themeColor="text1"/>
          <w:sz w:val="24"/>
        </w:rPr>
      </w:pPr>
    </w:p>
    <w:sectPr w:rsidR="00E642FD" w:rsidRPr="006A642F" w:rsidSect="00331B3E">
      <w:headerReference w:type="default" r:id="rId12"/>
      <w:headerReference w:type="first" r:id="rId13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091EA" w14:textId="77777777" w:rsidR="00667D61" w:rsidRDefault="00667D61">
      <w:r>
        <w:separator/>
      </w:r>
    </w:p>
  </w:endnote>
  <w:endnote w:type="continuationSeparator" w:id="0">
    <w:p w14:paraId="20EAF278" w14:textId="77777777" w:rsidR="00667D61" w:rsidRDefault="00667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720C0" w14:textId="77777777" w:rsidR="00667D61" w:rsidRDefault="00667D61">
      <w:r>
        <w:separator/>
      </w:r>
    </w:p>
  </w:footnote>
  <w:footnote w:type="continuationSeparator" w:id="0">
    <w:p w14:paraId="3523E9B4" w14:textId="77777777" w:rsidR="00667D61" w:rsidRDefault="00667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1538274"/>
      <w:docPartObj>
        <w:docPartGallery w:val="Page Numbers (Top of Page)"/>
        <w:docPartUnique/>
      </w:docPartObj>
    </w:sdtPr>
    <w:sdtEndPr/>
    <w:sdtContent>
      <w:p w14:paraId="4B085D1F" w14:textId="550D454E" w:rsidR="00D60263" w:rsidRDefault="00D60263">
        <w:pPr>
          <w:pStyle w:val="af"/>
        </w:pPr>
        <w:r w:rsidRPr="00D60263">
          <w:rPr>
            <w:rFonts w:ascii="PT Astra Serif" w:hAnsi="PT Astra Serif"/>
            <w:b w:val="0"/>
            <w:sz w:val="20"/>
          </w:rPr>
          <w:fldChar w:fldCharType="begin"/>
        </w:r>
        <w:r w:rsidRPr="00D60263">
          <w:rPr>
            <w:rFonts w:ascii="PT Astra Serif" w:hAnsi="PT Astra Serif"/>
            <w:b w:val="0"/>
            <w:sz w:val="20"/>
          </w:rPr>
          <w:instrText>PAGE   \* MERGEFORMAT</w:instrText>
        </w:r>
        <w:r w:rsidRPr="00D60263">
          <w:rPr>
            <w:rFonts w:ascii="PT Astra Serif" w:hAnsi="PT Astra Serif"/>
            <w:b w:val="0"/>
            <w:sz w:val="20"/>
          </w:rPr>
          <w:fldChar w:fldCharType="separate"/>
        </w:r>
        <w:r w:rsidR="00F20DC1">
          <w:rPr>
            <w:rFonts w:ascii="PT Astra Serif" w:hAnsi="PT Astra Serif"/>
            <w:b w:val="0"/>
            <w:noProof/>
            <w:sz w:val="20"/>
          </w:rPr>
          <w:t>6</w:t>
        </w:r>
        <w:r w:rsidRPr="00D60263">
          <w:rPr>
            <w:rFonts w:ascii="PT Astra Serif" w:hAnsi="PT Astra Serif"/>
            <w:b w:val="0"/>
            <w:sz w:val="20"/>
          </w:rPr>
          <w:fldChar w:fldCharType="end"/>
        </w:r>
      </w:p>
    </w:sdtContent>
  </w:sdt>
  <w:p w14:paraId="1AE944BB" w14:textId="77777777" w:rsidR="009865C5" w:rsidRDefault="009865C5">
    <w:pPr>
      <w:pStyle w:val="af"/>
      <w:spacing w:before="0"/>
      <w:rPr>
        <w:rFonts w:ascii="PT Astra Serif" w:hAnsi="PT Astra Serif"/>
        <w:b w:val="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BE36" w14:textId="77777777" w:rsidR="009865C5" w:rsidRDefault="000E090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615E654" wp14:editId="1131CE07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13DAFD" w14:textId="77777777" w:rsidR="004B6116" w:rsidRDefault="004B6116" w:rsidP="004B611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14:paraId="4AC4DD52" w14:textId="77777777" w:rsidR="009865C5" w:rsidRDefault="000E090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F6C88"/>
    <w:multiLevelType w:val="hybridMultilevel"/>
    <w:tmpl w:val="F58A4F92"/>
    <w:lvl w:ilvl="0" w:tplc="5A26DAA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BE3479"/>
    <w:multiLevelType w:val="hybridMultilevel"/>
    <w:tmpl w:val="869ED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20503"/>
    <w:multiLevelType w:val="hybridMultilevel"/>
    <w:tmpl w:val="EB4C87F8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 w15:restartNumberingAfterBreak="0">
    <w:nsid w:val="47530B1D"/>
    <w:multiLevelType w:val="hybridMultilevel"/>
    <w:tmpl w:val="3C6C5DE4"/>
    <w:lvl w:ilvl="0" w:tplc="6E5060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D0470A1"/>
    <w:multiLevelType w:val="hybridMultilevel"/>
    <w:tmpl w:val="D0BC64C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87EB0"/>
    <w:multiLevelType w:val="hybridMultilevel"/>
    <w:tmpl w:val="49C8FF12"/>
    <w:lvl w:ilvl="0" w:tplc="F2EAB31E">
      <w:start w:val="1"/>
      <w:numFmt w:val="decimal"/>
      <w:lvlText w:val="%1."/>
      <w:lvlJc w:val="left"/>
      <w:pPr>
        <w:ind w:left="347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14AF"/>
    <w:rsid w:val="00034E4B"/>
    <w:rsid w:val="000622FE"/>
    <w:rsid w:val="00066498"/>
    <w:rsid w:val="00072714"/>
    <w:rsid w:val="00087C92"/>
    <w:rsid w:val="000D4A00"/>
    <w:rsid w:val="000D57DB"/>
    <w:rsid w:val="000E090B"/>
    <w:rsid w:val="000E2242"/>
    <w:rsid w:val="000F0FC5"/>
    <w:rsid w:val="0011749A"/>
    <w:rsid w:val="0012283E"/>
    <w:rsid w:val="00165434"/>
    <w:rsid w:val="001710E7"/>
    <w:rsid w:val="00173F71"/>
    <w:rsid w:val="00174A4B"/>
    <w:rsid w:val="001B2B2A"/>
    <w:rsid w:val="001D2ABA"/>
    <w:rsid w:val="001D7AAE"/>
    <w:rsid w:val="001F1AB3"/>
    <w:rsid w:val="001F4861"/>
    <w:rsid w:val="001F7BC0"/>
    <w:rsid w:val="00232296"/>
    <w:rsid w:val="00254161"/>
    <w:rsid w:val="002659A9"/>
    <w:rsid w:val="00275454"/>
    <w:rsid w:val="00287D1D"/>
    <w:rsid w:val="002C0272"/>
    <w:rsid w:val="003003FA"/>
    <w:rsid w:val="00320DE0"/>
    <w:rsid w:val="003227E2"/>
    <w:rsid w:val="00331B3E"/>
    <w:rsid w:val="00333AB9"/>
    <w:rsid w:val="00352968"/>
    <w:rsid w:val="003800BF"/>
    <w:rsid w:val="003C745F"/>
    <w:rsid w:val="003E50E2"/>
    <w:rsid w:val="003F4FC0"/>
    <w:rsid w:val="00404F48"/>
    <w:rsid w:val="00432BE2"/>
    <w:rsid w:val="00433812"/>
    <w:rsid w:val="0046757C"/>
    <w:rsid w:val="0048770A"/>
    <w:rsid w:val="004936DE"/>
    <w:rsid w:val="004A55EF"/>
    <w:rsid w:val="004B1EF8"/>
    <w:rsid w:val="004B2158"/>
    <w:rsid w:val="004B6116"/>
    <w:rsid w:val="004E4C83"/>
    <w:rsid w:val="00513D30"/>
    <w:rsid w:val="005454C8"/>
    <w:rsid w:val="00553DB1"/>
    <w:rsid w:val="005655E0"/>
    <w:rsid w:val="00566C7F"/>
    <w:rsid w:val="00574649"/>
    <w:rsid w:val="005B58B9"/>
    <w:rsid w:val="005C0522"/>
    <w:rsid w:val="005C5514"/>
    <w:rsid w:val="005C5CA2"/>
    <w:rsid w:val="005E1417"/>
    <w:rsid w:val="00613CC4"/>
    <w:rsid w:val="00621A56"/>
    <w:rsid w:val="00624C6C"/>
    <w:rsid w:val="006361FB"/>
    <w:rsid w:val="006375BD"/>
    <w:rsid w:val="006500B7"/>
    <w:rsid w:val="00667D61"/>
    <w:rsid w:val="00672714"/>
    <w:rsid w:val="006847BE"/>
    <w:rsid w:val="00687C4D"/>
    <w:rsid w:val="00690152"/>
    <w:rsid w:val="006A642F"/>
    <w:rsid w:val="006A67ED"/>
    <w:rsid w:val="006B452B"/>
    <w:rsid w:val="006B4C3D"/>
    <w:rsid w:val="006F553B"/>
    <w:rsid w:val="00722B5D"/>
    <w:rsid w:val="007254E3"/>
    <w:rsid w:val="00734FB5"/>
    <w:rsid w:val="00765402"/>
    <w:rsid w:val="00765EB8"/>
    <w:rsid w:val="00793BC0"/>
    <w:rsid w:val="007B000E"/>
    <w:rsid w:val="00801BC8"/>
    <w:rsid w:val="008055C0"/>
    <w:rsid w:val="00836144"/>
    <w:rsid w:val="00843687"/>
    <w:rsid w:val="008443CD"/>
    <w:rsid w:val="00850C94"/>
    <w:rsid w:val="00860542"/>
    <w:rsid w:val="0086340D"/>
    <w:rsid w:val="00863535"/>
    <w:rsid w:val="008828B3"/>
    <w:rsid w:val="00896684"/>
    <w:rsid w:val="008A6CC4"/>
    <w:rsid w:val="008D4451"/>
    <w:rsid w:val="00950D83"/>
    <w:rsid w:val="009865C5"/>
    <w:rsid w:val="009A568A"/>
    <w:rsid w:val="009C4079"/>
    <w:rsid w:val="009D3FC9"/>
    <w:rsid w:val="009D798C"/>
    <w:rsid w:val="009F5A69"/>
    <w:rsid w:val="00A20D75"/>
    <w:rsid w:val="00A34217"/>
    <w:rsid w:val="00A52A22"/>
    <w:rsid w:val="00A62B62"/>
    <w:rsid w:val="00A837E6"/>
    <w:rsid w:val="00AA5F36"/>
    <w:rsid w:val="00AA7612"/>
    <w:rsid w:val="00B16198"/>
    <w:rsid w:val="00B44919"/>
    <w:rsid w:val="00B518CF"/>
    <w:rsid w:val="00BA08C6"/>
    <w:rsid w:val="00BA4D93"/>
    <w:rsid w:val="00BC61D4"/>
    <w:rsid w:val="00BE299D"/>
    <w:rsid w:val="00C07EF5"/>
    <w:rsid w:val="00C10C7F"/>
    <w:rsid w:val="00C21D67"/>
    <w:rsid w:val="00C3631E"/>
    <w:rsid w:val="00C501F1"/>
    <w:rsid w:val="00C52B37"/>
    <w:rsid w:val="00C63087"/>
    <w:rsid w:val="00C63455"/>
    <w:rsid w:val="00C90F95"/>
    <w:rsid w:val="00C937FB"/>
    <w:rsid w:val="00CA1377"/>
    <w:rsid w:val="00CA1477"/>
    <w:rsid w:val="00CC5F23"/>
    <w:rsid w:val="00CF1C02"/>
    <w:rsid w:val="00CF45D8"/>
    <w:rsid w:val="00CF469D"/>
    <w:rsid w:val="00CF6F79"/>
    <w:rsid w:val="00D01356"/>
    <w:rsid w:val="00D03D07"/>
    <w:rsid w:val="00D3516A"/>
    <w:rsid w:val="00D44C4C"/>
    <w:rsid w:val="00D54E1E"/>
    <w:rsid w:val="00D56E3F"/>
    <w:rsid w:val="00D60263"/>
    <w:rsid w:val="00D73193"/>
    <w:rsid w:val="00D81FD4"/>
    <w:rsid w:val="00DA2EB1"/>
    <w:rsid w:val="00E0502A"/>
    <w:rsid w:val="00E40D8F"/>
    <w:rsid w:val="00E642FD"/>
    <w:rsid w:val="00E678AD"/>
    <w:rsid w:val="00E74BEC"/>
    <w:rsid w:val="00E76B94"/>
    <w:rsid w:val="00E9348D"/>
    <w:rsid w:val="00E93FA1"/>
    <w:rsid w:val="00E94B75"/>
    <w:rsid w:val="00E970F6"/>
    <w:rsid w:val="00EA78ED"/>
    <w:rsid w:val="00EC0291"/>
    <w:rsid w:val="00EC18B9"/>
    <w:rsid w:val="00EE33BD"/>
    <w:rsid w:val="00EF25BF"/>
    <w:rsid w:val="00F20DC1"/>
    <w:rsid w:val="00F233F1"/>
    <w:rsid w:val="00F3364C"/>
    <w:rsid w:val="00F349EF"/>
    <w:rsid w:val="00F365CB"/>
    <w:rsid w:val="00F5764F"/>
    <w:rsid w:val="00F65005"/>
    <w:rsid w:val="00F76422"/>
    <w:rsid w:val="00FA72A8"/>
    <w:rsid w:val="00FE1531"/>
    <w:rsid w:val="00FF46E4"/>
    <w:rsid w:val="00F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A59078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rsid w:val="005E14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  <w:style w:type="character" w:customStyle="1" w:styleId="ConsPlusNormal0">
    <w:name w:val="ConsPlusNormal Знак"/>
    <w:link w:val="ConsPlusNormal"/>
    <w:locked/>
    <w:rsid w:val="00722B5D"/>
    <w:rPr>
      <w:rFonts w:ascii="Calibri" w:hAnsi="Calibri" w:cs="Calibri"/>
      <w:sz w:val="22"/>
    </w:rPr>
  </w:style>
  <w:style w:type="paragraph" w:styleId="HTML">
    <w:name w:val="HTML Preformatted"/>
    <w:basedOn w:val="a"/>
    <w:link w:val="HTML0"/>
    <w:uiPriority w:val="99"/>
    <w:unhideWhenUsed/>
    <w:rsid w:val="00BA4D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BA4D93"/>
    <w:rPr>
      <w:rFonts w:ascii="Courier New" w:hAnsi="Courier New" w:cs="Courier New"/>
    </w:rPr>
  </w:style>
  <w:style w:type="character" w:styleId="aff4">
    <w:name w:val="annotation reference"/>
    <w:basedOn w:val="a0"/>
    <w:uiPriority w:val="99"/>
    <w:semiHidden/>
    <w:unhideWhenUsed/>
    <w:rsid w:val="00765EB8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765EB8"/>
  </w:style>
  <w:style w:type="character" w:customStyle="1" w:styleId="aff6">
    <w:name w:val="Текст примечания Знак"/>
    <w:basedOn w:val="a0"/>
    <w:link w:val="aff5"/>
    <w:uiPriority w:val="99"/>
    <w:semiHidden/>
    <w:rsid w:val="00765EB8"/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765EB8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765EB8"/>
    <w:rPr>
      <w:b/>
      <w:bCs/>
    </w:rPr>
  </w:style>
  <w:style w:type="paragraph" w:styleId="aff9">
    <w:name w:val="Normal (Web)"/>
    <w:basedOn w:val="a"/>
    <w:uiPriority w:val="99"/>
    <w:unhideWhenUsed/>
    <w:rsid w:val="009C40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5889&amp;dst=1&amp;field=134&amp;date=25.11.2025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5889&amp;dst=100039&amp;field=134&amp;date=25.11.202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15889&amp;dst=100038&amp;field=134&amp;date=25.11.20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5889&amp;dst=10&amp;field=134&amp;date=25.11.202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D54CF-1515-4C58-8DF6-07D76D75C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2057</Words>
  <Characters>11729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Евдунова  Анастасия   Юрьевна</cp:lastModifiedBy>
  <cp:revision>7</cp:revision>
  <cp:lastPrinted>2025-11-25T10:23:00Z</cp:lastPrinted>
  <dcterms:created xsi:type="dcterms:W3CDTF">2025-11-25T08:13:00Z</dcterms:created>
  <dcterms:modified xsi:type="dcterms:W3CDTF">2025-11-26T00:55:00Z</dcterms:modified>
</cp:coreProperties>
</file>