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671C4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7671C4" w:rsidRDefault="007671C4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7671C4" w:rsidRDefault="003E2FD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Pr="00D846AA">
        <w:rPr>
          <w:rFonts w:ascii="PT Astra Serif" w:hAnsi="PT Astra Serif" w:cs="PT Astra Serif"/>
          <w:sz w:val="28"/>
          <w:szCs w:val="28"/>
        </w:rPr>
        <w:t xml:space="preserve">внесении изменений в приказ Департамента лесного хозяйства Томской области от 15.08.2024 № </w:t>
      </w:r>
      <w:r>
        <w:rPr>
          <w:rFonts w:ascii="PT Astra Serif" w:hAnsi="PT Astra Serif" w:cs="PT Astra Serif"/>
          <w:sz w:val="28"/>
          <w:szCs w:val="28"/>
        </w:rPr>
        <w:t>73</w:t>
      </w: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9B21D2" w:rsidRPr="00D846AA" w:rsidRDefault="009B21D2" w:rsidP="009B21D2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В </w:t>
      </w:r>
      <w:proofErr w:type="gramStart"/>
      <w:r w:rsidRPr="00D846AA">
        <w:rPr>
          <w:rFonts w:ascii="PT Astra Serif" w:hAnsi="PT Astra Serif" w:cs="PT Astra Serif"/>
          <w:sz w:val="28"/>
          <w:szCs w:val="28"/>
          <w:lang w:eastAsia="ru-RU"/>
        </w:rPr>
        <w:t>целях</w:t>
      </w:r>
      <w:proofErr w:type="gramEnd"/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рационального использования, охраны, защиты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>и воспроизводства лесов, расположенных в границах Александровского лесничества Томской области,</w:t>
      </w:r>
    </w:p>
    <w:p w:rsidR="007671C4" w:rsidRDefault="00030A2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9B21D2" w:rsidRDefault="009B21D2" w:rsidP="009B21D2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846AA">
        <w:rPr>
          <w:rFonts w:ascii="PT Astra Serif" w:hAnsi="PT Astra Serif" w:cs="PT Astra Serif"/>
          <w:sz w:val="28"/>
          <w:szCs w:val="28"/>
          <w:lang w:eastAsia="ru-RU"/>
        </w:rPr>
        <w:t>внести в приказ Департамента лесного хозяйства Томской области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от 15.08.2024 № </w:t>
      </w:r>
      <w:r>
        <w:rPr>
          <w:rFonts w:ascii="PT Astra Serif" w:hAnsi="PT Astra Serif" w:cs="PT Astra Serif"/>
          <w:sz w:val="28"/>
          <w:szCs w:val="28"/>
          <w:lang w:eastAsia="ru-RU"/>
        </w:rPr>
        <w:t>73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«Об утверждении лесохозяйственного регламента </w:t>
      </w:r>
      <w:r>
        <w:rPr>
          <w:rFonts w:ascii="PT Astra Serif" w:hAnsi="PT Astra Serif" w:cs="PT Astra Serif"/>
          <w:sz w:val="28"/>
          <w:szCs w:val="28"/>
          <w:lang w:eastAsia="ru-RU"/>
        </w:rPr>
        <w:t>Александровского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области» (</w:t>
      </w:r>
      <w:r w:rsidRPr="00D846AA">
        <w:rPr>
          <w:rFonts w:ascii="PT Astra Serif" w:hAnsi="PT Astra Serif" w:cs="Calibri"/>
          <w:sz w:val="28"/>
          <w:szCs w:val="28"/>
          <w:lang w:eastAsia="ru-RU"/>
        </w:rPr>
        <w:t>Официальный интернет-портал правовой информации (www.pravo.gov.ru)</w:t>
      </w:r>
      <w:r>
        <w:rPr>
          <w:rFonts w:ascii="PT Astra Serif" w:hAnsi="PT Astra Serif" w:cs="PT Astra Serif"/>
          <w:sz w:val="28"/>
          <w:szCs w:val="28"/>
          <w:lang w:eastAsia="ru-RU"/>
        </w:rPr>
        <w:t>, 19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.08.2024,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№ </w:t>
      </w:r>
      <w:r w:rsidRPr="00311244">
        <w:rPr>
          <w:rFonts w:ascii="PT Astra Serif" w:hAnsi="PT Astra Serif" w:cs="PT Astra Serif"/>
          <w:sz w:val="28"/>
          <w:szCs w:val="28"/>
        </w:rPr>
        <w:t>7001202408190004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>) следующие изменения:</w:t>
      </w:r>
    </w:p>
    <w:p w:rsidR="009B21D2" w:rsidRDefault="009B21D2" w:rsidP="009B21D2">
      <w:pPr>
        <w:pStyle w:val="a7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>Пункт 5 приказа изложить в следующей редакции:</w:t>
      </w:r>
    </w:p>
    <w:p w:rsidR="009B21D2" w:rsidRDefault="009B21D2" w:rsidP="009B21D2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«5. Контроль за исполнением настоящего приказа возложить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 xml:space="preserve">на заместителя начальника Департамента лесного хозяйства Томской области О.Н.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Парахину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>.».</w:t>
      </w:r>
    </w:p>
    <w:p w:rsidR="009B21D2" w:rsidRDefault="009B21D2" w:rsidP="009B21D2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В лесохозяйственном 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регламенте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Александровского лесничества Томской области, утвержденном указанным приказом (далее – Регламент):</w:t>
      </w:r>
    </w:p>
    <w:p w:rsidR="00285050" w:rsidRDefault="00285050" w:rsidP="00285050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Перечень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 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изложить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в следующей редакции:</w:t>
      </w:r>
    </w:p>
    <w:p w:rsidR="00285050" w:rsidRPr="009B6558" w:rsidRDefault="00285050" w:rsidP="00285050">
      <w:pPr>
        <w:pStyle w:val="ConsPlusNormal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Законодательные акты Российской Федерации</w:t>
      </w:r>
    </w:p>
    <w:p w:rsidR="00285050" w:rsidRPr="009B6558" w:rsidRDefault="00285050" w:rsidP="00285050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Лесной кодекс Российской Федерации;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4 декабря 2006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201-ФЗ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введении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действие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Земельный кодекс Российской Федерации;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25 октября 2001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137-ФЗ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введении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действие Земельного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Водный кодекс Российской Федерации;</w:t>
      </w:r>
    </w:p>
    <w:p w:rsidR="00285050" w:rsidRPr="009B6558" w:rsidRDefault="00285050" w:rsidP="00285050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Градостроительный кодекс Российской Федерации;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21 декабря 1994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69-ФЗ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пожарной безопасности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24 июля 2009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охоте </w:t>
      </w:r>
      <w:r>
        <w:rPr>
          <w:rFonts w:ascii="PT Astra Serif" w:hAnsi="PT Astra Serif"/>
          <w:sz w:val="28"/>
          <w:szCs w:val="28"/>
        </w:rPr>
        <w:br/>
      </w:r>
      <w:proofErr w:type="gramStart"/>
      <w:r w:rsidRPr="009B6558">
        <w:rPr>
          <w:rFonts w:ascii="PT Astra Serif" w:hAnsi="PT Astra Serif"/>
          <w:sz w:val="28"/>
          <w:szCs w:val="28"/>
        </w:rPr>
        <w:lastRenderedPageBreak/>
        <w:t>и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о сохранении охотничьих ресурсов и внесении изменений в отдельные законодательные акты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14 марта 1995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33-ФЗ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особо охраняемых природных территориях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8 января 1998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наркотических средствах и психотропных веществах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29 декабря 2006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264-ФЗ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развитии сельского хозяйства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19 июля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безопасном обращении с пестицидами и </w:t>
      </w:r>
      <w:proofErr w:type="spellStart"/>
      <w:r w:rsidRPr="009B6558">
        <w:rPr>
          <w:rFonts w:ascii="PT Astra Serif" w:hAnsi="PT Astra Serif"/>
          <w:sz w:val="28"/>
          <w:szCs w:val="28"/>
        </w:rPr>
        <w:t>агрохимикатами</w:t>
      </w:r>
      <w:proofErr w:type="spellEnd"/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 xml:space="preserve">Федеральный закон от 21 июля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117-ФЗ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безопасности гидротехнических сооружений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 xml:space="preserve">Федеральный закон от 26 марта 2003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35-ФЗ </w:t>
      </w:r>
      <w:r>
        <w:rPr>
          <w:rFonts w:ascii="PT Astra Serif" w:hAnsi="PT Astra Serif"/>
          <w:sz w:val="28"/>
          <w:szCs w:val="28"/>
        </w:rPr>
        <w:br/>
        <w:t>«</w:t>
      </w:r>
      <w:r w:rsidRPr="009B6558">
        <w:rPr>
          <w:rFonts w:ascii="PT Astra Serif" w:hAnsi="PT Astra Serif"/>
          <w:sz w:val="28"/>
          <w:szCs w:val="28"/>
        </w:rPr>
        <w:t>Об электроэнергетике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 xml:space="preserve">Федеральный закон от 7 июля 2003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126-ФЗ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связи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 xml:space="preserve">Федеральный закон от 31 марта 1999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69-ФЗ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газоснабжении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 xml:space="preserve">Федеральный закон от 26 сентября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125-ФЗ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свободе совести </w:t>
      </w:r>
      <w:proofErr w:type="gramStart"/>
      <w:r w:rsidRPr="009B6558">
        <w:rPr>
          <w:rFonts w:ascii="PT Astra Serif" w:hAnsi="PT Astra Serif"/>
          <w:sz w:val="28"/>
          <w:szCs w:val="28"/>
        </w:rPr>
        <w:t>и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о религиозных объединениях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 xml:space="preserve">Федеральный закон от 30 декабря 2021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454-ФЗ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семеноводстве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.</w:t>
      </w:r>
    </w:p>
    <w:p w:rsidR="00285050" w:rsidRPr="009B6558" w:rsidRDefault="00285050" w:rsidP="00285050">
      <w:pPr>
        <w:pStyle w:val="ConsPlusNormal"/>
        <w:ind w:left="709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Нормативные документы Правительства Российской Федерации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24.02.2009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160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11.08.2003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486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определения размеров земельных участков для размещения воздушных линий электропередачи и опор линий связи, обслуживающих электрические сети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09.06.1995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578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охраны линий и сооружений связи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20.11.2000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878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охраны газораспределительных сетей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07.10.2020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1614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09.12.2020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2047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санитарной безопасности в лесах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03.12.2014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1300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Перечня видов объектов, размещение которых может осуществляться на землях или земельных участках, находящихся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государственной или муниципальной собственности, без предоставления земельных участков и установления сервитутов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18.05.2022 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lastRenderedPageBreak/>
        <w:t>№</w:t>
      </w:r>
      <w:r w:rsidRPr="009B6558">
        <w:rPr>
          <w:rFonts w:ascii="PT Astra Serif" w:hAnsi="PT Astra Serif"/>
          <w:sz w:val="28"/>
          <w:szCs w:val="28"/>
        </w:rPr>
        <w:t xml:space="preserve"> 897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осуществления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 или лесоразведения в случае, предусмотренном частью 4 статьи 63.1 Лесного кодекса Российской Федерации, о признании утратившим силу постановления Правительства Российской Федерации от 7 мая 2019 г.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566 и внесении изменения в перечень нормативных правовых актов и групп нормативных правовых актов Правительства Российской Федерации, нормативных правовых актов, отдельных положений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9B6558">
        <w:rPr>
          <w:rFonts w:ascii="PT Astra Serif" w:hAnsi="PT Astra Serif"/>
          <w:sz w:val="28"/>
          <w:szCs w:val="28"/>
        </w:rPr>
        <w:t xml:space="preserve">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  <w:proofErr w:type="gramEnd"/>
    </w:p>
    <w:p w:rsidR="00285050" w:rsidRPr="00E94B51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E94B51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29.05.2025 </w:t>
      </w:r>
      <w:r>
        <w:rPr>
          <w:rFonts w:ascii="PT Astra Serif" w:hAnsi="PT Astra Serif"/>
          <w:sz w:val="28"/>
          <w:szCs w:val="28"/>
        </w:rPr>
        <w:br/>
        <w:t>№</w:t>
      </w:r>
      <w:r w:rsidRPr="00E94B51">
        <w:rPr>
          <w:rFonts w:ascii="PT Astra Serif" w:hAnsi="PT Astra Serif"/>
          <w:sz w:val="28"/>
          <w:szCs w:val="28"/>
        </w:rPr>
        <w:t xml:space="preserve"> 781 </w:t>
      </w:r>
      <w:r>
        <w:rPr>
          <w:rFonts w:ascii="PT Astra Serif" w:hAnsi="PT Astra Serif"/>
          <w:sz w:val="28"/>
          <w:szCs w:val="28"/>
        </w:rPr>
        <w:t>«</w:t>
      </w:r>
      <w:r w:rsidRPr="00E94B51">
        <w:rPr>
          <w:rFonts w:ascii="PT Astra Serif" w:hAnsi="PT Astra Serif"/>
          <w:sz w:val="28"/>
          <w:szCs w:val="28"/>
        </w:rPr>
        <w:t>Об утверждении правил проведения рекультивации и консервации земель</w:t>
      </w:r>
      <w:r>
        <w:rPr>
          <w:rFonts w:ascii="PT Astra Serif" w:hAnsi="PT Astra Serif"/>
          <w:sz w:val="28"/>
          <w:szCs w:val="28"/>
        </w:rPr>
        <w:t>»</w:t>
      </w:r>
      <w:r w:rsidRPr="00E94B51">
        <w:rPr>
          <w:rFonts w:ascii="PT Astra Serif" w:hAnsi="PT Astra Serif"/>
          <w:sz w:val="28"/>
          <w:szCs w:val="28"/>
        </w:rPr>
        <w:t>.</w:t>
      </w:r>
    </w:p>
    <w:p w:rsidR="00285050" w:rsidRPr="009B6558" w:rsidRDefault="00285050" w:rsidP="00285050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Приказы Министерства природных ресурсов</w:t>
      </w:r>
      <w:r>
        <w:rPr>
          <w:rFonts w:ascii="PT Astra Serif" w:hAnsi="PT Astra Serif"/>
          <w:sz w:val="28"/>
          <w:szCs w:val="28"/>
        </w:rPr>
        <w:t xml:space="preserve"> </w:t>
      </w:r>
      <w:r w:rsidRPr="009B6558">
        <w:rPr>
          <w:rFonts w:ascii="PT Astra Serif" w:hAnsi="PT Astra Serif"/>
          <w:sz w:val="28"/>
          <w:szCs w:val="28"/>
        </w:rPr>
        <w:t>и экологии Российской Федерации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24.12.2010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560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видов и состава биотехнических мероприятий, а также порядка их проведения в целях сохранения охотничьих ресурсов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18.08.2014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367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Перечня лесорастительных зон Российской Федерации и Перечня лесных районов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31.01.2022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создания и эксплуатации объектов лесоперерабатывающей инфраструктуры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11.03.2019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150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Порядка отнесения земель, предназначенных для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>, к землям, на которых расположены леса, и формы соответствующего акта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909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использования районированных семян лесных растений основных лесных древесных пород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29.12.2021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1024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, формы, состава, порядка согласования проекта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, оснований для отказа в его согласовании, а также требований к формату в электронной форме проекта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01.12.2020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993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заготовки древесины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lastRenderedPageBreak/>
        <w:t>и особенностей заготовки древесины в лесничествах, указанных в статье 23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02.07.2020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408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участка,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534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ухода за лесами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496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заготовки и сбора </w:t>
      </w:r>
      <w:proofErr w:type="spellStart"/>
      <w:r w:rsidRPr="009B6558">
        <w:rPr>
          <w:rFonts w:ascii="PT Astra Serif" w:hAnsi="PT Astra Serif"/>
          <w:sz w:val="28"/>
          <w:szCs w:val="28"/>
        </w:rPr>
        <w:t>недревесных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 лесных ресурсов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07.07.2020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417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  <w:proofErr w:type="gramEnd"/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434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12.10.2021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737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создания лесных питомников и их эксплуатации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выращивания лесных плодовых, ягодных, декоративных растений, лекарственных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заготовки пищевых лесных ресурсов и сбора лекарственных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27.07.2020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487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научно-исследовательской деятельности, образовательной деятельности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заготовки живицы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908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рекреационной деятельности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20.12.2021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лесоразведения, формы, состава, порядка согласования проекта лесоразведения, оснований для отказа в его согласовании, а также требований к формату в электронной форме проекта лесоразведения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01.04.2022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244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тушения лесных пожаров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23.05.2023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320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Перечня объектов растительного мира, занесенных в Красную книгу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от 12.08.2021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558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Особенностей использования, охраны, защиты, воспроизводства лесов, расположенных на особо охраняемых природных территориях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от 08.06.2017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Особенностей осуществления профилактических и реабилитационных мероприятий в зонах радиоактивного загрязнения лесов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912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осуществления мероприятий по предупреждению распространения вредных организмов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ликвидации очагов вредных организмов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17.01.2022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видов лесосечных работ, порядка и последовательности их выполнения, формы технологической карты лесосечных работ, формы акта заключительного осмотра лесосеки и порядка заключительного осмотра лесосеки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535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заготовки, обработки, хранения и использования семян лесных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.</w:t>
      </w:r>
    </w:p>
    <w:p w:rsidR="00285050" w:rsidRPr="009B6558" w:rsidRDefault="00285050" w:rsidP="00285050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Документы Федерального агентства</w:t>
      </w:r>
      <w:r>
        <w:rPr>
          <w:rFonts w:ascii="PT Astra Serif" w:hAnsi="PT Astra Serif"/>
          <w:sz w:val="28"/>
          <w:szCs w:val="28"/>
        </w:rPr>
        <w:t xml:space="preserve"> </w:t>
      </w:r>
      <w:r w:rsidRPr="009B6558">
        <w:rPr>
          <w:rFonts w:ascii="PT Astra Serif" w:hAnsi="PT Astra Serif"/>
          <w:sz w:val="28"/>
          <w:szCs w:val="28"/>
        </w:rPr>
        <w:t>лесного хозяйства (Рослесхоза)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09.04.2015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105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установлении возрастов рубок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11.09.2008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249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определении количества лесничеств на территории Томской области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установлении их границ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10.06.2011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221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отнесении лесов на территории Томской области к ценным лесам, эксплуатационным лесам и установлении их границ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27.05.2011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191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исчисления расчетной лесосеки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05.07.2011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классификации природной пожарной опасности лесов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классификации пожарной опасности в лесах в зависимости от условий погоды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09.10.2013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применении региональных классов пожарной опасности в лесах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зависимости от условий погоды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19.12.2022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1032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установлении лесосеменного районирования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Указания по лесному семеноводству 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(утв. Рослесхозом 11.01.2000);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 Приказ Федерального агентства лесного хозяйства от 25.03.2022 № 286 «Об установлении границ Александровского лесничества в Томской области»;</w:t>
      </w:r>
    </w:p>
    <w:p w:rsidR="00285050" w:rsidRPr="009B6558" w:rsidRDefault="00285050" w:rsidP="00285050">
      <w:pPr>
        <w:pStyle w:val="ConsPlusNormal"/>
        <w:ind w:left="709"/>
        <w:jc w:val="center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Нормативные документы уровня субъекта Российской Федерации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Закон Томской области от 24 нояб</w:t>
      </w:r>
      <w:bookmarkStart w:id="2" w:name="_GoBack"/>
      <w:bookmarkEnd w:id="2"/>
      <w:r w:rsidRPr="009B6558">
        <w:rPr>
          <w:rFonts w:ascii="PT Astra Serif" w:hAnsi="PT Astra Serif"/>
          <w:sz w:val="28"/>
          <w:szCs w:val="28"/>
        </w:rPr>
        <w:t xml:space="preserve">ря 2009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256-ОЗ </w:t>
      </w:r>
      <w:r>
        <w:rPr>
          <w:rFonts w:ascii="PT Astra Serif" w:hAnsi="PT Astra Serif"/>
          <w:sz w:val="28"/>
          <w:szCs w:val="28"/>
        </w:rPr>
        <w:br/>
        <w:t>«</w:t>
      </w:r>
      <w:r w:rsidRPr="009B6558">
        <w:rPr>
          <w:rFonts w:ascii="PT Astra Serif" w:hAnsi="PT Astra Serif"/>
          <w:sz w:val="28"/>
          <w:szCs w:val="28"/>
        </w:rPr>
        <w:t xml:space="preserve">Об установлении исключительных случаев заготовки древесины для обеспечения государственных нужд или муниципальных нужд, заготовки елей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и (или) деревьев других хвойных пород для новогодних праздников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на основании договора купли-продажи лесных насаждений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85050" w:rsidRPr="009B6558" w:rsidRDefault="00285050" w:rsidP="0028505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Администрации Томской области от 08.07.2011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204а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Схемы территориального планирования Томской области</w:t>
      </w:r>
      <w:r>
        <w:rPr>
          <w:rFonts w:ascii="PT Astra Serif" w:hAnsi="PT Astra Serif"/>
          <w:sz w:val="28"/>
          <w:szCs w:val="28"/>
        </w:rPr>
        <w:t>».</w:t>
      </w:r>
    </w:p>
    <w:p w:rsidR="007671C4" w:rsidRDefault="003E2FD4" w:rsidP="009B21D2">
      <w:pPr>
        <w:pStyle w:val="ConsPlusNormal"/>
        <w:numPr>
          <w:ilvl w:val="0"/>
          <w:numId w:val="1"/>
        </w:numPr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 xml:space="preserve"> </w:t>
      </w:r>
      <w:r w:rsidRPr="00D846AA">
        <w:rPr>
          <w:rFonts w:ascii="PT Astra Serif" w:hAnsi="PT Astra Serif" w:cs="Arial"/>
          <w:sz w:val="28"/>
          <w:szCs w:val="28"/>
        </w:rPr>
        <w:t>таблицу 6 пункта 1.2. Регламента изложить в следующей редакции</w:t>
      </w:r>
      <w:r w:rsidR="009B21D2">
        <w:rPr>
          <w:rFonts w:ascii="PT Astra Serif" w:hAnsi="PT Astra Serif" w:cs="Arial"/>
          <w:sz w:val="28"/>
          <w:szCs w:val="28"/>
        </w:rPr>
        <w:t>:</w:t>
      </w: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30"/>
        <w:gridCol w:w="2977"/>
        <w:gridCol w:w="2630"/>
        <w:gridCol w:w="1764"/>
      </w:tblGrid>
      <w:tr w:rsidR="003E2FD4" w:rsidRPr="009B21D2" w:rsidTr="009B21D2">
        <w:trPr>
          <w:trHeight w:val="1239"/>
          <w:jc w:val="center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Виды </w:t>
            </w:r>
            <w:proofErr w:type="gramStart"/>
            <w:r w:rsidRPr="009B21D2">
              <w:rPr>
                <w:rFonts w:ascii="PT Astra Serif" w:hAnsi="PT Astra Serif"/>
                <w:sz w:val="28"/>
                <w:szCs w:val="28"/>
              </w:rPr>
              <w:t>разрешенного</w:t>
            </w:r>
            <w:proofErr w:type="gramEnd"/>
            <w:r w:rsidRPr="009B21D2">
              <w:rPr>
                <w:rFonts w:ascii="PT Astra Serif" w:hAnsi="PT Astra Serif"/>
                <w:sz w:val="28"/>
                <w:szCs w:val="28"/>
              </w:rPr>
              <w:t xml:space="preserve"> использования лесов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Наименование участкового лесничества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Перечень кварталов или их частей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Площадь, </w:t>
            </w:r>
            <w:proofErr w:type="gramStart"/>
            <w:r w:rsidRPr="009B21D2">
              <w:rPr>
                <w:rFonts w:ascii="PT Astra Serif" w:hAnsi="PT Astra Serif"/>
                <w:sz w:val="28"/>
                <w:szCs w:val="28"/>
              </w:rPr>
              <w:t>га</w:t>
            </w:r>
            <w:proofErr w:type="gramEnd"/>
          </w:p>
        </w:tc>
      </w:tr>
      <w:tr w:rsidR="003E2FD4" w:rsidRPr="009B21D2" w:rsidTr="009B21D2">
        <w:trPr>
          <w:trHeight w:val="156"/>
          <w:jc w:val="center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3E2FD4" w:rsidRPr="009B21D2" w:rsidTr="009B21D2">
        <w:trPr>
          <w:trHeight w:val="593"/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Заготовка древесины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1 - 10, 13, 14, 17 - 19, 21, 22, 26 - 38, 46 - 50, 59 - 68. 77 - 92, 96 - 626, части кварталов 11, 12, 15, 16, 20, 23 - 25, 39 - 45, 51 - 58, 69 - 76, 93 - 95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2544566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"Левобережное", кварталы 1, 14, 15, 20 - 23, 26, 29 - 44, 49 - 69, 73 - 93, 98 - </w:t>
            </w: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118, 121 - 142, 144 - 275, части кварталов 2 - 13, 16 - 19, 24, 25, 27, 28, 45 - 48, 70 - 72, 94 - 97, 119, 120, 143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1 - 281, 284 - 317, 320 - 326, 329, 331 - 341, 346, 347, 352 - 355, 358, 360, 363 - 418, части кварталов 282, 283, 318, 319, 327, 328, 330, 342 - 345, 348 - 351, 356, 357, 359, 361, 362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1 - 169, 171 - 205, 207 - 212, 216 - 243, 246 - 286, части кварталов 170, 206, 213 - 215, 244, 245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кварталы: 1 - 256, 261 - 296, 299 - 338, 344 - 433, 437 - 473, 477 - 520, 525 - 556, 560 - 606, 611 - 790, части кварталов 257 - 260, 297, 298, 339 - 343, 434 - 436, 474 - 476,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Александровский", кварталы 1 - 7, 10 - </w:t>
            </w: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9B21D2">
              <w:rPr>
                <w:rFonts w:ascii="PT Astra Serif" w:hAnsi="PT Astra Serif"/>
                <w:sz w:val="28"/>
                <w:szCs w:val="28"/>
              </w:rPr>
              <w:t>Кварталы 1 - 9, 11, 17 - 37, 40 - 43, 45 - 49, 51, 52, 55 - 59, 61 - 82, 86 - 93, 96, 100 - 106, 108 - 122, 126 - 133, 136, 137, 141 - 145, 154 - 183, 186 - 189, 192, 199 - 203, 205 - 228, 231 - 239, 241 - 245, 249 - 253, 256 - 277, 279, 285 - 288, 294 - 298, части кварталов 10, 12 - 16, 38, 39, 44, 50</w:t>
            </w:r>
            <w:proofErr w:type="gramEnd"/>
            <w:r w:rsidRPr="009B21D2">
              <w:rPr>
                <w:rFonts w:ascii="PT Astra Serif" w:hAnsi="PT Astra Serif"/>
                <w:sz w:val="28"/>
                <w:szCs w:val="28"/>
              </w:rPr>
              <w:t>, 53, 54, 60, 83 - 85, 94, 95, 97 - 99, 107, 123 - 125, 134, 135, 138 - 140, 146 - 153, 184, 185, 190, 191, 193 - 198, 204, 229, 230, 240, 246 - 248, 254, 255, 278, 280 - 284, 289 - 293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trHeight w:val="2011"/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Заготовка живицы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1 - 10, 13, 14, 17 - 19, 21, 22, 26 - 38, 46 - 50, 59 - 68. 77 - 92, 96 - 626, части кварталов 11, 12, 15, 16, 20, 23 - 25, 39 - 45, 51 - 58, 69 - 76, 93 - 95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2544566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1, 14, 15, 20 - 23, 26, 29 - 44, 49 - 69, 73 - 93, 98 - 118, 121 - 142, 144 - 275, части кварталов 2 - 13, 16 - 19, 24, 25, 27, 28, 45 - 48, 70 - 72, 94 - 97, 119, 120, 143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1 - 281, 284 - 317, 320 - 326, 329, 331 - 341, 346, 347, 352 - 355, 358, 360, 363 - 418, части кварталов 282, 283, 318, 319, 327, 328, 330, 342 - 345, 348 - 351, 356, 357, 359, 361, 362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1 - 169, 171 - 205, 207 - 212, 216 - 243, 246 - 286, части кварталов 170, 206, 213 - 215, 244, 245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 xml:space="preserve">", кварталы: 1 - 256, 261 - 296, 299 - 338, 344 - 433, 437 - 473, 477 - 520, 525 - 556, 560 - 606, 611 - 790, части кварталов 257 - 260, 297, 298, 339 - 343, 434 - 436, 474 - 476, 521, 522, 609, </w:t>
            </w: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9B21D2">
              <w:rPr>
                <w:rFonts w:ascii="PT Astra Serif" w:hAnsi="PT Astra Serif"/>
                <w:sz w:val="28"/>
                <w:szCs w:val="28"/>
              </w:rPr>
              <w:t>Кварталы 1 - 9, 11, 17 - 37, 40 - 43, 45 - 49, 51, 52, 55 - 59, 61 - 82, 86 - 93, 96, 100 - 106, 108 - 122, 126 - 133, 136, 137, 141 - 145, 154 - 183, 186 - 189, 192, 199 - 203, 205 - 228, 231 - 239, 241 - 245, 249 - 253, 256 - 277, 279, 285 - 288, 294 - 298, части кварталов 10, 12 - 16, 38, 39, 44, 50</w:t>
            </w:r>
            <w:proofErr w:type="gramEnd"/>
            <w:r w:rsidRPr="009B21D2">
              <w:rPr>
                <w:rFonts w:ascii="PT Astra Serif" w:hAnsi="PT Astra Serif"/>
                <w:sz w:val="28"/>
                <w:szCs w:val="28"/>
              </w:rPr>
              <w:t>, 53, 54, 60, 83 - 85, 94, 95, 97 - 99, 107, 123 - 125, 134, 135, 138 - 140, 146 - 153, 184, 185, 190, 191, 193 - 198, 204, 229, 230, 240, 246 - 248, 254, 255, 278, 280 - 284, 289 - 293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Заготовка и сбор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недревесных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 xml:space="preserve"> лесных ресурсов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2576586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1 - 520, 525 - 556, 560 - 606, 611 - 790, части кварталов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2576586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1 - 520, 525 - 556, 560 - 606, 611 - 790, части кварталов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2568485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1 - 520, 525 - 556, 560 - 606, 611 - 790, части кварталов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Кварталы 1 - 17, 22 - 51, 57 - 93, 96 - 298, части кварталов 52 - 54, 94, 95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Ведение сельского хозяйства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1 - 266, 270 - 316, 319 - 396, 400 - 422, 430 - 444, 447, 448, 456 - 468, 473 - 496, 500 - 523, 533 - 549, 562 - 626, части кварталов 267 - 269, 317, 318, 397 - 399, 423 - 429, 445, 446, 449 - 455, 469 - 472, 476, 497 - 499, 524 - 532, 550 - 561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2572311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1 - 218, 223 - 275, части кварталов 219 - 222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1 - 520, 525 - 556, 560 - 606, 611 - 790, части кварталов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Кварталы 1 - 17, 22 - 51, 57 - 93, 96 - 298, части кварталов 52 - 54, 94, 95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Осуществление рыболовства, за исключением любительского рыболовства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2592665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1 - 790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Александровский",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2592665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1 - 790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Осуществление рекреационной деятельности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2576586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1 - 520, 525 - 556, 560 - 606, 611 - 790, части кварталов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Создание лесных плантаций и их эксплуатация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"Александровское", кварталы 7 - 10, 17 - 19, 21, 22, 26 - 38, 46 - 50, 59 - 68, 77 - 92, 96 - 218, 223 - 523, 533 - 549, 562 - 626, части кварталов 1 - </w:t>
            </w: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6, 11 - 16, 20, 23 - 25, 39 - 45, 51 - 58, 69 - 76, 93 - 95, 219 - 222, 317, 318, 445, 446, 469 - 472, 497 - 499, 423, 449 - 455, 476, 524 - 532, 550 - 561</w:t>
            </w:r>
            <w:proofErr w:type="gramEnd"/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2531427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1, 14, 15, 20 - 23, 26, 29 - 37, 39 - 44, 49 - 69, 73 - 93, 98 - 102, 104 - 118, 121 - 123, 128 - 142, 147 - 160, 162 - 275; части кварталов 2 - 13, 16 - 19, 24, 25, 27, 28, 38, 45 - 48, 70 - 72, 94 - 97, 103, 119, 120, 124 - 127, 143 - 146, 161, 397 - 399, 424 - 429, 267 - 269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1 - 281, 284 - 317, 320 - 326, 329, 331 - 341, 346, 347, 352 - 355, 358, 360, 363 - 418; части кварталов 282, 283, 318, 319, 327, 328, 330, 342 - 345, 348 - 351, 356, 357, 359, 361, 362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"Правобережное", кварталы 1 - 169, 171 - 205, 207 - 212, 216 - 228, 230 - 243, 246 - 286 части кварталов 170, 206, </w:t>
            </w: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213 - 215, 229, 244, 245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1 - 256, 261 - 296, 299 - 338, 344 - 433, 437 - 473, 478 - 520, 525 - 556, 560 - 604, 606, 611 - 634, 636 - 790; части кварталов 257 - 260, 297, 298, 339 - 343, 434 - 436, 474 - 477,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3, 7, 10, 16 - 18, 22 - 26, 30 - 34, 38, 41, 42, 44, 47, 49, 50, 52 - 55, 61, 64 - 75, 77, 80 части кварталов 1, 2, 4 - 6, 12 - 15, 19 - 21, 27 - 29, 35 - 37, 39, 40, 43, 46, 48, 51, 56, 60, 62, 63, 76, 78, 79, 81 - 84</w:t>
            </w:r>
            <w:proofErr w:type="gramEnd"/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1, 4 - 7, 11 - 15, 17, 18, 21, 25; части кварталов 2, 3, 8 - 10, 16, 19, 20, 22, 24, 26 - 30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3, 9, 12 - 14, 24, части кварталов 1, 2, 4 - 8, 10, 11, 15 - 17, 19 - 23,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9B21D2">
              <w:rPr>
                <w:rFonts w:ascii="PT Astra Serif" w:hAnsi="PT Astra Serif"/>
                <w:sz w:val="28"/>
                <w:szCs w:val="28"/>
              </w:rPr>
              <w:t>Кварталы 2, 5 - 9, 11, 17, 22 - 37, 40 - 43, 45 - 49, 57 - 59, 61 - 82, 86 - 93, 96, 100 - 106, 108 - 122, 126 - 133, 136, 137, 141 - 145, 154 - 183, 186 - 189, 192, 199 - 203, 205 - 228, 231 - 239, 241 - 245, 249 - 253, 256 - 277, 279, 285 - 288, 294 - 298;</w:t>
            </w:r>
            <w:proofErr w:type="gramEnd"/>
            <w:r w:rsidRPr="009B21D2">
              <w:rPr>
                <w:rFonts w:ascii="PT Astra Serif" w:hAnsi="PT Astra Serif"/>
                <w:sz w:val="28"/>
                <w:szCs w:val="28"/>
              </w:rPr>
              <w:t xml:space="preserve"> части кварталов 1, 3, 4, 10, 12 - 16, 38, 39, 44, 50, 51, 60, 83 - 85, 97 - 99,107, 123 - 125, 134, 135, 138 - 140, 146 - 153, 184, 185, 190, 191, 193 - 198 - 204, 229, 230, 240, 246 - 248, 254, 255, 278, 280 - 284, 289 - 293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2576586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 xml:space="preserve">", кварталы 1 - 520, 525 - 556, 560 - 606, 611 - 790, части </w:t>
            </w: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кварталов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Создание лесных питомников и их эксплуатация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2576586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1 - 520, 525 - 556, 560 - 606, 611 - 790, части кварталов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Осуществление геологического изучения недр, разведка и добыча полезных ископаемых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2576586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1 - 520, 525 - 556, 560 - 606, 611 - 790, части кварталов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1727C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  <w:highlight w:val="yellow"/>
              </w:rPr>
            </w:pPr>
          </w:p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  <w:highlight w:val="yellow"/>
              </w:rPr>
            </w:pPr>
          </w:p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  <w:highlight w:val="yellow"/>
              </w:rPr>
            </w:pPr>
          </w:p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  <w:highlight w:val="yellow"/>
              </w:rPr>
            </w:pPr>
          </w:p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  <w:highlight w:val="yellow"/>
              </w:rPr>
            </w:pPr>
          </w:p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  <w:highlight w:val="yellow"/>
              </w:rPr>
            </w:pPr>
          </w:p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  <w:highlight w:val="yellow"/>
              </w:rPr>
            </w:pPr>
          </w:p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  <w:highlight w:val="yellow"/>
              </w:rPr>
            </w:pPr>
          </w:p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  <w:highlight w:val="yellow"/>
              </w:rPr>
            </w:pPr>
          </w:p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  <w:highlight w:val="yellow"/>
              </w:rPr>
            </w:pPr>
          </w:p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  <w:highlight w:val="yellow"/>
              </w:rPr>
            </w:pPr>
          </w:p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  <w:highlight w:val="yellow"/>
              </w:rPr>
            </w:pPr>
          </w:p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  <w:highlight w:val="yellow"/>
              </w:rPr>
            </w:pPr>
          </w:p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Осуществление изыскательской деятельности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2592665</w:t>
            </w:r>
          </w:p>
        </w:tc>
      </w:tr>
      <w:tr w:rsidR="0061727C" w:rsidRPr="009B21D2" w:rsidTr="009B21D2">
        <w:trPr>
          <w:jc w:val="center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1 - 275</w:t>
            </w:r>
          </w:p>
        </w:tc>
        <w:tc>
          <w:tcPr>
            <w:tcW w:w="17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1727C" w:rsidRPr="009B21D2" w:rsidTr="009B21D2">
        <w:trPr>
          <w:jc w:val="center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1 - 418</w:t>
            </w:r>
          </w:p>
        </w:tc>
        <w:tc>
          <w:tcPr>
            <w:tcW w:w="17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1727C" w:rsidRPr="009B21D2" w:rsidTr="009B21D2">
        <w:trPr>
          <w:jc w:val="center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1 - 286</w:t>
            </w:r>
          </w:p>
        </w:tc>
        <w:tc>
          <w:tcPr>
            <w:tcW w:w="17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1727C" w:rsidRPr="009B21D2" w:rsidTr="009B21D2">
        <w:trPr>
          <w:jc w:val="center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1 - 790</w:t>
            </w:r>
          </w:p>
        </w:tc>
        <w:tc>
          <w:tcPr>
            <w:tcW w:w="17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1727C" w:rsidRPr="009B21D2" w:rsidTr="009B21D2">
        <w:trPr>
          <w:jc w:val="center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1 - 7, 10 - 84</w:t>
            </w:r>
          </w:p>
        </w:tc>
        <w:tc>
          <w:tcPr>
            <w:tcW w:w="17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1727C" w:rsidRPr="009B21D2" w:rsidTr="009B21D2">
        <w:trPr>
          <w:jc w:val="center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1727C" w:rsidRPr="009B21D2" w:rsidTr="009B21D2">
        <w:trPr>
          <w:jc w:val="center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</w:t>
            </w:r>
          </w:p>
        </w:tc>
        <w:tc>
          <w:tcPr>
            <w:tcW w:w="17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1727C" w:rsidRPr="009B21D2" w:rsidTr="009B21D2">
        <w:trPr>
          <w:jc w:val="center"/>
        </w:trPr>
        <w:tc>
          <w:tcPr>
            <w:tcW w:w="23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Кварталы 1 - 298</w:t>
            </w:r>
          </w:p>
        </w:tc>
        <w:tc>
          <w:tcPr>
            <w:tcW w:w="17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Строительство и эксплуатация водохранилищ и иных искусственных водных объектов, создание и расширение морских и речных портов, </w:t>
            </w: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строительство, реконструкция и эксплуатация гидротехнических сооружений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2576586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1 - 520, 525 - 556, 560 - 606, 611 - 790, части кварталов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Строительство, реконструкция, эксплуатация линейных объектов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2576586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 xml:space="preserve">", кварталы 1 - 520, 525 - 556, 560 - 606, </w:t>
            </w: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611 - 790, части кварталов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7 - 10, 17 - 19, 21, 22, 26 - 38, 46 - 50, 59 - 68, 77 - 92, 96 - 218, 223 - 523, 533 - 549, 562 - 626, части кварталов 1 - 6, 11 - 16, 20, 23 - 25, 39 - 45, 51 - 58, 69 - 76, 93 - 95, 219 - 222, 317, 318, 445, 446, 469 - 472, 497 - 499, 423, 449 - 455, 476, 524 - 532, 550 - 561</w:t>
            </w:r>
            <w:proofErr w:type="gramEnd"/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2531427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1, 14, 15, 20 - 23, 26, 29 - 37, 39 - 44, 49 - 69, 73 - 93, 98 - 118, 121 - 142, 144 - 275; части кварталов 2 - 13, 16 - 19, 24, 25, 27, 28, 38, 45 - 48, 70 - 72, 94 - 97, 119, 120, 143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1 - 281, 284 - 317, 320 - 326, 329, 331 - 341, 346, 347, 352 - 355, 358, 360, 363 - 418; части кварталов 282, 283, 318, 319, 327, 328, 330, 342 - 345, 348 - 351, 356, 357, 359, 361, 362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1 - 169, 171 - 205, 207 - 212, 216 - 228, 230 - 243, 246 - 286 части кварталов 170, 206, 213 - 215, 229, 244, 245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кварталы: 1 - 256, 261 - 296, 299 - 338, 344 - 433, 437 - 473, 478 - 522, 525 - 556, 560 - 604, 606, 611 - 634, 636 - 790; части кварталов 257 - 260, 297, 298, 339 - 343, 434 - 436, 474 - 477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Александровский", кварталы 3, 7, 10, 16 - 18, 22 - 26, 30 - 34, 38, 41, 42, 44, 47, 49, 50, 52 - 55, 61, 64 - 75, 77, 80 части кварталов 1, 2, 4 - 6, 12 - 15, 19 - 21, 27 - 29, 35 - 37, 39, 40, </w:t>
            </w: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43, 46, 48, 51, 56, 60, 62, 63, 76, 78, 79, 81 - 84</w:t>
            </w:r>
            <w:proofErr w:type="gramEnd"/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1, 4 - 7, 11 - 15, 17, 18, 21, 25 части кварталов 2, 3, 8 - 10, 16, 19, 20, 22, 24, 26 - 30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3, 9, 12 - 14, 24, части кварталов 1, 2, 4 - 8, 10, 11, 15 - 17, 19 - 23,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9B21D2">
              <w:rPr>
                <w:rFonts w:ascii="PT Astra Serif" w:hAnsi="PT Astra Serif"/>
                <w:sz w:val="28"/>
                <w:szCs w:val="28"/>
              </w:rPr>
              <w:t>Кварталы 2, 5 - 9, 11, 17, 22 - 37, 40 - 43, 45 - 49, 57 - 59, 61 - 82, 86 - 93, 96, 100 - 106, 108 - 122, 126 - 133, 136, 137, 141 - 145, 154 - 183, 186 - 189, 192, 199 - 203, 205 - 228, 231 - 239, 241 - 245, 249 - 253, 256 - 277, 279, 285 - 288, 294 - 298;</w:t>
            </w:r>
            <w:proofErr w:type="gramEnd"/>
            <w:r w:rsidRPr="009B21D2">
              <w:rPr>
                <w:rFonts w:ascii="PT Astra Serif" w:hAnsi="PT Astra Serif"/>
                <w:sz w:val="28"/>
                <w:szCs w:val="28"/>
              </w:rPr>
              <w:t xml:space="preserve"> части кв. 1, 3, 4, 10, 12 - 16, 38, 39, 44, 50, 51, 60, 83 - 85, 97 - 99, 107, 123 - 125, 134, 135, 138 - 140, 146 - 153, 184, 185, 190, 191, 193 - 198 - 204, 229, 230, 240, 246 - 248, 254, 255, 278, 280 - 284, 289 - 293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Осуществление </w:t>
            </w: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религиозной деятельности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</w:t>
            </w: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"Александровское",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2592665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1 - 790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trHeight w:val="226"/>
          <w:jc w:val="center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Иные виды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</w:tr>
    </w:tbl>
    <w:p w:rsidR="009B21D2" w:rsidRDefault="009B21D2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</w:p>
    <w:p w:rsidR="005D0B48" w:rsidRDefault="005D0B48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  <w:r w:rsidRPr="00D846AA">
        <w:rPr>
          <w:rFonts w:ascii="PT Astra Serif" w:hAnsi="PT Astra Serif" w:cs="Arial"/>
          <w:sz w:val="24"/>
          <w:szCs w:val="24"/>
          <w:lang w:eastAsia="ru-RU"/>
        </w:rPr>
        <w:t>Примечание: При использовании лесов соответствующих видов должны учитываться ограничения, установленные режимами особой охраны территорий существующих особо охраняемых природных территорий</w:t>
      </w:r>
      <w:proofErr w:type="gramStart"/>
      <w:r w:rsidRPr="00D846AA">
        <w:rPr>
          <w:rFonts w:ascii="PT Astra Serif" w:hAnsi="PT Astra Serif" w:cs="Arial"/>
          <w:sz w:val="24"/>
          <w:szCs w:val="24"/>
          <w:lang w:eastAsia="ru-RU"/>
        </w:rPr>
        <w:t>.»</w:t>
      </w:r>
      <w:proofErr w:type="gramEnd"/>
    </w:p>
    <w:p w:rsidR="007671C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250" w:type="dxa"/>
        <w:tblInd w:w="-176" w:type="dxa"/>
        <w:tblLook w:val="04A0" w:firstRow="1" w:lastRow="0" w:firstColumn="1" w:lastColumn="0" w:noHBand="0" w:noVBand="1"/>
      </w:tblPr>
      <w:tblGrid>
        <w:gridCol w:w="3686"/>
        <w:gridCol w:w="3190"/>
        <w:gridCol w:w="3374"/>
      </w:tblGrid>
      <w:tr w:rsidR="007671C4" w:rsidTr="005D0B48"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9B21D2">
            <w:pPr>
              <w:tabs>
                <w:tab w:val="left" w:pos="7088"/>
              </w:tabs>
              <w:ind w:left="-108" w:right="-108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030A27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030A27">
              <w:rPr>
                <w:rFonts w:ascii="PT Astra Serif" w:hAnsi="PT Astra Serif"/>
                <w:sz w:val="28"/>
                <w:szCs w:val="28"/>
              </w:rPr>
              <w:t> </w:t>
            </w:r>
            <w:r w:rsidR="009B21D2">
              <w:rPr>
                <w:rFonts w:ascii="PT Astra Serif" w:hAnsi="PT Astra Serif"/>
                <w:sz w:val="28"/>
                <w:szCs w:val="28"/>
              </w:rPr>
              <w:t>д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030A2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5D0B4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А.И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>
              <w:rPr>
                <w:rFonts w:ascii="PT Astra Serif" w:hAnsi="PT Astra Serif"/>
                <w:sz w:val="28"/>
                <w:szCs w:val="28"/>
              </w:rPr>
              <w:t>Струков</w:t>
            </w:r>
          </w:p>
        </w:tc>
      </w:tr>
    </w:tbl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21D2" w:rsidRDefault="009B21D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21D2" w:rsidRDefault="009B21D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21D2" w:rsidRDefault="009B21D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21D2" w:rsidRDefault="009B21D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21D2" w:rsidRDefault="009B21D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21D2" w:rsidRDefault="009B21D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21D2" w:rsidRDefault="009B21D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21D2" w:rsidRDefault="009B21D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21D2" w:rsidRDefault="009B21D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21D2" w:rsidRDefault="009B21D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21D2" w:rsidRDefault="009B21D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21D2" w:rsidRDefault="009B21D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21D2" w:rsidRDefault="009B21D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71C4" w:rsidRPr="009B21D2" w:rsidRDefault="009B21D2" w:rsidP="009B21D2">
      <w:pPr>
        <w:tabs>
          <w:tab w:val="left" w:pos="1085"/>
        </w:tabs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Кривошапкина В.С.</w:t>
      </w:r>
    </w:p>
    <w:sectPr w:rsidR="007671C4" w:rsidRPr="009B21D2" w:rsidSect="009B21D2">
      <w:headerReference w:type="default" r:id="rId9"/>
      <w:headerReference w:type="first" r:id="rId10"/>
      <w:type w:val="continuous"/>
      <w:pgSz w:w="11907" w:h="16840"/>
      <w:pgMar w:top="1276" w:right="709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1D2" w:rsidRDefault="009B21D2">
      <w:r>
        <w:separator/>
      </w:r>
    </w:p>
  </w:endnote>
  <w:endnote w:type="continuationSeparator" w:id="0">
    <w:p w:rsidR="009B21D2" w:rsidRDefault="009B2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1D2" w:rsidRDefault="009B21D2">
      <w:r>
        <w:separator/>
      </w:r>
    </w:p>
  </w:footnote>
  <w:footnote w:type="continuationSeparator" w:id="0">
    <w:p w:rsidR="009B21D2" w:rsidRDefault="009B21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1D2" w:rsidRDefault="009B21D2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285050">
      <w:rPr>
        <w:rFonts w:ascii="PT Astra Serif" w:hAnsi="PT Astra Serif"/>
        <w:noProof/>
        <w:sz w:val="24"/>
        <w:szCs w:val="24"/>
      </w:rPr>
      <w:t>6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1D2" w:rsidRDefault="009B21D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4E661B9F" wp14:editId="3E3E7FC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9B21D2" w:rsidRDefault="009B21D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sz w:val="30"/>
      </w:rPr>
      <w:t>лесного хозяйства</w:t>
    </w:r>
  </w:p>
  <w:p w:rsidR="009B21D2" w:rsidRDefault="009B21D2">
    <w:pPr>
      <w:pStyle w:val="af"/>
      <w:spacing w:before="0" w:after="0" w:line="360" w:lineRule="exact"/>
      <w:rPr>
        <w:rFonts w:ascii="PT Astra Serif" w:eastAsia="PT Astra Serif" w:hAnsi="PT Astra Serif" w:cs="PT Astra Serif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9B21D2" w:rsidRDefault="009B21D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FB6F96"/>
    <w:multiLevelType w:val="hybridMultilevel"/>
    <w:tmpl w:val="45AAE29C"/>
    <w:lvl w:ilvl="0" w:tplc="0F464CD6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2AE0C12" w:tentative="1">
      <w:start w:val="1"/>
      <w:numFmt w:val="lowerLetter"/>
      <w:lvlText w:val="%2."/>
      <w:lvlJc w:val="left"/>
      <w:pPr>
        <w:ind w:left="1789" w:hanging="360"/>
      </w:pPr>
    </w:lvl>
    <w:lvl w:ilvl="2" w:tplc="5AAE36DE" w:tentative="1">
      <w:start w:val="1"/>
      <w:numFmt w:val="lowerRoman"/>
      <w:lvlText w:val="%3."/>
      <w:lvlJc w:val="right"/>
      <w:pPr>
        <w:ind w:left="2509" w:hanging="180"/>
      </w:pPr>
    </w:lvl>
    <w:lvl w:ilvl="3" w:tplc="3838411A" w:tentative="1">
      <w:start w:val="1"/>
      <w:numFmt w:val="decimal"/>
      <w:lvlText w:val="%4."/>
      <w:lvlJc w:val="left"/>
      <w:pPr>
        <w:ind w:left="3229" w:hanging="360"/>
      </w:pPr>
    </w:lvl>
    <w:lvl w:ilvl="4" w:tplc="1646EAC2" w:tentative="1">
      <w:start w:val="1"/>
      <w:numFmt w:val="lowerLetter"/>
      <w:lvlText w:val="%5."/>
      <w:lvlJc w:val="left"/>
      <w:pPr>
        <w:ind w:left="3949" w:hanging="360"/>
      </w:pPr>
    </w:lvl>
    <w:lvl w:ilvl="5" w:tplc="BD6EA218" w:tentative="1">
      <w:start w:val="1"/>
      <w:numFmt w:val="lowerRoman"/>
      <w:lvlText w:val="%6."/>
      <w:lvlJc w:val="right"/>
      <w:pPr>
        <w:ind w:left="4669" w:hanging="180"/>
      </w:pPr>
    </w:lvl>
    <w:lvl w:ilvl="6" w:tplc="100888EA" w:tentative="1">
      <w:start w:val="1"/>
      <w:numFmt w:val="decimal"/>
      <w:lvlText w:val="%7."/>
      <w:lvlJc w:val="left"/>
      <w:pPr>
        <w:ind w:left="5389" w:hanging="360"/>
      </w:pPr>
    </w:lvl>
    <w:lvl w:ilvl="7" w:tplc="EDB82CB0" w:tentative="1">
      <w:start w:val="1"/>
      <w:numFmt w:val="lowerLetter"/>
      <w:lvlText w:val="%8."/>
      <w:lvlJc w:val="left"/>
      <w:pPr>
        <w:ind w:left="6109" w:hanging="360"/>
      </w:pPr>
    </w:lvl>
    <w:lvl w:ilvl="8" w:tplc="C6342FA0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1C4"/>
    <w:rsid w:val="00030A27"/>
    <w:rsid w:val="000C35AF"/>
    <w:rsid w:val="001301F9"/>
    <w:rsid w:val="00285050"/>
    <w:rsid w:val="0038040A"/>
    <w:rsid w:val="003E2FD4"/>
    <w:rsid w:val="005D0B48"/>
    <w:rsid w:val="006157D8"/>
    <w:rsid w:val="0061727C"/>
    <w:rsid w:val="00716D09"/>
    <w:rsid w:val="007671C4"/>
    <w:rsid w:val="007900F2"/>
    <w:rsid w:val="009B21D2"/>
    <w:rsid w:val="00A46416"/>
    <w:rsid w:val="00B5161B"/>
    <w:rsid w:val="00B73F0B"/>
    <w:rsid w:val="00E76FF4"/>
    <w:rsid w:val="00F20FBD"/>
    <w:rsid w:val="00F41166"/>
    <w:rsid w:val="00F62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28</Pages>
  <Words>4489</Words>
  <Characters>25592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Пименова Виктория Сергеевна</cp:lastModifiedBy>
  <cp:revision>11</cp:revision>
  <dcterms:created xsi:type="dcterms:W3CDTF">2025-10-22T09:57:00Z</dcterms:created>
  <dcterms:modified xsi:type="dcterms:W3CDTF">2025-10-24T07:10:00Z</dcterms:modified>
</cp:coreProperties>
</file>