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F72EA" w14:textId="77777777" w:rsidR="00763C98" w:rsidRPr="00425507" w:rsidRDefault="00763C98" w:rsidP="00763C98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hAnsi="PT Astra Serif"/>
          <w:noProof/>
          <w:color w:val="000000" w:themeColor="text1"/>
          <w:lang w:eastAsia="ru-RU"/>
        </w:rPr>
      </w:pPr>
      <w:r w:rsidRPr="00425507">
        <w:rPr>
          <w:rFonts w:ascii="PT Astra Serif" w:hAnsi="PT Astra Serif"/>
          <w:noProof/>
          <w:color w:val="000000" w:themeColor="text1"/>
          <w:lang w:eastAsia="ru-RU"/>
        </w:rPr>
        <w:drawing>
          <wp:inline distT="0" distB="0" distL="0" distR="0" wp14:anchorId="7FBC7DE7" wp14:editId="06449541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B87344" w14:textId="77777777" w:rsidR="00763C98" w:rsidRPr="00425507" w:rsidRDefault="00763C98" w:rsidP="00763C98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hAnsi="PT Astra Serif"/>
          <w:noProof/>
          <w:color w:val="000000" w:themeColor="text1"/>
          <w:lang w:eastAsia="ru-RU"/>
        </w:rPr>
      </w:pPr>
    </w:p>
    <w:p w14:paraId="7B2AE612" w14:textId="77777777" w:rsidR="00763C98" w:rsidRPr="00425507" w:rsidRDefault="00763C98" w:rsidP="00763C98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color w:val="000000" w:themeColor="text1"/>
          <w:sz w:val="30"/>
          <w:szCs w:val="30"/>
          <w:lang w:eastAsia="ru-RU"/>
        </w:rPr>
      </w:pPr>
      <w:r w:rsidRPr="00425507">
        <w:rPr>
          <w:rFonts w:ascii="PT Astra Serif" w:eastAsia="Times New Roman" w:hAnsi="PT Astra Serif"/>
          <w:b/>
          <w:bCs/>
          <w:color w:val="000000" w:themeColor="text1"/>
          <w:sz w:val="30"/>
          <w:szCs w:val="30"/>
          <w:lang w:eastAsia="ru-RU"/>
        </w:rPr>
        <w:t>ГУБЕРНАТОР ТОМСКОЙ ОБЛАСТИ</w:t>
      </w:r>
    </w:p>
    <w:p w14:paraId="37C92FCF" w14:textId="77777777" w:rsidR="00763C98" w:rsidRPr="00425507" w:rsidRDefault="00763C98" w:rsidP="00763C98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color w:val="000000" w:themeColor="text1"/>
          <w:sz w:val="26"/>
          <w:szCs w:val="26"/>
          <w:lang w:eastAsia="ru-RU"/>
        </w:rPr>
      </w:pPr>
    </w:p>
    <w:p w14:paraId="3C3BE800" w14:textId="77777777" w:rsidR="00763C98" w:rsidRPr="00425507" w:rsidRDefault="00763C98" w:rsidP="00763C98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color w:val="000000" w:themeColor="text1"/>
          <w:sz w:val="28"/>
          <w:szCs w:val="28"/>
          <w:lang w:eastAsia="ru-RU"/>
        </w:rPr>
      </w:pPr>
      <w:r w:rsidRPr="00425507">
        <w:rPr>
          <w:rFonts w:ascii="PT Astra Serif" w:eastAsia="Times New Roman" w:hAnsi="PT Astra Serif"/>
          <w:b/>
          <w:bCs/>
          <w:color w:val="000000" w:themeColor="text1"/>
          <w:sz w:val="28"/>
          <w:szCs w:val="28"/>
          <w:lang w:eastAsia="ru-RU"/>
        </w:rPr>
        <w:t>ПОСТАНОВЛЕНИЕ</w:t>
      </w:r>
    </w:p>
    <w:p w14:paraId="61400CA2" w14:textId="77777777" w:rsidR="00763C98" w:rsidRPr="00425507" w:rsidRDefault="00763C98" w:rsidP="00763C98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color w:val="000000" w:themeColor="text1"/>
          <w:sz w:val="26"/>
          <w:szCs w:val="26"/>
          <w:lang w:eastAsia="ru-RU"/>
        </w:rPr>
      </w:pPr>
    </w:p>
    <w:p w14:paraId="3518B039" w14:textId="77777777" w:rsidR="00F33608" w:rsidRDefault="00F33608" w:rsidP="00E10E3D">
      <w:pPr>
        <w:autoSpaceDE w:val="0"/>
        <w:autoSpaceDN w:val="0"/>
        <w:adjustRightInd w:val="0"/>
        <w:spacing w:after="0" w:line="240" w:lineRule="auto"/>
        <w:jc w:val="center"/>
      </w:pPr>
    </w:p>
    <w:p w14:paraId="14BCCAA1" w14:textId="584636D6" w:rsidR="007227E8" w:rsidRPr="00F33608" w:rsidRDefault="00F33608" w:rsidP="00E10E3D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bookmarkStart w:id="0" w:name="_Hlk195783761"/>
      <w:r w:rsidRPr="00F33608">
        <w:rPr>
          <w:rFonts w:ascii="PT Astra Serif" w:hAnsi="PT Astra Serif"/>
          <w:sz w:val="26"/>
          <w:szCs w:val="26"/>
        </w:rPr>
        <w:t xml:space="preserve">Об утверждении Административного регламента предоставления государственной услуги </w:t>
      </w:r>
      <w:r>
        <w:rPr>
          <w:rFonts w:ascii="PT Astra Serif" w:hAnsi="PT Astra Serif"/>
          <w:sz w:val="26"/>
          <w:szCs w:val="26"/>
        </w:rPr>
        <w:t>«</w:t>
      </w:r>
      <w:r w:rsidRPr="00F33608">
        <w:rPr>
          <w:rFonts w:ascii="PT Astra Serif" w:hAnsi="PT Astra Serif"/>
          <w:sz w:val="26"/>
          <w:szCs w:val="26"/>
        </w:rPr>
        <w:t>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</w:t>
      </w:r>
      <w:r>
        <w:rPr>
          <w:rFonts w:ascii="PT Astra Serif" w:hAnsi="PT Astra Serif"/>
          <w:sz w:val="26"/>
          <w:szCs w:val="26"/>
        </w:rPr>
        <w:t>»</w:t>
      </w:r>
      <w:r w:rsidRPr="00F33608">
        <w:rPr>
          <w:rFonts w:ascii="PT Astra Serif" w:hAnsi="PT Astra Serif"/>
          <w:sz w:val="26"/>
          <w:szCs w:val="26"/>
        </w:rPr>
        <w:t xml:space="preserve"> на территории Томской области</w:t>
      </w:r>
    </w:p>
    <w:bookmarkEnd w:id="0"/>
    <w:p w14:paraId="3D462B6A" w14:textId="77777777" w:rsidR="00F33608" w:rsidRPr="00486557" w:rsidRDefault="00F33608" w:rsidP="00E10E3D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14:paraId="4CCE3E5A" w14:textId="77777777" w:rsidR="00C07D12" w:rsidRPr="00731B7A" w:rsidRDefault="00C07D12" w:rsidP="00F33608">
      <w:pPr>
        <w:pStyle w:val="ConsPlusNormal"/>
        <w:ind w:firstLine="709"/>
        <w:jc w:val="both"/>
        <w:rPr>
          <w:sz w:val="26"/>
          <w:szCs w:val="26"/>
        </w:rPr>
      </w:pPr>
      <w:r w:rsidRPr="00731B7A">
        <w:rPr>
          <w:sz w:val="26"/>
          <w:szCs w:val="26"/>
        </w:rPr>
        <w:t xml:space="preserve">В соответствии с подпунктом а) пункта 1 части 1, пунктом 4 части 10 статьи 15 </w:t>
      </w:r>
      <w:r w:rsidR="00F33608" w:rsidRPr="00731B7A">
        <w:rPr>
          <w:sz w:val="26"/>
          <w:szCs w:val="26"/>
        </w:rPr>
        <w:t xml:space="preserve">Федерального закона от 21 ноября 2011 года </w:t>
      </w:r>
      <w:r w:rsidRPr="00731B7A">
        <w:rPr>
          <w:sz w:val="26"/>
          <w:szCs w:val="26"/>
        </w:rPr>
        <w:t>№</w:t>
      </w:r>
      <w:r w:rsidR="00F33608" w:rsidRPr="00731B7A">
        <w:rPr>
          <w:sz w:val="26"/>
          <w:szCs w:val="26"/>
        </w:rPr>
        <w:t xml:space="preserve"> 323-ФЗ </w:t>
      </w:r>
      <w:r w:rsidRPr="00731B7A">
        <w:rPr>
          <w:sz w:val="26"/>
          <w:szCs w:val="26"/>
        </w:rPr>
        <w:t>«</w:t>
      </w:r>
      <w:r w:rsidR="00F33608" w:rsidRPr="00731B7A">
        <w:rPr>
          <w:sz w:val="26"/>
          <w:szCs w:val="26"/>
        </w:rPr>
        <w:t>Об основах охраны здоровья граждан в Российской Федерации</w:t>
      </w:r>
      <w:r w:rsidRPr="00731B7A">
        <w:rPr>
          <w:sz w:val="26"/>
          <w:szCs w:val="26"/>
        </w:rPr>
        <w:t>»</w:t>
      </w:r>
      <w:r w:rsidR="00F33608" w:rsidRPr="00731B7A">
        <w:rPr>
          <w:sz w:val="26"/>
          <w:szCs w:val="26"/>
        </w:rPr>
        <w:t xml:space="preserve">, Федеральным законом от 27 июля 2010 года </w:t>
      </w:r>
      <w:r w:rsidRPr="00731B7A">
        <w:rPr>
          <w:sz w:val="26"/>
          <w:szCs w:val="26"/>
        </w:rPr>
        <w:t>№</w:t>
      </w:r>
      <w:r w:rsidR="00F33608" w:rsidRPr="00731B7A">
        <w:rPr>
          <w:sz w:val="26"/>
          <w:szCs w:val="26"/>
        </w:rPr>
        <w:t xml:space="preserve"> 210-ФЗ </w:t>
      </w:r>
      <w:r w:rsidRPr="00731B7A">
        <w:rPr>
          <w:sz w:val="26"/>
          <w:szCs w:val="26"/>
        </w:rPr>
        <w:t>«</w:t>
      </w:r>
      <w:r w:rsidR="00F33608" w:rsidRPr="00731B7A">
        <w:rPr>
          <w:sz w:val="26"/>
          <w:szCs w:val="26"/>
        </w:rPr>
        <w:t>Об организации предоставления государственных и муниципальных услуг</w:t>
      </w:r>
      <w:r w:rsidRPr="00731B7A">
        <w:rPr>
          <w:sz w:val="26"/>
          <w:szCs w:val="26"/>
        </w:rPr>
        <w:t>»</w:t>
      </w:r>
      <w:r w:rsidR="00F33608" w:rsidRPr="00731B7A">
        <w:rPr>
          <w:sz w:val="26"/>
          <w:szCs w:val="26"/>
        </w:rPr>
        <w:t xml:space="preserve">, постановлением Администрации Томской области от 04.03.2024 </w:t>
      </w:r>
      <w:r w:rsidRPr="00731B7A">
        <w:rPr>
          <w:sz w:val="26"/>
          <w:szCs w:val="26"/>
        </w:rPr>
        <w:t>№</w:t>
      </w:r>
      <w:r w:rsidR="00F33608" w:rsidRPr="00731B7A">
        <w:rPr>
          <w:sz w:val="26"/>
          <w:szCs w:val="26"/>
        </w:rPr>
        <w:t xml:space="preserve"> 65а </w:t>
      </w:r>
      <w:r w:rsidRPr="00731B7A">
        <w:rPr>
          <w:sz w:val="26"/>
          <w:szCs w:val="26"/>
        </w:rPr>
        <w:t>«</w:t>
      </w:r>
      <w:r w:rsidR="00F33608" w:rsidRPr="00731B7A">
        <w:rPr>
          <w:sz w:val="26"/>
          <w:szCs w:val="26"/>
        </w:rPr>
        <w:t>О разработке и утверждении административных регламентов предоставления государственных услуг в Томской области</w:t>
      </w:r>
      <w:r w:rsidRPr="00731B7A">
        <w:rPr>
          <w:sz w:val="26"/>
          <w:szCs w:val="26"/>
        </w:rPr>
        <w:t>»</w:t>
      </w:r>
    </w:p>
    <w:p w14:paraId="5BA101A9" w14:textId="11F4AB73" w:rsidR="00F33608" w:rsidRPr="00731B7A" w:rsidRDefault="00C07D12" w:rsidP="00F33608">
      <w:pPr>
        <w:pStyle w:val="ConsPlusNormal"/>
        <w:ind w:firstLine="709"/>
        <w:jc w:val="both"/>
        <w:rPr>
          <w:sz w:val="26"/>
          <w:szCs w:val="26"/>
        </w:rPr>
      </w:pPr>
      <w:r w:rsidRPr="00731B7A">
        <w:rPr>
          <w:sz w:val="26"/>
          <w:szCs w:val="26"/>
        </w:rPr>
        <w:t>ПОСТАНОВЛЯЮ</w:t>
      </w:r>
      <w:r w:rsidR="00F33608" w:rsidRPr="00731B7A">
        <w:rPr>
          <w:sz w:val="26"/>
          <w:szCs w:val="26"/>
        </w:rPr>
        <w:t>:</w:t>
      </w:r>
    </w:p>
    <w:p w14:paraId="3158AB01" w14:textId="4865F517" w:rsidR="00F33608" w:rsidRPr="00731B7A" w:rsidRDefault="00F33608" w:rsidP="00F33608">
      <w:pPr>
        <w:pStyle w:val="ConsPlusNormal"/>
        <w:ind w:firstLine="709"/>
        <w:jc w:val="both"/>
        <w:rPr>
          <w:sz w:val="26"/>
          <w:szCs w:val="26"/>
        </w:rPr>
      </w:pPr>
      <w:r w:rsidRPr="00731B7A">
        <w:rPr>
          <w:sz w:val="26"/>
          <w:szCs w:val="26"/>
        </w:rPr>
        <w:t xml:space="preserve">1. Утвердить </w:t>
      </w:r>
      <w:bookmarkStart w:id="1" w:name="_Hlk195715294"/>
      <w:r w:rsidRPr="00731B7A">
        <w:rPr>
          <w:sz w:val="26"/>
          <w:szCs w:val="26"/>
        </w:rPr>
        <w:t xml:space="preserve">Административный </w:t>
      </w:r>
      <w:hyperlink w:anchor="Par39" w:tooltip="АДМИНИСТРАТИВНЫЙ РЕГЛАМЕНТ" w:history="1">
        <w:r w:rsidRPr="00731B7A">
          <w:rPr>
            <w:sz w:val="26"/>
            <w:szCs w:val="26"/>
          </w:rPr>
          <w:t>регламент</w:t>
        </w:r>
      </w:hyperlink>
      <w:r w:rsidRPr="00731B7A">
        <w:rPr>
          <w:sz w:val="26"/>
          <w:szCs w:val="26"/>
        </w:rPr>
        <w:t xml:space="preserve"> предоставления государственной услуги </w:t>
      </w:r>
      <w:r w:rsidR="00C07D12" w:rsidRPr="00731B7A">
        <w:rPr>
          <w:sz w:val="26"/>
          <w:szCs w:val="26"/>
        </w:rPr>
        <w:t>«</w:t>
      </w:r>
      <w:r w:rsidRPr="00731B7A">
        <w:rPr>
          <w:sz w:val="26"/>
          <w:szCs w:val="26"/>
        </w:rPr>
        <w:t>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</w:t>
      </w:r>
      <w:r w:rsidR="00C07D12" w:rsidRPr="00731B7A">
        <w:rPr>
          <w:sz w:val="26"/>
          <w:szCs w:val="26"/>
        </w:rPr>
        <w:t>»</w:t>
      </w:r>
      <w:r w:rsidRPr="00731B7A">
        <w:rPr>
          <w:sz w:val="26"/>
          <w:szCs w:val="26"/>
        </w:rPr>
        <w:t xml:space="preserve"> на территории Томской области </w:t>
      </w:r>
      <w:bookmarkEnd w:id="1"/>
      <w:r w:rsidRPr="00731B7A">
        <w:rPr>
          <w:sz w:val="26"/>
          <w:szCs w:val="26"/>
        </w:rPr>
        <w:t>согласно приложению к настоящему постановлению.</w:t>
      </w:r>
    </w:p>
    <w:p w14:paraId="31A51084" w14:textId="77777777" w:rsidR="00F33608" w:rsidRPr="00731B7A" w:rsidRDefault="00F33608" w:rsidP="00F33608">
      <w:pPr>
        <w:pStyle w:val="ConsPlusNormal"/>
        <w:ind w:firstLine="709"/>
        <w:jc w:val="both"/>
        <w:rPr>
          <w:sz w:val="26"/>
          <w:szCs w:val="26"/>
        </w:rPr>
      </w:pPr>
      <w:r w:rsidRPr="00731B7A">
        <w:rPr>
          <w:sz w:val="26"/>
          <w:szCs w:val="26"/>
        </w:rPr>
        <w:t>2. Признать утратившими силу следующие постановления Губернатора Томской области:</w:t>
      </w:r>
    </w:p>
    <w:p w14:paraId="147CAD9F" w14:textId="1E57918D" w:rsidR="00C07D12" w:rsidRPr="000A3B93" w:rsidRDefault="00F33608" w:rsidP="00F33608">
      <w:pPr>
        <w:pStyle w:val="ConsPlusNormal"/>
        <w:ind w:firstLine="709"/>
        <w:jc w:val="both"/>
        <w:rPr>
          <w:sz w:val="26"/>
          <w:szCs w:val="26"/>
        </w:rPr>
      </w:pPr>
      <w:r w:rsidRPr="000A3B93">
        <w:rPr>
          <w:sz w:val="26"/>
          <w:szCs w:val="26"/>
        </w:rPr>
        <w:t xml:space="preserve">от </w:t>
      </w:r>
      <w:r w:rsidR="00C07D12" w:rsidRPr="000A3B93">
        <w:rPr>
          <w:sz w:val="26"/>
          <w:szCs w:val="26"/>
        </w:rPr>
        <w:t xml:space="preserve">27.12.2022 № 89 «Об утверждении Административного регламента предоставления государственной услуги «Лицензирование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помощи)» на территории Томской области» </w:t>
      </w:r>
      <w:r w:rsidRPr="000A3B93">
        <w:rPr>
          <w:sz w:val="26"/>
          <w:szCs w:val="26"/>
        </w:rPr>
        <w:t>(</w:t>
      </w:r>
      <w:r w:rsidR="00C07D12" w:rsidRPr="000A3B93">
        <w:rPr>
          <w:sz w:val="26"/>
          <w:szCs w:val="26"/>
        </w:rPr>
        <w:t>«</w:t>
      </w:r>
      <w:r w:rsidRPr="000A3B93">
        <w:rPr>
          <w:sz w:val="26"/>
          <w:szCs w:val="26"/>
        </w:rPr>
        <w:t>Собрание законодательства Томской области</w:t>
      </w:r>
      <w:r w:rsidR="000A3B93" w:rsidRPr="000A3B93">
        <w:rPr>
          <w:sz w:val="26"/>
          <w:szCs w:val="26"/>
        </w:rPr>
        <w:t>»</w:t>
      </w:r>
      <w:r w:rsidRPr="000A3B93">
        <w:rPr>
          <w:sz w:val="26"/>
          <w:szCs w:val="26"/>
        </w:rPr>
        <w:t xml:space="preserve">, </w:t>
      </w:r>
      <w:r w:rsidR="00C07D12" w:rsidRPr="000A3B93">
        <w:rPr>
          <w:sz w:val="26"/>
          <w:szCs w:val="26"/>
        </w:rPr>
        <w:t>N 1/1(306), том 3 от 25.01.2023;</w:t>
      </w:r>
    </w:p>
    <w:p w14:paraId="15104BD8" w14:textId="74057398" w:rsidR="00836F41" w:rsidRPr="000A3B93" w:rsidRDefault="00C07D12" w:rsidP="00836F41">
      <w:pPr>
        <w:pStyle w:val="ConsPlusNormal"/>
        <w:ind w:firstLine="709"/>
        <w:jc w:val="both"/>
        <w:rPr>
          <w:sz w:val="26"/>
          <w:szCs w:val="26"/>
        </w:rPr>
      </w:pPr>
      <w:r w:rsidRPr="000A3B93">
        <w:rPr>
          <w:sz w:val="26"/>
          <w:szCs w:val="26"/>
        </w:rPr>
        <w:t>от 13.02.2023 № 10 «О внесении изменения в постановление Губернатора Томской области от 27.12.2022 № 89»</w:t>
      </w:r>
      <w:r w:rsidR="00836F41" w:rsidRPr="000A3B93">
        <w:rPr>
          <w:sz w:val="26"/>
          <w:szCs w:val="26"/>
        </w:rPr>
        <w:t xml:space="preserve"> </w:t>
      </w:r>
      <w:r w:rsidRPr="000A3B93">
        <w:rPr>
          <w:sz w:val="26"/>
          <w:szCs w:val="26"/>
        </w:rPr>
        <w:t xml:space="preserve">(«Собрание законодательства Томской области», </w:t>
      </w:r>
      <w:r w:rsidR="00836F41" w:rsidRPr="000A3B93">
        <w:rPr>
          <w:sz w:val="26"/>
          <w:szCs w:val="26"/>
        </w:rPr>
        <w:t>№</w:t>
      </w:r>
      <w:r w:rsidRPr="000A3B93">
        <w:rPr>
          <w:sz w:val="26"/>
          <w:szCs w:val="26"/>
        </w:rPr>
        <w:t xml:space="preserve"> </w:t>
      </w:r>
      <w:r w:rsidR="00836F41" w:rsidRPr="000A3B93">
        <w:rPr>
          <w:sz w:val="26"/>
          <w:szCs w:val="26"/>
        </w:rPr>
        <w:t>3/1(310) от 21.03.2023);</w:t>
      </w:r>
    </w:p>
    <w:p w14:paraId="43D7BA85" w14:textId="33317947" w:rsidR="00836F41" w:rsidRPr="000A3B93" w:rsidRDefault="00C07D12" w:rsidP="00836F41">
      <w:pPr>
        <w:pStyle w:val="ConsPlusNormal"/>
        <w:ind w:firstLine="709"/>
        <w:rPr>
          <w:sz w:val="26"/>
          <w:szCs w:val="26"/>
        </w:rPr>
      </w:pPr>
      <w:r w:rsidRPr="000A3B93">
        <w:rPr>
          <w:sz w:val="26"/>
          <w:szCs w:val="26"/>
        </w:rPr>
        <w:t xml:space="preserve">от 17.03.2023 </w:t>
      </w:r>
      <w:r w:rsidR="00836F41" w:rsidRPr="000A3B93">
        <w:rPr>
          <w:sz w:val="26"/>
          <w:szCs w:val="26"/>
        </w:rPr>
        <w:t>№</w:t>
      </w:r>
      <w:r w:rsidRPr="000A3B93">
        <w:rPr>
          <w:sz w:val="26"/>
          <w:szCs w:val="26"/>
        </w:rPr>
        <w:t xml:space="preserve"> 23 </w:t>
      </w:r>
      <w:r w:rsidR="00836F41" w:rsidRPr="000A3B93">
        <w:rPr>
          <w:sz w:val="26"/>
          <w:szCs w:val="26"/>
        </w:rPr>
        <w:t>«</w:t>
      </w:r>
      <w:r w:rsidRPr="000A3B93">
        <w:rPr>
          <w:sz w:val="26"/>
          <w:szCs w:val="26"/>
        </w:rPr>
        <w:t xml:space="preserve">О внесении изменений в постановление Губернатора Томской </w:t>
      </w:r>
      <w:r w:rsidRPr="000A3B93">
        <w:rPr>
          <w:sz w:val="26"/>
          <w:szCs w:val="26"/>
        </w:rPr>
        <w:lastRenderedPageBreak/>
        <w:t xml:space="preserve">области от 27.12.2022 </w:t>
      </w:r>
      <w:r w:rsidR="00836F41" w:rsidRPr="000A3B93">
        <w:rPr>
          <w:sz w:val="26"/>
          <w:szCs w:val="26"/>
        </w:rPr>
        <w:t>№</w:t>
      </w:r>
      <w:r w:rsidRPr="000A3B93">
        <w:rPr>
          <w:sz w:val="26"/>
          <w:szCs w:val="26"/>
        </w:rPr>
        <w:t xml:space="preserve"> 89</w:t>
      </w:r>
      <w:r w:rsidR="00836F41" w:rsidRPr="000A3B93">
        <w:rPr>
          <w:sz w:val="26"/>
          <w:szCs w:val="26"/>
        </w:rPr>
        <w:t>»</w:t>
      </w:r>
      <w:r w:rsidRPr="000A3B93">
        <w:rPr>
          <w:sz w:val="26"/>
          <w:szCs w:val="26"/>
        </w:rPr>
        <w:t xml:space="preserve"> («Собрание законодательства Томской области</w:t>
      </w:r>
      <w:r w:rsidR="00836F41" w:rsidRPr="000A3B93">
        <w:rPr>
          <w:sz w:val="26"/>
          <w:szCs w:val="26"/>
        </w:rPr>
        <w:t>»</w:t>
      </w:r>
      <w:r w:rsidRPr="000A3B93">
        <w:rPr>
          <w:sz w:val="26"/>
          <w:szCs w:val="26"/>
        </w:rPr>
        <w:t xml:space="preserve">, </w:t>
      </w:r>
      <w:r w:rsidR="00836F41" w:rsidRPr="000A3B93">
        <w:rPr>
          <w:sz w:val="26"/>
          <w:szCs w:val="26"/>
        </w:rPr>
        <w:t>№ 4/1(312), том 1 от 20.04.2023,);</w:t>
      </w:r>
    </w:p>
    <w:p w14:paraId="61A820F9" w14:textId="222B3758" w:rsidR="00836F41" w:rsidRPr="000A3B93" w:rsidRDefault="00C07D12" w:rsidP="00836F41">
      <w:pPr>
        <w:pStyle w:val="ConsPlusNormal"/>
        <w:ind w:firstLine="709"/>
        <w:rPr>
          <w:sz w:val="26"/>
          <w:szCs w:val="26"/>
        </w:rPr>
      </w:pPr>
      <w:r w:rsidRPr="000A3B93">
        <w:rPr>
          <w:sz w:val="26"/>
          <w:szCs w:val="26"/>
        </w:rPr>
        <w:t xml:space="preserve">от 12.08.2024 </w:t>
      </w:r>
      <w:r w:rsidR="00836F41" w:rsidRPr="000A3B93">
        <w:rPr>
          <w:sz w:val="26"/>
          <w:szCs w:val="26"/>
        </w:rPr>
        <w:t>№</w:t>
      </w:r>
      <w:r w:rsidRPr="000A3B93">
        <w:rPr>
          <w:sz w:val="26"/>
          <w:szCs w:val="26"/>
        </w:rPr>
        <w:t xml:space="preserve"> 71 </w:t>
      </w:r>
      <w:r w:rsidR="00836F41" w:rsidRPr="000A3B93">
        <w:rPr>
          <w:sz w:val="26"/>
          <w:szCs w:val="26"/>
        </w:rPr>
        <w:t>«</w:t>
      </w:r>
      <w:r w:rsidRPr="000A3B93">
        <w:rPr>
          <w:sz w:val="26"/>
          <w:szCs w:val="26"/>
        </w:rPr>
        <w:t xml:space="preserve">О внесении изменений в постановление Губернатора Томской области от 27.12.2022 </w:t>
      </w:r>
      <w:r w:rsidR="00836F41" w:rsidRPr="000A3B93">
        <w:rPr>
          <w:sz w:val="26"/>
          <w:szCs w:val="26"/>
        </w:rPr>
        <w:t>№</w:t>
      </w:r>
      <w:r w:rsidRPr="000A3B93">
        <w:rPr>
          <w:sz w:val="26"/>
          <w:szCs w:val="26"/>
        </w:rPr>
        <w:t xml:space="preserve"> 89</w:t>
      </w:r>
      <w:r w:rsidR="00836F41" w:rsidRPr="000A3B93">
        <w:rPr>
          <w:sz w:val="26"/>
          <w:szCs w:val="26"/>
        </w:rPr>
        <w:t>»</w:t>
      </w:r>
      <w:r w:rsidRPr="000A3B93">
        <w:rPr>
          <w:sz w:val="26"/>
          <w:szCs w:val="26"/>
        </w:rPr>
        <w:t xml:space="preserve"> («Собрание законодательства Томской области</w:t>
      </w:r>
      <w:r w:rsidR="00836F41" w:rsidRPr="000A3B93">
        <w:rPr>
          <w:sz w:val="26"/>
          <w:szCs w:val="26"/>
        </w:rPr>
        <w:t>»</w:t>
      </w:r>
      <w:r w:rsidRPr="000A3B93">
        <w:rPr>
          <w:sz w:val="26"/>
          <w:szCs w:val="26"/>
        </w:rPr>
        <w:t xml:space="preserve">, </w:t>
      </w:r>
      <w:r w:rsidR="00836F41" w:rsidRPr="000A3B93">
        <w:rPr>
          <w:sz w:val="26"/>
          <w:szCs w:val="26"/>
        </w:rPr>
        <w:t>№ 9/1(346) от 20.09.2024);</w:t>
      </w:r>
    </w:p>
    <w:p w14:paraId="731B7F23" w14:textId="2B0FF661" w:rsidR="00836F41" w:rsidRPr="000A3B93" w:rsidRDefault="00C07D12" w:rsidP="00836F41">
      <w:pPr>
        <w:pStyle w:val="ConsPlusNormal"/>
        <w:ind w:firstLine="709"/>
        <w:jc w:val="both"/>
        <w:rPr>
          <w:sz w:val="26"/>
          <w:szCs w:val="26"/>
        </w:rPr>
      </w:pPr>
      <w:r w:rsidRPr="000A3B93">
        <w:rPr>
          <w:sz w:val="26"/>
          <w:szCs w:val="26"/>
        </w:rPr>
        <w:t xml:space="preserve">от 28.02.2025 </w:t>
      </w:r>
      <w:r w:rsidR="00836F41" w:rsidRPr="000A3B93">
        <w:rPr>
          <w:sz w:val="26"/>
          <w:szCs w:val="26"/>
        </w:rPr>
        <w:t>№</w:t>
      </w:r>
      <w:r w:rsidRPr="000A3B93">
        <w:rPr>
          <w:sz w:val="26"/>
          <w:szCs w:val="26"/>
        </w:rPr>
        <w:t xml:space="preserve"> 26 </w:t>
      </w:r>
      <w:r w:rsidR="00836F41" w:rsidRPr="000A3B93">
        <w:rPr>
          <w:sz w:val="26"/>
          <w:szCs w:val="26"/>
        </w:rPr>
        <w:t>«</w:t>
      </w:r>
      <w:r w:rsidRPr="000A3B93">
        <w:rPr>
          <w:sz w:val="26"/>
          <w:szCs w:val="26"/>
        </w:rPr>
        <w:t xml:space="preserve">О внесении изменений в постановление Губернатора Томской области от 27.12.2022 </w:t>
      </w:r>
      <w:r w:rsidR="00836F41" w:rsidRPr="000A3B93">
        <w:rPr>
          <w:sz w:val="26"/>
          <w:szCs w:val="26"/>
        </w:rPr>
        <w:t>№</w:t>
      </w:r>
      <w:r w:rsidRPr="000A3B93">
        <w:rPr>
          <w:sz w:val="26"/>
          <w:szCs w:val="26"/>
        </w:rPr>
        <w:t xml:space="preserve"> 89</w:t>
      </w:r>
      <w:r w:rsidR="00836F41" w:rsidRPr="000A3B93">
        <w:rPr>
          <w:sz w:val="26"/>
          <w:szCs w:val="26"/>
        </w:rPr>
        <w:t>»</w:t>
      </w:r>
      <w:r w:rsidRPr="000A3B93">
        <w:rPr>
          <w:sz w:val="26"/>
          <w:szCs w:val="26"/>
        </w:rPr>
        <w:t xml:space="preserve"> </w:t>
      </w:r>
      <w:r w:rsidR="00836F41" w:rsidRPr="000A3B93">
        <w:rPr>
          <w:sz w:val="26"/>
          <w:szCs w:val="26"/>
        </w:rPr>
        <w:t>(Официальный интернет-портал правовой информации http://pravo.gov.ru, 03.03.2025).</w:t>
      </w:r>
    </w:p>
    <w:p w14:paraId="70360FDF" w14:textId="00E95B67" w:rsidR="00F33608" w:rsidRPr="00C07D12" w:rsidRDefault="00F33608" w:rsidP="00F33608">
      <w:pPr>
        <w:pStyle w:val="ConsPlusNormal"/>
        <w:ind w:firstLine="709"/>
        <w:jc w:val="both"/>
        <w:rPr>
          <w:sz w:val="26"/>
          <w:szCs w:val="26"/>
        </w:rPr>
      </w:pPr>
      <w:r w:rsidRPr="00C07D12">
        <w:rPr>
          <w:sz w:val="26"/>
          <w:szCs w:val="26"/>
        </w:rPr>
        <w:t>3. Департаменту информационной политики Администрации Томской области обеспечить опубликование настоящего постановления.</w:t>
      </w:r>
    </w:p>
    <w:p w14:paraId="650BCFD3" w14:textId="3510F2C3" w:rsidR="00F33608" w:rsidRPr="00C07D12" w:rsidRDefault="00F33608" w:rsidP="00F33608">
      <w:pPr>
        <w:pStyle w:val="ConsPlusNormal"/>
        <w:ind w:firstLine="709"/>
        <w:jc w:val="both"/>
        <w:rPr>
          <w:sz w:val="26"/>
          <w:szCs w:val="26"/>
        </w:rPr>
      </w:pPr>
      <w:r w:rsidRPr="00C07D12">
        <w:rPr>
          <w:sz w:val="26"/>
          <w:szCs w:val="26"/>
        </w:rPr>
        <w:t xml:space="preserve">4. Настоящее постановление вступает в силу со дня официального опубликования и действует до утверждения административного регламента предоставления указанной государственной услуги уполномоченным федеральным органом исполнительной власти в соответствии с пунктом 1 части 7 статьи 15 Федерального закона от 21 ноября 2011 года </w:t>
      </w:r>
      <w:r w:rsidR="000A3B93">
        <w:rPr>
          <w:sz w:val="26"/>
          <w:szCs w:val="26"/>
        </w:rPr>
        <w:t xml:space="preserve">     </w:t>
      </w:r>
      <w:r w:rsidR="00C07D12">
        <w:rPr>
          <w:sz w:val="26"/>
          <w:szCs w:val="26"/>
        </w:rPr>
        <w:t>№</w:t>
      </w:r>
      <w:r w:rsidRPr="00C07D12">
        <w:rPr>
          <w:sz w:val="26"/>
          <w:szCs w:val="26"/>
        </w:rPr>
        <w:t xml:space="preserve"> 323-ФЗ </w:t>
      </w:r>
      <w:r w:rsidR="00C07D12">
        <w:rPr>
          <w:sz w:val="26"/>
          <w:szCs w:val="26"/>
        </w:rPr>
        <w:t>«</w:t>
      </w:r>
      <w:r w:rsidRPr="00C07D12">
        <w:rPr>
          <w:sz w:val="26"/>
          <w:szCs w:val="26"/>
        </w:rPr>
        <w:t>Об основах здоровья граждан в Российской Федерации</w:t>
      </w:r>
      <w:r w:rsidR="00C07D12">
        <w:rPr>
          <w:sz w:val="26"/>
          <w:szCs w:val="26"/>
        </w:rPr>
        <w:t>»</w:t>
      </w:r>
      <w:r w:rsidRPr="00C07D12">
        <w:rPr>
          <w:sz w:val="26"/>
          <w:szCs w:val="26"/>
        </w:rPr>
        <w:t>.</w:t>
      </w:r>
    </w:p>
    <w:p w14:paraId="1130CE90" w14:textId="77777777" w:rsidR="00F33608" w:rsidRPr="00F33608" w:rsidRDefault="00F33608" w:rsidP="00F33608">
      <w:pPr>
        <w:pStyle w:val="ConsPlusNormal"/>
        <w:ind w:firstLine="709"/>
        <w:jc w:val="both"/>
        <w:rPr>
          <w:sz w:val="26"/>
          <w:szCs w:val="26"/>
        </w:rPr>
      </w:pPr>
      <w:r w:rsidRPr="00F33608">
        <w:rPr>
          <w:sz w:val="26"/>
          <w:szCs w:val="26"/>
        </w:rPr>
        <w:t>5. Контроль за исполнением настоящего постановления возложить на заместителя Губернатора Томской области по экономике.</w:t>
      </w:r>
    </w:p>
    <w:p w14:paraId="22C6F1AB" w14:textId="77777777" w:rsidR="00041231" w:rsidRPr="002B604F" w:rsidRDefault="00041231" w:rsidP="0004123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14:paraId="4531F86D" w14:textId="77777777" w:rsidR="007F6BFD" w:rsidRPr="002B604F" w:rsidRDefault="007F6BFD" w:rsidP="0004123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</w:p>
    <w:p w14:paraId="29143621" w14:textId="77777777" w:rsidR="00213D01" w:rsidRPr="00486557" w:rsidRDefault="002119E5" w:rsidP="0004123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2B604F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 w:rsidRPr="002B604F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 w:rsidRPr="002B604F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 w:rsidRPr="002B604F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 w:rsidRPr="002B604F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 w:rsidR="00041231" w:rsidRPr="002B604F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 w:rsidR="00041231" w:rsidRPr="002B604F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 w:rsidR="00041231" w:rsidRPr="002B604F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 w:rsidR="00041231" w:rsidRPr="002B604F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 w:rsidR="00041231" w:rsidRPr="002B604F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 w:rsidR="00041231" w:rsidRPr="002B604F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 w:rsidR="00041231" w:rsidRPr="002B604F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 w:rsidR="003E1BEA" w:rsidRPr="002B604F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    </w:t>
      </w:r>
      <w:r w:rsidR="004265F1" w:rsidRPr="002B604F">
        <w:rPr>
          <w:rFonts w:ascii="PT Astra Serif" w:hAnsi="PT Astra Serif"/>
          <w:color w:val="000000" w:themeColor="text1"/>
          <w:sz w:val="26"/>
          <w:szCs w:val="26"/>
        </w:rPr>
        <w:t>В.В. Мазур</w:t>
      </w:r>
    </w:p>
    <w:p w14:paraId="076D633D" w14:textId="77777777" w:rsidR="004518F8" w:rsidRPr="00486557" w:rsidRDefault="004518F8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0A84C712" w14:textId="77777777" w:rsidR="008F609D" w:rsidRDefault="008F609D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22D5C1F3" w14:textId="77777777" w:rsidR="008F609D" w:rsidRDefault="008F609D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7D7E5AE5" w14:textId="77777777" w:rsidR="008F609D" w:rsidRDefault="008F609D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7371F84D" w14:textId="77777777" w:rsidR="008F609D" w:rsidRDefault="008F609D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764F9E93" w14:textId="77777777" w:rsidR="007F6BFD" w:rsidRDefault="007F6BFD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6783704D" w14:textId="77777777" w:rsidR="00FE6A82" w:rsidRDefault="00FE6A82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38782067" w14:textId="77777777" w:rsidR="007F6BFD" w:rsidRDefault="007F6BFD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737FCE81" w14:textId="77777777" w:rsidR="007F6BFD" w:rsidRDefault="007F6BFD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092228D2" w14:textId="77777777" w:rsidR="007F6BFD" w:rsidRDefault="007F6BFD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7E84C0CD" w14:textId="77777777" w:rsidR="008F609D" w:rsidRDefault="008F609D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45E5615F" w14:textId="77777777" w:rsidR="002B604F" w:rsidRDefault="002B604F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0BD55EBE" w14:textId="77777777" w:rsidR="002B604F" w:rsidRDefault="002B604F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13A061B6" w14:textId="77777777" w:rsidR="002B604F" w:rsidRDefault="002B604F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0AD14FEC" w14:textId="77777777" w:rsidR="002B604F" w:rsidRDefault="002B604F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1AF3CB2E" w14:textId="77777777" w:rsidR="002B604F" w:rsidRDefault="002B604F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15C67144" w14:textId="77777777" w:rsidR="002B604F" w:rsidRDefault="002B604F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78F3F11A" w14:textId="77777777" w:rsidR="002B604F" w:rsidRDefault="002B604F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41756383" w14:textId="77777777" w:rsidR="002B604F" w:rsidRDefault="002B604F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4F77762D" w14:textId="77777777" w:rsidR="002B604F" w:rsidRDefault="002B604F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6FE65C5A" w14:textId="77777777" w:rsidR="00F33608" w:rsidRDefault="00F33608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73DB330E" w14:textId="77777777" w:rsidR="00F33608" w:rsidRDefault="00F33608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049C1930" w14:textId="77777777" w:rsidR="00F33608" w:rsidRDefault="00F33608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68D07CFB" w14:textId="77777777" w:rsidR="00F33608" w:rsidRDefault="00F33608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378EF4BB" w14:textId="77777777" w:rsidR="00F33608" w:rsidRDefault="00F33608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527A11E3" w14:textId="77777777" w:rsidR="008F609D" w:rsidRPr="007F6891" w:rsidRDefault="008F609D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14:paraId="4B861544" w14:textId="77777777" w:rsidR="00F33608" w:rsidRDefault="00F33608" w:rsidP="00040AA1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14:paraId="300D0D1A" w14:textId="39F6C8E7" w:rsidR="008C6C5F" w:rsidRDefault="008F609D" w:rsidP="00040AA1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0000" w:themeColor="text1"/>
          <w:sz w:val="20"/>
          <w:szCs w:val="20"/>
          <w:lang w:eastAsia="ru-RU"/>
        </w:rPr>
      </w:pPr>
      <w:r w:rsidRPr="007F6891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ab/>
      </w:r>
      <w:r w:rsidRPr="007F6891">
        <w:rPr>
          <w:rFonts w:ascii="PT Astra Serif" w:eastAsia="Times New Roman" w:hAnsi="PT Astra Serif"/>
          <w:color w:val="000000" w:themeColor="text1"/>
          <w:sz w:val="20"/>
          <w:szCs w:val="20"/>
          <w:lang w:eastAsia="ru-RU"/>
        </w:rPr>
        <w:t>Деев А.Н.</w:t>
      </w:r>
    </w:p>
    <w:p w14:paraId="5CCBEC9A" w14:textId="77777777" w:rsidR="00F33608" w:rsidRPr="007F6891" w:rsidRDefault="00F33608" w:rsidP="00F33608">
      <w:pPr>
        <w:tabs>
          <w:tab w:val="left" w:pos="5954"/>
          <w:tab w:val="left" w:pos="6096"/>
        </w:tabs>
        <w:spacing w:after="0" w:line="240" w:lineRule="auto"/>
        <w:ind w:left="5387"/>
        <w:outlineLvl w:val="0"/>
        <w:rPr>
          <w:rFonts w:ascii="PT Astra Serif" w:hAnsi="PT Astra Serif"/>
          <w:color w:val="000000" w:themeColor="text1"/>
          <w:sz w:val="26"/>
          <w:szCs w:val="26"/>
        </w:rPr>
      </w:pPr>
      <w:r w:rsidRPr="00B61D8B">
        <w:rPr>
          <w:rFonts w:ascii="PT Astra Serif" w:hAnsi="PT Astra Serif"/>
          <w:sz w:val="26"/>
          <w:szCs w:val="26"/>
        </w:rPr>
        <w:lastRenderedPageBreak/>
        <w:t>УТВЕРЖДЕН</w:t>
      </w:r>
    </w:p>
    <w:p w14:paraId="1640C463" w14:textId="77777777" w:rsidR="00F33608" w:rsidRPr="007F6891" w:rsidRDefault="00F33608" w:rsidP="00F33608">
      <w:pPr>
        <w:tabs>
          <w:tab w:val="left" w:pos="5954"/>
          <w:tab w:val="left" w:pos="6096"/>
        </w:tabs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  <w:r w:rsidRPr="007F6891">
        <w:rPr>
          <w:rFonts w:ascii="PT Astra Serif" w:hAnsi="PT Astra Serif"/>
          <w:color w:val="000000" w:themeColor="text1"/>
          <w:sz w:val="26"/>
          <w:szCs w:val="26"/>
        </w:rPr>
        <w:t>постановлением</w:t>
      </w:r>
    </w:p>
    <w:p w14:paraId="4DBAC7C8" w14:textId="77777777" w:rsidR="00F33608" w:rsidRPr="007F6891" w:rsidRDefault="00F33608" w:rsidP="00F33608">
      <w:pPr>
        <w:tabs>
          <w:tab w:val="left" w:pos="5954"/>
          <w:tab w:val="left" w:pos="6096"/>
        </w:tabs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  <w:r w:rsidRPr="007F6891">
        <w:rPr>
          <w:rFonts w:ascii="PT Astra Serif" w:hAnsi="PT Astra Serif"/>
          <w:color w:val="000000" w:themeColor="text1"/>
          <w:sz w:val="26"/>
          <w:szCs w:val="26"/>
        </w:rPr>
        <w:t>Губернатора Томской области</w:t>
      </w:r>
    </w:p>
    <w:p w14:paraId="118F17E1" w14:textId="77777777" w:rsidR="00F33608" w:rsidRPr="007F6891" w:rsidRDefault="00F33608" w:rsidP="00F33608">
      <w:pPr>
        <w:tabs>
          <w:tab w:val="left" w:pos="5954"/>
          <w:tab w:val="left" w:pos="6096"/>
        </w:tabs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  <w:r w:rsidRPr="007F6891">
        <w:rPr>
          <w:rFonts w:ascii="PT Astra Serif" w:hAnsi="PT Astra Serif"/>
          <w:color w:val="000000" w:themeColor="text1"/>
          <w:sz w:val="26"/>
          <w:szCs w:val="26"/>
        </w:rPr>
        <w:t>от _______________ № _______</w:t>
      </w:r>
    </w:p>
    <w:p w14:paraId="54D1CD80" w14:textId="77777777" w:rsidR="00F33608" w:rsidRDefault="00F33608" w:rsidP="00040AA1">
      <w:pPr>
        <w:tabs>
          <w:tab w:val="left" w:pos="213"/>
        </w:tabs>
        <w:autoSpaceDE w:val="0"/>
        <w:autoSpaceDN w:val="0"/>
        <w:adjustRightInd w:val="0"/>
        <w:spacing w:after="0" w:line="240" w:lineRule="auto"/>
      </w:pPr>
    </w:p>
    <w:p w14:paraId="497CE5FE" w14:textId="77777777" w:rsidR="00F33608" w:rsidRDefault="00F33608" w:rsidP="00040AA1">
      <w:pPr>
        <w:tabs>
          <w:tab w:val="left" w:pos="213"/>
        </w:tabs>
        <w:autoSpaceDE w:val="0"/>
        <w:autoSpaceDN w:val="0"/>
        <w:adjustRightInd w:val="0"/>
        <w:spacing w:after="0" w:line="240" w:lineRule="auto"/>
      </w:pPr>
    </w:p>
    <w:p w14:paraId="108D8DE3" w14:textId="77777777" w:rsidR="00C07D12" w:rsidRDefault="00C07D12" w:rsidP="00C07D12">
      <w:pPr>
        <w:pStyle w:val="ConsPlusTitle"/>
        <w:jc w:val="center"/>
        <w:outlineLvl w:val="1"/>
        <w:rPr>
          <w:b w:val="0"/>
          <w:bCs/>
          <w:sz w:val="26"/>
          <w:szCs w:val="26"/>
        </w:rPr>
      </w:pPr>
    </w:p>
    <w:p w14:paraId="211C765C" w14:textId="2303D8E7" w:rsidR="00C07D12" w:rsidRPr="000A3B93" w:rsidRDefault="00C07D12" w:rsidP="00C07D12">
      <w:pPr>
        <w:pStyle w:val="ConsPlusTitle"/>
        <w:jc w:val="center"/>
        <w:outlineLvl w:val="1"/>
        <w:rPr>
          <w:b w:val="0"/>
          <w:bCs/>
          <w:sz w:val="26"/>
          <w:szCs w:val="26"/>
        </w:rPr>
      </w:pPr>
      <w:r w:rsidRPr="00836F41">
        <w:rPr>
          <w:b w:val="0"/>
          <w:bCs/>
          <w:sz w:val="26"/>
          <w:szCs w:val="26"/>
        </w:rPr>
        <w:t xml:space="preserve">Административный </w:t>
      </w:r>
      <w:hyperlink w:anchor="Par39" w:tooltip="АДМИНИСТРАТИВНЫЙ РЕГЛАМЕНТ" w:history="1">
        <w:r w:rsidRPr="00836F41">
          <w:rPr>
            <w:b w:val="0"/>
            <w:bCs/>
            <w:sz w:val="26"/>
            <w:szCs w:val="26"/>
          </w:rPr>
          <w:t>регламент</w:t>
        </w:r>
      </w:hyperlink>
      <w:r w:rsidRPr="00836F41">
        <w:rPr>
          <w:b w:val="0"/>
          <w:bCs/>
          <w:sz w:val="26"/>
          <w:szCs w:val="26"/>
        </w:rPr>
        <w:t xml:space="preserve"> предоставления государственной услуги «Лицензирование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</w:t>
      </w:r>
      <w:r w:rsidRPr="000A3B93">
        <w:rPr>
          <w:b w:val="0"/>
          <w:bCs/>
          <w:sz w:val="26"/>
          <w:szCs w:val="26"/>
        </w:rPr>
        <w:t>осуществляющих деятельность по оказанию высокотехнологичной медицинской помощи)» на территории Томской области</w:t>
      </w:r>
    </w:p>
    <w:p w14:paraId="00ABF864" w14:textId="77777777" w:rsidR="00C07D12" w:rsidRPr="000A3B93" w:rsidRDefault="00C07D12" w:rsidP="00C07D12">
      <w:pPr>
        <w:pStyle w:val="ConsPlusTitle"/>
        <w:jc w:val="center"/>
        <w:outlineLvl w:val="1"/>
        <w:rPr>
          <w:b w:val="0"/>
          <w:bCs/>
          <w:sz w:val="26"/>
          <w:szCs w:val="26"/>
        </w:rPr>
      </w:pPr>
    </w:p>
    <w:p w14:paraId="2D976BCF" w14:textId="2189089F" w:rsidR="00F33608" w:rsidRPr="000A3B93" w:rsidRDefault="00F33608" w:rsidP="00C07D12">
      <w:pPr>
        <w:pStyle w:val="ConsPlusTitle"/>
        <w:jc w:val="center"/>
        <w:outlineLvl w:val="1"/>
        <w:rPr>
          <w:b w:val="0"/>
          <w:bCs/>
          <w:sz w:val="26"/>
          <w:szCs w:val="26"/>
        </w:rPr>
      </w:pPr>
      <w:r w:rsidRPr="000A3B93">
        <w:rPr>
          <w:b w:val="0"/>
          <w:bCs/>
          <w:sz w:val="26"/>
          <w:szCs w:val="26"/>
        </w:rPr>
        <w:t>1. Общие положения</w:t>
      </w:r>
    </w:p>
    <w:p w14:paraId="250FB75F" w14:textId="77777777" w:rsidR="00F33608" w:rsidRPr="000A3B9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</w:p>
    <w:p w14:paraId="66FA82D0" w14:textId="336D56FB" w:rsidR="00F33608" w:rsidRPr="000A3B9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0A3B93">
        <w:rPr>
          <w:bCs/>
          <w:sz w:val="26"/>
          <w:szCs w:val="26"/>
        </w:rPr>
        <w:t xml:space="preserve">1. Настоящий Административный регламент устанавливает стандарт предоставления государственной услуги </w:t>
      </w:r>
      <w:r w:rsidR="00836F41" w:rsidRPr="000A3B93">
        <w:rPr>
          <w:bCs/>
          <w:sz w:val="26"/>
          <w:szCs w:val="26"/>
        </w:rPr>
        <w:t>«</w:t>
      </w:r>
      <w:r w:rsidRPr="000A3B93">
        <w:rPr>
          <w:bCs/>
          <w:sz w:val="26"/>
          <w:szCs w:val="26"/>
        </w:rPr>
        <w:t>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</w:t>
      </w:r>
      <w:r w:rsidR="003553A3" w:rsidRPr="000A3B93">
        <w:rPr>
          <w:bCs/>
          <w:sz w:val="26"/>
          <w:szCs w:val="26"/>
        </w:rPr>
        <w:t>»</w:t>
      </w:r>
      <w:r w:rsidRPr="000A3B93">
        <w:rPr>
          <w:bCs/>
          <w:sz w:val="26"/>
          <w:szCs w:val="26"/>
        </w:rPr>
        <w:t xml:space="preserve"> на территории Томской области (далее - государственная услуга).</w:t>
      </w:r>
    </w:p>
    <w:p w14:paraId="33795475" w14:textId="412F05D5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0A3B93">
        <w:rPr>
          <w:bCs/>
          <w:sz w:val="26"/>
          <w:szCs w:val="26"/>
        </w:rPr>
        <w:t xml:space="preserve">2. Настоящий Административный регламент разработан на основании подпункта а) пункта 1 части 1, пункта 4 части 10 статьи 15 Федерального закона от 21 ноября 2011 года </w:t>
      </w:r>
      <w:r w:rsidR="003553A3" w:rsidRPr="000A3B93">
        <w:rPr>
          <w:bCs/>
          <w:sz w:val="26"/>
          <w:szCs w:val="26"/>
        </w:rPr>
        <w:t>№</w:t>
      </w:r>
      <w:r w:rsidRPr="000A3B93">
        <w:rPr>
          <w:bCs/>
          <w:sz w:val="26"/>
          <w:szCs w:val="26"/>
        </w:rPr>
        <w:t xml:space="preserve"> 323-ФЗ </w:t>
      </w:r>
      <w:r w:rsidR="003553A3" w:rsidRPr="000A3B93">
        <w:rPr>
          <w:bCs/>
          <w:sz w:val="26"/>
          <w:szCs w:val="26"/>
        </w:rPr>
        <w:t>«</w:t>
      </w:r>
      <w:r w:rsidRPr="000A3B93">
        <w:rPr>
          <w:bCs/>
          <w:sz w:val="26"/>
          <w:szCs w:val="26"/>
        </w:rPr>
        <w:t>Об основах охраны здоровья граждан в Российской Федерации</w:t>
      </w:r>
      <w:r w:rsidR="003553A3" w:rsidRPr="000A3B93">
        <w:rPr>
          <w:bCs/>
          <w:sz w:val="26"/>
          <w:szCs w:val="26"/>
        </w:rPr>
        <w:t>»</w:t>
      </w:r>
      <w:r w:rsidRPr="000A3B93">
        <w:rPr>
          <w:bCs/>
          <w:sz w:val="26"/>
          <w:szCs w:val="26"/>
        </w:rPr>
        <w:t xml:space="preserve"> (далее - Федеральный закон </w:t>
      </w:r>
      <w:r w:rsidR="003553A3" w:rsidRPr="000A3B93">
        <w:rPr>
          <w:bCs/>
          <w:sz w:val="26"/>
          <w:szCs w:val="26"/>
        </w:rPr>
        <w:t>№</w:t>
      </w:r>
      <w:r w:rsidRPr="000A3B93">
        <w:rPr>
          <w:bCs/>
          <w:sz w:val="26"/>
          <w:szCs w:val="26"/>
        </w:rPr>
        <w:t xml:space="preserve"> 323-ФЗ), в соответствии с частью 1 статьи 13 Федерального закона от 27 июля 2010 года </w:t>
      </w:r>
      <w:r w:rsidR="003553A3" w:rsidRPr="000A3B93">
        <w:rPr>
          <w:bCs/>
          <w:sz w:val="26"/>
          <w:szCs w:val="26"/>
        </w:rPr>
        <w:t>№</w:t>
      </w:r>
      <w:r w:rsidRPr="000A3B93">
        <w:rPr>
          <w:bCs/>
          <w:sz w:val="26"/>
          <w:szCs w:val="26"/>
        </w:rPr>
        <w:t xml:space="preserve"> 210-ФЗ </w:t>
      </w:r>
      <w:r w:rsidR="003553A3" w:rsidRPr="000A3B93">
        <w:rPr>
          <w:bCs/>
          <w:sz w:val="26"/>
          <w:szCs w:val="26"/>
        </w:rPr>
        <w:t>«</w:t>
      </w:r>
      <w:r w:rsidRPr="000A3B93">
        <w:rPr>
          <w:bCs/>
          <w:sz w:val="26"/>
          <w:szCs w:val="26"/>
        </w:rPr>
        <w:t>Об организации предоставления государственных и муниципальных услуг</w:t>
      </w:r>
      <w:r w:rsidR="003553A3" w:rsidRPr="000A3B93">
        <w:rPr>
          <w:bCs/>
          <w:sz w:val="26"/>
          <w:szCs w:val="26"/>
        </w:rPr>
        <w:t>»</w:t>
      </w:r>
      <w:r w:rsidRPr="000A3B93">
        <w:rPr>
          <w:bCs/>
          <w:sz w:val="26"/>
          <w:szCs w:val="26"/>
        </w:rPr>
        <w:t xml:space="preserve"> (далее - Федеральный </w:t>
      </w:r>
      <w:r w:rsidRPr="003553A3">
        <w:rPr>
          <w:bCs/>
          <w:sz w:val="26"/>
          <w:szCs w:val="26"/>
        </w:rPr>
        <w:t xml:space="preserve">закон </w:t>
      </w:r>
      <w:r w:rsidR="003553A3" w:rsidRPr="003553A3">
        <w:rPr>
          <w:bCs/>
          <w:sz w:val="26"/>
          <w:szCs w:val="26"/>
        </w:rPr>
        <w:t>№</w:t>
      </w:r>
      <w:r w:rsidRPr="003553A3">
        <w:rPr>
          <w:bCs/>
          <w:sz w:val="26"/>
          <w:szCs w:val="26"/>
        </w:rPr>
        <w:t xml:space="preserve"> 210-ФЗ), подпунктом а) подпункта 7)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</w:t>
      </w:r>
      <w:r w:rsidR="003553A3" w:rsidRPr="003553A3">
        <w:rPr>
          <w:bCs/>
          <w:sz w:val="26"/>
          <w:szCs w:val="26"/>
        </w:rPr>
        <w:t>№</w:t>
      </w:r>
      <w:r w:rsidRPr="003553A3">
        <w:rPr>
          <w:bCs/>
          <w:sz w:val="26"/>
          <w:szCs w:val="26"/>
        </w:rPr>
        <w:t xml:space="preserve"> 10 </w:t>
      </w:r>
      <w:r w:rsidR="003553A3" w:rsidRPr="003553A3">
        <w:rPr>
          <w:bCs/>
          <w:sz w:val="26"/>
          <w:szCs w:val="26"/>
        </w:rPr>
        <w:t>«</w:t>
      </w:r>
      <w:r w:rsidRPr="003553A3">
        <w:rPr>
          <w:bCs/>
          <w:sz w:val="26"/>
          <w:szCs w:val="26"/>
        </w:rPr>
        <w:t>Об утверждении Положения о Департаменте лицензирования и регионального государственного контроля Томской области</w:t>
      </w:r>
      <w:r w:rsidR="003553A3" w:rsidRPr="003553A3">
        <w:rPr>
          <w:bCs/>
          <w:sz w:val="26"/>
          <w:szCs w:val="26"/>
        </w:rPr>
        <w:t>»</w:t>
      </w:r>
      <w:r w:rsidRPr="003553A3">
        <w:rPr>
          <w:bCs/>
          <w:sz w:val="26"/>
          <w:szCs w:val="26"/>
        </w:rPr>
        <w:t>.</w:t>
      </w:r>
    </w:p>
    <w:p w14:paraId="50A9DFC0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3. Заявителями на предоставление государственной услуги в части предоставления лицензии, внесения изменений в реестр лицензий, прекращения действия лицензии являются юридические лица независимо от их организационно-правовой формы (в том числе иностранные юридические лица - участники проекта международного медицинского кластера) либо индивидуальные предприниматели, планирующие осуществлять или осуществляющие медицинскую деятельность.</w:t>
      </w:r>
    </w:p>
    <w:p w14:paraId="1FF99B06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Заявителями на предоставление государственной услуги в части предоставления сведений о конкретной лицензии из реестра лицензий являются физические лица, индивидуальные предприниматели, юридические лица, обратившиеся за предоставлением сведений о конкретной лицензии из реестра лицензий.</w:t>
      </w:r>
    </w:p>
    <w:p w14:paraId="45BCF997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4. Информацию по вопросам предоставления государственной услуги можно получить:</w:t>
      </w:r>
    </w:p>
    <w:p w14:paraId="7DBFE979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 xml:space="preserve">непосредственно в Департаменте лицензирования и регионального государственного </w:t>
      </w:r>
      <w:r w:rsidRPr="003553A3">
        <w:rPr>
          <w:bCs/>
          <w:sz w:val="26"/>
          <w:szCs w:val="26"/>
        </w:rPr>
        <w:lastRenderedPageBreak/>
        <w:t>контроля Томской области (далее - Департамент), расположенном по адресу: 634029, г. Томск, ул. Белинского, д. 15а;</w:t>
      </w:r>
    </w:p>
    <w:p w14:paraId="466CBC12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на официальном сайте Департамента: https://dlk.tomsk.gov.ru;</w:t>
      </w:r>
    </w:p>
    <w:p w14:paraId="5477D4C8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по адресу электронной почты Департамента: info@palata.tomsk.ru;</w:t>
      </w:r>
    </w:p>
    <w:p w14:paraId="142AD91F" w14:textId="3F06906A" w:rsidR="00F33608" w:rsidRPr="00E5657A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 xml:space="preserve">посредством использования Федеральной государственной информационной системы </w:t>
      </w:r>
      <w:r w:rsidR="003553A3" w:rsidRPr="003553A3">
        <w:rPr>
          <w:bCs/>
          <w:sz w:val="26"/>
          <w:szCs w:val="26"/>
        </w:rPr>
        <w:t>«</w:t>
      </w:r>
      <w:r w:rsidRPr="003553A3">
        <w:rPr>
          <w:bCs/>
          <w:sz w:val="26"/>
          <w:szCs w:val="26"/>
        </w:rPr>
        <w:t>Единый портал государственных и муниципальных услуг (</w:t>
      </w:r>
      <w:r w:rsidRPr="00E5657A">
        <w:rPr>
          <w:bCs/>
          <w:sz w:val="26"/>
          <w:szCs w:val="26"/>
        </w:rPr>
        <w:t>функций)</w:t>
      </w:r>
      <w:r w:rsidR="003553A3" w:rsidRPr="00E5657A">
        <w:rPr>
          <w:bCs/>
          <w:sz w:val="26"/>
          <w:szCs w:val="26"/>
        </w:rPr>
        <w:t>»</w:t>
      </w:r>
      <w:r w:rsidRPr="00E5657A">
        <w:rPr>
          <w:bCs/>
          <w:sz w:val="26"/>
          <w:szCs w:val="26"/>
        </w:rPr>
        <w:t xml:space="preserve"> (далее - ЕПГУ) по адресу: http://www.gosuslugi.ru;</w:t>
      </w:r>
    </w:p>
    <w:p w14:paraId="4AD83348" w14:textId="77777777" w:rsidR="00F33608" w:rsidRPr="00E5657A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E5657A">
        <w:rPr>
          <w:bCs/>
          <w:sz w:val="26"/>
          <w:szCs w:val="26"/>
        </w:rPr>
        <w:t>по номерам телефонов: (3822) 527-019, (3822) 527-988 - отдел лицензирования медицинской и фармацевтической деятельности Департамента.</w:t>
      </w:r>
    </w:p>
    <w:p w14:paraId="64B29B2D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5.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32F7F74C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информация о порядке предоставления государственной услуги;</w:t>
      </w:r>
    </w:p>
    <w:p w14:paraId="6DD6F24D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месторасположение, график работы, номера телефонов и адрес электронной почты Департамента;</w:t>
      </w:r>
    </w:p>
    <w:p w14:paraId="1ACBD261" w14:textId="77777777" w:rsidR="0087212E" w:rsidRPr="000A3B93" w:rsidRDefault="0087212E" w:rsidP="0087212E">
      <w:pPr>
        <w:pStyle w:val="ConsPlusNormal"/>
        <w:ind w:firstLine="709"/>
        <w:jc w:val="both"/>
        <w:rPr>
          <w:rFonts w:cs="Times New Roman"/>
          <w:sz w:val="26"/>
          <w:szCs w:val="26"/>
        </w:rPr>
      </w:pPr>
      <w:r w:rsidRPr="003063D6">
        <w:rPr>
          <w:sz w:val="26"/>
          <w:szCs w:val="26"/>
        </w:rPr>
        <w:t xml:space="preserve">порядок обжалования решений и действий (бездействия) Департамента, а также его должностных лиц, государственных </w:t>
      </w:r>
      <w:r w:rsidRPr="000A3B93">
        <w:rPr>
          <w:sz w:val="26"/>
          <w:szCs w:val="26"/>
        </w:rPr>
        <w:t>служащих,</w:t>
      </w:r>
      <w:r w:rsidRPr="000A3B93">
        <w:rPr>
          <w:rFonts w:cs="Times New Roman"/>
          <w:sz w:val="26"/>
          <w:szCs w:val="26"/>
        </w:rPr>
        <w:t xml:space="preserve"> </w:t>
      </w:r>
      <w:r w:rsidRPr="000A3B93">
        <w:rPr>
          <w:sz w:val="26"/>
          <w:szCs w:val="26"/>
        </w:rPr>
        <w:t>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МФЦ)</w:t>
      </w:r>
      <w:r w:rsidRPr="000A3B93">
        <w:rPr>
          <w:rFonts w:cs="Times New Roman"/>
          <w:sz w:val="26"/>
          <w:szCs w:val="26"/>
        </w:rPr>
        <w:t>, работников МФЦ.</w:t>
      </w:r>
    </w:p>
    <w:p w14:paraId="13499B23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0A3B93">
        <w:rPr>
          <w:bCs/>
          <w:sz w:val="26"/>
          <w:szCs w:val="26"/>
        </w:rPr>
        <w:t xml:space="preserve">6. Письменное обращение по вопросам исполнения настоящего </w:t>
      </w:r>
      <w:r w:rsidRPr="003553A3">
        <w:rPr>
          <w:bCs/>
          <w:sz w:val="26"/>
          <w:szCs w:val="26"/>
        </w:rPr>
        <w:t>Административного регламента регистрируется в день поступления и рассматривается специалистом отдела лицензирования медицинской и фармацевтической деятельности Департамента (далее - специалист отдела) в течение тридцати дней со дня регистрации, если иное не предусмотрено законодательством Российской Федерации.</w:t>
      </w:r>
    </w:p>
    <w:p w14:paraId="09D13D39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7. Консультирование на личном приеме осуществляется специалистом отдела по месту нахождения Департамента в соответствии с графиком работы Департамента.</w:t>
      </w:r>
    </w:p>
    <w:p w14:paraId="3B266D54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Консультирование осуществляется по следующим вопросам:</w:t>
      </w:r>
    </w:p>
    <w:p w14:paraId="4C3CFD24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содержание и ход предоставления государственной услуги;</w:t>
      </w:r>
    </w:p>
    <w:p w14:paraId="5AC82ECF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4CB8A825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источник получения документов, необходимых для предоставления государственной услуги (организация, ее местонахождение);</w:t>
      </w:r>
    </w:p>
    <w:p w14:paraId="63177153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время приема документов;</w:t>
      </w:r>
    </w:p>
    <w:p w14:paraId="15636DD9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срок принятия решения о предоставлении государственной услуги;</w:t>
      </w:r>
    </w:p>
    <w:p w14:paraId="2279D881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порядок обжалования решений и действий (бездействия) Департамента, а также его уполномоченных должностных лиц, государственных служащих, МФЦ, работников МФЦ.</w:t>
      </w:r>
    </w:p>
    <w:p w14:paraId="377388F5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</w:p>
    <w:p w14:paraId="6659EC67" w14:textId="77777777" w:rsidR="00F33608" w:rsidRPr="003553A3" w:rsidRDefault="00F33608" w:rsidP="00F33608">
      <w:pPr>
        <w:pStyle w:val="ConsPlusTitle"/>
        <w:ind w:firstLine="709"/>
        <w:jc w:val="center"/>
        <w:outlineLvl w:val="1"/>
        <w:rPr>
          <w:b w:val="0"/>
          <w:bCs/>
          <w:sz w:val="26"/>
          <w:szCs w:val="26"/>
        </w:rPr>
      </w:pPr>
      <w:r w:rsidRPr="003553A3">
        <w:rPr>
          <w:b w:val="0"/>
          <w:bCs/>
          <w:sz w:val="26"/>
          <w:szCs w:val="26"/>
        </w:rPr>
        <w:t>2. Стандарт предоставления государственной услуги</w:t>
      </w:r>
    </w:p>
    <w:p w14:paraId="22CF1D9C" w14:textId="77777777" w:rsidR="00F33608" w:rsidRPr="00C07D12" w:rsidRDefault="00F33608" w:rsidP="00F33608">
      <w:pPr>
        <w:pStyle w:val="ConsPlusNormal"/>
        <w:ind w:firstLine="709"/>
        <w:jc w:val="both"/>
        <w:rPr>
          <w:bCs/>
          <w:color w:val="0000FF"/>
          <w:sz w:val="26"/>
          <w:szCs w:val="26"/>
        </w:rPr>
      </w:pPr>
    </w:p>
    <w:p w14:paraId="7EAFBC9D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8. Наименование государственной услуги - 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помощи).</w:t>
      </w:r>
    </w:p>
    <w:p w14:paraId="36E3D629" w14:textId="51D23C54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9. Государственная услуга предоставляется Департаментом</w:t>
      </w:r>
      <w:r w:rsidR="003553A3" w:rsidRPr="003553A3">
        <w:rPr>
          <w:bCs/>
          <w:sz w:val="26"/>
          <w:szCs w:val="26"/>
        </w:rPr>
        <w:t xml:space="preserve"> лицензирования и регионального государственного контроля Томской области</w:t>
      </w:r>
      <w:r w:rsidRPr="003553A3">
        <w:rPr>
          <w:bCs/>
          <w:sz w:val="26"/>
          <w:szCs w:val="26"/>
        </w:rPr>
        <w:t>.</w:t>
      </w:r>
    </w:p>
    <w:p w14:paraId="5D9BB7F0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10. Результатом предоставления государственной услуги является:</w:t>
      </w:r>
    </w:p>
    <w:p w14:paraId="39EC523F" w14:textId="77777777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658B9">
        <w:rPr>
          <w:bCs/>
          <w:sz w:val="26"/>
          <w:szCs w:val="26"/>
        </w:rPr>
        <w:lastRenderedPageBreak/>
        <w:t>1) оформление уведомления:</w:t>
      </w:r>
    </w:p>
    <w:p w14:paraId="3A1C0F7B" w14:textId="5A0E5C9B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658B9">
        <w:rPr>
          <w:bCs/>
          <w:sz w:val="26"/>
          <w:szCs w:val="26"/>
        </w:rPr>
        <w:t xml:space="preserve">о предоставлении лицензии на осуществление медицинской деятельности, 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</w:t>
      </w:r>
      <w:r w:rsidR="008658B9" w:rsidRPr="008658B9">
        <w:rPr>
          <w:bCs/>
          <w:sz w:val="26"/>
          <w:szCs w:val="26"/>
        </w:rPr>
        <w:t>«</w:t>
      </w:r>
      <w:r w:rsidRPr="008658B9">
        <w:rPr>
          <w:bCs/>
          <w:sz w:val="26"/>
          <w:szCs w:val="26"/>
        </w:rPr>
        <w:t>Сколково</w:t>
      </w:r>
      <w:r w:rsidR="008658B9" w:rsidRPr="008658B9">
        <w:rPr>
          <w:bCs/>
          <w:sz w:val="26"/>
          <w:szCs w:val="26"/>
        </w:rPr>
        <w:t>»</w:t>
      </w:r>
      <w:r w:rsidRPr="008658B9">
        <w:rPr>
          <w:bCs/>
          <w:sz w:val="26"/>
          <w:szCs w:val="26"/>
        </w:rPr>
        <w:t xml:space="preserve"> (далее - лицензия);</w:t>
      </w:r>
    </w:p>
    <w:p w14:paraId="618ABE4B" w14:textId="77777777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658B9">
        <w:rPr>
          <w:bCs/>
          <w:sz w:val="26"/>
          <w:szCs w:val="26"/>
        </w:rPr>
        <w:t>о внесении изменений в реестр лицензий;</w:t>
      </w:r>
    </w:p>
    <w:p w14:paraId="22B33092" w14:textId="77777777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658B9">
        <w:rPr>
          <w:bCs/>
          <w:sz w:val="26"/>
          <w:szCs w:val="26"/>
        </w:rPr>
        <w:t>о прекращении действия лицензии на основании заявления лицензиата;</w:t>
      </w:r>
    </w:p>
    <w:p w14:paraId="4F5B050A" w14:textId="77777777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658B9">
        <w:rPr>
          <w:bCs/>
          <w:sz w:val="26"/>
          <w:szCs w:val="26"/>
        </w:rPr>
        <w:t>об отказе во внесении изменений в реестр лицензий;</w:t>
      </w:r>
    </w:p>
    <w:p w14:paraId="71DD2CB8" w14:textId="77777777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658B9">
        <w:rPr>
          <w:bCs/>
          <w:sz w:val="26"/>
          <w:szCs w:val="26"/>
        </w:rPr>
        <w:t>об отказе в предоставлении лицензии;</w:t>
      </w:r>
    </w:p>
    <w:p w14:paraId="4D0971C0" w14:textId="77777777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658B9">
        <w:rPr>
          <w:bCs/>
          <w:sz w:val="26"/>
          <w:szCs w:val="26"/>
        </w:rPr>
        <w:t>2) оформление сведений о конкретной лицензии из реестра лицензий.</w:t>
      </w:r>
    </w:p>
    <w:p w14:paraId="7E5DA398" w14:textId="77777777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658B9">
        <w:rPr>
          <w:bCs/>
          <w:sz w:val="26"/>
          <w:szCs w:val="26"/>
        </w:rPr>
        <w:t>11. Срок предоставления государственной услуги составляет:</w:t>
      </w:r>
    </w:p>
    <w:p w14:paraId="6959FE0B" w14:textId="361324B2" w:rsidR="00F33608" w:rsidRPr="0087212E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7212E">
        <w:rPr>
          <w:bCs/>
          <w:sz w:val="26"/>
          <w:szCs w:val="26"/>
        </w:rPr>
        <w:t xml:space="preserve">1) десять рабочих дней со дня приема заявления о предоставлении лицензии и прилагаемых к нему документов, предусмотренных </w:t>
      </w:r>
      <w:hyperlink w:anchor="Par112" w:tooltip="13. Для получения лицензии заявитель направляет в Департамент в форме электронных документов с использованием личного кабинета заявителя на ЕПГУ следующие документы:" w:history="1">
        <w:r w:rsidRPr="0087212E">
          <w:rPr>
            <w:bCs/>
            <w:sz w:val="26"/>
            <w:szCs w:val="26"/>
          </w:rPr>
          <w:t>пунктом 1</w:t>
        </w:r>
        <w:r w:rsidR="0087212E" w:rsidRPr="0087212E">
          <w:rPr>
            <w:bCs/>
            <w:sz w:val="26"/>
            <w:szCs w:val="26"/>
          </w:rPr>
          <w:t>2</w:t>
        </w:r>
      </w:hyperlink>
      <w:r w:rsidRPr="0087212E">
        <w:rPr>
          <w:bCs/>
          <w:sz w:val="26"/>
          <w:szCs w:val="26"/>
        </w:rPr>
        <w:t xml:space="preserve"> настоящего Административного регламента, за исключением случая, предусмотренного подпунктом 2) настоящего пункта;</w:t>
      </w:r>
    </w:p>
    <w:p w14:paraId="3C73E7B4" w14:textId="46EFF013" w:rsidR="00F33608" w:rsidRPr="0087212E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7212E">
        <w:rPr>
          <w:bCs/>
          <w:sz w:val="26"/>
          <w:szCs w:val="26"/>
        </w:rPr>
        <w:t xml:space="preserve">2) пятнадцать рабочих дней со дня приема заявления о предоставлении лицензии и прилагаемых к нему документов, предусмотренных </w:t>
      </w:r>
      <w:hyperlink w:anchor="Par112" w:tooltip="13. Для получения лицензии заявитель направляет в Департамент в форме электронных документов с использованием личного кабинета заявителя на ЕПГУ следующие документы:" w:history="1">
        <w:r w:rsidRPr="0087212E">
          <w:rPr>
            <w:bCs/>
            <w:sz w:val="26"/>
            <w:szCs w:val="26"/>
          </w:rPr>
          <w:t>пунктом 1</w:t>
        </w:r>
        <w:r w:rsidR="0087212E" w:rsidRPr="0087212E">
          <w:rPr>
            <w:bCs/>
            <w:sz w:val="26"/>
            <w:szCs w:val="26"/>
          </w:rPr>
          <w:t>2</w:t>
        </w:r>
      </w:hyperlink>
      <w:r w:rsidRPr="0087212E">
        <w:rPr>
          <w:bCs/>
          <w:sz w:val="26"/>
          <w:szCs w:val="26"/>
        </w:rPr>
        <w:t xml:space="preserve"> настоящего Административного регламента, при намерении заявителя осуществлять медицинскую деятельность на территории закрытого административно-территориального образования;</w:t>
      </w:r>
    </w:p>
    <w:p w14:paraId="458CB9F5" w14:textId="28360338" w:rsidR="00F33608" w:rsidRPr="0087212E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7212E">
        <w:rPr>
          <w:bCs/>
          <w:sz w:val="26"/>
          <w:szCs w:val="26"/>
        </w:rPr>
        <w:t xml:space="preserve">3) пять рабочих дней со дня приема заявления о внесении изменений в реестр лицензий и прилагаемых к нему документов, предусмотренных </w:t>
      </w:r>
      <w:hyperlink w:anchor="Par128" w:tooltip="14. Для внесения изменений в реестр лицензий заявитель направляет в Департамент в форме электронного документа с использованием личного кабинета заявителя на ЕПГУ заявление о внесении изменений в реестр лицензий." w:history="1">
        <w:r w:rsidRPr="0087212E">
          <w:rPr>
            <w:bCs/>
            <w:sz w:val="26"/>
            <w:szCs w:val="26"/>
          </w:rPr>
          <w:t>пунктом 1</w:t>
        </w:r>
        <w:r w:rsidR="0087212E" w:rsidRPr="0087212E">
          <w:rPr>
            <w:bCs/>
            <w:sz w:val="26"/>
            <w:szCs w:val="26"/>
          </w:rPr>
          <w:t>3</w:t>
        </w:r>
      </w:hyperlink>
      <w:r w:rsidRPr="0087212E">
        <w:rPr>
          <w:bCs/>
          <w:sz w:val="26"/>
          <w:szCs w:val="26"/>
        </w:rPr>
        <w:t xml:space="preserve"> настоящего Административного регламента, если в заявлении указан один адрес, не указанный в реестре лицензий, по которому заявитель намерен осуществлять лицензируемый вид деятельности, и (или) в заявлении указано не более 10 видов работ (услуг) в амбулаторных условиях, составляющих медицинскую деятельность, не предусмотренных реестром лицензий, за исключением случая, предусмотренного </w:t>
      </w:r>
      <w:hyperlink w:anchor="Par99" w:tooltip="6) пятнадцать рабочих дней со дня приема заявления о внесении изменений в реестр лицензий и прилагаемых к нему документов, предусмотренных пунктом 14 настоящего Административного регламента, при намерении заявителя осуществлять медицинскую деятельность на терр" w:history="1">
        <w:r w:rsidRPr="0087212E">
          <w:rPr>
            <w:bCs/>
            <w:sz w:val="26"/>
            <w:szCs w:val="26"/>
          </w:rPr>
          <w:t>подпунктом 6)</w:t>
        </w:r>
      </w:hyperlink>
      <w:r w:rsidRPr="0087212E">
        <w:rPr>
          <w:bCs/>
          <w:sz w:val="26"/>
          <w:szCs w:val="26"/>
        </w:rPr>
        <w:t xml:space="preserve"> настоящего пункта;</w:t>
      </w:r>
    </w:p>
    <w:p w14:paraId="42C6D67A" w14:textId="74D0AC44" w:rsidR="00F33608" w:rsidRPr="0087212E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7212E">
        <w:rPr>
          <w:bCs/>
          <w:sz w:val="26"/>
          <w:szCs w:val="26"/>
        </w:rPr>
        <w:t xml:space="preserve">4) десять рабочих дней со дня приема заявления о внесении изменений в реестр лицензий и прилагаемых к нему документов, предусмотренных </w:t>
      </w:r>
      <w:hyperlink w:anchor="Par128" w:tooltip="14. Для внесения изменений в реестр лицензий заявитель направляет в Департамент в форме электронного документа с использованием личного кабинета заявителя на ЕПГУ заявление о внесении изменений в реестр лицензий." w:history="1">
        <w:r w:rsidRPr="0087212E">
          <w:rPr>
            <w:bCs/>
            <w:sz w:val="26"/>
            <w:szCs w:val="26"/>
          </w:rPr>
          <w:t>пунктом 1</w:t>
        </w:r>
        <w:r w:rsidR="0087212E" w:rsidRPr="0087212E">
          <w:rPr>
            <w:bCs/>
            <w:sz w:val="26"/>
            <w:szCs w:val="26"/>
          </w:rPr>
          <w:t>3</w:t>
        </w:r>
      </w:hyperlink>
      <w:r w:rsidRPr="0087212E">
        <w:rPr>
          <w:bCs/>
          <w:sz w:val="26"/>
          <w:szCs w:val="26"/>
        </w:rPr>
        <w:t xml:space="preserve"> настоящего Административного регламента, если в заявлении указан</w:t>
      </w:r>
      <w:r w:rsidR="005C07AE">
        <w:rPr>
          <w:bCs/>
          <w:sz w:val="26"/>
          <w:szCs w:val="26"/>
        </w:rPr>
        <w:t xml:space="preserve">о более </w:t>
      </w:r>
      <w:r w:rsidRPr="0087212E">
        <w:rPr>
          <w:bCs/>
          <w:sz w:val="26"/>
          <w:szCs w:val="26"/>
        </w:rPr>
        <w:t>одн</w:t>
      </w:r>
      <w:r w:rsidR="005C07AE">
        <w:rPr>
          <w:bCs/>
          <w:sz w:val="26"/>
          <w:szCs w:val="26"/>
        </w:rPr>
        <w:t>ого</w:t>
      </w:r>
      <w:r w:rsidRPr="0087212E">
        <w:rPr>
          <w:bCs/>
          <w:sz w:val="26"/>
          <w:szCs w:val="26"/>
        </w:rPr>
        <w:t xml:space="preserve"> адрес</w:t>
      </w:r>
      <w:r w:rsidR="005C07AE">
        <w:rPr>
          <w:bCs/>
          <w:sz w:val="26"/>
          <w:szCs w:val="26"/>
        </w:rPr>
        <w:t>а</w:t>
      </w:r>
      <w:r w:rsidRPr="0087212E">
        <w:rPr>
          <w:bCs/>
          <w:sz w:val="26"/>
          <w:szCs w:val="26"/>
        </w:rPr>
        <w:t>, не указанн</w:t>
      </w:r>
      <w:r w:rsidR="005C07AE">
        <w:rPr>
          <w:bCs/>
          <w:sz w:val="26"/>
          <w:szCs w:val="26"/>
        </w:rPr>
        <w:t>ого</w:t>
      </w:r>
      <w:r w:rsidRPr="0087212E">
        <w:rPr>
          <w:bCs/>
          <w:sz w:val="26"/>
          <w:szCs w:val="26"/>
        </w:rPr>
        <w:t xml:space="preserve"> в реестре лицензий, по которому заявитель намерен осуществлять лицензируемый вид деятельности, и (или) в заявлении указано более 10 видов работ (услуг) в амбулаторных условиях, составляющих медицинскую деятельность, не предусмотренных реестром лицензий, за исключением случая, предусмотренного </w:t>
      </w:r>
      <w:hyperlink w:anchor="Par99" w:tooltip="6) пятнадцать рабочих дней со дня приема заявления о внесении изменений в реестр лицензий и прилагаемых к нему документов, предусмотренных пунктом 14 настоящего Административного регламента, при намерении заявителя осуществлять медицинскую деятельность на терр" w:history="1">
        <w:r w:rsidRPr="0087212E">
          <w:rPr>
            <w:bCs/>
            <w:sz w:val="26"/>
            <w:szCs w:val="26"/>
          </w:rPr>
          <w:t>подпунктом 6)</w:t>
        </w:r>
      </w:hyperlink>
      <w:r w:rsidRPr="0087212E">
        <w:rPr>
          <w:bCs/>
          <w:sz w:val="26"/>
          <w:szCs w:val="26"/>
        </w:rPr>
        <w:t xml:space="preserve"> настоящего пункта;</w:t>
      </w:r>
    </w:p>
    <w:p w14:paraId="611EE46E" w14:textId="74FA2A89" w:rsidR="00F33608" w:rsidRPr="0087212E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7212E">
        <w:rPr>
          <w:bCs/>
          <w:sz w:val="26"/>
          <w:szCs w:val="26"/>
        </w:rPr>
        <w:t xml:space="preserve">5) десять рабочих дней со дня приема заявления о внесении изменений в реестр лицензий и прилагаемых к нему документов, предусмотренных </w:t>
      </w:r>
      <w:hyperlink w:anchor="Par128" w:tooltip="14. Для внесения изменений в реестр лицензий заявитель направляет в Департамент в форме электронного документа с использованием личного кабинета заявителя на ЕПГУ заявление о внесении изменений в реестр лицензий." w:history="1">
        <w:r w:rsidRPr="0087212E">
          <w:rPr>
            <w:bCs/>
            <w:sz w:val="26"/>
            <w:szCs w:val="26"/>
          </w:rPr>
          <w:t>пунктом 1</w:t>
        </w:r>
        <w:r w:rsidR="0087212E" w:rsidRPr="0087212E">
          <w:rPr>
            <w:bCs/>
            <w:sz w:val="26"/>
            <w:szCs w:val="26"/>
          </w:rPr>
          <w:t>3</w:t>
        </w:r>
      </w:hyperlink>
      <w:r w:rsidRPr="0087212E">
        <w:rPr>
          <w:bCs/>
          <w:sz w:val="26"/>
          <w:szCs w:val="26"/>
        </w:rPr>
        <w:t xml:space="preserve"> настоящего Административного регламента, если в заявлении указан один адрес, не указанный в реестре лицензий, по которому заявитель намерен осуществлять лицензируемый вид деятельности</w:t>
      </w:r>
      <w:r w:rsidR="001F2073">
        <w:rPr>
          <w:bCs/>
          <w:sz w:val="26"/>
          <w:szCs w:val="26"/>
        </w:rPr>
        <w:t xml:space="preserve"> </w:t>
      </w:r>
      <w:r w:rsidRPr="0087212E">
        <w:rPr>
          <w:bCs/>
          <w:sz w:val="26"/>
          <w:szCs w:val="26"/>
        </w:rPr>
        <w:t>в стационарных условиях, составляющие медицинскую деятельность, не предусмотренные реестром лицензий, за исключением случая, предусмотренного подпунктом 6) настоящего пункта;</w:t>
      </w:r>
    </w:p>
    <w:p w14:paraId="792E2F31" w14:textId="152184F5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bookmarkStart w:id="2" w:name="Par99"/>
      <w:bookmarkEnd w:id="2"/>
      <w:r w:rsidRPr="0087212E">
        <w:rPr>
          <w:bCs/>
          <w:sz w:val="26"/>
          <w:szCs w:val="26"/>
        </w:rPr>
        <w:t xml:space="preserve">6) пятнадцать рабочих дней со дня приема заявления о внесении изменений в реестр лицензий и прилагаемых к нему документов, предусмотренных </w:t>
      </w:r>
      <w:hyperlink w:anchor="Par128" w:tooltip="14. Для внесения изменений в реестр лицензий заявитель направляет в Департамент в форме электронного документа с использованием личного кабинета заявителя на ЕПГУ заявление о внесении изменений в реестр лицензий." w:history="1">
        <w:r w:rsidRPr="0087212E">
          <w:rPr>
            <w:bCs/>
            <w:sz w:val="26"/>
            <w:szCs w:val="26"/>
          </w:rPr>
          <w:t>пунктом 1</w:t>
        </w:r>
        <w:r w:rsidR="0087212E" w:rsidRPr="0087212E">
          <w:rPr>
            <w:bCs/>
            <w:sz w:val="26"/>
            <w:szCs w:val="26"/>
          </w:rPr>
          <w:t>3</w:t>
        </w:r>
      </w:hyperlink>
      <w:r w:rsidRPr="0087212E">
        <w:rPr>
          <w:bCs/>
          <w:sz w:val="26"/>
          <w:szCs w:val="26"/>
        </w:rPr>
        <w:t xml:space="preserve"> настоящего </w:t>
      </w:r>
      <w:r w:rsidRPr="008658B9">
        <w:rPr>
          <w:bCs/>
          <w:sz w:val="26"/>
          <w:szCs w:val="26"/>
        </w:rPr>
        <w:t>Административного регламента, при намерении заявителя осуществлять медицинскую деятельность на территории закрытого административно-территориального образования;</w:t>
      </w:r>
    </w:p>
    <w:p w14:paraId="7BD565D4" w14:textId="77777777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658B9">
        <w:rPr>
          <w:bCs/>
          <w:sz w:val="26"/>
          <w:szCs w:val="26"/>
        </w:rPr>
        <w:t>7) три рабочих дня со дня приема заявления о прекращении лицензируемого вида деятельности;</w:t>
      </w:r>
    </w:p>
    <w:p w14:paraId="44B0801C" w14:textId="77777777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658B9">
        <w:rPr>
          <w:bCs/>
          <w:sz w:val="26"/>
          <w:szCs w:val="26"/>
        </w:rPr>
        <w:lastRenderedPageBreak/>
        <w:t>8) три рабочих дня со дня приема заявления о предоставлении сведений о конкретной лицензии из реестра лицензий.</w:t>
      </w:r>
    </w:p>
    <w:p w14:paraId="422F8305" w14:textId="77777777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658B9">
        <w:rPr>
          <w:bCs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заявления и для восполнения необходимых для предоставления государственной услуги документов.</w:t>
      </w:r>
    </w:p>
    <w:p w14:paraId="18028712" w14:textId="22F09558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bookmarkStart w:id="3" w:name="Par112"/>
      <w:bookmarkEnd w:id="3"/>
      <w:r w:rsidRPr="008658B9">
        <w:rPr>
          <w:bCs/>
          <w:sz w:val="26"/>
          <w:szCs w:val="26"/>
        </w:rPr>
        <w:t>1</w:t>
      </w:r>
      <w:r w:rsidR="008658B9" w:rsidRPr="008658B9">
        <w:rPr>
          <w:bCs/>
          <w:sz w:val="26"/>
          <w:szCs w:val="26"/>
        </w:rPr>
        <w:t>2</w:t>
      </w:r>
      <w:r w:rsidRPr="008658B9">
        <w:rPr>
          <w:bCs/>
          <w:sz w:val="26"/>
          <w:szCs w:val="26"/>
        </w:rPr>
        <w:t>. Для получения лицензии заявитель направляет в Департамент в форме электронных документов с использованием личного кабинета заявителя на ЕПГУ следующие документы:</w:t>
      </w:r>
    </w:p>
    <w:p w14:paraId="34048087" w14:textId="77777777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658B9">
        <w:rPr>
          <w:bCs/>
          <w:sz w:val="26"/>
          <w:szCs w:val="26"/>
        </w:rPr>
        <w:t>1) заявление о предоставлении лицензии;</w:t>
      </w:r>
    </w:p>
    <w:p w14:paraId="2BC37D5B" w14:textId="77777777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658B9">
        <w:rPr>
          <w:bCs/>
          <w:sz w:val="26"/>
          <w:szCs w:val="26"/>
        </w:rPr>
        <w:t>2) копии документов, подтверждающих наличие у заявителя принадлежащих ему на праве собственности или ином законном основании зданий, строений, сооружений и (или) помещений, необходимых для выполнения заявленных работ (услуг), права на которые не зарегистрированы в Едином государственном реестре недвижимости (в случае если такие права зарегистрированы в указанном реестре - сведения о реквизитах документов, подтверждающих принадлежность указанных объектов заявителю);</w:t>
      </w:r>
    </w:p>
    <w:p w14:paraId="05ACDC63" w14:textId="77777777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bookmarkStart w:id="4" w:name="Par115"/>
      <w:bookmarkEnd w:id="4"/>
      <w:r w:rsidRPr="008658B9">
        <w:rPr>
          <w:bCs/>
          <w:sz w:val="26"/>
          <w:szCs w:val="26"/>
        </w:rPr>
        <w:t>3) копии документов, подтверждающих наличие у заявителя принадлежащих ему на праве собственности или ином законном основании, предусматривающем право владения и пользования, медицинских изделий (оборудование, аппараты, приборы, инструменты), необходимых для выполнения заявленных работ (услуг);</w:t>
      </w:r>
    </w:p>
    <w:p w14:paraId="538F6AA6" w14:textId="77777777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658B9">
        <w:rPr>
          <w:bCs/>
          <w:sz w:val="26"/>
          <w:szCs w:val="26"/>
        </w:rPr>
        <w:t>4) сведения о наличии выданного в установленном порядке санитарно-эпидемиологического заключения о соответствии санитарным правилам зданий, строений, сооружений и (или) помещений, необходимых для выполнения заявителем заявленных работ (услуг);</w:t>
      </w:r>
    </w:p>
    <w:p w14:paraId="3FFB5459" w14:textId="77777777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bookmarkStart w:id="5" w:name="Par117"/>
      <w:bookmarkEnd w:id="5"/>
      <w:r w:rsidRPr="008658B9">
        <w:rPr>
          <w:bCs/>
          <w:sz w:val="26"/>
          <w:szCs w:val="26"/>
        </w:rPr>
        <w:t>5) сведения о государственной регистрации медицинских изделий (оборудование, аппараты, приборы, инструменты), зарегистрированных в порядке, установленном Правительством Российской Федерации, и (или) регистрации медицинских изделий, зарегистрированных в соответствии с международными договорами и актами, составляющими право Евразийского экономического союза, необходимых для выполнения заявителем заявленных работ (услуг);</w:t>
      </w:r>
    </w:p>
    <w:p w14:paraId="27DF9F58" w14:textId="2E29AAF5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bookmarkStart w:id="6" w:name="Par118"/>
      <w:bookmarkEnd w:id="6"/>
      <w:r w:rsidRPr="008658B9">
        <w:rPr>
          <w:bCs/>
          <w:sz w:val="26"/>
          <w:szCs w:val="26"/>
        </w:rPr>
        <w:t xml:space="preserve">6) реквизиты документов, подтверждающих наличие у лиц, указанных в подпункте в) пункта 5 Положения 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</w:t>
      </w:r>
      <w:r w:rsidR="008658B9" w:rsidRPr="008658B9">
        <w:rPr>
          <w:bCs/>
          <w:sz w:val="26"/>
          <w:szCs w:val="26"/>
        </w:rPr>
        <w:t>«</w:t>
      </w:r>
      <w:r w:rsidRPr="008658B9">
        <w:rPr>
          <w:bCs/>
          <w:sz w:val="26"/>
          <w:szCs w:val="26"/>
        </w:rPr>
        <w:t>Сколково</w:t>
      </w:r>
      <w:r w:rsidR="008658B9" w:rsidRPr="008658B9">
        <w:rPr>
          <w:bCs/>
          <w:sz w:val="26"/>
          <w:szCs w:val="26"/>
        </w:rPr>
        <w:t>»</w:t>
      </w:r>
      <w:r w:rsidRPr="008658B9">
        <w:rPr>
          <w:bCs/>
          <w:sz w:val="26"/>
          <w:szCs w:val="26"/>
        </w:rPr>
        <w:t xml:space="preserve">), и признании утратившими силу некоторых актов Правительства Российской Федерации, утвержденного постановлением Правительства Российской Федерации от 01.06.2021 </w:t>
      </w:r>
      <w:r w:rsidR="008658B9" w:rsidRPr="008658B9">
        <w:rPr>
          <w:bCs/>
          <w:sz w:val="26"/>
          <w:szCs w:val="26"/>
        </w:rPr>
        <w:t>№</w:t>
      </w:r>
      <w:r w:rsidRPr="008658B9">
        <w:rPr>
          <w:bCs/>
          <w:sz w:val="26"/>
          <w:szCs w:val="26"/>
        </w:rPr>
        <w:t xml:space="preserve"> 852 (далее - Положение о лицензировании), соответствующего образования и пройденной аккредитации специалиста или сертификатов специалиста, или их копии - в случае, если сведения о таких документах отсутствуют в федеральной информационной системе </w:t>
      </w:r>
      <w:r w:rsidR="008658B9" w:rsidRPr="008658B9">
        <w:rPr>
          <w:bCs/>
          <w:sz w:val="26"/>
          <w:szCs w:val="26"/>
        </w:rPr>
        <w:t>«</w:t>
      </w:r>
      <w:r w:rsidRPr="008658B9">
        <w:rPr>
          <w:bCs/>
          <w:sz w:val="26"/>
          <w:szCs w:val="26"/>
        </w:rPr>
        <w:t>Федеральный реестр сведений о документах об образовании и (или) о квалификации, документах об обучении</w:t>
      </w:r>
      <w:r w:rsidR="008658B9" w:rsidRPr="008658B9">
        <w:rPr>
          <w:bCs/>
          <w:sz w:val="26"/>
          <w:szCs w:val="26"/>
        </w:rPr>
        <w:t>»</w:t>
      </w:r>
      <w:r w:rsidRPr="008658B9">
        <w:rPr>
          <w:bCs/>
          <w:sz w:val="26"/>
          <w:szCs w:val="26"/>
        </w:rPr>
        <w:t xml:space="preserve"> и информационной системе Фонда пенсионного и социального страхования Российской Федерации;</w:t>
      </w:r>
    </w:p>
    <w:p w14:paraId="54DA81D1" w14:textId="58B2CFEF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658B9">
        <w:rPr>
          <w:bCs/>
          <w:sz w:val="26"/>
          <w:szCs w:val="26"/>
        </w:rPr>
        <w:t xml:space="preserve">7) реквизиты документов, подтверждающих наличие у лиц, указанных в подпункте г) пункта 5 Положения о лицензировании, соответствующего профессионального образования и (или) квалификации, или их копии - в случае, если сведения о таких документах отсутствуют в федеральной информационной системе </w:t>
      </w:r>
      <w:r w:rsidR="008658B9" w:rsidRPr="008658B9">
        <w:rPr>
          <w:bCs/>
          <w:sz w:val="26"/>
          <w:szCs w:val="26"/>
        </w:rPr>
        <w:t>«</w:t>
      </w:r>
      <w:r w:rsidRPr="008658B9">
        <w:rPr>
          <w:bCs/>
          <w:sz w:val="26"/>
          <w:szCs w:val="26"/>
        </w:rPr>
        <w:t>Федеральный реестр сведений о документах об образовании и (или) о квалификации, документах об обучении</w:t>
      </w:r>
      <w:r w:rsidR="008658B9" w:rsidRPr="008658B9">
        <w:rPr>
          <w:bCs/>
          <w:sz w:val="26"/>
          <w:szCs w:val="26"/>
        </w:rPr>
        <w:t>»</w:t>
      </w:r>
      <w:r w:rsidRPr="008658B9">
        <w:rPr>
          <w:bCs/>
          <w:sz w:val="26"/>
          <w:szCs w:val="26"/>
        </w:rPr>
        <w:t xml:space="preserve"> и информационной системе Фонда пенсионного и социального страхования Российской </w:t>
      </w:r>
      <w:r w:rsidRPr="008658B9">
        <w:rPr>
          <w:bCs/>
          <w:sz w:val="26"/>
          <w:szCs w:val="26"/>
        </w:rPr>
        <w:lastRenderedPageBreak/>
        <w:t>Федерации, либо копия договора с организацией, имеющей лицензию на осуществление соответствующей деятельности;</w:t>
      </w:r>
    </w:p>
    <w:p w14:paraId="384A3A0A" w14:textId="77777777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658B9">
        <w:rPr>
          <w:bCs/>
          <w:sz w:val="26"/>
          <w:szCs w:val="26"/>
        </w:rPr>
        <w:t>8) сведения о внесении соответствующей информации в федеральный реестр медицинских и фармацевтических организаций и федеральный регистр медицинских и фармацевтических работников единой государственной информационной системы в сфере здравоохранения (далее - единая система) в случаях, предусмотренных пунктами 10 и 12 Положения о лицензировании;</w:t>
      </w:r>
    </w:p>
    <w:p w14:paraId="46DDC064" w14:textId="33A43C59" w:rsidR="00F33608" w:rsidRPr="00C07D12" w:rsidRDefault="00F33608" w:rsidP="00F33608">
      <w:pPr>
        <w:pStyle w:val="ConsPlusNormal"/>
        <w:ind w:firstLine="709"/>
        <w:jc w:val="both"/>
        <w:rPr>
          <w:bCs/>
          <w:color w:val="0000FF"/>
          <w:sz w:val="26"/>
          <w:szCs w:val="26"/>
        </w:rPr>
      </w:pPr>
      <w:r w:rsidRPr="008658B9">
        <w:rPr>
          <w:bCs/>
          <w:sz w:val="26"/>
          <w:szCs w:val="26"/>
        </w:rPr>
        <w:t xml:space="preserve">Для получения лицензии заявитель, являющийся иностранным юридическим лицом - участником проекта международного медицинского кластера, осуществляющим деятельность на территории международного медицинского кластера через филиал, </w:t>
      </w:r>
      <w:r w:rsidRPr="0040439A">
        <w:rPr>
          <w:bCs/>
          <w:sz w:val="26"/>
          <w:szCs w:val="26"/>
        </w:rPr>
        <w:t xml:space="preserve">аккредитованный в соответствии с Федеральным законом от 9 июля 1999 года </w:t>
      </w:r>
      <w:r w:rsidR="008658B9" w:rsidRPr="0040439A">
        <w:rPr>
          <w:bCs/>
          <w:sz w:val="26"/>
          <w:szCs w:val="26"/>
        </w:rPr>
        <w:t>№</w:t>
      </w:r>
      <w:r w:rsidRPr="0040439A">
        <w:rPr>
          <w:bCs/>
          <w:sz w:val="26"/>
          <w:szCs w:val="26"/>
        </w:rPr>
        <w:t xml:space="preserve"> 160-ФЗ </w:t>
      </w:r>
      <w:r w:rsidR="008658B9" w:rsidRPr="0040439A">
        <w:rPr>
          <w:bCs/>
          <w:sz w:val="26"/>
          <w:szCs w:val="26"/>
        </w:rPr>
        <w:t>«</w:t>
      </w:r>
      <w:r w:rsidRPr="0040439A">
        <w:rPr>
          <w:bCs/>
          <w:sz w:val="26"/>
          <w:szCs w:val="26"/>
        </w:rPr>
        <w:t>Об иностранных инвестициях в Российской Федерации</w:t>
      </w:r>
      <w:r w:rsidR="008658B9" w:rsidRPr="0040439A">
        <w:rPr>
          <w:bCs/>
          <w:sz w:val="26"/>
          <w:szCs w:val="26"/>
        </w:rPr>
        <w:t>»</w:t>
      </w:r>
      <w:r w:rsidRPr="0040439A">
        <w:rPr>
          <w:bCs/>
          <w:sz w:val="26"/>
          <w:szCs w:val="26"/>
        </w:rPr>
        <w:t xml:space="preserve">, вместо сведений, предусмотренных пунктом 1 части 1 статьи 13 Федерального закона </w:t>
      </w:r>
      <w:r w:rsidR="008658B9" w:rsidRPr="0040439A">
        <w:rPr>
          <w:bCs/>
          <w:sz w:val="26"/>
          <w:szCs w:val="26"/>
        </w:rPr>
        <w:t xml:space="preserve">от 4 мая 2011 года </w:t>
      </w:r>
      <w:r w:rsidR="000A3B93">
        <w:rPr>
          <w:bCs/>
          <w:sz w:val="26"/>
          <w:szCs w:val="26"/>
        </w:rPr>
        <w:t xml:space="preserve">         </w:t>
      </w:r>
      <w:r w:rsidR="008658B9" w:rsidRPr="0040439A">
        <w:rPr>
          <w:bCs/>
          <w:sz w:val="26"/>
          <w:szCs w:val="26"/>
        </w:rPr>
        <w:t>№ 99-ФЗ «О лицензировании отдельных видов деятельности» (далее - Федеральный закон № 99-ФЗ)</w:t>
      </w:r>
      <w:r w:rsidRPr="0040439A">
        <w:rPr>
          <w:bCs/>
          <w:sz w:val="26"/>
          <w:szCs w:val="26"/>
        </w:rPr>
        <w:t xml:space="preserve">, указывает в заявлении сведения, предусмотренные частью 2 статьи 13.1 Федерального закона от 29 июня 2015 года </w:t>
      </w:r>
      <w:r w:rsidR="008658B9" w:rsidRPr="0040439A">
        <w:rPr>
          <w:bCs/>
          <w:sz w:val="26"/>
          <w:szCs w:val="26"/>
        </w:rPr>
        <w:t>№</w:t>
      </w:r>
      <w:r w:rsidRPr="0040439A">
        <w:rPr>
          <w:bCs/>
          <w:sz w:val="26"/>
          <w:szCs w:val="26"/>
        </w:rPr>
        <w:t xml:space="preserve"> 160-ФЗ </w:t>
      </w:r>
      <w:r w:rsidR="008658B9" w:rsidRPr="0040439A">
        <w:rPr>
          <w:bCs/>
          <w:sz w:val="26"/>
          <w:szCs w:val="26"/>
        </w:rPr>
        <w:t>«</w:t>
      </w:r>
      <w:r w:rsidRPr="0040439A">
        <w:rPr>
          <w:bCs/>
          <w:sz w:val="26"/>
          <w:szCs w:val="26"/>
        </w:rPr>
        <w:t>О международном медицинском кластере и внесении изменений в отдельные законодательные акты Российской Федерации</w:t>
      </w:r>
      <w:r w:rsidR="0040439A">
        <w:rPr>
          <w:bCs/>
          <w:sz w:val="26"/>
          <w:szCs w:val="26"/>
        </w:rPr>
        <w:t>»</w:t>
      </w:r>
      <w:r w:rsidRPr="00C07D12">
        <w:rPr>
          <w:bCs/>
          <w:color w:val="0000FF"/>
          <w:sz w:val="26"/>
          <w:szCs w:val="26"/>
        </w:rPr>
        <w:t>.</w:t>
      </w:r>
    </w:p>
    <w:p w14:paraId="442AA84D" w14:textId="77777777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658B9">
        <w:rPr>
          <w:bCs/>
          <w:sz w:val="26"/>
          <w:szCs w:val="26"/>
        </w:rPr>
        <w:t xml:space="preserve">Представление копий документов, указанных в </w:t>
      </w:r>
      <w:hyperlink w:anchor="Par115" w:tooltip="3) копии документов, подтверждающих наличие у заявителя принадлежащих ему на праве собственности или ином законном основании, предусматривающем право владения и пользования, медицинских изделий (оборудование, аппараты, приборы, инструменты), необходимых для вы" w:history="1">
        <w:r w:rsidRPr="008658B9">
          <w:rPr>
            <w:bCs/>
            <w:sz w:val="26"/>
            <w:szCs w:val="26"/>
          </w:rPr>
          <w:t>подпунктах 3)</w:t>
        </w:r>
      </w:hyperlink>
      <w:r w:rsidRPr="008658B9">
        <w:rPr>
          <w:bCs/>
          <w:sz w:val="26"/>
          <w:szCs w:val="26"/>
        </w:rPr>
        <w:t xml:space="preserve">, </w:t>
      </w:r>
      <w:hyperlink w:anchor="Par117" w:tooltip="5) сведения о государственной регистрации медицинских изделий (оборудование, аппараты, приборы, инструменты), зарегистрированных в порядке, установленном Правительством Российской Федерации, и (или) регистрации медицинских изделий, зарегистрированных в соответ" w:history="1">
        <w:r w:rsidRPr="008658B9">
          <w:rPr>
            <w:bCs/>
            <w:sz w:val="26"/>
            <w:szCs w:val="26"/>
          </w:rPr>
          <w:t>5)</w:t>
        </w:r>
      </w:hyperlink>
      <w:r w:rsidRPr="008658B9">
        <w:rPr>
          <w:bCs/>
          <w:sz w:val="26"/>
          <w:szCs w:val="26"/>
        </w:rPr>
        <w:t xml:space="preserve"> и </w:t>
      </w:r>
      <w:hyperlink w:anchor="Par118" w:tooltip="6) реквизиты документов, подтверждающих наличие у лиц, указанных в подпункте в) пункта 5 Положения 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" w:history="1">
        <w:r w:rsidRPr="008658B9">
          <w:rPr>
            <w:bCs/>
            <w:sz w:val="26"/>
            <w:szCs w:val="26"/>
          </w:rPr>
          <w:t>6)</w:t>
        </w:r>
      </w:hyperlink>
      <w:r w:rsidRPr="008658B9">
        <w:rPr>
          <w:bCs/>
          <w:sz w:val="26"/>
          <w:szCs w:val="26"/>
        </w:rPr>
        <w:t xml:space="preserve"> настоящего пункта, не требуется в случае внесения заявителем соответствующей информации в федеральный реестр медицинских и фармацевтических организаций и федеральный регистр медицинских и фармацевтических работников единой системы.</w:t>
      </w:r>
    </w:p>
    <w:p w14:paraId="6BC74D2C" w14:textId="1B3EC745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bookmarkStart w:id="7" w:name="Par128"/>
      <w:bookmarkEnd w:id="7"/>
      <w:r w:rsidRPr="008658B9">
        <w:rPr>
          <w:bCs/>
          <w:sz w:val="26"/>
          <w:szCs w:val="26"/>
        </w:rPr>
        <w:t>1</w:t>
      </w:r>
      <w:r w:rsidR="008658B9">
        <w:rPr>
          <w:bCs/>
          <w:sz w:val="26"/>
          <w:szCs w:val="26"/>
        </w:rPr>
        <w:t>3</w:t>
      </w:r>
      <w:r w:rsidRPr="008658B9">
        <w:rPr>
          <w:bCs/>
          <w:sz w:val="26"/>
          <w:szCs w:val="26"/>
        </w:rPr>
        <w:t>. Для внесения изменений в реестр лицензий заявитель направляет в Департамент в форме электронного документа с использованием личного кабинета заявителя на ЕПГУ заявление о внесении изменений в реестр лицензий.</w:t>
      </w:r>
    </w:p>
    <w:p w14:paraId="57E89382" w14:textId="224BB51A" w:rsidR="00F33608" w:rsidRPr="0087212E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658B9">
        <w:rPr>
          <w:bCs/>
          <w:sz w:val="26"/>
          <w:szCs w:val="26"/>
        </w:rPr>
        <w:t xml:space="preserve">При намерении заявителя осуществлять медицинскую деятельность по адресу, не указанному в реестре лицензий, и (или) выполнять работы (услуги), составляющие медицинскую деятельность, не предусмотренные реестром лицензий, в заявлении о внесении изменений в реестр лицензий указываются адрес, по которому заявитель намерен осуществлять лицензируемый вид деятельности и (или) работы (услуги), которые заявитель намерен выполнять, а также сведения (документы), предусмотренные </w:t>
      </w:r>
      <w:hyperlink w:anchor="Par112" w:tooltip="13. Для получения лицензии заявитель направляет в Департамент в форме электронных документов с использованием личного кабинета заявителя на ЕПГУ следующие документы:" w:history="1">
        <w:r w:rsidRPr="0087212E">
          <w:rPr>
            <w:bCs/>
            <w:sz w:val="26"/>
            <w:szCs w:val="26"/>
          </w:rPr>
          <w:t>пунктом 1</w:t>
        </w:r>
        <w:r w:rsidR="0087212E" w:rsidRPr="0087212E">
          <w:rPr>
            <w:bCs/>
            <w:sz w:val="26"/>
            <w:szCs w:val="26"/>
          </w:rPr>
          <w:t>2</w:t>
        </w:r>
      </w:hyperlink>
      <w:r w:rsidRPr="0087212E">
        <w:rPr>
          <w:bCs/>
          <w:sz w:val="26"/>
          <w:szCs w:val="26"/>
        </w:rPr>
        <w:t xml:space="preserve"> настоящего Административного регламента.</w:t>
      </w:r>
    </w:p>
    <w:p w14:paraId="2BFB8DEA" w14:textId="022B708B" w:rsidR="00F33608" w:rsidRPr="0087212E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7212E">
        <w:rPr>
          <w:bCs/>
          <w:sz w:val="26"/>
          <w:szCs w:val="26"/>
        </w:rPr>
        <w:t xml:space="preserve">Представление копий документов, указанных в </w:t>
      </w:r>
      <w:hyperlink w:anchor="Par115" w:tooltip="3) копии документов, подтверждающих наличие у заявителя принадлежащих ему на праве собственности или ином законном основании, предусматривающем право владения и пользования, медицинских изделий (оборудование, аппараты, приборы, инструменты), необходимых для вы" w:history="1">
        <w:r w:rsidRPr="0087212E">
          <w:rPr>
            <w:bCs/>
            <w:sz w:val="26"/>
            <w:szCs w:val="26"/>
          </w:rPr>
          <w:t>подпунктах 3)</w:t>
        </w:r>
      </w:hyperlink>
      <w:r w:rsidRPr="0087212E">
        <w:rPr>
          <w:bCs/>
          <w:sz w:val="26"/>
          <w:szCs w:val="26"/>
        </w:rPr>
        <w:t xml:space="preserve">, </w:t>
      </w:r>
      <w:hyperlink w:anchor="Par117" w:tooltip="5) сведения о государственной регистрации медицинских изделий (оборудование, аппараты, приборы, инструменты), зарегистрированных в порядке, установленном Правительством Российской Федерации, и (или) регистрации медицинских изделий, зарегистрированных в соответ" w:history="1">
        <w:r w:rsidRPr="0087212E">
          <w:rPr>
            <w:bCs/>
            <w:sz w:val="26"/>
            <w:szCs w:val="26"/>
          </w:rPr>
          <w:t>5)</w:t>
        </w:r>
      </w:hyperlink>
      <w:r w:rsidRPr="0087212E">
        <w:rPr>
          <w:bCs/>
          <w:sz w:val="26"/>
          <w:szCs w:val="26"/>
        </w:rPr>
        <w:t xml:space="preserve"> и </w:t>
      </w:r>
      <w:hyperlink w:anchor="Par118" w:tooltip="6) реквизиты документов, подтверждающих наличие у лиц, указанных в подпункте в) пункта 5 Положения 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" w:history="1">
        <w:r w:rsidRPr="0087212E">
          <w:rPr>
            <w:bCs/>
            <w:sz w:val="26"/>
            <w:szCs w:val="26"/>
          </w:rPr>
          <w:t>6) пункта 1</w:t>
        </w:r>
      </w:hyperlink>
      <w:r w:rsidR="0087212E" w:rsidRPr="0087212E">
        <w:rPr>
          <w:bCs/>
          <w:sz w:val="26"/>
          <w:szCs w:val="26"/>
        </w:rPr>
        <w:t>2</w:t>
      </w:r>
      <w:r w:rsidRPr="0087212E">
        <w:rPr>
          <w:bCs/>
          <w:sz w:val="26"/>
          <w:szCs w:val="26"/>
        </w:rPr>
        <w:t xml:space="preserve"> настоящего Административного регламента, не требуется в случае внесения заявителем соответствующей информации в федеральный реестр медицинских и фармацевтических организаций и федеральный регистр медицинских и фармацевтических работников единой системы.</w:t>
      </w:r>
    </w:p>
    <w:p w14:paraId="09AFDBBC" w14:textId="17A9BF36" w:rsidR="00F33608" w:rsidRPr="0087212E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7212E">
        <w:rPr>
          <w:bCs/>
          <w:sz w:val="26"/>
          <w:szCs w:val="26"/>
        </w:rPr>
        <w:t>1</w:t>
      </w:r>
      <w:r w:rsidR="008658B9" w:rsidRPr="0087212E">
        <w:rPr>
          <w:bCs/>
          <w:sz w:val="26"/>
          <w:szCs w:val="26"/>
        </w:rPr>
        <w:t>4</w:t>
      </w:r>
      <w:r w:rsidRPr="0087212E">
        <w:rPr>
          <w:bCs/>
          <w:sz w:val="26"/>
          <w:szCs w:val="26"/>
        </w:rPr>
        <w:t>. Для прекращения действия лицензии заявитель направляет в Департамент в форме электронного документа с использованием личного кабинета заявителя на ЕПГУ заявление о прекращении действия лицензии.</w:t>
      </w:r>
    </w:p>
    <w:p w14:paraId="3A8D6748" w14:textId="440D35F6" w:rsidR="00F33608" w:rsidRPr="0087212E" w:rsidRDefault="00000000" w:rsidP="00F33608">
      <w:pPr>
        <w:pStyle w:val="ConsPlusNormal"/>
        <w:ind w:firstLine="709"/>
        <w:jc w:val="both"/>
        <w:rPr>
          <w:bCs/>
          <w:sz w:val="26"/>
          <w:szCs w:val="26"/>
        </w:rPr>
      </w:pPr>
      <w:hyperlink w:anchor="Par356" w:tooltip="                                 Заявление" w:history="1">
        <w:r w:rsidR="00F33608" w:rsidRPr="0087212E">
          <w:rPr>
            <w:bCs/>
            <w:sz w:val="26"/>
            <w:szCs w:val="26"/>
          </w:rPr>
          <w:t>Заявление</w:t>
        </w:r>
      </w:hyperlink>
      <w:r w:rsidR="00F33608" w:rsidRPr="0087212E">
        <w:rPr>
          <w:bCs/>
          <w:sz w:val="26"/>
          <w:szCs w:val="26"/>
        </w:rPr>
        <w:t xml:space="preserve"> о прекращении действия лицензии по форме согласно приложению </w:t>
      </w:r>
      <w:r w:rsidR="0087212E" w:rsidRPr="0087212E">
        <w:rPr>
          <w:bCs/>
          <w:sz w:val="26"/>
          <w:szCs w:val="26"/>
        </w:rPr>
        <w:t>№</w:t>
      </w:r>
      <w:r w:rsidR="00F33608" w:rsidRPr="0087212E">
        <w:rPr>
          <w:bCs/>
          <w:sz w:val="26"/>
          <w:szCs w:val="26"/>
        </w:rPr>
        <w:t xml:space="preserve"> 1 к настоящему Административному регламенту может быть представлено или направлено заявителем на бумажном носителе в Департамент непосредственно при личном обращении или посредством почтового отправления, через МФЦ.</w:t>
      </w:r>
    </w:p>
    <w:p w14:paraId="5DC00088" w14:textId="18072CD5" w:rsidR="00F33608" w:rsidRPr="0087212E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bookmarkStart w:id="8" w:name="Par135"/>
      <w:bookmarkEnd w:id="8"/>
      <w:r w:rsidRPr="0087212E">
        <w:rPr>
          <w:bCs/>
          <w:sz w:val="26"/>
          <w:szCs w:val="26"/>
        </w:rPr>
        <w:t>1</w:t>
      </w:r>
      <w:r w:rsidR="0087212E" w:rsidRPr="0087212E">
        <w:rPr>
          <w:bCs/>
          <w:sz w:val="26"/>
          <w:szCs w:val="26"/>
        </w:rPr>
        <w:t>5</w:t>
      </w:r>
      <w:r w:rsidRPr="0087212E">
        <w:rPr>
          <w:bCs/>
          <w:sz w:val="26"/>
          <w:szCs w:val="26"/>
        </w:rPr>
        <w:t>. Для получения сведений о конкретной лицензии заявитель направляет в Департамент в форме электронного документа с использованием личного кабинета заявителя на ЕПГУ заявление о предоставлении сведений о конкретной лицензии.</w:t>
      </w:r>
    </w:p>
    <w:p w14:paraId="29E15745" w14:textId="188FA2BD" w:rsidR="00F33608" w:rsidRPr="0087212E" w:rsidRDefault="00000000" w:rsidP="00F33608">
      <w:pPr>
        <w:pStyle w:val="ConsPlusNormal"/>
        <w:ind w:firstLine="709"/>
        <w:jc w:val="both"/>
        <w:rPr>
          <w:bCs/>
          <w:sz w:val="26"/>
          <w:szCs w:val="26"/>
        </w:rPr>
      </w:pPr>
      <w:hyperlink w:anchor="Par424" w:tooltip="                                 Заявление" w:history="1">
        <w:r w:rsidR="00F33608" w:rsidRPr="0087212E">
          <w:rPr>
            <w:bCs/>
            <w:sz w:val="26"/>
            <w:szCs w:val="26"/>
          </w:rPr>
          <w:t>Заявление</w:t>
        </w:r>
      </w:hyperlink>
      <w:r w:rsidR="00F33608" w:rsidRPr="0087212E">
        <w:rPr>
          <w:bCs/>
          <w:sz w:val="26"/>
          <w:szCs w:val="26"/>
        </w:rPr>
        <w:t xml:space="preserve"> о предоставлении сведений о конкретной лицензии по форме согласно </w:t>
      </w:r>
      <w:r w:rsidR="00F33608" w:rsidRPr="0087212E">
        <w:rPr>
          <w:bCs/>
          <w:sz w:val="26"/>
          <w:szCs w:val="26"/>
        </w:rPr>
        <w:lastRenderedPageBreak/>
        <w:t xml:space="preserve">приложению </w:t>
      </w:r>
      <w:r w:rsidR="0087212E" w:rsidRPr="0087212E">
        <w:rPr>
          <w:bCs/>
          <w:sz w:val="26"/>
          <w:szCs w:val="26"/>
        </w:rPr>
        <w:t>№</w:t>
      </w:r>
      <w:r w:rsidR="00F33608" w:rsidRPr="0087212E">
        <w:rPr>
          <w:bCs/>
          <w:sz w:val="26"/>
          <w:szCs w:val="26"/>
        </w:rPr>
        <w:t xml:space="preserve"> 2 к настоящему Административному регламенту может быть представлено или направлено заявителем на бумажном носителе в Департамент непосредственно при личном обращении или посредством почтового отправления, через МФЦ.</w:t>
      </w:r>
    </w:p>
    <w:p w14:paraId="44DDC131" w14:textId="44D826E0" w:rsidR="00F33608" w:rsidRPr="0040439A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40439A">
        <w:rPr>
          <w:bCs/>
          <w:sz w:val="26"/>
          <w:szCs w:val="26"/>
        </w:rPr>
        <w:t>1</w:t>
      </w:r>
      <w:r w:rsidR="0087212E" w:rsidRPr="0040439A">
        <w:rPr>
          <w:bCs/>
          <w:sz w:val="26"/>
          <w:szCs w:val="26"/>
        </w:rPr>
        <w:t>6</w:t>
      </w:r>
      <w:r w:rsidRPr="0040439A">
        <w:rPr>
          <w:bCs/>
          <w:sz w:val="26"/>
          <w:szCs w:val="26"/>
        </w:rPr>
        <w:t>. Проверяя достоверность сведений, содержащихся в представленном заявлении о предоставлении государственной услуги (далее - запрос о предоставлении государственной услуги) и (или) прилагаемых к нему документах, специалист отдела формирует и направляет запросы о представлении информации в следующие органы:</w:t>
      </w:r>
    </w:p>
    <w:p w14:paraId="3846C7AB" w14:textId="77777777" w:rsidR="00F33608" w:rsidRPr="0040439A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40439A">
        <w:rPr>
          <w:bCs/>
          <w:sz w:val="26"/>
          <w:szCs w:val="26"/>
        </w:rPr>
        <w:t>1) в Управление Федеральной налоговой службы по Томской области:</w:t>
      </w:r>
    </w:p>
    <w:p w14:paraId="0E66AA24" w14:textId="77777777" w:rsidR="00F33608" w:rsidRPr="0040439A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40439A">
        <w:rPr>
          <w:bCs/>
          <w:sz w:val="26"/>
          <w:szCs w:val="26"/>
        </w:rPr>
        <w:t>а) о представлении информации, подтверждающей факт внесения записи о заявителе в Единый государственный реестр юридических лиц, - для юридических лиц, в Единый государственный реестр индивидуальных предпринимателей, - для индивидуальных предпринимателей;</w:t>
      </w:r>
    </w:p>
    <w:p w14:paraId="1399D157" w14:textId="77777777" w:rsidR="00F33608" w:rsidRPr="0040439A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40439A">
        <w:rPr>
          <w:bCs/>
          <w:sz w:val="26"/>
          <w:szCs w:val="26"/>
        </w:rPr>
        <w:t>б) о представлении информации, подтверждающей факт постановки на учет заявителя - юридического лица, индивидуального предпринимателя в налоговом органе по месту нахождения на территории Российской Федерации;</w:t>
      </w:r>
    </w:p>
    <w:p w14:paraId="0F00BB2B" w14:textId="2FD402EA" w:rsidR="00F33608" w:rsidRPr="0040439A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40439A">
        <w:rPr>
          <w:bCs/>
          <w:sz w:val="26"/>
          <w:szCs w:val="26"/>
        </w:rPr>
        <w:t xml:space="preserve">в) о представлении информации, подтверждающей предоставленные заявителем, являющимся иностранным юридическим лицом - участником проекта международного медицинского кластера, осуществляющим деятельность на территории международного медицинского кластера через филиал, сведения, предусмотренные частью 2 статьи 13.1 Федерального закона от 29 июня 2015 года </w:t>
      </w:r>
      <w:r w:rsidR="0040439A" w:rsidRPr="0040439A">
        <w:rPr>
          <w:bCs/>
          <w:sz w:val="26"/>
          <w:szCs w:val="26"/>
        </w:rPr>
        <w:t>№</w:t>
      </w:r>
      <w:r w:rsidRPr="0040439A">
        <w:rPr>
          <w:bCs/>
          <w:sz w:val="26"/>
          <w:szCs w:val="26"/>
        </w:rPr>
        <w:t xml:space="preserve"> 160-ФЗ </w:t>
      </w:r>
      <w:r w:rsidR="0040439A" w:rsidRPr="0040439A">
        <w:rPr>
          <w:bCs/>
          <w:sz w:val="26"/>
          <w:szCs w:val="26"/>
        </w:rPr>
        <w:t>«</w:t>
      </w:r>
      <w:r w:rsidRPr="0040439A">
        <w:rPr>
          <w:bCs/>
          <w:sz w:val="26"/>
          <w:szCs w:val="26"/>
        </w:rPr>
        <w:t>О международном медицинском кластере и внесении изменений в отдельные законодательные акты Российской Федерации</w:t>
      </w:r>
      <w:r w:rsidR="0040439A" w:rsidRPr="0040439A">
        <w:rPr>
          <w:bCs/>
          <w:sz w:val="26"/>
          <w:szCs w:val="26"/>
        </w:rPr>
        <w:t>»</w:t>
      </w:r>
      <w:r w:rsidRPr="0040439A">
        <w:rPr>
          <w:bCs/>
          <w:sz w:val="26"/>
          <w:szCs w:val="26"/>
        </w:rPr>
        <w:t>;</w:t>
      </w:r>
    </w:p>
    <w:p w14:paraId="2A191BD1" w14:textId="77777777" w:rsidR="00F33608" w:rsidRPr="0040439A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40439A">
        <w:rPr>
          <w:bCs/>
          <w:sz w:val="26"/>
          <w:szCs w:val="26"/>
        </w:rPr>
        <w:t>2) в Управление Федеральной службы государственной регистрации, кадастра и картографии по Томской области - о представлении информации, подтверждающей факт регистрации заявителем права собственности (права хозяйственного ведения, права оперативного управления), договора аренды недвижимого имущества на срок год и более;</w:t>
      </w:r>
    </w:p>
    <w:p w14:paraId="204CE770" w14:textId="77777777" w:rsidR="00F33608" w:rsidRPr="0040439A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40439A">
        <w:rPr>
          <w:bCs/>
          <w:sz w:val="26"/>
          <w:szCs w:val="26"/>
        </w:rPr>
        <w:t>3) в Управление Федеральной службы по надзору в сфере защиты прав потребителей и благополучия человека по Томской области (запрос о представлении информации, подтверждающей факт получения заявителем санитарно-эпидемиологического заключения о соответствии санитарным правилам осуществляемой медицинской деятельности);</w:t>
      </w:r>
    </w:p>
    <w:p w14:paraId="4157643E" w14:textId="540E502F" w:rsidR="00F33608" w:rsidRPr="003A00E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40439A">
        <w:rPr>
          <w:bCs/>
          <w:sz w:val="26"/>
          <w:szCs w:val="26"/>
        </w:rPr>
        <w:t xml:space="preserve">4) в Управление Федерального казначейства по Томской области - о представлении информации, подтверждающей факт уплаты заявителем государственной пошлины за лицензирование медицинской деятельности (за исключением указанной деятельности, </w:t>
      </w:r>
      <w:r w:rsidRPr="003A00E9">
        <w:rPr>
          <w:bCs/>
          <w:sz w:val="26"/>
          <w:szCs w:val="26"/>
        </w:rPr>
        <w:t xml:space="preserve">осуществляемой медицинскими организациями и другими организациями, входящими в частную систему здравоохранения, на территории инновационного центра </w:t>
      </w:r>
      <w:r w:rsidR="0040439A" w:rsidRPr="003A00E9">
        <w:rPr>
          <w:bCs/>
          <w:sz w:val="26"/>
          <w:szCs w:val="26"/>
        </w:rPr>
        <w:t>«</w:t>
      </w:r>
      <w:r w:rsidRPr="003A00E9">
        <w:rPr>
          <w:bCs/>
          <w:sz w:val="26"/>
          <w:szCs w:val="26"/>
        </w:rPr>
        <w:t>Сколково</w:t>
      </w:r>
      <w:r w:rsidR="0040439A" w:rsidRPr="003A00E9">
        <w:rPr>
          <w:bCs/>
          <w:sz w:val="26"/>
          <w:szCs w:val="26"/>
        </w:rPr>
        <w:t>»</w:t>
      </w:r>
      <w:r w:rsidRPr="003A00E9">
        <w:rPr>
          <w:bCs/>
          <w:sz w:val="26"/>
          <w:szCs w:val="26"/>
        </w:rPr>
        <w:t>);</w:t>
      </w:r>
    </w:p>
    <w:p w14:paraId="1C20B03F" w14:textId="43C884E9" w:rsidR="00C85E0F" w:rsidRPr="003A00E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A00E9">
        <w:rPr>
          <w:bCs/>
          <w:sz w:val="26"/>
          <w:szCs w:val="26"/>
        </w:rPr>
        <w:t>5) в Управление Федеральной службы по надзору в сфере здравоохранения</w:t>
      </w:r>
      <w:r w:rsidR="00C85E0F" w:rsidRPr="003A00E9">
        <w:rPr>
          <w:bCs/>
          <w:sz w:val="26"/>
          <w:szCs w:val="26"/>
        </w:rPr>
        <w:t xml:space="preserve"> – о наличии лицензии на медицинскую деятельность, </w:t>
      </w:r>
      <w:r w:rsidR="00456AA0" w:rsidRPr="003A00E9">
        <w:rPr>
          <w:bCs/>
          <w:sz w:val="26"/>
          <w:szCs w:val="26"/>
        </w:rPr>
        <w:t xml:space="preserve">наличии </w:t>
      </w:r>
      <w:r w:rsidR="00C85E0F" w:rsidRPr="003A00E9">
        <w:rPr>
          <w:bCs/>
          <w:sz w:val="26"/>
          <w:szCs w:val="26"/>
        </w:rPr>
        <w:t>регистрационных удостоверений на медицинские изделия;</w:t>
      </w:r>
      <w:r w:rsidRPr="003A00E9">
        <w:rPr>
          <w:bCs/>
          <w:sz w:val="26"/>
          <w:szCs w:val="26"/>
        </w:rPr>
        <w:t xml:space="preserve"> </w:t>
      </w:r>
    </w:p>
    <w:p w14:paraId="50AD6CF9" w14:textId="43EB4251" w:rsidR="00F33608" w:rsidRPr="0040439A" w:rsidRDefault="00C85E0F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A00E9">
        <w:rPr>
          <w:bCs/>
          <w:sz w:val="26"/>
          <w:szCs w:val="26"/>
        </w:rPr>
        <w:t xml:space="preserve">6) в Единую государственную информационную систему в сфере здравоохранения - </w:t>
      </w:r>
      <w:r w:rsidR="00F33608" w:rsidRPr="003A00E9">
        <w:rPr>
          <w:bCs/>
          <w:sz w:val="26"/>
          <w:szCs w:val="26"/>
        </w:rPr>
        <w:t xml:space="preserve">о предоставлении сведений о медицинской организации (в федеральном реестре медицинских и фармацевтических организаций) и о заключивших с заявителем трудовые договоры работниках, имеющих образование, предусмотренное квалификационными требованиями к медицинским и </w:t>
      </w:r>
      <w:r w:rsidR="00F33608" w:rsidRPr="0040439A">
        <w:rPr>
          <w:bCs/>
          <w:sz w:val="26"/>
          <w:szCs w:val="26"/>
        </w:rPr>
        <w:t xml:space="preserve">фармацевтическим работникам, и пройденной аккредитации специалиста или сертификата специалиста по специальности, необходимой для выполнения заявленных заявителем работ (услуг) (в федеральном регистре медицинских и фармацевтических работников), в составе, установленном Положением о единой государственной информационной системе в сфере здравоохранения, </w:t>
      </w:r>
      <w:r w:rsidR="00F33608" w:rsidRPr="0040439A">
        <w:rPr>
          <w:bCs/>
          <w:sz w:val="26"/>
          <w:szCs w:val="26"/>
        </w:rPr>
        <w:lastRenderedPageBreak/>
        <w:t xml:space="preserve">утвержденным постановлением Правительства Российской Федерации от 09.02.2022 </w:t>
      </w:r>
      <w:r w:rsidR="0040439A" w:rsidRPr="0040439A">
        <w:rPr>
          <w:bCs/>
          <w:sz w:val="26"/>
          <w:szCs w:val="26"/>
        </w:rPr>
        <w:t>№</w:t>
      </w:r>
      <w:r w:rsidR="00F33608" w:rsidRPr="0040439A">
        <w:rPr>
          <w:bCs/>
          <w:sz w:val="26"/>
          <w:szCs w:val="26"/>
        </w:rPr>
        <w:t xml:space="preserve"> 140 </w:t>
      </w:r>
      <w:r w:rsidR="0040439A" w:rsidRPr="0040439A">
        <w:rPr>
          <w:bCs/>
          <w:sz w:val="26"/>
          <w:szCs w:val="26"/>
        </w:rPr>
        <w:t>«</w:t>
      </w:r>
      <w:r w:rsidR="00F33608" w:rsidRPr="0040439A">
        <w:rPr>
          <w:bCs/>
          <w:sz w:val="26"/>
          <w:szCs w:val="26"/>
        </w:rPr>
        <w:t>О единой государственной информационной системе в сфере здравоохранения</w:t>
      </w:r>
      <w:r w:rsidR="0040439A" w:rsidRPr="0040439A">
        <w:rPr>
          <w:bCs/>
          <w:sz w:val="26"/>
          <w:szCs w:val="26"/>
        </w:rPr>
        <w:t>»</w:t>
      </w:r>
      <w:r w:rsidR="00F33608" w:rsidRPr="0040439A">
        <w:rPr>
          <w:bCs/>
          <w:sz w:val="26"/>
          <w:szCs w:val="26"/>
        </w:rPr>
        <w:t>;</w:t>
      </w:r>
    </w:p>
    <w:p w14:paraId="6478D783" w14:textId="68ED8B99" w:rsidR="00F33608" w:rsidRPr="0040439A" w:rsidRDefault="00C85E0F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7</w:t>
      </w:r>
      <w:r w:rsidR="00F33608" w:rsidRPr="0040439A">
        <w:rPr>
          <w:bCs/>
          <w:sz w:val="26"/>
          <w:szCs w:val="26"/>
        </w:rPr>
        <w:t>) в Федеральную службу по надзору в сфере образования и науки - о предоставлении сведений об образовании, пройденной аккредитации специалиста или аккредитации специалиста;</w:t>
      </w:r>
    </w:p>
    <w:p w14:paraId="0AF09E9A" w14:textId="4267B9A0" w:rsidR="00F33608" w:rsidRPr="0040439A" w:rsidRDefault="00C85E0F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8</w:t>
      </w:r>
      <w:r w:rsidR="00F33608" w:rsidRPr="0040439A">
        <w:rPr>
          <w:bCs/>
          <w:sz w:val="26"/>
          <w:szCs w:val="26"/>
        </w:rPr>
        <w:t>) в Отделение Фонда пенсионного и социального страхования Российской Федерации по Томской области - о предоставлении сведений о трудовых договорах.</w:t>
      </w:r>
    </w:p>
    <w:p w14:paraId="61D6F552" w14:textId="77777777" w:rsidR="00F33608" w:rsidRPr="0040439A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40439A">
        <w:rPr>
          <w:bCs/>
          <w:sz w:val="26"/>
          <w:szCs w:val="26"/>
        </w:rPr>
        <w:t>Заявитель вправе представить документы и сведения, предусмотренные настоящим пунктом, в Департамент по собственной инициативе.</w:t>
      </w:r>
    </w:p>
    <w:p w14:paraId="0E8E41DA" w14:textId="0A0E976C" w:rsidR="00F33608" w:rsidRPr="0040439A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40439A">
        <w:rPr>
          <w:bCs/>
          <w:sz w:val="26"/>
          <w:szCs w:val="26"/>
        </w:rPr>
        <w:t>1</w:t>
      </w:r>
      <w:r w:rsidR="0040439A" w:rsidRPr="0040439A">
        <w:rPr>
          <w:bCs/>
          <w:sz w:val="26"/>
          <w:szCs w:val="26"/>
        </w:rPr>
        <w:t>7</w:t>
      </w:r>
      <w:r w:rsidRPr="0040439A">
        <w:rPr>
          <w:bCs/>
          <w:sz w:val="26"/>
          <w:szCs w:val="26"/>
        </w:rPr>
        <w:t>. Основания для отказа в приеме документов, необходимых для предоставления государственной услуги, отсутствуют.</w:t>
      </w:r>
    </w:p>
    <w:p w14:paraId="028113BA" w14:textId="10335709" w:rsidR="00F33608" w:rsidRPr="0040439A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40439A">
        <w:rPr>
          <w:bCs/>
          <w:sz w:val="26"/>
          <w:szCs w:val="26"/>
        </w:rPr>
        <w:t>1</w:t>
      </w:r>
      <w:r w:rsidR="0040439A" w:rsidRPr="0040439A">
        <w:rPr>
          <w:bCs/>
          <w:sz w:val="26"/>
          <w:szCs w:val="26"/>
        </w:rPr>
        <w:t>8</w:t>
      </w:r>
      <w:r w:rsidRPr="0040439A">
        <w:rPr>
          <w:bCs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14:paraId="2CDE7DA5" w14:textId="264BEAFF" w:rsidR="00F33608" w:rsidRPr="0040439A" w:rsidRDefault="0040439A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40439A">
        <w:rPr>
          <w:bCs/>
          <w:sz w:val="26"/>
          <w:szCs w:val="26"/>
        </w:rPr>
        <w:t>19</w:t>
      </w:r>
      <w:r w:rsidR="00F33608" w:rsidRPr="0040439A">
        <w:rPr>
          <w:bCs/>
          <w:sz w:val="26"/>
          <w:szCs w:val="26"/>
        </w:rPr>
        <w:t>. Основаниями для отказа в предоставлении государственной услуги являются:</w:t>
      </w:r>
    </w:p>
    <w:p w14:paraId="48C52E0D" w14:textId="789DC841" w:rsidR="00F33608" w:rsidRPr="002253A5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2253A5">
        <w:rPr>
          <w:bCs/>
          <w:sz w:val="26"/>
          <w:szCs w:val="26"/>
        </w:rPr>
        <w:t>1) выявление в ходе рассмотрения запроса о предоставлении государственной услуги несоответствия сведений, указанных в запросе о предоставлении государственной услуги, сведениям, полученным в порядке межведомственного информационного взаимодействия;</w:t>
      </w:r>
    </w:p>
    <w:p w14:paraId="4F847FDD" w14:textId="398885F3" w:rsidR="00F33608" w:rsidRPr="002253A5" w:rsidRDefault="002253A5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2253A5">
        <w:rPr>
          <w:bCs/>
          <w:sz w:val="26"/>
          <w:szCs w:val="26"/>
        </w:rPr>
        <w:t>2</w:t>
      </w:r>
      <w:r w:rsidR="00F33608" w:rsidRPr="002253A5">
        <w:rPr>
          <w:bCs/>
          <w:sz w:val="26"/>
          <w:szCs w:val="26"/>
        </w:rPr>
        <w:t>) выявление в ходе оценки невозможности выполнения заявителем лицензионных требований;</w:t>
      </w:r>
    </w:p>
    <w:p w14:paraId="292A24A4" w14:textId="7B5CA97E" w:rsidR="00F33608" w:rsidRPr="002253A5" w:rsidRDefault="002253A5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2253A5">
        <w:rPr>
          <w:bCs/>
          <w:sz w:val="26"/>
          <w:szCs w:val="26"/>
        </w:rPr>
        <w:t>3</w:t>
      </w:r>
      <w:r w:rsidR="00F33608" w:rsidRPr="002253A5">
        <w:rPr>
          <w:bCs/>
          <w:sz w:val="26"/>
          <w:szCs w:val="26"/>
        </w:rPr>
        <w:t>) наличие у заявителя действующей лицензии, предоставленной Департаментом.</w:t>
      </w:r>
    </w:p>
    <w:p w14:paraId="50CC7BDF" w14:textId="2E9DED58" w:rsidR="00F33608" w:rsidRPr="00AD25D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AD25D2">
        <w:rPr>
          <w:bCs/>
          <w:sz w:val="26"/>
          <w:szCs w:val="26"/>
        </w:rPr>
        <w:t>2</w:t>
      </w:r>
      <w:r w:rsidR="002253A5" w:rsidRPr="00AD25D2">
        <w:rPr>
          <w:bCs/>
          <w:sz w:val="26"/>
          <w:szCs w:val="26"/>
        </w:rPr>
        <w:t>0</w:t>
      </w:r>
      <w:r w:rsidRPr="00AD25D2">
        <w:rPr>
          <w:bCs/>
          <w:sz w:val="26"/>
          <w:szCs w:val="26"/>
        </w:rPr>
        <w:t xml:space="preserve">. За предоставление лицензии, внесение изменений в реестр лицензий, на основании заявления о внесении изменений в реестр лицензий, подаваемого в Департамент в соответствии со статьей 18 Федерального закона </w:t>
      </w:r>
      <w:r w:rsidR="00AD25D2" w:rsidRPr="00AD25D2">
        <w:rPr>
          <w:bCs/>
          <w:sz w:val="26"/>
          <w:szCs w:val="26"/>
        </w:rPr>
        <w:t>№</w:t>
      </w:r>
      <w:r w:rsidRPr="00AD25D2">
        <w:rPr>
          <w:bCs/>
          <w:sz w:val="26"/>
          <w:szCs w:val="26"/>
        </w:rPr>
        <w:t xml:space="preserve"> 99-ФЗ, уплачивается государственная пошлина в размерах и порядке, которые установлены Налоговым кодексом Российской Федерации. Государственная пошлина за внесение изменений в реестр лицензий не уплачивается, если внесение изменений в реестр лицензий в случаях, предусмотренных Федеральным законом </w:t>
      </w:r>
      <w:r w:rsidR="00AD25D2" w:rsidRPr="00AD25D2">
        <w:rPr>
          <w:bCs/>
          <w:sz w:val="26"/>
          <w:szCs w:val="26"/>
        </w:rPr>
        <w:t>№</w:t>
      </w:r>
      <w:r w:rsidRPr="00AD25D2">
        <w:rPr>
          <w:bCs/>
          <w:sz w:val="26"/>
          <w:szCs w:val="26"/>
        </w:rPr>
        <w:t xml:space="preserve"> 99-ФЗ, осуществляется заявителем самостоятельно.</w:t>
      </w:r>
    </w:p>
    <w:p w14:paraId="4FB9011D" w14:textId="77777777" w:rsidR="00F33608" w:rsidRPr="00AD25D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AD25D2">
        <w:rPr>
          <w:bCs/>
          <w:sz w:val="26"/>
          <w:szCs w:val="26"/>
        </w:rPr>
        <w:t>Выписка из реестра лицензий в форме электронного документа, подписанного усиленной квалифицированной электронной подписью, либо копия акта Департамента о принятом решении, либо справка об отсутствии запрашиваемых сведений, которая выдается в случае отсутствия в реестре лицензий сведений о лицензиях или при невозможности определения конкретного лицензиата, предоставляется без взимания платы.</w:t>
      </w:r>
    </w:p>
    <w:p w14:paraId="076C8CFB" w14:textId="13BC69FD" w:rsidR="00F33608" w:rsidRPr="00AD25D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AD25D2">
        <w:rPr>
          <w:bCs/>
          <w:sz w:val="26"/>
          <w:szCs w:val="26"/>
        </w:rPr>
        <w:t>2</w:t>
      </w:r>
      <w:r w:rsidR="00AD25D2" w:rsidRPr="00AD25D2">
        <w:rPr>
          <w:bCs/>
          <w:sz w:val="26"/>
          <w:szCs w:val="26"/>
        </w:rPr>
        <w:t>1</w:t>
      </w:r>
      <w:r w:rsidRPr="00AD25D2">
        <w:rPr>
          <w:bCs/>
          <w:sz w:val="26"/>
          <w:szCs w:val="26"/>
        </w:rPr>
        <w:t xml:space="preserve">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Департаменте составляет </w:t>
      </w:r>
      <w:r w:rsidR="00456AA0">
        <w:rPr>
          <w:bCs/>
          <w:sz w:val="26"/>
          <w:szCs w:val="26"/>
        </w:rPr>
        <w:t>десят</w:t>
      </w:r>
      <w:r w:rsidRPr="00AD25D2">
        <w:rPr>
          <w:bCs/>
          <w:sz w:val="26"/>
          <w:szCs w:val="26"/>
        </w:rPr>
        <w:t>ь минут.</w:t>
      </w:r>
    </w:p>
    <w:p w14:paraId="6A692BAF" w14:textId="04EC06A0" w:rsidR="00F33608" w:rsidRPr="00AD25D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AD25D2">
        <w:rPr>
          <w:bCs/>
          <w:sz w:val="26"/>
          <w:szCs w:val="26"/>
        </w:rPr>
        <w:t>2</w:t>
      </w:r>
      <w:r w:rsidR="00AD25D2" w:rsidRPr="00AD25D2">
        <w:rPr>
          <w:bCs/>
          <w:sz w:val="26"/>
          <w:szCs w:val="26"/>
        </w:rPr>
        <w:t>2</w:t>
      </w:r>
      <w:r w:rsidRPr="00AD25D2">
        <w:rPr>
          <w:bCs/>
          <w:sz w:val="26"/>
          <w:szCs w:val="26"/>
        </w:rPr>
        <w:t>. Срок регистрации запроса о предоставлении государственной услуги составляет один рабочий день со дня приема запроса о предоставлении государственной услуги.</w:t>
      </w:r>
    </w:p>
    <w:p w14:paraId="0DE501FD" w14:textId="0439A593" w:rsidR="00F33608" w:rsidRPr="00AD25D2" w:rsidRDefault="00AD25D2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AD25D2">
        <w:rPr>
          <w:bCs/>
          <w:sz w:val="26"/>
          <w:szCs w:val="26"/>
        </w:rPr>
        <w:t>23</w:t>
      </w:r>
      <w:r w:rsidR="00F33608" w:rsidRPr="00AD25D2">
        <w:rPr>
          <w:bCs/>
          <w:sz w:val="26"/>
          <w:szCs w:val="26"/>
        </w:rPr>
        <w:t>. Здание, в котором располагается Департамент, должно находиться в пешеходной доступности от остановок общественного транспорта.</w:t>
      </w:r>
    </w:p>
    <w:p w14:paraId="258A1044" w14:textId="77777777" w:rsidR="00F33608" w:rsidRPr="00AD25D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AD25D2">
        <w:rPr>
          <w:bCs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3C9ED3E0" w14:textId="77777777" w:rsidR="00F33608" w:rsidRPr="00AD25D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AD25D2">
        <w:rPr>
          <w:bCs/>
          <w:sz w:val="26"/>
          <w:szCs w:val="26"/>
        </w:rPr>
        <w:t>Здание, в котором расположен Департамент, должно быть оборудовано отдельным входом для свободного доступа заявителей в помещение.</w:t>
      </w:r>
    </w:p>
    <w:p w14:paraId="343303AE" w14:textId="77777777" w:rsidR="00F33608" w:rsidRPr="00AD25D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AD25D2">
        <w:rPr>
          <w:bCs/>
          <w:sz w:val="26"/>
          <w:szCs w:val="26"/>
        </w:rPr>
        <w:t>Центральный вход в здание должен быть оборудован информационной табличкой (вывеской) о наименовании Департамента.</w:t>
      </w:r>
    </w:p>
    <w:p w14:paraId="2420F2BE" w14:textId="1AFFB6F4" w:rsidR="00F33608" w:rsidRPr="00AD25D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AD25D2">
        <w:rPr>
          <w:bCs/>
          <w:sz w:val="26"/>
          <w:szCs w:val="26"/>
        </w:rPr>
        <w:t>2</w:t>
      </w:r>
      <w:r w:rsidR="00AD25D2" w:rsidRPr="00AD25D2">
        <w:rPr>
          <w:bCs/>
          <w:sz w:val="26"/>
          <w:szCs w:val="26"/>
        </w:rPr>
        <w:t>4</w:t>
      </w:r>
      <w:r w:rsidRPr="00AD25D2">
        <w:rPr>
          <w:bCs/>
          <w:sz w:val="26"/>
          <w:szCs w:val="26"/>
        </w:rPr>
        <w:t xml:space="preserve">. Прием запроса о предоставлении государственной услуги осуществляется в </w:t>
      </w:r>
      <w:r w:rsidRPr="00AD25D2">
        <w:rPr>
          <w:bCs/>
          <w:sz w:val="26"/>
          <w:szCs w:val="26"/>
        </w:rPr>
        <w:lastRenderedPageBreak/>
        <w:t>специально выделенных для предоставления государственной услуги помещениях (присутственных местах).</w:t>
      </w:r>
    </w:p>
    <w:p w14:paraId="58E7C756" w14:textId="77777777" w:rsidR="00F33608" w:rsidRPr="00AD25D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AD25D2">
        <w:rPr>
          <w:bCs/>
          <w:sz w:val="26"/>
          <w:szCs w:val="26"/>
        </w:rPr>
        <w:t>Присутственные места включают места для информирования, приема заявителей.</w:t>
      </w:r>
    </w:p>
    <w:p w14:paraId="4ED71904" w14:textId="77777777" w:rsidR="00F33608" w:rsidRPr="00AD25D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AD25D2">
        <w:rPr>
          <w:bCs/>
          <w:sz w:val="26"/>
          <w:szCs w:val="26"/>
        </w:rPr>
        <w:t>У входа в каждое из помещений размещается табличка с номером помещения.</w:t>
      </w:r>
    </w:p>
    <w:p w14:paraId="2CE78213" w14:textId="77777777" w:rsidR="00F33608" w:rsidRPr="00AD25D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AD25D2">
        <w:rPr>
          <w:bCs/>
          <w:sz w:val="26"/>
          <w:szCs w:val="26"/>
        </w:rPr>
        <w:t>Помещения Департамента должны соответствовать санитарно-эпидемиологическим правилам и нормативам.</w:t>
      </w:r>
    </w:p>
    <w:p w14:paraId="4875E1A7" w14:textId="77777777" w:rsidR="00F33608" w:rsidRPr="00AD25D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AD25D2">
        <w:rPr>
          <w:bCs/>
          <w:sz w:val="26"/>
          <w:szCs w:val="26"/>
        </w:rPr>
        <w:t>Помещения оборудуются противопожарной системой.</w:t>
      </w:r>
    </w:p>
    <w:p w14:paraId="6D5E99D5" w14:textId="77777777" w:rsidR="00F33608" w:rsidRPr="00AD25D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AD25D2">
        <w:rPr>
          <w:bCs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заявлений,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61407C3C" w14:textId="14FEAA5F" w:rsidR="00F33608" w:rsidRPr="00AD25D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AD25D2">
        <w:rPr>
          <w:bCs/>
          <w:sz w:val="26"/>
          <w:szCs w:val="26"/>
        </w:rPr>
        <w:t>2</w:t>
      </w:r>
      <w:r w:rsidR="00AD25D2" w:rsidRPr="00AD25D2">
        <w:rPr>
          <w:bCs/>
          <w:sz w:val="26"/>
          <w:szCs w:val="26"/>
        </w:rPr>
        <w:t>5</w:t>
      </w:r>
      <w:r w:rsidRPr="00AD25D2">
        <w:rPr>
          <w:bCs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01EAED61" w14:textId="4A4C98AD" w:rsidR="00F33608" w:rsidRPr="00AD25D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AD25D2">
        <w:rPr>
          <w:bCs/>
          <w:sz w:val="26"/>
          <w:szCs w:val="26"/>
        </w:rPr>
        <w:t>2</w:t>
      </w:r>
      <w:r w:rsidR="00AD25D2" w:rsidRPr="00AD25D2">
        <w:rPr>
          <w:bCs/>
          <w:sz w:val="26"/>
          <w:szCs w:val="26"/>
        </w:rPr>
        <w:t>6</w:t>
      </w:r>
      <w:r w:rsidRPr="00AD25D2">
        <w:rPr>
          <w:bCs/>
          <w:sz w:val="26"/>
          <w:szCs w:val="26"/>
        </w:rPr>
        <w:t>. Места для заполнения документов оборудуются стульями, столами и обеспечиваются образцами заполнения документов, бланками заявлений и канцелярскими принадлежностями.</w:t>
      </w:r>
    </w:p>
    <w:p w14:paraId="2CA16513" w14:textId="02B1E67C" w:rsidR="00F33608" w:rsidRPr="00AD25D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AD25D2">
        <w:rPr>
          <w:bCs/>
          <w:sz w:val="26"/>
          <w:szCs w:val="26"/>
        </w:rPr>
        <w:t>2</w:t>
      </w:r>
      <w:r w:rsidR="00AD25D2" w:rsidRPr="00AD25D2">
        <w:rPr>
          <w:bCs/>
          <w:sz w:val="26"/>
          <w:szCs w:val="26"/>
        </w:rPr>
        <w:t>7</w:t>
      </w:r>
      <w:r w:rsidRPr="00AD25D2">
        <w:rPr>
          <w:bCs/>
          <w:sz w:val="26"/>
          <w:szCs w:val="26"/>
        </w:rPr>
        <w:t>. Места ожидания в очереди на консультацию, представление или получение документов должны быть оборудованы стульями, кресельными секциями или скамьями (банкетками).</w:t>
      </w:r>
    </w:p>
    <w:p w14:paraId="46AF64A5" w14:textId="2AA38D98" w:rsidR="00F33608" w:rsidRPr="00AD25D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AD25D2">
        <w:rPr>
          <w:bCs/>
          <w:sz w:val="26"/>
          <w:szCs w:val="26"/>
        </w:rPr>
        <w:t>2</w:t>
      </w:r>
      <w:r w:rsidR="00AD25D2" w:rsidRPr="00AD25D2">
        <w:rPr>
          <w:bCs/>
          <w:sz w:val="26"/>
          <w:szCs w:val="26"/>
        </w:rPr>
        <w:t>8</w:t>
      </w:r>
      <w:r w:rsidRPr="00AD25D2">
        <w:rPr>
          <w:bCs/>
          <w:sz w:val="26"/>
          <w:szCs w:val="26"/>
        </w:rPr>
        <w:t>. Показателями доступности и качества государственной услуги являются:</w:t>
      </w:r>
    </w:p>
    <w:p w14:paraId="51B4D725" w14:textId="77777777" w:rsidR="00F33608" w:rsidRPr="00AD25D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AD25D2">
        <w:rPr>
          <w:bCs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21AE920A" w14:textId="77777777" w:rsidR="00F33608" w:rsidRPr="00AD25D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AD25D2">
        <w:rPr>
          <w:bCs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41255D2E" w14:textId="77777777" w:rsidR="00F33608" w:rsidRPr="00AD25D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AD25D2">
        <w:rPr>
          <w:bCs/>
          <w:sz w:val="26"/>
          <w:szCs w:val="26"/>
        </w:rPr>
        <w:t>3) соблюдение стандарта предоставления государственной услуги;</w:t>
      </w:r>
    </w:p>
    <w:p w14:paraId="5174757E" w14:textId="77777777" w:rsidR="00F33608" w:rsidRPr="00AD25D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AD25D2">
        <w:rPr>
          <w:bCs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7BCC3D0F" w14:textId="77777777" w:rsidR="00F33608" w:rsidRPr="00AD25D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AD25D2">
        <w:rPr>
          <w:bCs/>
          <w:sz w:val="26"/>
          <w:szCs w:val="26"/>
        </w:rPr>
        <w:t>5) возможность досудебного (внесудебного) рассмотрения жалоб на действия (бездействие) и решения Департамента, а также его уполномоченных должностных лиц, государственных служащих, МФЦ, работников МФЦ;</w:t>
      </w:r>
    </w:p>
    <w:p w14:paraId="654F63EE" w14:textId="5C90E493" w:rsidR="00F33608" w:rsidRPr="00AD25D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AD25D2">
        <w:rPr>
          <w:bCs/>
          <w:sz w:val="26"/>
          <w:szCs w:val="26"/>
        </w:rPr>
        <w:t xml:space="preserve">6) возможность представления заявителями запроса о предоставлении государственной услуги и прилагаемых к нему документов в форме электронного документа, подписанного электронной подписью, через информационно-телекоммуникационные сети общего пользования, в том числе сеть </w:t>
      </w:r>
      <w:r w:rsidR="00AD25D2">
        <w:rPr>
          <w:bCs/>
          <w:sz w:val="26"/>
          <w:szCs w:val="26"/>
        </w:rPr>
        <w:t>«</w:t>
      </w:r>
      <w:r w:rsidRPr="00AD25D2">
        <w:rPr>
          <w:bCs/>
          <w:sz w:val="26"/>
          <w:szCs w:val="26"/>
        </w:rPr>
        <w:t>Интернет</w:t>
      </w:r>
      <w:r w:rsidR="00AD25D2">
        <w:rPr>
          <w:bCs/>
          <w:sz w:val="26"/>
          <w:szCs w:val="26"/>
        </w:rPr>
        <w:t>»</w:t>
      </w:r>
      <w:r w:rsidRPr="00AD25D2">
        <w:rPr>
          <w:bCs/>
          <w:sz w:val="26"/>
          <w:szCs w:val="26"/>
        </w:rPr>
        <w:t>, включая ЕПГУ;</w:t>
      </w:r>
    </w:p>
    <w:p w14:paraId="31B9887D" w14:textId="77777777" w:rsidR="00F33608" w:rsidRPr="00AD25D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AD25D2">
        <w:rPr>
          <w:bCs/>
          <w:sz w:val="26"/>
          <w:szCs w:val="26"/>
        </w:rPr>
        <w:t>7) предоставление государственной услуги в части прекращения действия лицензии, получения сведений о конкретной лицензии через МФЦ.</w:t>
      </w:r>
    </w:p>
    <w:p w14:paraId="35B5F3E2" w14:textId="604B5A35" w:rsidR="00F33608" w:rsidRPr="00F02C4E" w:rsidRDefault="000A3B93" w:rsidP="00F02C4E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29</w:t>
      </w:r>
      <w:r w:rsidR="00F33608" w:rsidRPr="00AD25D2">
        <w:rPr>
          <w:bCs/>
          <w:sz w:val="26"/>
          <w:szCs w:val="26"/>
        </w:rPr>
        <w:t xml:space="preserve">. Для обеспечения возможности подачи запроса о предоставлении государственной </w:t>
      </w:r>
      <w:r w:rsidR="00F33608" w:rsidRPr="00F02C4E">
        <w:rPr>
          <w:bCs/>
          <w:sz w:val="26"/>
          <w:szCs w:val="26"/>
        </w:rPr>
        <w:t>услуги в электронной форме через ЕПГУ заявитель должен быть зарегистрирован в системе ЕПГУ.</w:t>
      </w:r>
    </w:p>
    <w:p w14:paraId="40A3DA51" w14:textId="77777777" w:rsidR="00F02C4E" w:rsidRPr="00F02C4E" w:rsidRDefault="00F02C4E" w:rsidP="00F02C4E">
      <w:pPr>
        <w:spacing w:line="240" w:lineRule="auto"/>
        <w:ind w:firstLine="709"/>
        <w:jc w:val="both"/>
        <w:rPr>
          <w:rFonts w:ascii="PT Astra Serif" w:hAnsi="PT Astra Serif" w:cs="PT Astra Serif"/>
          <w:color w:val="0000FF"/>
          <w:sz w:val="26"/>
          <w:szCs w:val="26"/>
        </w:rPr>
      </w:pPr>
      <w:r w:rsidRPr="00F02C4E">
        <w:rPr>
          <w:rFonts w:ascii="PT Astra Serif" w:hAnsi="PT Astra Serif" w:cs="PT Astra Serif"/>
          <w:sz w:val="26"/>
          <w:szCs w:val="26"/>
        </w:rPr>
        <w:t>При направлении заявления и документов, указанных в пунктах 1</w:t>
      </w:r>
      <w:hyperlink w:anchor="P126" w:history="1">
        <w:r w:rsidRPr="00F02C4E">
          <w:rPr>
            <w:rFonts w:ascii="PT Astra Serif" w:hAnsi="PT Astra Serif" w:cs="PT Astra Serif"/>
            <w:sz w:val="26"/>
            <w:szCs w:val="26"/>
          </w:rPr>
          <w:t>2</w:t>
        </w:r>
      </w:hyperlink>
      <w:r w:rsidRPr="00F02C4E">
        <w:rPr>
          <w:rFonts w:ascii="PT Astra Serif" w:hAnsi="PT Astra Serif" w:cs="PT Astra Serif"/>
          <w:sz w:val="26"/>
          <w:szCs w:val="26"/>
        </w:rPr>
        <w:t xml:space="preserve"> - </w:t>
      </w:r>
      <w:hyperlink w:anchor="P143" w:history="1">
        <w:r w:rsidRPr="00F02C4E">
          <w:rPr>
            <w:rFonts w:ascii="PT Astra Serif" w:hAnsi="PT Astra Serif" w:cs="PT Astra Serif"/>
            <w:sz w:val="26"/>
            <w:szCs w:val="26"/>
          </w:rPr>
          <w:t>1</w:t>
        </w:r>
      </w:hyperlink>
      <w:r w:rsidRPr="00F02C4E">
        <w:rPr>
          <w:rFonts w:ascii="PT Astra Serif" w:hAnsi="PT Astra Serif" w:cs="PT Astra Serif"/>
          <w:sz w:val="26"/>
          <w:szCs w:val="26"/>
        </w:rPr>
        <w:t xml:space="preserve">5 настоящего Административного регламента, в электронной форме используется усиленная </w:t>
      </w:r>
      <w:r w:rsidRPr="00F02C4E">
        <w:rPr>
          <w:rFonts w:ascii="PT Astra Serif" w:hAnsi="PT Astra Serif" w:cs="PT Astra Serif"/>
          <w:sz w:val="26"/>
          <w:szCs w:val="26"/>
        </w:rPr>
        <w:lastRenderedPageBreak/>
        <w:t xml:space="preserve">квалифицированная электронная подпись заявителя в соответствии с Федеральным </w:t>
      </w:r>
      <w:hyperlink r:id="rId9" w:history="1">
        <w:r w:rsidRPr="00F02C4E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F02C4E">
        <w:rPr>
          <w:rFonts w:ascii="PT Astra Serif" w:hAnsi="PT Astra Serif" w:cs="PT Astra Serif"/>
          <w:sz w:val="26"/>
          <w:szCs w:val="26"/>
        </w:rPr>
        <w:t xml:space="preserve"> от 6 апреля 2011 года № 63-ФЗ «Об электронной подписи» и </w:t>
      </w:r>
      <w:hyperlink r:id="rId10" w:history="1">
        <w:r w:rsidRPr="00F02C4E">
          <w:rPr>
            <w:rFonts w:ascii="PT Astra Serif" w:hAnsi="PT Astra Serif" w:cs="PT Astra Serif"/>
            <w:sz w:val="26"/>
            <w:szCs w:val="26"/>
          </w:rPr>
          <w:t>постановлением</w:t>
        </w:r>
      </w:hyperlink>
      <w:r w:rsidRPr="00F02C4E">
        <w:rPr>
          <w:rFonts w:ascii="PT Astra Serif" w:hAnsi="PT Astra Serif" w:cs="PT Astra Serif"/>
          <w:sz w:val="26"/>
          <w:szCs w:val="26"/>
        </w:rPr>
        <w:t xml:space="preserve"> </w:t>
      </w:r>
      <w:r w:rsidRPr="00F02C4E">
        <w:rPr>
          <w:rFonts w:ascii="PT Astra Serif" w:hAnsi="PT Astra Serif"/>
          <w:sz w:val="26"/>
          <w:szCs w:val="26"/>
        </w:rPr>
        <w:t>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 w:rsidRPr="00F02C4E">
        <w:rPr>
          <w:rFonts w:ascii="PT Astra Serif" w:hAnsi="PT Astra Serif" w:cs="PT Astra Serif"/>
          <w:color w:val="0000FF"/>
          <w:sz w:val="26"/>
          <w:szCs w:val="26"/>
        </w:rPr>
        <w:t>.</w:t>
      </w:r>
    </w:p>
    <w:p w14:paraId="22E50BC7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01CA37A4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3C3EBC5B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41FF4B5A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1B7B8F23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1923CE94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02FB8FF5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12BCCB2C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5BE3E07C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24F60C95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4E6B0F82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10E6F655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0D82C402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417DA5EC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6C796A62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73324FF2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509211B9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4502F33E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62F0FA94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4BA1B375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48CEDB00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1FFE3C92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2FB3A10E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5603C4B4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6FA1E76E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58C12BB3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3C7E0159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1B430415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2894EB3B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4B9EF6A3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48AA3810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35FBDCD7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1F372D25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7B5B7854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2849AFCD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096FCDB5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45A4A044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73C3062B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2D0BF959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4E7BDB5A" w14:textId="77777777" w:rsidR="000E1B48" w:rsidRDefault="000E1B48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50FA2F3A" w14:textId="77777777" w:rsidR="000E1B48" w:rsidRDefault="000E1B48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53963349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0EB3ADC5" w14:textId="3C58CFA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bCs/>
          <w:color w:val="000000" w:themeColor="text1"/>
          <w:sz w:val="26"/>
          <w:szCs w:val="26"/>
        </w:rPr>
      </w:pPr>
      <w:r w:rsidRPr="000146B0">
        <w:rPr>
          <w:rFonts w:ascii="PT Astra Serif" w:hAnsi="PT Astra Serif"/>
          <w:color w:val="000000" w:themeColor="text1"/>
          <w:sz w:val="26"/>
          <w:szCs w:val="26"/>
        </w:rPr>
        <w:lastRenderedPageBreak/>
        <w:t xml:space="preserve">Приложение № 1                                                                           к Административному регламенту                                                                       предоставления государственной услуги «Лицензирование </w:t>
      </w:r>
      <w:r w:rsidRPr="000146B0">
        <w:rPr>
          <w:rFonts w:ascii="PT Astra Serif" w:hAnsi="PT Astra Serif"/>
          <w:bCs/>
          <w:color w:val="000000" w:themeColor="text1"/>
          <w:sz w:val="26"/>
          <w:szCs w:val="26"/>
        </w:rPr>
        <w:t>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помощи)» на территории Томской области</w:t>
      </w:r>
    </w:p>
    <w:p w14:paraId="1E1E187D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14:paraId="039E368D" w14:textId="77777777" w:rsidR="00E5657A" w:rsidRPr="000146B0" w:rsidRDefault="00E5657A" w:rsidP="00E5657A">
      <w:pPr>
        <w:spacing w:after="0" w:line="240" w:lineRule="auto"/>
        <w:rPr>
          <w:rFonts w:ascii="PT Astra Serif" w:hAnsi="PT Astra Serif"/>
          <w:color w:val="000000" w:themeColor="text1"/>
          <w:sz w:val="26"/>
          <w:szCs w:val="26"/>
        </w:rPr>
      </w:pPr>
      <w:r w:rsidRPr="000146B0">
        <w:rPr>
          <w:rFonts w:ascii="PT Astra Serif" w:hAnsi="PT Astra Serif"/>
          <w:color w:val="000000" w:themeColor="text1"/>
          <w:sz w:val="26"/>
          <w:szCs w:val="26"/>
        </w:rPr>
        <w:t>Форма</w:t>
      </w:r>
    </w:p>
    <w:p w14:paraId="679F691B" w14:textId="77777777" w:rsidR="00E5657A" w:rsidRPr="000146B0" w:rsidRDefault="00E5657A" w:rsidP="00E5657A">
      <w:pPr>
        <w:suppressAutoHyphens/>
        <w:autoSpaceDE w:val="0"/>
        <w:spacing w:after="0" w:line="240" w:lineRule="auto"/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</w:pPr>
    </w:p>
    <w:p w14:paraId="69901F40" w14:textId="77777777" w:rsidR="00E5657A" w:rsidRPr="000146B0" w:rsidRDefault="00E5657A" w:rsidP="00E5657A">
      <w:pPr>
        <w:suppressAutoHyphens/>
        <w:autoSpaceDE w:val="0"/>
        <w:spacing w:after="0" w:line="240" w:lineRule="auto"/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</w:pPr>
      <w:r w:rsidRPr="000146B0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t xml:space="preserve">Регистрационный номер: </w:t>
      </w:r>
      <w:r w:rsidRPr="00E5657A">
        <w:rPr>
          <w:rFonts w:ascii="PT Astra Serif" w:eastAsia="Arial" w:hAnsi="PT Astra Serif"/>
          <w:sz w:val="26"/>
          <w:szCs w:val="26"/>
          <w:lang w:eastAsia="ar-SA"/>
        </w:rPr>
        <w:t>___________________________</w:t>
      </w:r>
      <w:r w:rsidRPr="00E5657A">
        <w:rPr>
          <w:rFonts w:ascii="PT Astra Serif" w:eastAsia="Arial" w:hAnsi="PT Astra Serif"/>
          <w:bCs/>
          <w:sz w:val="26"/>
          <w:szCs w:val="26"/>
          <w:lang w:eastAsia="ar-SA"/>
        </w:rPr>
        <w:t xml:space="preserve"> от _________________________</w:t>
      </w:r>
    </w:p>
    <w:p w14:paraId="590BD069" w14:textId="7E6A333C" w:rsidR="00E5657A" w:rsidRPr="000146B0" w:rsidRDefault="00E5657A" w:rsidP="00E5657A">
      <w:pPr>
        <w:suppressAutoHyphens/>
        <w:autoSpaceDE w:val="0"/>
        <w:spacing w:after="0" w:line="240" w:lineRule="auto"/>
        <w:rPr>
          <w:rFonts w:ascii="PT Astra Serif" w:eastAsia="Arial" w:hAnsi="PT Astra Serif"/>
          <w:color w:val="000000" w:themeColor="text1"/>
          <w:sz w:val="20"/>
          <w:szCs w:val="20"/>
          <w:lang w:eastAsia="ar-SA"/>
        </w:rPr>
      </w:pPr>
      <w:r w:rsidRPr="000146B0">
        <w:rPr>
          <w:rFonts w:ascii="PT Astra Serif" w:eastAsia="Arial" w:hAnsi="PT Astra Serif"/>
          <w:color w:val="000000" w:themeColor="text1"/>
          <w:sz w:val="20"/>
          <w:szCs w:val="20"/>
          <w:lang w:eastAsia="ar-SA"/>
        </w:rPr>
        <w:t xml:space="preserve">                                                         (</w:t>
      </w:r>
      <w:r w:rsidR="000E1B48">
        <w:rPr>
          <w:rFonts w:ascii="PT Astra Serif" w:eastAsia="Arial" w:hAnsi="PT Astra Serif"/>
          <w:color w:val="000000" w:themeColor="text1"/>
          <w:sz w:val="20"/>
          <w:szCs w:val="20"/>
          <w:lang w:eastAsia="ar-SA"/>
        </w:rPr>
        <w:t>З</w:t>
      </w:r>
      <w:r w:rsidRPr="000146B0">
        <w:rPr>
          <w:rFonts w:ascii="PT Astra Serif" w:eastAsia="Arial" w:hAnsi="PT Astra Serif"/>
          <w:color w:val="000000" w:themeColor="text1"/>
          <w:sz w:val="20"/>
          <w:szCs w:val="20"/>
          <w:lang w:eastAsia="ar-SA"/>
        </w:rPr>
        <w:t>аполняется лицензирующим органом)</w:t>
      </w:r>
    </w:p>
    <w:p w14:paraId="35473725" w14:textId="77777777" w:rsidR="00E5657A" w:rsidRPr="000146B0" w:rsidRDefault="00E5657A" w:rsidP="00E5657A">
      <w:pPr>
        <w:suppressAutoHyphens/>
        <w:autoSpaceDE w:val="0"/>
        <w:spacing w:after="0" w:line="240" w:lineRule="auto"/>
        <w:ind w:left="5387"/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</w:pPr>
      <w:r w:rsidRPr="000146B0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t xml:space="preserve">В Департамент лицензирования и регионального государственного контроля </w:t>
      </w:r>
    </w:p>
    <w:p w14:paraId="081B489B" w14:textId="77777777" w:rsidR="00E5657A" w:rsidRPr="000146B0" w:rsidRDefault="00E5657A" w:rsidP="00E5657A">
      <w:pPr>
        <w:suppressAutoHyphens/>
        <w:autoSpaceDE w:val="0"/>
        <w:spacing w:after="0" w:line="240" w:lineRule="auto"/>
        <w:ind w:left="5387"/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</w:pPr>
      <w:r w:rsidRPr="000146B0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t>Томской области</w:t>
      </w:r>
    </w:p>
    <w:p w14:paraId="19BD24B3" w14:textId="77777777" w:rsidR="00E5657A" w:rsidRPr="000146B0" w:rsidRDefault="00E5657A" w:rsidP="00E5657A">
      <w:pPr>
        <w:tabs>
          <w:tab w:val="left" w:pos="6040"/>
          <w:tab w:val="right" w:pos="9355"/>
        </w:tabs>
        <w:suppressAutoHyphens/>
        <w:autoSpaceDE w:val="0"/>
        <w:spacing w:after="0" w:line="240" w:lineRule="auto"/>
        <w:ind w:left="5387"/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</w:pPr>
      <w:r w:rsidRPr="000146B0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t>634029 г. Томск, ул. Белинского, д.15а</w:t>
      </w:r>
    </w:p>
    <w:p w14:paraId="083597F6" w14:textId="77777777" w:rsidR="00E5657A" w:rsidRPr="000146B0" w:rsidRDefault="00E5657A" w:rsidP="00E5657A">
      <w:pPr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  <w:r w:rsidRPr="000146B0">
        <w:rPr>
          <w:rFonts w:ascii="PT Astra Serif" w:hAnsi="PT Astra Serif"/>
          <w:color w:val="000000" w:themeColor="text1"/>
          <w:sz w:val="26"/>
          <w:szCs w:val="26"/>
        </w:rPr>
        <w:t>от ________________________________</w:t>
      </w:r>
    </w:p>
    <w:p w14:paraId="0B135CF0" w14:textId="23DC1F92" w:rsidR="00E5657A" w:rsidRPr="000146B0" w:rsidRDefault="00E5657A" w:rsidP="00E5657A">
      <w:pPr>
        <w:spacing w:after="0" w:line="240" w:lineRule="auto"/>
        <w:ind w:left="5245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>
        <w:rPr>
          <w:rFonts w:ascii="PT Astra Serif" w:hAnsi="PT Astra Serif"/>
          <w:color w:val="000000" w:themeColor="text1"/>
          <w:sz w:val="20"/>
          <w:szCs w:val="20"/>
          <w:lang w:val="x-none"/>
        </w:rPr>
        <w:t>(Н</w:t>
      </w:r>
      <w:r w:rsidRPr="000146B0">
        <w:rPr>
          <w:rFonts w:ascii="PT Astra Serif" w:hAnsi="PT Astra Serif"/>
          <w:color w:val="000000" w:themeColor="text1"/>
          <w:sz w:val="20"/>
          <w:szCs w:val="20"/>
        </w:rPr>
        <w:t xml:space="preserve">аименование юридического лица или </w:t>
      </w:r>
    </w:p>
    <w:p w14:paraId="00E108E1" w14:textId="77777777" w:rsidR="00E5657A" w:rsidRPr="000146B0" w:rsidRDefault="00E5657A" w:rsidP="00E5657A">
      <w:pPr>
        <w:spacing w:after="0" w:line="240" w:lineRule="auto"/>
        <w:ind w:left="5245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0146B0">
        <w:rPr>
          <w:rFonts w:ascii="PT Astra Serif" w:hAnsi="PT Astra Serif"/>
          <w:color w:val="000000" w:themeColor="text1"/>
          <w:sz w:val="20"/>
          <w:szCs w:val="20"/>
        </w:rPr>
        <w:t xml:space="preserve">фамилия, имя, отчество (последнее - при наличии) </w:t>
      </w:r>
    </w:p>
    <w:p w14:paraId="541E613A" w14:textId="77777777" w:rsidR="00E5657A" w:rsidRPr="000146B0" w:rsidRDefault="00E5657A" w:rsidP="00E5657A">
      <w:pPr>
        <w:spacing w:after="0" w:line="240" w:lineRule="auto"/>
        <w:ind w:left="4963" w:firstLine="82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0146B0">
        <w:rPr>
          <w:rFonts w:ascii="PT Astra Serif" w:hAnsi="PT Astra Serif"/>
          <w:color w:val="000000" w:themeColor="text1"/>
          <w:sz w:val="20"/>
          <w:szCs w:val="20"/>
        </w:rPr>
        <w:t>индивидуального предпринимателя)</w:t>
      </w:r>
    </w:p>
    <w:p w14:paraId="2C84BE79" w14:textId="77777777" w:rsidR="00E5657A" w:rsidRPr="000146B0" w:rsidRDefault="00E5657A" w:rsidP="00E5657A">
      <w:pPr>
        <w:tabs>
          <w:tab w:val="left" w:pos="5387"/>
        </w:tabs>
        <w:spacing w:after="0" w:line="240" w:lineRule="auto"/>
        <w:ind w:left="4254" w:firstLine="709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146B0">
        <w:rPr>
          <w:rFonts w:ascii="PT Astra Serif" w:hAnsi="PT Astra Serif"/>
          <w:color w:val="000000" w:themeColor="text1"/>
          <w:sz w:val="20"/>
          <w:szCs w:val="20"/>
        </w:rPr>
        <w:t xml:space="preserve">  _____________________________________________</w:t>
      </w:r>
    </w:p>
    <w:p w14:paraId="7B8BE312" w14:textId="69421C5E" w:rsidR="00E5657A" w:rsidRPr="000146B0" w:rsidRDefault="00E5657A" w:rsidP="00E5657A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0146B0">
        <w:rPr>
          <w:rFonts w:ascii="PT Astra Serif" w:hAnsi="PT Astra Serif"/>
          <w:color w:val="000000" w:themeColor="text1"/>
          <w:sz w:val="20"/>
          <w:szCs w:val="20"/>
        </w:rPr>
        <w:t xml:space="preserve">                                                                                                        (</w:t>
      </w:r>
      <w:r>
        <w:rPr>
          <w:rFonts w:ascii="PT Astra Serif" w:hAnsi="PT Astra Serif"/>
          <w:color w:val="000000" w:themeColor="text1"/>
          <w:sz w:val="20"/>
          <w:szCs w:val="20"/>
        </w:rPr>
        <w:t>Н</w:t>
      </w:r>
      <w:r w:rsidRPr="000146B0">
        <w:rPr>
          <w:rFonts w:ascii="PT Astra Serif" w:hAnsi="PT Astra Serif"/>
          <w:color w:val="000000" w:themeColor="text1"/>
          <w:sz w:val="20"/>
          <w:szCs w:val="20"/>
        </w:rPr>
        <w:t>омер телефона, адрес электронной почты заявителя)</w:t>
      </w:r>
    </w:p>
    <w:p w14:paraId="409335CE" w14:textId="77777777" w:rsidR="00E5657A" w:rsidRPr="000146B0" w:rsidRDefault="00E5657A" w:rsidP="00E5657A">
      <w:pPr>
        <w:tabs>
          <w:tab w:val="left" w:pos="5387"/>
          <w:tab w:val="right" w:pos="9355"/>
          <w:tab w:val="right" w:pos="10205"/>
        </w:tabs>
        <w:suppressAutoHyphens/>
        <w:autoSpaceDE w:val="0"/>
        <w:spacing w:after="0" w:line="240" w:lineRule="auto"/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</w:pPr>
      <w:r w:rsidRPr="000146B0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tab/>
        <w:t xml:space="preserve">                                        </w:t>
      </w:r>
    </w:p>
    <w:p w14:paraId="6A83FADF" w14:textId="77777777" w:rsidR="00E5657A" w:rsidRPr="005E3CDE" w:rsidRDefault="00E5657A" w:rsidP="00E5657A">
      <w:pPr>
        <w:pStyle w:val="a9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5E3CDE">
        <w:rPr>
          <w:rFonts w:ascii="PT Astra Serif" w:hAnsi="PT Astra Serif"/>
          <w:color w:val="000000" w:themeColor="text1"/>
          <w:sz w:val="26"/>
          <w:szCs w:val="26"/>
        </w:rPr>
        <w:t>Заявление</w:t>
      </w:r>
    </w:p>
    <w:p w14:paraId="643C3173" w14:textId="77777777" w:rsidR="00E5657A" w:rsidRPr="005E3CDE" w:rsidRDefault="00E5657A" w:rsidP="00E5657A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5E3CDE">
        <w:rPr>
          <w:rFonts w:ascii="PT Astra Serif" w:hAnsi="PT Astra Serif"/>
          <w:color w:val="000000" w:themeColor="text1"/>
          <w:sz w:val="26"/>
          <w:szCs w:val="26"/>
        </w:rPr>
        <w:t>о прекращении действия лицензии на осуществление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</w:t>
      </w:r>
    </w:p>
    <w:tbl>
      <w:tblPr>
        <w:tblW w:w="0" w:type="auto"/>
        <w:tblInd w:w="28" w:type="dxa"/>
        <w:tblBorders>
          <w:bottom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E5657A" w:rsidRPr="005E3CDE" w14:paraId="202C473A" w14:textId="77777777" w:rsidTr="00AE391E">
        <w:tc>
          <w:tcPr>
            <w:tcW w:w="9639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7441ECF4" w14:textId="77777777" w:rsidR="00E5657A" w:rsidRPr="005E3CDE" w:rsidRDefault="00E5657A" w:rsidP="00AE391E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</w:tr>
    </w:tbl>
    <w:p w14:paraId="0BDF54AC" w14:textId="4C87D962" w:rsidR="00E5657A" w:rsidRPr="005E3CDE" w:rsidRDefault="00E5657A" w:rsidP="00E565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5E3CDE">
        <w:rPr>
          <w:rFonts w:ascii="PT Astra Serif" w:hAnsi="PT Astra Serif"/>
          <w:color w:val="000000" w:themeColor="text1"/>
          <w:sz w:val="20"/>
          <w:szCs w:val="20"/>
        </w:rPr>
        <w:t>(</w:t>
      </w:r>
      <w:r>
        <w:rPr>
          <w:rFonts w:ascii="PT Astra Serif" w:hAnsi="PT Astra Serif"/>
          <w:color w:val="000000" w:themeColor="text1"/>
          <w:sz w:val="20"/>
          <w:szCs w:val="20"/>
        </w:rPr>
        <w:t>Н</w:t>
      </w:r>
      <w:r w:rsidRPr="005E3CDE">
        <w:rPr>
          <w:rFonts w:ascii="PT Astra Serif" w:hAnsi="PT Astra Serif"/>
          <w:color w:val="000000" w:themeColor="text1"/>
          <w:sz w:val="20"/>
          <w:szCs w:val="20"/>
        </w:rPr>
        <w:t>аименование юридического лица, фамилия, имя, отчество (последнее - при наличии) индивидуального предпринимателя)</w:t>
      </w:r>
      <w:r w:rsidRPr="005E3CDE">
        <w:rPr>
          <w:rFonts w:ascii="PT Astra Serif" w:hAnsi="PT Astra Serif"/>
          <w:color w:val="000000" w:themeColor="text1"/>
          <w:sz w:val="26"/>
          <w:szCs w:val="26"/>
          <w:lang w:val="x-none"/>
        </w:rPr>
        <w:t xml:space="preserve"> </w:t>
      </w:r>
    </w:p>
    <w:p w14:paraId="11BFFC9D" w14:textId="77777777" w:rsidR="00E5657A" w:rsidRPr="005E3CDE" w:rsidRDefault="00E5657A" w:rsidP="00E5657A">
      <w:pPr>
        <w:spacing w:after="0" w:line="240" w:lineRule="auto"/>
        <w:jc w:val="both"/>
        <w:rPr>
          <w:rFonts w:ascii="PT Astra Serif" w:hAnsi="PT Astra Serif"/>
          <w:color w:val="000000" w:themeColor="text1"/>
          <w:sz w:val="20"/>
          <w:szCs w:val="20"/>
        </w:rPr>
      </w:pPr>
      <w:r w:rsidRPr="005E3CDE">
        <w:rPr>
          <w:rFonts w:ascii="PT Astra Serif" w:hAnsi="PT Astra Serif"/>
          <w:color w:val="000000" w:themeColor="text1"/>
          <w:sz w:val="20"/>
          <w:szCs w:val="20"/>
        </w:rPr>
        <w:t>________________________________________________________________________________________________</w:t>
      </w:r>
    </w:p>
    <w:tbl>
      <w:tblPr>
        <w:tblW w:w="0" w:type="auto"/>
        <w:tblInd w:w="28" w:type="dxa"/>
        <w:tblBorders>
          <w:bottom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E5657A" w:rsidRPr="005E3CDE" w14:paraId="469E056E" w14:textId="77777777" w:rsidTr="00AE391E">
        <w:tc>
          <w:tcPr>
            <w:tcW w:w="9639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0D4ADA5F" w14:textId="519B1A82" w:rsidR="00E5657A" w:rsidRPr="005E3CDE" w:rsidRDefault="00E5657A" w:rsidP="00AE39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lang w:val="x-none"/>
              </w:rPr>
            </w:pPr>
            <w:r w:rsidRPr="005E3CDE">
              <w:rPr>
                <w:rFonts w:ascii="PT Astra Serif" w:hAnsi="PT Astra Serif"/>
                <w:color w:val="000000" w:themeColor="text1"/>
                <w:sz w:val="20"/>
                <w:szCs w:val="20"/>
                <w:lang w:val="x-none"/>
              </w:rPr>
              <w:t>(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val="x-none"/>
              </w:rPr>
              <w:t>М</w:t>
            </w:r>
            <w:r w:rsidRPr="005E3CDE">
              <w:rPr>
                <w:rFonts w:ascii="PT Astra Serif" w:hAnsi="PT Astra Serif"/>
                <w:color w:val="000000" w:themeColor="text1"/>
                <w:sz w:val="20"/>
                <w:szCs w:val="20"/>
                <w:lang w:val="x-none"/>
              </w:rPr>
              <w:t>есто нахождения юридического лица, место жительства индивидуального   предпринимателя)</w:t>
            </w:r>
            <w:r w:rsidRPr="005E3CDE">
              <w:rPr>
                <w:rFonts w:ascii="PT Astra Serif" w:hAnsi="PT Astra Serif"/>
                <w:color w:val="000000" w:themeColor="text1"/>
                <w:sz w:val="26"/>
                <w:szCs w:val="26"/>
                <w:lang w:val="x-none"/>
              </w:rPr>
              <w:t xml:space="preserve"> _______________________________________________________________________</w:t>
            </w:r>
          </w:p>
          <w:p w14:paraId="4BB9BDC1" w14:textId="1C0D62EF" w:rsidR="00E5657A" w:rsidRPr="005E3CDE" w:rsidRDefault="00E5657A" w:rsidP="00AE39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E3CD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val="x-none"/>
              </w:rPr>
              <w:t>О</w:t>
            </w:r>
            <w:r w:rsidRPr="005E3CDE">
              <w:rPr>
                <w:rFonts w:ascii="PT Astra Serif" w:hAnsi="PT Astra Serif"/>
                <w:color w:val="000000" w:themeColor="text1"/>
                <w:sz w:val="20"/>
                <w:szCs w:val="20"/>
                <w:lang w:val="x-none"/>
              </w:rPr>
              <w:t>сновной государственный регистрационный номер</w:t>
            </w:r>
            <w:r w:rsidRPr="005E3CD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)</w:t>
            </w:r>
          </w:p>
          <w:p w14:paraId="2FB179E5" w14:textId="77777777" w:rsidR="00E5657A" w:rsidRPr="005E3CDE" w:rsidRDefault="00E5657A" w:rsidP="00AE391E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</w:tr>
    </w:tbl>
    <w:p w14:paraId="3743327D" w14:textId="39485250" w:rsidR="00E5657A" w:rsidRPr="005E3CDE" w:rsidRDefault="00E5657A" w:rsidP="00E5657A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5E3CDE">
        <w:rPr>
          <w:rFonts w:ascii="PT Astra Serif" w:hAnsi="PT Astra Serif"/>
          <w:color w:val="000000" w:themeColor="text1"/>
          <w:sz w:val="20"/>
          <w:szCs w:val="20"/>
        </w:rPr>
        <w:t>(</w:t>
      </w:r>
      <w:r>
        <w:rPr>
          <w:rFonts w:ascii="PT Astra Serif" w:hAnsi="PT Astra Serif"/>
          <w:color w:val="000000" w:themeColor="text1"/>
          <w:sz w:val="20"/>
          <w:szCs w:val="20"/>
        </w:rPr>
        <w:t>И</w:t>
      </w:r>
      <w:r w:rsidRPr="005E3CDE">
        <w:rPr>
          <w:rFonts w:ascii="PT Astra Serif" w:hAnsi="PT Astra Serif"/>
          <w:color w:val="000000" w:themeColor="text1"/>
          <w:sz w:val="20"/>
          <w:szCs w:val="20"/>
        </w:rPr>
        <w:t>дентификационный номер налогоплательщика)</w:t>
      </w:r>
    </w:p>
    <w:tbl>
      <w:tblPr>
        <w:tblW w:w="10065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65"/>
      </w:tblGrid>
      <w:tr w:rsidR="00E5657A" w:rsidRPr="005E3CDE" w14:paraId="740EE3C5" w14:textId="77777777" w:rsidTr="00AE391E">
        <w:trPr>
          <w:trHeight w:val="1202"/>
        </w:trPr>
        <w:tc>
          <w:tcPr>
            <w:tcW w:w="10065" w:type="dxa"/>
            <w:tcBorders>
              <w:top w:val="nil"/>
              <w:left w:val="nil"/>
              <w:bottom w:val="nil"/>
            </w:tcBorders>
          </w:tcPr>
          <w:p w14:paraId="27F4C3F9" w14:textId="77777777" w:rsidR="00E5657A" w:rsidRPr="005E3CDE" w:rsidRDefault="00E5657A" w:rsidP="00E5657A">
            <w:pPr>
              <w:spacing w:after="0" w:line="240" w:lineRule="auto"/>
              <w:ind w:firstLine="655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5E3CDE">
              <w:rPr>
                <w:rFonts w:ascii="PT Astra Serif" w:hAnsi="PT Astra Serif"/>
                <w:color w:val="000000" w:themeColor="text1"/>
                <w:sz w:val="26"/>
                <w:szCs w:val="26"/>
              </w:rPr>
              <w:lastRenderedPageBreak/>
              <w:t>Прошу прекратить действие лицензии на осуществление медицинской</w:t>
            </w:r>
            <w:r w:rsidRPr="005E3CDE">
              <w:rPr>
                <w:rFonts w:ascii="PT Astra Serif" w:hAnsi="PT Astra Serif"/>
                <w:color w:val="000000" w:themeColor="text1"/>
                <w:sz w:val="26"/>
                <w:szCs w:val="26"/>
              </w:rPr>
              <w:br/>
              <w:t>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 №_________  от _________выданной _________________________________________________________</w:t>
            </w:r>
          </w:p>
        </w:tc>
      </w:tr>
    </w:tbl>
    <w:p w14:paraId="7A45053B" w14:textId="2D68A551" w:rsidR="00E5657A" w:rsidRPr="005E3CDE" w:rsidRDefault="00E5657A" w:rsidP="00E5657A">
      <w:pPr>
        <w:spacing w:after="0" w:line="240" w:lineRule="auto"/>
        <w:ind w:firstLine="737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5E3CDE">
        <w:rPr>
          <w:rFonts w:ascii="PT Astra Serif" w:hAnsi="PT Astra Serif"/>
          <w:color w:val="000000" w:themeColor="text1"/>
          <w:sz w:val="20"/>
          <w:szCs w:val="20"/>
        </w:rPr>
        <w:t>(</w:t>
      </w:r>
      <w:r>
        <w:rPr>
          <w:rFonts w:ascii="PT Astra Serif" w:hAnsi="PT Astra Serif"/>
          <w:color w:val="000000" w:themeColor="text1"/>
          <w:sz w:val="20"/>
          <w:szCs w:val="20"/>
        </w:rPr>
        <w:t>О</w:t>
      </w:r>
      <w:r w:rsidRPr="005E3CDE">
        <w:rPr>
          <w:rFonts w:ascii="PT Astra Serif" w:hAnsi="PT Astra Serif"/>
          <w:color w:val="000000" w:themeColor="text1"/>
          <w:sz w:val="20"/>
          <w:szCs w:val="20"/>
        </w:rPr>
        <w:t>рган, выдавший лицензию)</w:t>
      </w:r>
    </w:p>
    <w:p w14:paraId="44E6B4A0" w14:textId="77777777" w:rsidR="00E5657A" w:rsidRPr="005E3CDE" w:rsidRDefault="00E5657A" w:rsidP="00E5657A">
      <w:pPr>
        <w:spacing w:after="0" w:line="240" w:lineRule="auto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5E3CDE">
        <w:rPr>
          <w:rFonts w:ascii="PT Astra Serif" w:hAnsi="PT Astra Serif"/>
          <w:color w:val="000000" w:themeColor="text1"/>
          <w:sz w:val="26"/>
          <w:szCs w:val="26"/>
        </w:rPr>
        <w:t>с ____ ______20__г.</w:t>
      </w:r>
    </w:p>
    <w:p w14:paraId="61AC3245" w14:textId="77777777" w:rsidR="00E5657A" w:rsidRPr="005E3CDE" w:rsidRDefault="00E5657A" w:rsidP="00E565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p w14:paraId="26115A3C" w14:textId="77777777" w:rsidR="00E5657A" w:rsidRPr="005E3CDE" w:rsidRDefault="00E5657A" w:rsidP="00E565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 w:themeColor="text1"/>
          <w:sz w:val="26"/>
          <w:szCs w:val="26"/>
          <w:lang w:eastAsia="ru-RU"/>
        </w:rPr>
      </w:pPr>
      <w:r w:rsidRPr="005E3CDE">
        <w:rPr>
          <w:rFonts w:ascii="PT Astra Serif" w:hAnsi="PT Astra Serif"/>
          <w:color w:val="000000" w:themeColor="text1"/>
          <w:sz w:val="26"/>
          <w:szCs w:val="26"/>
        </w:rPr>
        <w:t>Руководитель организации-заявителя,</w:t>
      </w:r>
    </w:p>
    <w:p w14:paraId="02BF691F" w14:textId="77777777" w:rsidR="00E5657A" w:rsidRPr="005E3CDE" w:rsidRDefault="00E5657A" w:rsidP="00E5657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8178"/>
        </w:tabs>
        <w:spacing w:after="0" w:line="240" w:lineRule="auto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5E3CDE">
        <w:rPr>
          <w:rFonts w:ascii="PT Astra Serif" w:hAnsi="PT Astra Serif"/>
          <w:color w:val="000000" w:themeColor="text1"/>
          <w:sz w:val="26"/>
          <w:szCs w:val="26"/>
        </w:rPr>
        <w:t xml:space="preserve">индивидуальный предприниматель </w:t>
      </w:r>
      <w:r w:rsidRPr="005E3CDE">
        <w:rPr>
          <w:rFonts w:ascii="PT Astra Serif" w:hAnsi="PT Astra Serif"/>
          <w:color w:val="000000" w:themeColor="text1"/>
          <w:sz w:val="26"/>
          <w:szCs w:val="26"/>
        </w:rPr>
        <w:tab/>
        <w:t>____________________</w:t>
      </w:r>
      <w:r w:rsidRPr="005E3CDE">
        <w:rPr>
          <w:rFonts w:ascii="PT Astra Serif" w:hAnsi="PT Astra Serif"/>
          <w:color w:val="000000" w:themeColor="text1"/>
          <w:sz w:val="26"/>
          <w:szCs w:val="26"/>
        </w:rPr>
        <w:tab/>
      </w:r>
      <w:r w:rsidRPr="005E3CDE">
        <w:rPr>
          <w:rFonts w:ascii="PT Astra Serif" w:hAnsi="PT Astra Serif"/>
          <w:color w:val="000000" w:themeColor="text1"/>
          <w:sz w:val="26"/>
          <w:szCs w:val="26"/>
        </w:rPr>
        <w:tab/>
        <w:t>___________</w:t>
      </w:r>
    </w:p>
    <w:p w14:paraId="04307C05" w14:textId="5AC2A694" w:rsidR="00E5657A" w:rsidRPr="005E3CDE" w:rsidRDefault="00E5657A" w:rsidP="00E5657A">
      <w:pPr>
        <w:tabs>
          <w:tab w:val="center" w:pos="5372"/>
          <w:tab w:val="left" w:pos="8463"/>
        </w:tabs>
        <w:autoSpaceDE w:val="0"/>
        <w:autoSpaceDN w:val="0"/>
        <w:adjustRightInd w:val="0"/>
        <w:spacing w:after="0" w:line="240" w:lineRule="auto"/>
        <w:ind w:firstLine="540"/>
        <w:rPr>
          <w:rFonts w:ascii="PT Astra Serif" w:hAnsi="PT Astra Serif"/>
          <w:color w:val="000000" w:themeColor="text1"/>
          <w:sz w:val="20"/>
          <w:szCs w:val="20"/>
          <w:lang w:eastAsia="ru-RU"/>
        </w:rPr>
      </w:pPr>
      <w:r w:rsidRPr="005E3CDE">
        <w:rPr>
          <w:rFonts w:ascii="PT Astra Serif" w:hAnsi="PT Astra Serif"/>
          <w:color w:val="000000" w:themeColor="text1"/>
          <w:sz w:val="20"/>
          <w:szCs w:val="20"/>
          <w:lang w:eastAsia="ru-RU"/>
        </w:rPr>
        <w:tab/>
        <w:t>(</w:t>
      </w:r>
      <w:r>
        <w:rPr>
          <w:rFonts w:ascii="PT Astra Serif" w:hAnsi="PT Astra Serif"/>
          <w:color w:val="000000" w:themeColor="text1"/>
          <w:sz w:val="20"/>
          <w:szCs w:val="20"/>
          <w:lang w:eastAsia="ru-RU"/>
        </w:rPr>
        <w:t>Ф</w:t>
      </w:r>
      <w:r w:rsidRPr="005E3CDE">
        <w:rPr>
          <w:rFonts w:ascii="PT Astra Serif" w:hAnsi="PT Astra Serif"/>
          <w:color w:val="000000" w:themeColor="text1"/>
          <w:sz w:val="20"/>
          <w:szCs w:val="20"/>
          <w:lang w:eastAsia="ru-RU"/>
        </w:rPr>
        <w:t xml:space="preserve">амилия, имя, отчество </w:t>
      </w:r>
      <w:r w:rsidRPr="005E3CDE">
        <w:rPr>
          <w:rFonts w:ascii="PT Astra Serif" w:hAnsi="PT Astra Serif"/>
          <w:color w:val="000000" w:themeColor="text1"/>
          <w:sz w:val="20"/>
          <w:szCs w:val="20"/>
          <w:lang w:eastAsia="ru-RU"/>
        </w:rPr>
        <w:tab/>
        <w:t>(</w:t>
      </w:r>
      <w:r>
        <w:rPr>
          <w:rFonts w:ascii="PT Astra Serif" w:hAnsi="PT Astra Serif"/>
          <w:color w:val="000000" w:themeColor="text1"/>
          <w:sz w:val="20"/>
          <w:szCs w:val="20"/>
          <w:lang w:eastAsia="ru-RU"/>
        </w:rPr>
        <w:t>П</w:t>
      </w:r>
      <w:r w:rsidRPr="005E3CDE">
        <w:rPr>
          <w:rFonts w:ascii="PT Astra Serif" w:hAnsi="PT Astra Serif"/>
          <w:color w:val="000000" w:themeColor="text1"/>
          <w:sz w:val="20"/>
          <w:szCs w:val="20"/>
          <w:lang w:eastAsia="ru-RU"/>
        </w:rPr>
        <w:t>одпись)</w:t>
      </w:r>
    </w:p>
    <w:p w14:paraId="5312704F" w14:textId="77777777" w:rsidR="00E5657A" w:rsidRPr="005E3CDE" w:rsidRDefault="00E5657A" w:rsidP="00E5657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/>
          <w:color w:val="000000" w:themeColor="text1"/>
          <w:sz w:val="20"/>
          <w:szCs w:val="20"/>
          <w:lang w:eastAsia="ru-RU"/>
        </w:rPr>
      </w:pPr>
      <w:r w:rsidRPr="005E3CDE">
        <w:rPr>
          <w:rFonts w:ascii="PT Astra Serif" w:hAnsi="PT Astra Serif"/>
          <w:color w:val="000000" w:themeColor="text1"/>
          <w:sz w:val="20"/>
          <w:szCs w:val="20"/>
          <w:lang w:eastAsia="ru-RU"/>
        </w:rPr>
        <w:t>(последнее – при наличии)</w:t>
      </w:r>
    </w:p>
    <w:p w14:paraId="056B62C8" w14:textId="77777777" w:rsidR="00E5657A" w:rsidRPr="005E3CDE" w:rsidRDefault="00E5657A" w:rsidP="00E565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 w:themeColor="text1"/>
          <w:sz w:val="20"/>
          <w:szCs w:val="20"/>
          <w:lang w:eastAsia="ru-RU"/>
        </w:rPr>
      </w:pPr>
      <w:r w:rsidRPr="005E3CDE">
        <w:rPr>
          <w:rFonts w:ascii="PT Astra Serif" w:hAnsi="PT Astra Serif"/>
          <w:color w:val="000000" w:themeColor="text1"/>
          <w:sz w:val="20"/>
          <w:szCs w:val="20"/>
          <w:lang w:eastAsia="ru-RU"/>
        </w:rPr>
        <w:t>место печати (при наличии)</w:t>
      </w:r>
    </w:p>
    <w:p w14:paraId="03B93FEB" w14:textId="77777777" w:rsidR="00E5657A" w:rsidRPr="005E3CDE" w:rsidRDefault="00E5657A" w:rsidP="00E565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 w:themeColor="text1"/>
          <w:sz w:val="26"/>
          <w:szCs w:val="26"/>
          <w:lang w:eastAsia="ru-RU"/>
        </w:rPr>
      </w:pPr>
      <w:r w:rsidRPr="005E3CDE">
        <w:rPr>
          <w:rFonts w:ascii="PT Astra Serif" w:hAnsi="PT Astra Serif"/>
          <w:color w:val="000000" w:themeColor="text1"/>
          <w:sz w:val="26"/>
          <w:szCs w:val="26"/>
          <w:lang w:eastAsia="ru-RU"/>
        </w:rPr>
        <w:t>______ __________ 20___г.</w:t>
      </w:r>
    </w:p>
    <w:p w14:paraId="74D5C2C1" w14:textId="77777777" w:rsidR="00E5657A" w:rsidRPr="005E3CDE" w:rsidRDefault="00E5657A" w:rsidP="00E5657A">
      <w:pPr>
        <w:tabs>
          <w:tab w:val="right" w:pos="10205"/>
        </w:tabs>
        <w:spacing w:after="0" w:line="240" w:lineRule="auto"/>
        <w:rPr>
          <w:rFonts w:ascii="PT Astra Serif" w:hAnsi="PT Astra Serif"/>
          <w:color w:val="000000" w:themeColor="text1"/>
          <w:sz w:val="26"/>
          <w:szCs w:val="26"/>
        </w:rPr>
      </w:pPr>
      <w:r w:rsidRPr="005E3CDE">
        <w:rPr>
          <w:rFonts w:ascii="PT Astra Serif" w:hAnsi="PT Astra Serif"/>
          <w:color w:val="000000" w:themeColor="text1"/>
          <w:sz w:val="26"/>
          <w:szCs w:val="26"/>
        </w:rPr>
        <w:tab/>
        <w:t xml:space="preserve"> </w:t>
      </w:r>
    </w:p>
    <w:p w14:paraId="479D62A5" w14:textId="77777777" w:rsidR="00E5657A" w:rsidRPr="005E3CDE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7BDE2995" w14:textId="77777777" w:rsidR="00E5657A" w:rsidRPr="005E3CDE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14EE2A93" w14:textId="77777777" w:rsidR="00E5657A" w:rsidRPr="005E3CDE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0FE3FD2E" w14:textId="77777777" w:rsidR="00E5657A" w:rsidRPr="005E3CDE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387494E5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6B80DE18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49D534CE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1357A6DE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24A958EF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0FC58AD7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286C0E8F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54773D1E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7D709870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6394FA25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654D4836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60D83999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622697B1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7D965DD4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0C9A89E0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1FA81398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0E04710F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5B7200D3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3F967738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0A686DA6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634325A9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2208B29E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42B9124B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50FF983E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788069EC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716C760C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68F9992D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4A764610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366AB12D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361BCB43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14:paraId="6351A0DB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bCs/>
          <w:color w:val="000000" w:themeColor="text1"/>
          <w:sz w:val="26"/>
          <w:szCs w:val="26"/>
        </w:rPr>
      </w:pPr>
      <w:r w:rsidRPr="000146B0">
        <w:rPr>
          <w:rFonts w:ascii="PT Astra Serif" w:hAnsi="PT Astra Serif"/>
          <w:color w:val="000000" w:themeColor="text1"/>
          <w:sz w:val="26"/>
          <w:szCs w:val="26"/>
        </w:rPr>
        <w:t xml:space="preserve">Приложение № 2                                                                        к Административному регламенту                                                                       предоставления государственной услуги «Лицензирование </w:t>
      </w:r>
      <w:r w:rsidRPr="000146B0">
        <w:rPr>
          <w:rFonts w:ascii="PT Astra Serif" w:hAnsi="PT Astra Serif"/>
          <w:bCs/>
          <w:color w:val="000000" w:themeColor="text1"/>
          <w:sz w:val="26"/>
          <w:szCs w:val="26"/>
        </w:rPr>
        <w:t>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помощи)» на территории Томской области</w:t>
      </w:r>
    </w:p>
    <w:p w14:paraId="4D94D164" w14:textId="77777777" w:rsidR="00E5657A" w:rsidRPr="000146B0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14:paraId="6131CF61" w14:textId="77777777" w:rsidR="00E5657A" w:rsidRPr="005E3CDE" w:rsidRDefault="00E5657A" w:rsidP="00E5657A">
      <w:pPr>
        <w:tabs>
          <w:tab w:val="left" w:pos="5387"/>
        </w:tabs>
        <w:spacing w:after="0" w:line="240" w:lineRule="auto"/>
        <w:ind w:left="5387" w:hanging="5387"/>
        <w:rPr>
          <w:rFonts w:ascii="PT Astra Serif" w:hAnsi="PT Astra Serif"/>
          <w:color w:val="000000" w:themeColor="text1"/>
          <w:sz w:val="26"/>
          <w:szCs w:val="26"/>
        </w:rPr>
      </w:pPr>
      <w:r w:rsidRPr="005E3CDE">
        <w:rPr>
          <w:rFonts w:ascii="PT Astra Serif" w:hAnsi="PT Astra Serif"/>
          <w:color w:val="000000" w:themeColor="text1"/>
          <w:sz w:val="26"/>
          <w:szCs w:val="26"/>
        </w:rPr>
        <w:t>Форма</w:t>
      </w:r>
    </w:p>
    <w:p w14:paraId="4EEDA536" w14:textId="77777777" w:rsidR="00E5657A" w:rsidRPr="005E3CDE" w:rsidRDefault="00E5657A" w:rsidP="00E5657A">
      <w:pPr>
        <w:tabs>
          <w:tab w:val="left" w:pos="5387"/>
        </w:tabs>
        <w:spacing w:after="0" w:line="240" w:lineRule="auto"/>
        <w:ind w:left="5387" w:hanging="5387"/>
        <w:rPr>
          <w:rFonts w:ascii="PT Astra Serif" w:hAnsi="PT Astra Serif"/>
          <w:color w:val="000000" w:themeColor="text1"/>
          <w:sz w:val="26"/>
          <w:szCs w:val="26"/>
        </w:rPr>
      </w:pPr>
    </w:p>
    <w:p w14:paraId="0DE7F4D1" w14:textId="77777777" w:rsidR="00E5657A" w:rsidRPr="005E3CDE" w:rsidRDefault="00E5657A" w:rsidP="00E5657A">
      <w:pPr>
        <w:suppressAutoHyphens/>
        <w:autoSpaceDE w:val="0"/>
        <w:spacing w:after="0" w:line="240" w:lineRule="auto"/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</w:pPr>
      <w:r w:rsidRPr="005E3CDE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t>Регистрационный номер: ______________________</w:t>
      </w:r>
      <w:r w:rsidRPr="005E3CDE">
        <w:rPr>
          <w:rFonts w:ascii="PT Astra Serif" w:eastAsia="Arial" w:hAnsi="PT Astra Serif"/>
          <w:bCs/>
          <w:color w:val="000000" w:themeColor="text1"/>
          <w:sz w:val="26"/>
          <w:szCs w:val="26"/>
          <w:lang w:eastAsia="ar-SA"/>
        </w:rPr>
        <w:t xml:space="preserve"> от _________________________</w:t>
      </w:r>
    </w:p>
    <w:p w14:paraId="16A7B47E" w14:textId="6ABEAEA4" w:rsidR="00E5657A" w:rsidRPr="005E3CDE" w:rsidRDefault="00E5657A" w:rsidP="00E5657A">
      <w:pPr>
        <w:suppressAutoHyphens/>
        <w:autoSpaceDE w:val="0"/>
        <w:spacing w:after="0" w:line="240" w:lineRule="auto"/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</w:pPr>
      <w:r w:rsidRPr="005E3CDE">
        <w:rPr>
          <w:rFonts w:ascii="PT Astra Serif" w:eastAsia="Arial" w:hAnsi="PT Astra Serif"/>
          <w:color w:val="000000" w:themeColor="text1"/>
          <w:sz w:val="20"/>
          <w:szCs w:val="20"/>
          <w:lang w:eastAsia="ar-SA"/>
        </w:rPr>
        <w:t xml:space="preserve">                                     </w:t>
      </w:r>
      <w:r w:rsidRPr="005E3CDE">
        <w:rPr>
          <w:rFonts w:ascii="PT Astra Serif" w:eastAsia="Arial" w:hAnsi="PT Astra Serif"/>
          <w:color w:val="000000" w:themeColor="text1"/>
          <w:sz w:val="20"/>
          <w:szCs w:val="20"/>
          <w:lang w:eastAsia="ar-SA"/>
        </w:rPr>
        <w:tab/>
      </w:r>
      <w:r w:rsidRPr="005E3CDE">
        <w:rPr>
          <w:rFonts w:ascii="PT Astra Serif" w:eastAsia="Arial" w:hAnsi="PT Astra Serif"/>
          <w:color w:val="000000" w:themeColor="text1"/>
          <w:sz w:val="20"/>
          <w:szCs w:val="20"/>
          <w:lang w:eastAsia="ar-SA"/>
        </w:rPr>
        <w:tab/>
        <w:t xml:space="preserve">  (</w:t>
      </w:r>
      <w:r w:rsidR="000E1B48">
        <w:rPr>
          <w:rFonts w:ascii="PT Astra Serif" w:eastAsia="Arial" w:hAnsi="PT Astra Serif"/>
          <w:color w:val="000000" w:themeColor="text1"/>
          <w:sz w:val="20"/>
          <w:szCs w:val="20"/>
          <w:lang w:eastAsia="ar-SA"/>
        </w:rPr>
        <w:t>З</w:t>
      </w:r>
      <w:r w:rsidRPr="005E3CDE">
        <w:rPr>
          <w:rFonts w:ascii="PT Astra Serif" w:eastAsia="Arial" w:hAnsi="PT Astra Serif"/>
          <w:color w:val="000000" w:themeColor="text1"/>
          <w:sz w:val="20"/>
          <w:szCs w:val="20"/>
          <w:lang w:eastAsia="ar-SA"/>
        </w:rPr>
        <w:t>аполняется  лицензирующим органом)</w:t>
      </w:r>
    </w:p>
    <w:p w14:paraId="3AC412F3" w14:textId="77777777" w:rsidR="00E5657A" w:rsidRPr="005E3CDE" w:rsidRDefault="00E5657A" w:rsidP="00E5657A">
      <w:pPr>
        <w:tabs>
          <w:tab w:val="left" w:pos="5387"/>
        </w:tabs>
        <w:spacing w:after="0" w:line="240" w:lineRule="auto"/>
        <w:ind w:left="5387" w:hanging="5387"/>
        <w:rPr>
          <w:rFonts w:ascii="PT Astra Serif" w:hAnsi="PT Astra Serif"/>
          <w:color w:val="000000" w:themeColor="text1"/>
          <w:sz w:val="26"/>
          <w:szCs w:val="26"/>
        </w:rPr>
      </w:pPr>
    </w:p>
    <w:p w14:paraId="0F17D191" w14:textId="77777777" w:rsidR="00E5657A" w:rsidRPr="005E3CDE" w:rsidRDefault="00E5657A" w:rsidP="00E5657A">
      <w:pPr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  <w:r w:rsidRPr="005E3CDE">
        <w:rPr>
          <w:rFonts w:ascii="PT Astra Serif" w:hAnsi="PT Astra Serif"/>
          <w:color w:val="000000" w:themeColor="text1"/>
          <w:sz w:val="26"/>
          <w:szCs w:val="26"/>
        </w:rPr>
        <w:t>В Департамент лицензирования и регионального государственного контроля</w:t>
      </w:r>
      <w:r w:rsidRPr="005E3CDE">
        <w:rPr>
          <w:rFonts w:ascii="PT Astra Serif" w:hAnsi="PT Astra Serif"/>
          <w:color w:val="000000" w:themeColor="text1"/>
          <w:sz w:val="26"/>
          <w:szCs w:val="26"/>
        </w:rPr>
        <w:br/>
        <w:t>Томской области</w:t>
      </w:r>
    </w:p>
    <w:p w14:paraId="1FCF60A0" w14:textId="77777777" w:rsidR="00E5657A" w:rsidRPr="005E3CDE" w:rsidRDefault="00E5657A" w:rsidP="00E5657A">
      <w:pPr>
        <w:tabs>
          <w:tab w:val="left" w:pos="6040"/>
          <w:tab w:val="right" w:pos="9355"/>
        </w:tabs>
        <w:suppressAutoHyphens/>
        <w:autoSpaceDE w:val="0"/>
        <w:spacing w:after="0" w:line="240" w:lineRule="auto"/>
        <w:ind w:left="5387"/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</w:pPr>
      <w:r w:rsidRPr="005E3CDE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t>634029 г. Томск, ул. Белинского, 15а</w:t>
      </w:r>
    </w:p>
    <w:p w14:paraId="71BA8F65" w14:textId="77777777" w:rsidR="00E5657A" w:rsidRPr="005E3CDE" w:rsidRDefault="00E5657A" w:rsidP="00E5657A">
      <w:pPr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  <w:r w:rsidRPr="005E3CDE">
        <w:rPr>
          <w:rFonts w:ascii="PT Astra Serif" w:hAnsi="PT Astra Serif"/>
          <w:color w:val="000000" w:themeColor="text1"/>
          <w:sz w:val="26"/>
          <w:szCs w:val="26"/>
        </w:rPr>
        <w:t>от __________________________________</w:t>
      </w:r>
    </w:p>
    <w:p w14:paraId="1D1C1B84" w14:textId="7B2D2E45" w:rsidR="00E5657A" w:rsidRPr="005E3CDE" w:rsidRDefault="00E5657A" w:rsidP="00E5657A">
      <w:pPr>
        <w:spacing w:after="0" w:line="240" w:lineRule="auto"/>
        <w:ind w:left="5245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5E3CDE">
        <w:rPr>
          <w:rFonts w:ascii="PT Astra Serif" w:hAnsi="PT Astra Serif"/>
          <w:color w:val="000000" w:themeColor="text1"/>
          <w:sz w:val="20"/>
          <w:szCs w:val="20"/>
          <w:lang w:val="x-none"/>
        </w:rPr>
        <w:t>(</w:t>
      </w:r>
      <w:r>
        <w:rPr>
          <w:rFonts w:ascii="PT Astra Serif" w:hAnsi="PT Astra Serif"/>
          <w:color w:val="000000" w:themeColor="text1"/>
          <w:sz w:val="20"/>
          <w:szCs w:val="20"/>
        </w:rPr>
        <w:t>Н</w:t>
      </w:r>
      <w:r w:rsidRPr="005E3CDE">
        <w:rPr>
          <w:rFonts w:ascii="PT Astra Serif" w:hAnsi="PT Astra Serif"/>
          <w:color w:val="000000" w:themeColor="text1"/>
          <w:sz w:val="20"/>
          <w:szCs w:val="20"/>
        </w:rPr>
        <w:t xml:space="preserve">аименование юридического лица, </w:t>
      </w:r>
    </w:p>
    <w:p w14:paraId="5A585A50" w14:textId="77777777" w:rsidR="00E5657A" w:rsidRPr="005E3CDE" w:rsidRDefault="00E5657A" w:rsidP="00E5657A">
      <w:pPr>
        <w:spacing w:after="0" w:line="240" w:lineRule="auto"/>
        <w:ind w:left="5245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5E3CDE">
        <w:rPr>
          <w:rFonts w:ascii="PT Astra Serif" w:hAnsi="PT Astra Serif"/>
          <w:color w:val="000000" w:themeColor="text1"/>
          <w:sz w:val="20"/>
          <w:szCs w:val="20"/>
        </w:rPr>
        <w:t xml:space="preserve">фамилия, имя, отчество (последнее - при наличии) </w:t>
      </w:r>
    </w:p>
    <w:p w14:paraId="0A8D9438" w14:textId="77777777" w:rsidR="00E5657A" w:rsidRPr="005E3CDE" w:rsidRDefault="00E5657A" w:rsidP="00E5657A">
      <w:pPr>
        <w:spacing w:after="0" w:line="240" w:lineRule="auto"/>
        <w:ind w:left="4963" w:firstLine="82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5E3CDE">
        <w:rPr>
          <w:rFonts w:ascii="PT Astra Serif" w:hAnsi="PT Astra Serif"/>
          <w:color w:val="000000" w:themeColor="text1"/>
          <w:sz w:val="20"/>
          <w:szCs w:val="20"/>
        </w:rPr>
        <w:t xml:space="preserve">индивидуального предпринимателя, фамилия, имя, отчество (последнее – при наличии) </w:t>
      </w:r>
    </w:p>
    <w:p w14:paraId="747BE40F" w14:textId="77777777" w:rsidR="00E5657A" w:rsidRPr="005E3CDE" w:rsidRDefault="00E5657A" w:rsidP="00E5657A">
      <w:pPr>
        <w:spacing w:after="0" w:line="240" w:lineRule="auto"/>
        <w:ind w:left="4963" w:firstLine="82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5E3CDE">
        <w:rPr>
          <w:rFonts w:ascii="PT Astra Serif" w:hAnsi="PT Astra Serif"/>
          <w:color w:val="000000" w:themeColor="text1"/>
          <w:sz w:val="20"/>
          <w:szCs w:val="20"/>
        </w:rPr>
        <w:t>физического лица)</w:t>
      </w:r>
    </w:p>
    <w:p w14:paraId="4FE90ABC" w14:textId="77777777" w:rsidR="00E5657A" w:rsidRPr="005E3CDE" w:rsidRDefault="00E5657A" w:rsidP="00E5657A">
      <w:pPr>
        <w:spacing w:after="0" w:line="240" w:lineRule="auto"/>
        <w:ind w:left="4254" w:firstLine="709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5E3CDE">
        <w:rPr>
          <w:rFonts w:ascii="PT Astra Serif" w:hAnsi="PT Astra Serif"/>
          <w:color w:val="000000" w:themeColor="text1"/>
          <w:sz w:val="20"/>
          <w:szCs w:val="20"/>
        </w:rPr>
        <w:t>_____________________________________________</w:t>
      </w:r>
    </w:p>
    <w:p w14:paraId="3A4DAEBB" w14:textId="4D46DDAD" w:rsidR="00E5657A" w:rsidRPr="005E3CDE" w:rsidRDefault="00E5657A" w:rsidP="00E5657A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5E3CDE">
        <w:rPr>
          <w:rFonts w:ascii="PT Astra Serif" w:hAnsi="PT Astra Serif"/>
          <w:color w:val="000000" w:themeColor="text1"/>
          <w:sz w:val="20"/>
          <w:szCs w:val="20"/>
        </w:rPr>
        <w:t xml:space="preserve">                                                                                                        (</w:t>
      </w:r>
      <w:r>
        <w:rPr>
          <w:rFonts w:ascii="PT Astra Serif" w:hAnsi="PT Astra Serif"/>
          <w:color w:val="000000" w:themeColor="text1"/>
          <w:sz w:val="20"/>
          <w:szCs w:val="20"/>
        </w:rPr>
        <w:t>Н</w:t>
      </w:r>
      <w:r w:rsidRPr="005E3CDE">
        <w:rPr>
          <w:rFonts w:ascii="PT Astra Serif" w:hAnsi="PT Astra Serif"/>
          <w:color w:val="000000" w:themeColor="text1"/>
          <w:sz w:val="20"/>
          <w:szCs w:val="20"/>
        </w:rPr>
        <w:t>омер телефона, адрес электронной почты заявителя)</w:t>
      </w:r>
    </w:p>
    <w:p w14:paraId="51350D01" w14:textId="77777777" w:rsidR="00E5657A" w:rsidRPr="005E3CDE" w:rsidRDefault="00E5657A" w:rsidP="00E5657A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14:paraId="7B40CDBB" w14:textId="77777777" w:rsidR="00E5657A" w:rsidRPr="005E3CDE" w:rsidRDefault="00E5657A" w:rsidP="00E5657A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5E3CDE">
        <w:rPr>
          <w:rFonts w:ascii="PT Astra Serif" w:hAnsi="PT Astra Serif"/>
          <w:color w:val="000000" w:themeColor="text1"/>
          <w:sz w:val="26"/>
          <w:szCs w:val="26"/>
        </w:rPr>
        <w:t>Заявление</w:t>
      </w:r>
      <w:r w:rsidRPr="005E3CDE">
        <w:rPr>
          <w:rFonts w:ascii="PT Astra Serif" w:hAnsi="PT Astra Serif"/>
          <w:color w:val="000000" w:themeColor="text1"/>
          <w:sz w:val="26"/>
          <w:szCs w:val="26"/>
        </w:rPr>
        <w:br/>
        <w:t>о предоставлении сведений о конкретной лицензии</w:t>
      </w:r>
      <w:r w:rsidRPr="005E3CDE">
        <w:rPr>
          <w:rFonts w:ascii="PT Astra Serif" w:hAnsi="PT Astra Serif"/>
          <w:color w:val="000000" w:themeColor="text1"/>
          <w:sz w:val="26"/>
          <w:szCs w:val="26"/>
        </w:rPr>
        <w:br/>
        <w:t>на осуществление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</w:t>
      </w:r>
    </w:p>
    <w:p w14:paraId="00216E22" w14:textId="77777777" w:rsidR="00E5657A" w:rsidRPr="005E3CDE" w:rsidRDefault="00E5657A" w:rsidP="00E5657A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14:paraId="1D8AB0BF" w14:textId="77777777" w:rsidR="00E5657A" w:rsidRPr="005E3CDE" w:rsidRDefault="00E5657A" w:rsidP="00E5657A">
      <w:pPr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5E3CDE">
        <w:rPr>
          <w:rFonts w:ascii="PT Astra Serif" w:hAnsi="PT Astra Serif"/>
          <w:color w:val="000000" w:themeColor="text1"/>
          <w:sz w:val="26"/>
          <w:szCs w:val="26"/>
        </w:rPr>
        <w:t>Прошу предоставить сведения о наличии лицензии на медицинскую деятельность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«Сколково»), выданной</w:t>
      </w:r>
    </w:p>
    <w:p w14:paraId="6CAB512C" w14:textId="77777777" w:rsidR="00E5657A" w:rsidRPr="005E3CDE" w:rsidRDefault="00E5657A" w:rsidP="00E5657A">
      <w:pPr>
        <w:spacing w:after="0" w:line="240" w:lineRule="auto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5E3CDE">
        <w:rPr>
          <w:rFonts w:ascii="PT Astra Serif" w:hAnsi="PT Astra Serif"/>
          <w:color w:val="000000" w:themeColor="text1"/>
          <w:sz w:val="26"/>
          <w:szCs w:val="26"/>
        </w:rPr>
        <w:t>_________________________________________________________________________</w:t>
      </w:r>
    </w:p>
    <w:p w14:paraId="0355FFA5" w14:textId="18E3D654" w:rsidR="00E5657A" w:rsidRPr="005E3CDE" w:rsidRDefault="00E5657A" w:rsidP="00E5657A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5E3CDE">
        <w:rPr>
          <w:rFonts w:ascii="PT Astra Serif" w:hAnsi="PT Astra Serif"/>
          <w:color w:val="000000" w:themeColor="text1"/>
          <w:sz w:val="20"/>
          <w:szCs w:val="20"/>
        </w:rPr>
        <w:t>(</w:t>
      </w:r>
      <w:r>
        <w:rPr>
          <w:rFonts w:ascii="PT Astra Serif" w:hAnsi="PT Astra Serif"/>
          <w:color w:val="000000" w:themeColor="text1"/>
          <w:sz w:val="20"/>
          <w:szCs w:val="20"/>
        </w:rPr>
        <w:t>Н</w:t>
      </w:r>
      <w:r w:rsidRPr="005E3CDE">
        <w:rPr>
          <w:rFonts w:ascii="PT Astra Serif" w:hAnsi="PT Astra Serif"/>
          <w:color w:val="000000" w:themeColor="text1"/>
          <w:sz w:val="20"/>
          <w:szCs w:val="20"/>
        </w:rPr>
        <w:t>аименование юридического лица, фамилия, имя, отчество (последнее - при наличии) индивидуального предпринимателя)</w:t>
      </w:r>
    </w:p>
    <w:p w14:paraId="153D1DC2" w14:textId="77777777" w:rsidR="00E5657A" w:rsidRPr="005E3CDE" w:rsidRDefault="00E5657A" w:rsidP="00E5657A">
      <w:pPr>
        <w:spacing w:after="0" w:line="240" w:lineRule="auto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5E3CDE">
        <w:rPr>
          <w:rFonts w:ascii="PT Astra Serif" w:hAnsi="PT Astra Serif"/>
          <w:color w:val="000000" w:themeColor="text1"/>
          <w:sz w:val="26"/>
          <w:szCs w:val="26"/>
        </w:rPr>
        <w:lastRenderedPageBreak/>
        <w:t>________________________________________________________________________</w:t>
      </w:r>
    </w:p>
    <w:p w14:paraId="64AB5385" w14:textId="22271E43" w:rsidR="00E5657A" w:rsidRPr="005E3CDE" w:rsidRDefault="00E5657A" w:rsidP="00E5657A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5E3CDE">
        <w:rPr>
          <w:rFonts w:ascii="PT Astra Serif" w:hAnsi="PT Astra Serif"/>
          <w:color w:val="000000" w:themeColor="text1"/>
          <w:sz w:val="20"/>
          <w:szCs w:val="20"/>
        </w:rPr>
        <w:t>(</w:t>
      </w:r>
      <w:r>
        <w:rPr>
          <w:rFonts w:ascii="PT Astra Serif" w:hAnsi="PT Astra Serif"/>
          <w:color w:val="000000" w:themeColor="text1"/>
          <w:sz w:val="20"/>
          <w:szCs w:val="20"/>
        </w:rPr>
        <w:t>М</w:t>
      </w:r>
      <w:r w:rsidRPr="005E3CDE">
        <w:rPr>
          <w:rFonts w:ascii="PT Astra Serif" w:hAnsi="PT Astra Serif"/>
          <w:color w:val="000000" w:themeColor="text1"/>
          <w:sz w:val="20"/>
          <w:szCs w:val="20"/>
        </w:rPr>
        <w:t>есто нахождения лицензиата (юридический адрес, место осуществления деятельности)</w:t>
      </w:r>
    </w:p>
    <w:p w14:paraId="1BB0106D" w14:textId="77777777" w:rsidR="00E5657A" w:rsidRPr="005E3CDE" w:rsidRDefault="00E5657A" w:rsidP="00E5657A">
      <w:pPr>
        <w:spacing w:after="0" w:line="240" w:lineRule="auto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5E3CDE">
        <w:rPr>
          <w:rFonts w:ascii="PT Astra Serif" w:hAnsi="PT Astra Serif"/>
          <w:color w:val="000000" w:themeColor="text1"/>
          <w:sz w:val="26"/>
          <w:szCs w:val="26"/>
        </w:rPr>
        <w:t>_________________________________________________________________________</w:t>
      </w:r>
    </w:p>
    <w:p w14:paraId="4C72E9C8" w14:textId="1D6B4BE1" w:rsidR="00E5657A" w:rsidRPr="00E5657A" w:rsidRDefault="00E5657A" w:rsidP="00E5657A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E5657A">
        <w:rPr>
          <w:rFonts w:ascii="PT Astra Serif" w:hAnsi="PT Astra Serif"/>
          <w:color w:val="000000" w:themeColor="text1"/>
          <w:sz w:val="20"/>
          <w:szCs w:val="20"/>
        </w:rPr>
        <w:t>(</w:t>
      </w:r>
      <w:r>
        <w:rPr>
          <w:rFonts w:ascii="PT Astra Serif" w:hAnsi="PT Astra Serif"/>
          <w:color w:val="000000" w:themeColor="text1"/>
          <w:sz w:val="20"/>
          <w:szCs w:val="20"/>
        </w:rPr>
        <w:t>И</w:t>
      </w:r>
      <w:r w:rsidRPr="00E5657A">
        <w:rPr>
          <w:rFonts w:ascii="PT Astra Serif" w:hAnsi="PT Astra Serif"/>
          <w:color w:val="000000" w:themeColor="text1"/>
          <w:sz w:val="20"/>
          <w:szCs w:val="20"/>
        </w:rPr>
        <w:t>дентификационный номер налогоплательщика)</w:t>
      </w:r>
    </w:p>
    <w:p w14:paraId="6F7F82BB" w14:textId="77777777" w:rsidR="00E5657A" w:rsidRPr="005E3CDE" w:rsidRDefault="00E5657A" w:rsidP="00E565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  <w:r w:rsidRPr="005E3CDE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Контактный телефон заявителя: _____________________________________________</w:t>
      </w:r>
    </w:p>
    <w:p w14:paraId="09C7416A" w14:textId="77777777" w:rsidR="00E5657A" w:rsidRPr="005E3CDE" w:rsidRDefault="00E5657A" w:rsidP="00E565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14:paraId="3C252E30" w14:textId="77777777" w:rsidR="00E5657A" w:rsidRPr="005E3CDE" w:rsidRDefault="00E5657A" w:rsidP="00E565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  <w:r w:rsidRPr="005E3CDE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Адрес электронной почты  заявителя  для  направления  лицензирующим органом</w:t>
      </w:r>
    </w:p>
    <w:p w14:paraId="7969C77E" w14:textId="77777777" w:rsidR="00E5657A" w:rsidRPr="005E3CDE" w:rsidRDefault="00E5657A" w:rsidP="00E565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/>
          <w:color w:val="000000" w:themeColor="text1"/>
          <w:sz w:val="24"/>
          <w:szCs w:val="24"/>
          <w:lang w:eastAsia="ru-RU"/>
        </w:rPr>
      </w:pPr>
      <w:r w:rsidRPr="005E3CDE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официальной корреспонденции:</w:t>
      </w:r>
      <w:r w:rsidRPr="005E3CDE">
        <w:rPr>
          <w:rFonts w:ascii="PT Astra Serif" w:eastAsia="Times New Roman" w:hAnsi="PT Astra Serif"/>
          <w:color w:val="000000" w:themeColor="text1"/>
          <w:sz w:val="24"/>
          <w:szCs w:val="24"/>
          <w:lang w:eastAsia="ru-RU"/>
        </w:rPr>
        <w:t xml:space="preserve"> ______________________________________________</w:t>
      </w:r>
    </w:p>
    <w:p w14:paraId="6A1727BB" w14:textId="77777777" w:rsidR="00E5657A" w:rsidRPr="005E3CDE" w:rsidRDefault="00E5657A" w:rsidP="00E5657A">
      <w:pPr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5E3CDE">
        <w:rPr>
          <w:rFonts w:ascii="PT Astra Serif" w:hAnsi="PT Astra Serif"/>
          <w:color w:val="000000" w:themeColor="text1"/>
          <w:sz w:val="26"/>
          <w:szCs w:val="26"/>
        </w:rPr>
        <w:t xml:space="preserve">Форма получения сведений о конкретной лицензии: </w:t>
      </w:r>
    </w:p>
    <w:p w14:paraId="155C0D9F" w14:textId="77777777" w:rsidR="00E5657A" w:rsidRPr="005E3CDE" w:rsidRDefault="00E5657A" w:rsidP="00E565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5E3CDE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в виде выписки из реестра лицензий, </w:t>
      </w:r>
    </w:p>
    <w:p w14:paraId="07835AB1" w14:textId="77777777" w:rsidR="00E5657A" w:rsidRPr="005E3CDE" w:rsidRDefault="00E5657A" w:rsidP="00E565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5E3CDE">
        <w:rPr>
          <w:rFonts w:ascii="PT Astra Serif" w:hAnsi="PT Astra Serif" w:cs="PT Astra Serif"/>
          <w:color w:val="000000" w:themeColor="text1"/>
          <w:sz w:val="26"/>
          <w:szCs w:val="26"/>
        </w:rPr>
        <w:t>в виде копии акта лицензирующего органа о принятом решении</w:t>
      </w:r>
    </w:p>
    <w:p w14:paraId="553AE82E" w14:textId="77777777" w:rsidR="00E5657A" w:rsidRPr="005E3CDE" w:rsidRDefault="00E5657A" w:rsidP="00E5657A">
      <w:pPr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0"/>
          <w:szCs w:val="20"/>
        </w:rPr>
      </w:pPr>
      <w:r w:rsidRPr="005E3CDE">
        <w:rPr>
          <w:rFonts w:ascii="PT Astra Serif" w:hAnsi="PT Astra Serif"/>
          <w:color w:val="000000" w:themeColor="text1"/>
          <w:sz w:val="20"/>
          <w:szCs w:val="20"/>
        </w:rPr>
        <w:t>(нужное подчеркнуть)</w:t>
      </w:r>
    </w:p>
    <w:p w14:paraId="4FEA092C" w14:textId="77777777" w:rsidR="00E5657A" w:rsidRPr="005E3CDE" w:rsidRDefault="00E5657A" w:rsidP="00E5657A">
      <w:pPr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5E3CDE">
        <w:rPr>
          <w:rFonts w:ascii="PT Astra Serif" w:hAnsi="PT Astra Serif"/>
          <w:color w:val="000000" w:themeColor="text1"/>
          <w:sz w:val="26"/>
          <w:szCs w:val="26"/>
        </w:rPr>
        <w:t>Способ получения сведений о конкретной лицензии:</w:t>
      </w:r>
    </w:p>
    <w:p w14:paraId="606EBC5E" w14:textId="77777777" w:rsidR="00E5657A" w:rsidRPr="005E3CDE" w:rsidRDefault="00E5657A" w:rsidP="00E5657A">
      <w:pPr>
        <w:widowControl w:val="0"/>
        <w:autoSpaceDE w:val="0"/>
        <w:autoSpaceDN w:val="0"/>
        <w:spacing w:after="0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5E3CDE">
        <w:rPr>
          <w:rFonts w:ascii="PT Astra Serif" w:hAnsi="PT Astra Serif"/>
          <w:color w:val="000000" w:themeColor="text1"/>
          <w:sz w:val="26"/>
          <w:szCs w:val="26"/>
        </w:rPr>
        <w:t xml:space="preserve">           лично;</w:t>
      </w:r>
    </w:p>
    <w:p w14:paraId="133D44C2" w14:textId="77777777" w:rsidR="00E5657A" w:rsidRPr="005E3CDE" w:rsidRDefault="00E5657A" w:rsidP="00E5657A">
      <w:pPr>
        <w:widowControl w:val="0"/>
        <w:autoSpaceDE w:val="0"/>
        <w:autoSpaceDN w:val="0"/>
        <w:spacing w:after="0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5E3CDE">
        <w:rPr>
          <w:rFonts w:ascii="PT Astra Serif" w:hAnsi="PT Astra Serif"/>
          <w:color w:val="000000" w:themeColor="text1"/>
          <w:sz w:val="26"/>
          <w:szCs w:val="26"/>
        </w:rPr>
        <w:t xml:space="preserve">           на адрес электронной почты;</w:t>
      </w:r>
    </w:p>
    <w:p w14:paraId="30837B74" w14:textId="77777777" w:rsidR="00E5657A" w:rsidRPr="005E3CDE" w:rsidRDefault="00E5657A" w:rsidP="00E5657A">
      <w:pPr>
        <w:widowControl w:val="0"/>
        <w:autoSpaceDE w:val="0"/>
        <w:autoSpaceDN w:val="0"/>
        <w:spacing w:after="0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5E3CDE">
        <w:rPr>
          <w:rFonts w:ascii="PT Astra Serif" w:hAnsi="PT Astra Serif"/>
          <w:color w:val="000000" w:themeColor="text1"/>
          <w:sz w:val="26"/>
          <w:szCs w:val="26"/>
        </w:rPr>
        <w:t xml:space="preserve">           в форме электронного документа, подписанного электронной подписью</w:t>
      </w:r>
    </w:p>
    <w:p w14:paraId="3F23D4BA" w14:textId="066C4C7F" w:rsidR="00E5657A" w:rsidRPr="005E3CDE" w:rsidRDefault="00E5657A" w:rsidP="00E5657A">
      <w:pPr>
        <w:spacing w:after="0" w:line="240" w:lineRule="auto"/>
        <w:jc w:val="both"/>
        <w:rPr>
          <w:rFonts w:ascii="PT Astra Serif" w:hAnsi="PT Astra Serif"/>
          <w:color w:val="000000" w:themeColor="text1"/>
          <w:sz w:val="20"/>
          <w:szCs w:val="20"/>
        </w:rPr>
      </w:pPr>
      <w:r w:rsidRPr="005E3CDE">
        <w:rPr>
          <w:rFonts w:ascii="PT Astra Serif" w:hAnsi="PT Astra Serif"/>
          <w:color w:val="000000" w:themeColor="text1"/>
          <w:sz w:val="20"/>
          <w:szCs w:val="20"/>
        </w:rPr>
        <w:t xml:space="preserve">              (</w:t>
      </w:r>
      <w:r w:rsidR="00681F86">
        <w:rPr>
          <w:rFonts w:ascii="PT Astra Serif" w:hAnsi="PT Astra Serif"/>
          <w:color w:val="000000" w:themeColor="text1"/>
          <w:sz w:val="20"/>
          <w:szCs w:val="20"/>
        </w:rPr>
        <w:t>Н</w:t>
      </w:r>
      <w:r w:rsidRPr="005E3CDE">
        <w:rPr>
          <w:rFonts w:ascii="PT Astra Serif" w:hAnsi="PT Astra Serif"/>
          <w:color w:val="000000" w:themeColor="text1"/>
          <w:sz w:val="20"/>
          <w:szCs w:val="20"/>
        </w:rPr>
        <w:t>ужное подчеркнуть)</w:t>
      </w:r>
    </w:p>
    <w:p w14:paraId="5CA4B744" w14:textId="77777777" w:rsidR="00E5657A" w:rsidRPr="005E3CDE" w:rsidRDefault="00E5657A" w:rsidP="00E5657A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tbl>
      <w:tblPr>
        <w:tblW w:w="10206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142"/>
        <w:gridCol w:w="6095"/>
      </w:tblGrid>
      <w:tr w:rsidR="00E5657A" w:rsidRPr="005E3CDE" w14:paraId="2523342A" w14:textId="77777777" w:rsidTr="00AE391E">
        <w:tc>
          <w:tcPr>
            <w:tcW w:w="3969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617816C" w14:textId="77777777" w:rsidR="00E5657A" w:rsidRPr="005E3CDE" w:rsidRDefault="00E5657A" w:rsidP="00AE391E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3ECCDE48" w14:textId="77777777" w:rsidR="00E5657A" w:rsidRPr="005E3CDE" w:rsidRDefault="00E5657A" w:rsidP="00AE391E">
            <w:pPr>
              <w:pStyle w:val="a5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4784606" w14:textId="77777777" w:rsidR="00E5657A" w:rsidRPr="005E3CDE" w:rsidRDefault="00E5657A" w:rsidP="00AE391E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</w:tr>
      <w:tr w:rsidR="00E5657A" w:rsidRPr="005E3CDE" w14:paraId="7435E009" w14:textId="77777777" w:rsidTr="00AE391E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5294FCE2" w14:textId="2721172C" w:rsidR="00E5657A" w:rsidRPr="005E3CDE" w:rsidRDefault="00E5657A" w:rsidP="00AE391E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val="en-US"/>
              </w:rPr>
            </w:pPr>
            <w:r w:rsidRPr="005E3CD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</w:t>
            </w:r>
            <w:r w:rsidRPr="005E3CD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38B64AD6" w14:textId="77777777" w:rsidR="00E5657A" w:rsidRPr="005E3CDE" w:rsidRDefault="00E5657A" w:rsidP="00AE391E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14:paraId="4461BA53" w14:textId="1F60E139" w:rsidR="00E5657A" w:rsidRPr="005E3CDE" w:rsidRDefault="00E5657A" w:rsidP="00AE391E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E3CD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Ф</w:t>
            </w:r>
            <w:r w:rsidRPr="005E3CD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амилия, имя, отчество (последнее - при наличии)</w:t>
            </w:r>
          </w:p>
        </w:tc>
      </w:tr>
      <w:tr w:rsidR="00E5657A" w:rsidRPr="005E3CDE" w14:paraId="712A6C63" w14:textId="77777777" w:rsidTr="00AE391E">
        <w:trPr>
          <w:cantSplit/>
          <w:trHeight w:val="67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E0A9F6" w14:textId="77777777" w:rsidR="00E5657A" w:rsidRPr="005E3CDE" w:rsidRDefault="00E5657A" w:rsidP="00AE3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</w:p>
          <w:p w14:paraId="32E52367" w14:textId="77777777" w:rsidR="00E5657A" w:rsidRPr="005E3CDE" w:rsidRDefault="00E5657A" w:rsidP="00AE3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E3CDE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место печати (при наличии)</w:t>
            </w:r>
          </w:p>
          <w:p w14:paraId="1B8BE283" w14:textId="77777777" w:rsidR="00E5657A" w:rsidRPr="005E3CDE" w:rsidRDefault="00E5657A" w:rsidP="00AE3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color w:val="000000" w:themeColor="text1"/>
              </w:rPr>
            </w:pPr>
            <w:r w:rsidRPr="005E3CDE">
              <w:rPr>
                <w:rFonts w:ascii="PT Astra Serif" w:hAnsi="PT Astra Serif"/>
                <w:color w:val="000000" w:themeColor="text1"/>
                <w:sz w:val="26"/>
                <w:szCs w:val="26"/>
                <w:lang w:eastAsia="ru-RU"/>
              </w:rPr>
              <w:t>______ __________ 20___г.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607D88FD" w14:textId="77777777" w:rsidR="00E5657A" w:rsidRPr="005E3CDE" w:rsidRDefault="00E5657A" w:rsidP="00AE391E">
            <w:pPr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14:paraId="4AFD441A" w14:textId="77777777" w:rsidR="00E5657A" w:rsidRPr="005E3CDE" w:rsidRDefault="00E5657A" w:rsidP="00AE391E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</w:tr>
    </w:tbl>
    <w:p w14:paraId="038D1518" w14:textId="77777777" w:rsidR="00E5657A" w:rsidRPr="005E3CDE" w:rsidRDefault="00E5657A" w:rsidP="00E5657A">
      <w:pPr>
        <w:widowControl w:val="0"/>
        <w:tabs>
          <w:tab w:val="left" w:pos="3969"/>
          <w:tab w:val="left" w:pos="7530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/>
          <w:color w:val="000000" w:themeColor="text1"/>
          <w:sz w:val="26"/>
          <w:szCs w:val="26"/>
        </w:rPr>
      </w:pPr>
    </w:p>
    <w:p w14:paraId="566EE866" w14:textId="77777777" w:rsidR="00E5657A" w:rsidRPr="005E3CDE" w:rsidRDefault="00E5657A" w:rsidP="00E5657A">
      <w:pPr>
        <w:widowControl w:val="0"/>
        <w:tabs>
          <w:tab w:val="left" w:pos="3969"/>
          <w:tab w:val="left" w:pos="7530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/>
          <w:color w:val="000000" w:themeColor="text1"/>
          <w:sz w:val="26"/>
          <w:szCs w:val="26"/>
        </w:rPr>
      </w:pPr>
    </w:p>
    <w:p w14:paraId="77D6711C" w14:textId="77777777" w:rsidR="00E5657A" w:rsidRPr="005E3CDE" w:rsidRDefault="00E5657A" w:rsidP="00E5657A">
      <w:pPr>
        <w:widowControl w:val="0"/>
        <w:tabs>
          <w:tab w:val="left" w:pos="3969"/>
          <w:tab w:val="left" w:pos="7530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/>
          <w:color w:val="000000" w:themeColor="text1"/>
          <w:sz w:val="26"/>
          <w:szCs w:val="26"/>
        </w:rPr>
      </w:pPr>
    </w:p>
    <w:p w14:paraId="50DF9D03" w14:textId="77777777" w:rsidR="00F33608" w:rsidRPr="00F02C4E" w:rsidRDefault="00F33608" w:rsidP="00F02C4E">
      <w:pPr>
        <w:tabs>
          <w:tab w:val="left" w:pos="213"/>
        </w:tabs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/>
          <w:bCs/>
          <w:color w:val="0000FF"/>
          <w:sz w:val="26"/>
          <w:szCs w:val="26"/>
        </w:rPr>
      </w:pPr>
    </w:p>
    <w:sectPr w:rsidR="00F33608" w:rsidRPr="00F02C4E" w:rsidSect="000A3B93">
      <w:headerReference w:type="default" r:id="rId11"/>
      <w:footerReference w:type="default" r:id="rId12"/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ACDCE" w14:textId="77777777" w:rsidR="00684A87" w:rsidRDefault="00684A87" w:rsidP="000F11D3">
      <w:pPr>
        <w:spacing w:after="0" w:line="240" w:lineRule="auto"/>
      </w:pPr>
      <w:r>
        <w:separator/>
      </w:r>
    </w:p>
  </w:endnote>
  <w:endnote w:type="continuationSeparator" w:id="0">
    <w:p w14:paraId="3AF150C1" w14:textId="77777777" w:rsidR="00684A87" w:rsidRDefault="00684A87" w:rsidP="000F11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C6BF4" w14:textId="77777777" w:rsidR="008C2648" w:rsidRDefault="008C2648">
    <w:pPr>
      <w:pStyle w:val="a7"/>
      <w:jc w:val="right"/>
    </w:pPr>
  </w:p>
  <w:p w14:paraId="13866475" w14:textId="77777777" w:rsidR="008C2648" w:rsidRDefault="008C264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89FFB" w14:textId="77777777" w:rsidR="00684A87" w:rsidRDefault="00684A87" w:rsidP="000F11D3">
      <w:pPr>
        <w:spacing w:after="0" w:line="240" w:lineRule="auto"/>
      </w:pPr>
      <w:r>
        <w:separator/>
      </w:r>
    </w:p>
  </w:footnote>
  <w:footnote w:type="continuationSeparator" w:id="0">
    <w:p w14:paraId="403436C5" w14:textId="77777777" w:rsidR="00684A87" w:rsidRDefault="00684A87" w:rsidP="000F11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PT Astra Serif" w:hAnsi="PT Astra Serif"/>
        <w:sz w:val="26"/>
        <w:szCs w:val="26"/>
      </w:rPr>
      <w:id w:val="-1453850598"/>
      <w:docPartObj>
        <w:docPartGallery w:val="Page Numbers (Top of Page)"/>
        <w:docPartUnique/>
      </w:docPartObj>
    </w:sdtPr>
    <w:sdtContent>
      <w:p w14:paraId="60D1B4F5" w14:textId="20330CA3" w:rsidR="00106461" w:rsidRPr="00106461" w:rsidRDefault="00106461">
        <w:pPr>
          <w:pStyle w:val="a5"/>
          <w:jc w:val="center"/>
          <w:rPr>
            <w:rFonts w:ascii="PT Astra Serif" w:hAnsi="PT Astra Serif"/>
            <w:sz w:val="26"/>
            <w:szCs w:val="26"/>
          </w:rPr>
        </w:pPr>
        <w:r w:rsidRPr="00106461">
          <w:rPr>
            <w:rFonts w:ascii="PT Astra Serif" w:hAnsi="PT Astra Serif"/>
            <w:sz w:val="26"/>
            <w:szCs w:val="26"/>
          </w:rPr>
          <w:fldChar w:fldCharType="begin"/>
        </w:r>
        <w:r w:rsidRPr="00106461">
          <w:rPr>
            <w:rFonts w:ascii="PT Astra Serif" w:hAnsi="PT Astra Serif"/>
            <w:sz w:val="26"/>
            <w:szCs w:val="26"/>
          </w:rPr>
          <w:instrText>PAGE   \* MERGEFORMAT</w:instrText>
        </w:r>
        <w:r w:rsidRPr="00106461">
          <w:rPr>
            <w:rFonts w:ascii="PT Astra Serif" w:hAnsi="PT Astra Serif"/>
            <w:sz w:val="26"/>
            <w:szCs w:val="26"/>
          </w:rPr>
          <w:fldChar w:fldCharType="separate"/>
        </w:r>
        <w:r w:rsidRPr="00106461">
          <w:rPr>
            <w:rFonts w:ascii="PT Astra Serif" w:hAnsi="PT Astra Serif"/>
            <w:sz w:val="26"/>
            <w:szCs w:val="26"/>
          </w:rPr>
          <w:t>2</w:t>
        </w:r>
        <w:r w:rsidRPr="00106461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14:paraId="598C754F" w14:textId="77777777" w:rsidR="008C2648" w:rsidRDefault="008C264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86C4C"/>
    <w:multiLevelType w:val="hybridMultilevel"/>
    <w:tmpl w:val="5FAA684E"/>
    <w:lvl w:ilvl="0" w:tplc="08B4418E">
      <w:start w:val="1"/>
      <w:numFmt w:val="decimal"/>
      <w:lvlText w:val="%1."/>
      <w:lvlJc w:val="left"/>
      <w:pPr>
        <w:ind w:left="1211" w:hanging="360"/>
      </w:pPr>
      <w:rPr>
        <w:rFonts w:eastAsia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A0259E6"/>
    <w:multiLevelType w:val="hybridMultilevel"/>
    <w:tmpl w:val="7E62EB42"/>
    <w:lvl w:ilvl="0" w:tplc="0419000F">
      <w:start w:val="3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0950482">
    <w:abstractNumId w:val="0"/>
  </w:num>
  <w:num w:numId="2" w16cid:durableId="6650880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D01"/>
    <w:rsid w:val="000127A8"/>
    <w:rsid w:val="00013597"/>
    <w:rsid w:val="000146B0"/>
    <w:rsid w:val="0001660B"/>
    <w:rsid w:val="00023167"/>
    <w:rsid w:val="00023BD1"/>
    <w:rsid w:val="00024C78"/>
    <w:rsid w:val="00026624"/>
    <w:rsid w:val="00037B0F"/>
    <w:rsid w:val="00040AA1"/>
    <w:rsid w:val="00040B9B"/>
    <w:rsid w:val="00041231"/>
    <w:rsid w:val="000611E8"/>
    <w:rsid w:val="00066937"/>
    <w:rsid w:val="00067A6E"/>
    <w:rsid w:val="000724C0"/>
    <w:rsid w:val="00077A79"/>
    <w:rsid w:val="000913EE"/>
    <w:rsid w:val="00094457"/>
    <w:rsid w:val="000A3B93"/>
    <w:rsid w:val="000B4813"/>
    <w:rsid w:val="000C4D9D"/>
    <w:rsid w:val="000C6E9A"/>
    <w:rsid w:val="000D399B"/>
    <w:rsid w:val="000D4DFB"/>
    <w:rsid w:val="000D4E68"/>
    <w:rsid w:val="000D56F3"/>
    <w:rsid w:val="000D68F9"/>
    <w:rsid w:val="000D737F"/>
    <w:rsid w:val="000D7AD5"/>
    <w:rsid w:val="000E1B48"/>
    <w:rsid w:val="000E29C0"/>
    <w:rsid w:val="000E5239"/>
    <w:rsid w:val="000F11D3"/>
    <w:rsid w:val="000F1DD7"/>
    <w:rsid w:val="000F2DD4"/>
    <w:rsid w:val="001002E9"/>
    <w:rsid w:val="0010369E"/>
    <w:rsid w:val="001044C6"/>
    <w:rsid w:val="00106461"/>
    <w:rsid w:val="00110B73"/>
    <w:rsid w:val="0011106B"/>
    <w:rsid w:val="00111E8D"/>
    <w:rsid w:val="001249BD"/>
    <w:rsid w:val="00126147"/>
    <w:rsid w:val="00126724"/>
    <w:rsid w:val="001452B3"/>
    <w:rsid w:val="0015742A"/>
    <w:rsid w:val="00182428"/>
    <w:rsid w:val="001857A0"/>
    <w:rsid w:val="00192103"/>
    <w:rsid w:val="001A19A3"/>
    <w:rsid w:val="001A4E18"/>
    <w:rsid w:val="001B7667"/>
    <w:rsid w:val="001B7E99"/>
    <w:rsid w:val="001C2847"/>
    <w:rsid w:val="001C3DB1"/>
    <w:rsid w:val="001C3E0F"/>
    <w:rsid w:val="001C6AAB"/>
    <w:rsid w:val="001D3072"/>
    <w:rsid w:val="001E4740"/>
    <w:rsid w:val="001F129C"/>
    <w:rsid w:val="001F2073"/>
    <w:rsid w:val="001F21DF"/>
    <w:rsid w:val="002119E5"/>
    <w:rsid w:val="002138FC"/>
    <w:rsid w:val="00213D01"/>
    <w:rsid w:val="00213F5B"/>
    <w:rsid w:val="0021437A"/>
    <w:rsid w:val="002176D4"/>
    <w:rsid w:val="00221905"/>
    <w:rsid w:val="002253A5"/>
    <w:rsid w:val="00227DB4"/>
    <w:rsid w:val="002302A7"/>
    <w:rsid w:val="0023649B"/>
    <w:rsid w:val="00251FF2"/>
    <w:rsid w:val="00255A4B"/>
    <w:rsid w:val="00267DB0"/>
    <w:rsid w:val="0027650D"/>
    <w:rsid w:val="002954F8"/>
    <w:rsid w:val="002A077A"/>
    <w:rsid w:val="002A1702"/>
    <w:rsid w:val="002A4C7E"/>
    <w:rsid w:val="002A5EFB"/>
    <w:rsid w:val="002B0C34"/>
    <w:rsid w:val="002B59F0"/>
    <w:rsid w:val="002B5CB0"/>
    <w:rsid w:val="002B604F"/>
    <w:rsid w:val="002B7ED1"/>
    <w:rsid w:val="002B7EF4"/>
    <w:rsid w:val="002C248C"/>
    <w:rsid w:val="002E421D"/>
    <w:rsid w:val="002F2698"/>
    <w:rsid w:val="002F7662"/>
    <w:rsid w:val="0030473D"/>
    <w:rsid w:val="00310E71"/>
    <w:rsid w:val="00313252"/>
    <w:rsid w:val="00314E12"/>
    <w:rsid w:val="00324BF5"/>
    <w:rsid w:val="00326496"/>
    <w:rsid w:val="00331A1F"/>
    <w:rsid w:val="00333589"/>
    <w:rsid w:val="00336776"/>
    <w:rsid w:val="00340491"/>
    <w:rsid w:val="00344D44"/>
    <w:rsid w:val="00346E90"/>
    <w:rsid w:val="00350184"/>
    <w:rsid w:val="00352B74"/>
    <w:rsid w:val="003553A3"/>
    <w:rsid w:val="0035542D"/>
    <w:rsid w:val="003557A6"/>
    <w:rsid w:val="00366547"/>
    <w:rsid w:val="00367599"/>
    <w:rsid w:val="00370E86"/>
    <w:rsid w:val="00385FA0"/>
    <w:rsid w:val="00394A01"/>
    <w:rsid w:val="003A00E9"/>
    <w:rsid w:val="003B1CCE"/>
    <w:rsid w:val="003B27F9"/>
    <w:rsid w:val="003C78B5"/>
    <w:rsid w:val="003D54C5"/>
    <w:rsid w:val="003E1BEA"/>
    <w:rsid w:val="003F72A8"/>
    <w:rsid w:val="003F781F"/>
    <w:rsid w:val="004004A4"/>
    <w:rsid w:val="0040439A"/>
    <w:rsid w:val="00414D94"/>
    <w:rsid w:val="00421A8D"/>
    <w:rsid w:val="00425507"/>
    <w:rsid w:val="004265F1"/>
    <w:rsid w:val="00430A04"/>
    <w:rsid w:val="00435357"/>
    <w:rsid w:val="0045005F"/>
    <w:rsid w:val="00451665"/>
    <w:rsid w:val="004518F8"/>
    <w:rsid w:val="00456AA0"/>
    <w:rsid w:val="004714AE"/>
    <w:rsid w:val="00482EF5"/>
    <w:rsid w:val="00484BD2"/>
    <w:rsid w:val="00486557"/>
    <w:rsid w:val="00486AAD"/>
    <w:rsid w:val="00490F36"/>
    <w:rsid w:val="004A0450"/>
    <w:rsid w:val="004A4EC6"/>
    <w:rsid w:val="004C0BD9"/>
    <w:rsid w:val="004C0EAF"/>
    <w:rsid w:val="004C15B5"/>
    <w:rsid w:val="004D66AC"/>
    <w:rsid w:val="004E4CB9"/>
    <w:rsid w:val="004E771D"/>
    <w:rsid w:val="004F0A44"/>
    <w:rsid w:val="00503AC2"/>
    <w:rsid w:val="005160BE"/>
    <w:rsid w:val="005163C7"/>
    <w:rsid w:val="0052083B"/>
    <w:rsid w:val="00527F07"/>
    <w:rsid w:val="00533839"/>
    <w:rsid w:val="00535251"/>
    <w:rsid w:val="00555D93"/>
    <w:rsid w:val="005627C2"/>
    <w:rsid w:val="0056357F"/>
    <w:rsid w:val="005655B0"/>
    <w:rsid w:val="0057308A"/>
    <w:rsid w:val="005804DE"/>
    <w:rsid w:val="0058344A"/>
    <w:rsid w:val="00587FBE"/>
    <w:rsid w:val="005A216B"/>
    <w:rsid w:val="005A4193"/>
    <w:rsid w:val="005A518F"/>
    <w:rsid w:val="005A56F9"/>
    <w:rsid w:val="005A7D69"/>
    <w:rsid w:val="005C07AE"/>
    <w:rsid w:val="005C4040"/>
    <w:rsid w:val="005C6C25"/>
    <w:rsid w:val="005D3ADC"/>
    <w:rsid w:val="005E3CDE"/>
    <w:rsid w:val="005F2F37"/>
    <w:rsid w:val="006052C5"/>
    <w:rsid w:val="00611DD2"/>
    <w:rsid w:val="006131EC"/>
    <w:rsid w:val="00617FC2"/>
    <w:rsid w:val="00636551"/>
    <w:rsid w:val="00636BDF"/>
    <w:rsid w:val="00640DD0"/>
    <w:rsid w:val="00650999"/>
    <w:rsid w:val="006676EF"/>
    <w:rsid w:val="00672196"/>
    <w:rsid w:val="00672F5B"/>
    <w:rsid w:val="0067541C"/>
    <w:rsid w:val="00681F86"/>
    <w:rsid w:val="00684A87"/>
    <w:rsid w:val="00694043"/>
    <w:rsid w:val="006B1323"/>
    <w:rsid w:val="006C607A"/>
    <w:rsid w:val="006D53BA"/>
    <w:rsid w:val="006E743F"/>
    <w:rsid w:val="006F0712"/>
    <w:rsid w:val="006F3DCE"/>
    <w:rsid w:val="006F3FA4"/>
    <w:rsid w:val="006F4EB9"/>
    <w:rsid w:val="00705ABE"/>
    <w:rsid w:val="00714A6B"/>
    <w:rsid w:val="00716A12"/>
    <w:rsid w:val="00717ACE"/>
    <w:rsid w:val="007227E8"/>
    <w:rsid w:val="00727EE2"/>
    <w:rsid w:val="00731B7A"/>
    <w:rsid w:val="007429FB"/>
    <w:rsid w:val="00743F8E"/>
    <w:rsid w:val="00744FDA"/>
    <w:rsid w:val="00747869"/>
    <w:rsid w:val="00753217"/>
    <w:rsid w:val="00757CBB"/>
    <w:rsid w:val="0076250B"/>
    <w:rsid w:val="00763C98"/>
    <w:rsid w:val="00773C90"/>
    <w:rsid w:val="00773E3C"/>
    <w:rsid w:val="007C2AA5"/>
    <w:rsid w:val="007D44E5"/>
    <w:rsid w:val="007D5DD8"/>
    <w:rsid w:val="007E3415"/>
    <w:rsid w:val="007E7EFC"/>
    <w:rsid w:val="007F079F"/>
    <w:rsid w:val="007F3287"/>
    <w:rsid w:val="007F6891"/>
    <w:rsid w:val="007F6BFD"/>
    <w:rsid w:val="008032B7"/>
    <w:rsid w:val="00805A32"/>
    <w:rsid w:val="00812A3C"/>
    <w:rsid w:val="00815DE1"/>
    <w:rsid w:val="00823188"/>
    <w:rsid w:val="008237EB"/>
    <w:rsid w:val="00836F41"/>
    <w:rsid w:val="00843ED6"/>
    <w:rsid w:val="00846D27"/>
    <w:rsid w:val="00861394"/>
    <w:rsid w:val="00862E75"/>
    <w:rsid w:val="008658B9"/>
    <w:rsid w:val="0087212E"/>
    <w:rsid w:val="00872700"/>
    <w:rsid w:val="008815E4"/>
    <w:rsid w:val="00887AFC"/>
    <w:rsid w:val="008969E2"/>
    <w:rsid w:val="008B6F8D"/>
    <w:rsid w:val="008C2648"/>
    <w:rsid w:val="008C6C5F"/>
    <w:rsid w:val="008C7D1F"/>
    <w:rsid w:val="008D0521"/>
    <w:rsid w:val="008D3D2C"/>
    <w:rsid w:val="008E3307"/>
    <w:rsid w:val="008F609D"/>
    <w:rsid w:val="00903DD2"/>
    <w:rsid w:val="00911C8C"/>
    <w:rsid w:val="00920A7B"/>
    <w:rsid w:val="009214B6"/>
    <w:rsid w:val="00925A13"/>
    <w:rsid w:val="00931732"/>
    <w:rsid w:val="0094199F"/>
    <w:rsid w:val="009548B3"/>
    <w:rsid w:val="00957F24"/>
    <w:rsid w:val="00961A23"/>
    <w:rsid w:val="00963BD4"/>
    <w:rsid w:val="00966290"/>
    <w:rsid w:val="00976C21"/>
    <w:rsid w:val="009819A2"/>
    <w:rsid w:val="00992419"/>
    <w:rsid w:val="009954A4"/>
    <w:rsid w:val="009A1F4F"/>
    <w:rsid w:val="009A56EC"/>
    <w:rsid w:val="009B4372"/>
    <w:rsid w:val="009C38EB"/>
    <w:rsid w:val="009C4522"/>
    <w:rsid w:val="009C5598"/>
    <w:rsid w:val="009C74B1"/>
    <w:rsid w:val="009D0E61"/>
    <w:rsid w:val="009D37DB"/>
    <w:rsid w:val="009D6254"/>
    <w:rsid w:val="009D689F"/>
    <w:rsid w:val="009E671F"/>
    <w:rsid w:val="009F0F27"/>
    <w:rsid w:val="00A00576"/>
    <w:rsid w:val="00A05CBD"/>
    <w:rsid w:val="00A12902"/>
    <w:rsid w:val="00A13211"/>
    <w:rsid w:val="00A15E42"/>
    <w:rsid w:val="00A24D99"/>
    <w:rsid w:val="00A277C0"/>
    <w:rsid w:val="00A348C0"/>
    <w:rsid w:val="00A419E6"/>
    <w:rsid w:val="00A44312"/>
    <w:rsid w:val="00A53369"/>
    <w:rsid w:val="00A54F1C"/>
    <w:rsid w:val="00A65995"/>
    <w:rsid w:val="00A70A4D"/>
    <w:rsid w:val="00A7236D"/>
    <w:rsid w:val="00A74DF1"/>
    <w:rsid w:val="00A772CC"/>
    <w:rsid w:val="00A77D73"/>
    <w:rsid w:val="00A82E5E"/>
    <w:rsid w:val="00A854D9"/>
    <w:rsid w:val="00A85699"/>
    <w:rsid w:val="00A91E20"/>
    <w:rsid w:val="00AA63E4"/>
    <w:rsid w:val="00AB0EDF"/>
    <w:rsid w:val="00AB58CC"/>
    <w:rsid w:val="00AC056B"/>
    <w:rsid w:val="00AC6E80"/>
    <w:rsid w:val="00AD25D2"/>
    <w:rsid w:val="00AD5E96"/>
    <w:rsid w:val="00AD67CF"/>
    <w:rsid w:val="00AE411A"/>
    <w:rsid w:val="00AF2B5A"/>
    <w:rsid w:val="00B16284"/>
    <w:rsid w:val="00B16869"/>
    <w:rsid w:val="00B2753B"/>
    <w:rsid w:val="00B3138E"/>
    <w:rsid w:val="00B3411F"/>
    <w:rsid w:val="00B35ADC"/>
    <w:rsid w:val="00B35CD0"/>
    <w:rsid w:val="00B420E8"/>
    <w:rsid w:val="00B44927"/>
    <w:rsid w:val="00B47624"/>
    <w:rsid w:val="00B517D8"/>
    <w:rsid w:val="00B518C1"/>
    <w:rsid w:val="00B61D8B"/>
    <w:rsid w:val="00B7581C"/>
    <w:rsid w:val="00B765C2"/>
    <w:rsid w:val="00B779C6"/>
    <w:rsid w:val="00B779F4"/>
    <w:rsid w:val="00B80555"/>
    <w:rsid w:val="00B81038"/>
    <w:rsid w:val="00B917E8"/>
    <w:rsid w:val="00B974B8"/>
    <w:rsid w:val="00BA2196"/>
    <w:rsid w:val="00BB34BC"/>
    <w:rsid w:val="00BC0A1E"/>
    <w:rsid w:val="00BC1480"/>
    <w:rsid w:val="00BC6471"/>
    <w:rsid w:val="00BC75D6"/>
    <w:rsid w:val="00BC7ABF"/>
    <w:rsid w:val="00BD0418"/>
    <w:rsid w:val="00BD338E"/>
    <w:rsid w:val="00BD42F4"/>
    <w:rsid w:val="00BE3220"/>
    <w:rsid w:val="00BE7A73"/>
    <w:rsid w:val="00BF269E"/>
    <w:rsid w:val="00BF5412"/>
    <w:rsid w:val="00BF70C9"/>
    <w:rsid w:val="00C02072"/>
    <w:rsid w:val="00C02DF4"/>
    <w:rsid w:val="00C07BD3"/>
    <w:rsid w:val="00C07D12"/>
    <w:rsid w:val="00C14E40"/>
    <w:rsid w:val="00C16B7C"/>
    <w:rsid w:val="00C234C9"/>
    <w:rsid w:val="00C32D2F"/>
    <w:rsid w:val="00C36F02"/>
    <w:rsid w:val="00C40817"/>
    <w:rsid w:val="00C4320F"/>
    <w:rsid w:val="00C55663"/>
    <w:rsid w:val="00C6101C"/>
    <w:rsid w:val="00C625DC"/>
    <w:rsid w:val="00C75846"/>
    <w:rsid w:val="00C85E0F"/>
    <w:rsid w:val="00C861FB"/>
    <w:rsid w:val="00C8784A"/>
    <w:rsid w:val="00C91DE6"/>
    <w:rsid w:val="00CA217C"/>
    <w:rsid w:val="00CA4B2B"/>
    <w:rsid w:val="00CA5DF3"/>
    <w:rsid w:val="00CB4C83"/>
    <w:rsid w:val="00CB78C6"/>
    <w:rsid w:val="00CD096A"/>
    <w:rsid w:val="00CD38DF"/>
    <w:rsid w:val="00CE0E00"/>
    <w:rsid w:val="00CF7EEA"/>
    <w:rsid w:val="00D0795B"/>
    <w:rsid w:val="00D1372D"/>
    <w:rsid w:val="00D15936"/>
    <w:rsid w:val="00D16947"/>
    <w:rsid w:val="00D22E09"/>
    <w:rsid w:val="00D24FEB"/>
    <w:rsid w:val="00D26A03"/>
    <w:rsid w:val="00D30B66"/>
    <w:rsid w:val="00D43025"/>
    <w:rsid w:val="00D43F83"/>
    <w:rsid w:val="00D47830"/>
    <w:rsid w:val="00D55EF3"/>
    <w:rsid w:val="00D60BF3"/>
    <w:rsid w:val="00D76A5B"/>
    <w:rsid w:val="00D834F7"/>
    <w:rsid w:val="00D87161"/>
    <w:rsid w:val="00D9115D"/>
    <w:rsid w:val="00D91A47"/>
    <w:rsid w:val="00DA11CC"/>
    <w:rsid w:val="00DC2FBC"/>
    <w:rsid w:val="00DD3F04"/>
    <w:rsid w:val="00DD4D63"/>
    <w:rsid w:val="00DD5BDA"/>
    <w:rsid w:val="00DE0FD7"/>
    <w:rsid w:val="00DE49C4"/>
    <w:rsid w:val="00E10E3D"/>
    <w:rsid w:val="00E25E5D"/>
    <w:rsid w:val="00E26127"/>
    <w:rsid w:val="00E26940"/>
    <w:rsid w:val="00E30651"/>
    <w:rsid w:val="00E33C94"/>
    <w:rsid w:val="00E35E78"/>
    <w:rsid w:val="00E439E7"/>
    <w:rsid w:val="00E46889"/>
    <w:rsid w:val="00E5657A"/>
    <w:rsid w:val="00E56BD5"/>
    <w:rsid w:val="00E6506D"/>
    <w:rsid w:val="00E724E6"/>
    <w:rsid w:val="00E73AB6"/>
    <w:rsid w:val="00E87ACF"/>
    <w:rsid w:val="00E91434"/>
    <w:rsid w:val="00E92662"/>
    <w:rsid w:val="00E964F7"/>
    <w:rsid w:val="00E968F1"/>
    <w:rsid w:val="00EA33CE"/>
    <w:rsid w:val="00EA721F"/>
    <w:rsid w:val="00ED16A9"/>
    <w:rsid w:val="00ED62BC"/>
    <w:rsid w:val="00EE4924"/>
    <w:rsid w:val="00F027F9"/>
    <w:rsid w:val="00F02C4E"/>
    <w:rsid w:val="00F06D49"/>
    <w:rsid w:val="00F07591"/>
    <w:rsid w:val="00F135AA"/>
    <w:rsid w:val="00F242D5"/>
    <w:rsid w:val="00F27A0D"/>
    <w:rsid w:val="00F33608"/>
    <w:rsid w:val="00F36EA8"/>
    <w:rsid w:val="00F45367"/>
    <w:rsid w:val="00F4635D"/>
    <w:rsid w:val="00F47DCA"/>
    <w:rsid w:val="00F6613C"/>
    <w:rsid w:val="00F74D46"/>
    <w:rsid w:val="00F80AD1"/>
    <w:rsid w:val="00F86AFE"/>
    <w:rsid w:val="00F91AAA"/>
    <w:rsid w:val="00F95AE3"/>
    <w:rsid w:val="00FA0450"/>
    <w:rsid w:val="00FA32E6"/>
    <w:rsid w:val="00FA4247"/>
    <w:rsid w:val="00FA5828"/>
    <w:rsid w:val="00FA6CD0"/>
    <w:rsid w:val="00FA72B0"/>
    <w:rsid w:val="00FA75C5"/>
    <w:rsid w:val="00FB1AA2"/>
    <w:rsid w:val="00FB31EF"/>
    <w:rsid w:val="00FC31BA"/>
    <w:rsid w:val="00FE6A82"/>
    <w:rsid w:val="00FF0E9D"/>
    <w:rsid w:val="00FF1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1F628"/>
  <w15:docId w15:val="{8312C402-B254-457D-8773-A5F296F60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3C98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B13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B59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213D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customStyle="1" w:styleId="ConsPlusNormal">
    <w:name w:val="ConsPlusNormal"/>
    <w:rsid w:val="00213D01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lang w:eastAsia="ru-RU"/>
    </w:rPr>
  </w:style>
  <w:style w:type="paragraph" w:customStyle="1" w:styleId="ConsPlusTitle">
    <w:name w:val="ConsPlusTitle"/>
    <w:uiPriority w:val="99"/>
    <w:rsid w:val="00213D01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lang w:eastAsia="ru-RU"/>
    </w:rPr>
  </w:style>
  <w:style w:type="paragraph" w:customStyle="1" w:styleId="ConsPlusNonformat">
    <w:name w:val="ConsPlusNonformat"/>
    <w:rsid w:val="00213D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Cell">
    <w:name w:val="ConsPlusCell"/>
    <w:rsid w:val="00213D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3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3C98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F1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F11D3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0F1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F11D3"/>
    <w:rPr>
      <w:rFonts w:ascii="Calibri" w:eastAsia="Calibri" w:hAnsi="Calibri"/>
      <w:sz w:val="22"/>
      <w:szCs w:val="22"/>
    </w:rPr>
  </w:style>
  <w:style w:type="paragraph" w:customStyle="1" w:styleId="ConsNormal">
    <w:name w:val="ConsNormal"/>
    <w:rsid w:val="008C6C5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lang w:eastAsia="ru-RU"/>
    </w:rPr>
  </w:style>
  <w:style w:type="paragraph" w:styleId="a9">
    <w:name w:val="caption"/>
    <w:basedOn w:val="a"/>
    <w:next w:val="a"/>
    <w:uiPriority w:val="99"/>
    <w:qFormat/>
    <w:rsid w:val="008C6C5F"/>
    <w:pPr>
      <w:spacing w:after="0" w:line="240" w:lineRule="auto"/>
    </w:pPr>
    <w:rPr>
      <w:rFonts w:ascii="Times New Roman" w:eastAsia="Times New Roman" w:hAnsi="Times New Roman"/>
      <w:bCs/>
      <w:sz w:val="28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8C6C5F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8C6C5F"/>
    <w:rPr>
      <w:rFonts w:ascii="Times New Roman" w:eastAsia="Times New Roman" w:hAnsi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B59F0"/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B13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Hyperlink"/>
    <w:basedOn w:val="a0"/>
    <w:uiPriority w:val="99"/>
    <w:unhideWhenUsed/>
    <w:rsid w:val="006B1323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E650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CD38DF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Cs w:val="24"/>
    </w:rPr>
  </w:style>
  <w:style w:type="character" w:customStyle="1" w:styleId="extendedtext-short">
    <w:name w:val="extendedtext-short"/>
    <w:basedOn w:val="a0"/>
    <w:rsid w:val="005C6C25"/>
  </w:style>
  <w:style w:type="character" w:customStyle="1" w:styleId="extendedtext-full">
    <w:name w:val="extendedtext-full"/>
    <w:basedOn w:val="a0"/>
    <w:rsid w:val="00966290"/>
  </w:style>
  <w:style w:type="paragraph" w:styleId="ac">
    <w:name w:val="List Paragraph"/>
    <w:basedOn w:val="a"/>
    <w:uiPriority w:val="34"/>
    <w:qFormat/>
    <w:rsid w:val="00E26127"/>
    <w:pPr>
      <w:ind w:left="720"/>
      <w:contextualSpacing/>
    </w:pPr>
  </w:style>
  <w:style w:type="character" w:styleId="ad">
    <w:name w:val="Unresolved Mention"/>
    <w:basedOn w:val="a0"/>
    <w:uiPriority w:val="99"/>
    <w:semiHidden/>
    <w:unhideWhenUsed/>
    <w:rsid w:val="00836F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31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568961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8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025771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0FEB93647ABC25D5306F6FE80B397EEB5B9BE2B0ECBCB657904A9D8273A818AB6DABCA69C5E46A1B4B1BE81A88pAtD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FEB93647ABC25D5306F6FE80B397EEB5B95E4B9E5BDB657904A9D8273A818AB6DABCA69C5E46A1B4B1BE81A88pAtD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A738B-092C-4083-8050-729892C22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15</Pages>
  <Words>6004</Words>
  <Characters>34228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Сидоренко Наталия Валерьевна</cp:lastModifiedBy>
  <cp:revision>20</cp:revision>
  <cp:lastPrinted>2025-04-21T03:44:00Z</cp:lastPrinted>
  <dcterms:created xsi:type="dcterms:W3CDTF">2025-04-16T09:59:00Z</dcterms:created>
  <dcterms:modified xsi:type="dcterms:W3CDTF">2025-04-21T03:55:00Z</dcterms:modified>
</cp:coreProperties>
</file>