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861D9" w14:paraId="0DE1B729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64446043" w14:textId="1C999B78" w:rsidR="00D861D9" w:rsidRDefault="00D861D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2E2DD484" w14:textId="77777777" w:rsidR="00D861D9" w:rsidRDefault="00D861D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2F3E8E31" w14:textId="45C99E4D" w:rsidR="00D861D9" w:rsidRDefault="00217E45" w:rsidP="001869C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C92BA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14:paraId="273C4CB4" w14:textId="77777777" w:rsidR="001869C8" w:rsidRDefault="001869C8" w:rsidP="001869C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4F5760B1" w14:textId="77777777" w:rsidR="001869C8" w:rsidRDefault="00F4070C" w:rsidP="001869C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4070C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F4070C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Административного регламента </w:t>
      </w:r>
      <w:r w:rsidRPr="00F4070C">
        <w:rPr>
          <w:rFonts w:ascii="PT Astra Serif" w:hAnsi="PT Astra Serif"/>
          <w:sz w:val="26"/>
          <w:szCs w:val="26"/>
        </w:rPr>
        <w:t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</w:t>
      </w:r>
      <w:r w:rsidRPr="00F4070C">
        <w:rPr>
          <w:rFonts w:ascii="PT Astra Serif" w:hAnsi="PT Astra Serif" w:cs="PT Astra Serif"/>
          <w:sz w:val="26"/>
          <w:szCs w:val="26"/>
        </w:rPr>
        <w:t>»</w:t>
      </w:r>
    </w:p>
    <w:p w14:paraId="66255531" w14:textId="77777777" w:rsidR="00D861D9" w:rsidRPr="00F4070C" w:rsidRDefault="00F4070C" w:rsidP="001869C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4070C">
        <w:rPr>
          <w:rFonts w:ascii="PT Astra Serif" w:hAnsi="PT Astra Serif" w:cs="PT Astra Serif"/>
          <w:sz w:val="26"/>
          <w:szCs w:val="26"/>
        </w:rPr>
        <w:t>на территории Томской области</w:t>
      </w:r>
    </w:p>
    <w:p w14:paraId="41423269" w14:textId="77777777" w:rsidR="00D861D9" w:rsidRDefault="00D861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394B86B" w14:textId="77777777" w:rsidR="00D861D9" w:rsidRDefault="00D861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1B73A548" w14:textId="13D55B6D" w:rsidR="00D861D9" w:rsidRDefault="00F4070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241C6">
        <w:rPr>
          <w:rFonts w:ascii="PT Astra Serif" w:hAnsi="PT Astra Serif"/>
          <w:sz w:val="26"/>
          <w:szCs w:val="26"/>
        </w:rPr>
        <w:t xml:space="preserve">В соответствии с </w:t>
      </w:r>
      <w:r w:rsidRPr="008241C6">
        <w:rPr>
          <w:rFonts w:ascii="PT Astra Serif" w:hAnsi="PT Astra Serif"/>
          <w:color w:val="000000"/>
          <w:sz w:val="26"/>
          <w:szCs w:val="26"/>
        </w:rPr>
        <w:t xml:space="preserve">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</w:t>
      </w:r>
      <w:r w:rsidRPr="00F4070C">
        <w:rPr>
          <w:rFonts w:ascii="PT Astra Serif" w:hAnsi="PT Astra Serif"/>
          <w:color w:val="000000"/>
          <w:sz w:val="26"/>
          <w:szCs w:val="26"/>
        </w:rPr>
        <w:t xml:space="preserve">от 04.03.2024 </w:t>
      </w:r>
      <w:r>
        <w:rPr>
          <w:rFonts w:ascii="PT Astra Serif" w:hAnsi="PT Astra Serif"/>
          <w:color w:val="000000"/>
          <w:sz w:val="26"/>
          <w:szCs w:val="26"/>
        </w:rPr>
        <w:t>№</w:t>
      </w:r>
      <w:r w:rsidRPr="00F4070C">
        <w:rPr>
          <w:rFonts w:ascii="PT Astra Serif" w:hAnsi="PT Astra Serif"/>
          <w:color w:val="000000"/>
          <w:sz w:val="26"/>
          <w:szCs w:val="26"/>
        </w:rPr>
        <w:t xml:space="preserve"> 65а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F4070C">
        <w:rPr>
          <w:rFonts w:ascii="PT Astra Serif" w:hAnsi="PT Astra Serif"/>
          <w:color w:val="000000"/>
          <w:sz w:val="26"/>
          <w:szCs w:val="26"/>
        </w:rPr>
        <w:t>О разработке и утверждении административных регламентов предоставления государст</w:t>
      </w:r>
      <w:r>
        <w:rPr>
          <w:rFonts w:ascii="PT Astra Serif" w:hAnsi="PT Astra Serif"/>
          <w:color w:val="000000"/>
          <w:sz w:val="26"/>
          <w:szCs w:val="26"/>
        </w:rPr>
        <w:t>венных услуг в Томской области»</w:t>
      </w:r>
      <w:r w:rsidRPr="008241C6">
        <w:rPr>
          <w:rFonts w:ascii="PT Astra Serif" w:hAnsi="PT Astra Serif"/>
          <w:color w:val="000000"/>
          <w:sz w:val="26"/>
          <w:szCs w:val="26"/>
        </w:rPr>
        <w:t>, постановлением Губернатора Томской области от 1</w:t>
      </w:r>
      <w:r w:rsidR="00C92BA5">
        <w:rPr>
          <w:rFonts w:ascii="PT Astra Serif" w:hAnsi="PT Astra Serif"/>
          <w:color w:val="000000"/>
          <w:sz w:val="26"/>
          <w:szCs w:val="26"/>
        </w:rPr>
        <w:t>1</w:t>
      </w:r>
      <w:r w:rsidRPr="008241C6">
        <w:rPr>
          <w:rFonts w:ascii="PT Astra Serif" w:hAnsi="PT Astra Serif"/>
          <w:color w:val="000000"/>
          <w:sz w:val="26"/>
          <w:szCs w:val="26"/>
        </w:rPr>
        <w:t>.02.2021 № 10 «Об утверждении Положения о Департаменте лицензирования и регионального государственного контроля Томской области»</w:t>
      </w:r>
    </w:p>
    <w:p w14:paraId="3E988EC7" w14:textId="77777777" w:rsidR="00D861D9" w:rsidRDefault="00217E4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14:paraId="7DAA370A" w14:textId="77777777" w:rsidR="005A6157" w:rsidRPr="008241C6" w:rsidRDefault="005A6157" w:rsidP="005A615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241C6">
        <w:rPr>
          <w:rFonts w:ascii="PT Astra Serif" w:hAnsi="PT Astra Serif"/>
          <w:sz w:val="26"/>
          <w:szCs w:val="26"/>
        </w:rPr>
        <w:t>Утвердить прилагаемый 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области.</w:t>
      </w:r>
    </w:p>
    <w:p w14:paraId="060E772B" w14:textId="77085B97" w:rsidR="005A6157" w:rsidRPr="007A2DC3" w:rsidRDefault="005A6157" w:rsidP="004051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8241C6">
        <w:rPr>
          <w:rFonts w:ascii="PT Astra Serif" w:hAnsi="PT Astra Serif"/>
          <w:sz w:val="26"/>
          <w:szCs w:val="26"/>
        </w:rPr>
        <w:t xml:space="preserve">Признать утратившими силу приказ Департамента лицензирования и </w:t>
      </w:r>
      <w:r w:rsidRPr="004051B4">
        <w:rPr>
          <w:rFonts w:ascii="PT Astra Serif" w:hAnsi="PT Astra Serif"/>
          <w:sz w:val="26"/>
          <w:szCs w:val="26"/>
        </w:rPr>
        <w:t xml:space="preserve">регионального государственного контроля Томской области от </w:t>
      </w:r>
      <w:r w:rsidR="00C92BA5">
        <w:rPr>
          <w:rFonts w:ascii="PT Astra Serif" w:hAnsi="PT Astra Serif"/>
          <w:sz w:val="26"/>
          <w:szCs w:val="26"/>
        </w:rPr>
        <w:t>05.02.2025</w:t>
      </w:r>
      <w:r w:rsidRPr="004051B4">
        <w:rPr>
          <w:rFonts w:ascii="PT Astra Serif" w:hAnsi="PT Astra Serif"/>
          <w:sz w:val="26"/>
          <w:szCs w:val="26"/>
        </w:rPr>
        <w:t xml:space="preserve"> № </w:t>
      </w:r>
      <w:r w:rsidR="00C92BA5">
        <w:rPr>
          <w:rFonts w:ascii="PT Astra Serif" w:hAnsi="PT Astra Serif"/>
          <w:sz w:val="26"/>
          <w:szCs w:val="26"/>
        </w:rPr>
        <w:t>48</w:t>
      </w:r>
      <w:r w:rsidR="00301649">
        <w:rPr>
          <w:rFonts w:ascii="PT Astra Serif" w:hAnsi="PT Astra Serif"/>
          <w:sz w:val="26"/>
          <w:szCs w:val="26"/>
        </w:rPr>
        <w:t xml:space="preserve"> «</w:t>
      </w:r>
      <w:r w:rsidRPr="004051B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4051B4">
        <w:rPr>
          <w:rFonts w:ascii="PT Astra Serif" w:hAnsi="PT Astra Serif"/>
          <w:sz w:val="26"/>
          <w:szCs w:val="26"/>
        </w:rPr>
        <w:t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области» (</w:t>
      </w:r>
      <w:r w:rsidRPr="004051B4">
        <w:rPr>
          <w:rFonts w:ascii="PT Astra Serif" w:hAnsi="PT Astra Serif" w:cs="PT Astra Serif"/>
          <w:sz w:val="26"/>
          <w:szCs w:val="26"/>
        </w:rPr>
        <w:t xml:space="preserve">Официальный </w:t>
      </w:r>
      <w:r w:rsidRPr="007A2DC3">
        <w:rPr>
          <w:rFonts w:ascii="PT Astra Serif" w:hAnsi="PT Astra Serif" w:cs="PT Astra Serif"/>
          <w:sz w:val="26"/>
          <w:szCs w:val="26"/>
        </w:rPr>
        <w:t>интернет-портал правовой информации http://pravo.gov.ru,</w:t>
      </w:r>
      <w:r w:rsidRPr="007A2DC3">
        <w:rPr>
          <w:rFonts w:ascii="PT Astra Serif" w:hAnsi="PT Astra Serif"/>
          <w:sz w:val="26"/>
          <w:szCs w:val="26"/>
        </w:rPr>
        <w:t xml:space="preserve"> </w:t>
      </w:r>
      <w:r w:rsidR="007A2DC3" w:rsidRPr="007A2DC3">
        <w:rPr>
          <w:rFonts w:ascii="PT Astra Serif" w:hAnsi="PT Astra Serif"/>
          <w:sz w:val="26"/>
          <w:szCs w:val="26"/>
        </w:rPr>
        <w:t>07.02.2025</w:t>
      </w:r>
      <w:r w:rsidRPr="007A2DC3">
        <w:rPr>
          <w:rFonts w:ascii="PT Astra Serif" w:hAnsi="PT Astra Serif"/>
          <w:sz w:val="26"/>
          <w:szCs w:val="26"/>
        </w:rPr>
        <w:t xml:space="preserve">, </w:t>
      </w:r>
      <w:r w:rsidR="007A2DC3">
        <w:rPr>
          <w:rFonts w:ascii="PT Astra Serif" w:hAnsi="PT Astra Serif"/>
          <w:sz w:val="26"/>
          <w:szCs w:val="26"/>
        </w:rPr>
        <w:t xml:space="preserve">                                                №</w:t>
      </w:r>
      <w:r w:rsidRPr="007A2DC3">
        <w:rPr>
          <w:rFonts w:ascii="PT Astra Serif" w:hAnsi="PT Astra Serif"/>
          <w:sz w:val="26"/>
          <w:szCs w:val="26"/>
        </w:rPr>
        <w:t xml:space="preserve"> </w:t>
      </w:r>
      <w:r w:rsidR="007A2DC3" w:rsidRPr="007A2DC3">
        <w:rPr>
          <w:rFonts w:ascii="PT Astra Serif" w:hAnsi="PT Astra Serif"/>
          <w:sz w:val="26"/>
          <w:szCs w:val="26"/>
        </w:rPr>
        <w:t>7001202502070007</w:t>
      </w:r>
      <w:r w:rsidRPr="007A2DC3">
        <w:rPr>
          <w:rFonts w:ascii="PT Astra Serif" w:hAnsi="PT Astra Serif"/>
          <w:sz w:val="26"/>
          <w:szCs w:val="26"/>
        </w:rPr>
        <w:t>).</w:t>
      </w:r>
    </w:p>
    <w:p w14:paraId="73FE5BE6" w14:textId="77777777" w:rsidR="005A6157" w:rsidRPr="009E462D" w:rsidRDefault="005A6157" w:rsidP="005A6157">
      <w:pPr>
        <w:pStyle w:val="26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Style w:val="pagesindoccount"/>
          <w:rFonts w:ascii="PT Astra Serif" w:hAnsi="PT Astra Serif"/>
          <w:sz w:val="26"/>
          <w:szCs w:val="26"/>
        </w:rPr>
      </w:pPr>
      <w:r w:rsidRPr="004051B4">
        <w:rPr>
          <w:rFonts w:ascii="PT Astra Serif" w:hAnsi="PT Astra Serif"/>
          <w:sz w:val="26"/>
          <w:szCs w:val="26"/>
        </w:rPr>
        <w:t xml:space="preserve">3. Контроль </w:t>
      </w:r>
      <w:r>
        <w:rPr>
          <w:rFonts w:ascii="PT Astra Serif" w:hAnsi="PT Astra Serif"/>
          <w:sz w:val="26"/>
          <w:szCs w:val="26"/>
        </w:rPr>
        <w:t>за исполнением настоящего приказа оставляю за собой.</w:t>
      </w:r>
    </w:p>
    <w:p w14:paraId="00187800" w14:textId="77777777" w:rsidR="005A6157" w:rsidRDefault="005A6157" w:rsidP="005A615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5C04BC7" w14:textId="77777777" w:rsidR="004051B4" w:rsidRDefault="004051B4" w:rsidP="005A615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861D9" w:rsidRPr="00373C5F" w14:paraId="3B943E2F" w14:textId="77777777">
        <w:tc>
          <w:tcPr>
            <w:tcW w:w="3831" w:type="dxa"/>
            <w:shd w:val="clear" w:color="FFFFFF" w:fill="FFFFFF"/>
            <w:vAlign w:val="center"/>
          </w:tcPr>
          <w:p w14:paraId="7D27D879" w14:textId="77777777" w:rsidR="001869C8" w:rsidRDefault="001869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7CA896DC" w14:textId="77777777" w:rsidR="001869C8" w:rsidRDefault="001869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6AB06E54" w14:textId="77777777" w:rsidR="00D861D9" w:rsidRPr="00373C5F" w:rsidRDefault="00217E4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73C5F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0D8588D3" w14:textId="77777777" w:rsidR="00932B27" w:rsidRDefault="00932B2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56DEC73D" w14:textId="77777777" w:rsidR="00932B27" w:rsidRDefault="00932B2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3B8E5F07" w14:textId="77777777" w:rsidR="00D861D9" w:rsidRPr="00373C5F" w:rsidRDefault="00D861D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FE070A6" w14:textId="77777777" w:rsidR="00932B27" w:rsidRDefault="00932B27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14:paraId="404E79BB" w14:textId="77777777" w:rsidR="00932B27" w:rsidRDefault="00932B27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14:paraId="1DA0C437" w14:textId="77777777" w:rsidR="00D861D9" w:rsidRPr="00373C5F" w:rsidRDefault="00217E4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73C5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41226080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EDCD6A8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923C1CC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BCE95FC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F5CCD72" w14:textId="77777777"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64273A5" w14:textId="77777777" w:rsidR="00D861D9" w:rsidRDefault="00217E4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D861D9" w:rsidSect="00C92BA5">
          <w:headerReference w:type="default" r:id="rId9"/>
          <w:headerReference w:type="first" r:id="rId10"/>
          <w:type w:val="continuous"/>
          <w:pgSz w:w="11907" w:h="16840"/>
          <w:pgMar w:top="1134" w:right="851" w:bottom="1134" w:left="1134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2E5B43A1" w14:textId="77777777" w:rsidR="00D861D9" w:rsidRPr="00373C5F" w:rsidRDefault="004051B4">
      <w:pPr>
        <w:ind w:left="5669"/>
        <w:rPr>
          <w:rFonts w:ascii="PT Astra Serif" w:hAnsi="PT Astra Serif" w:cs="PT Astra Serif"/>
          <w:sz w:val="26"/>
          <w:szCs w:val="26"/>
        </w:rPr>
      </w:pPr>
      <w:r w:rsidRPr="00373C5F"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53C690E7" w14:textId="77777777" w:rsidR="00C92BA5" w:rsidRDefault="00217E4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373C5F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4051B4" w:rsidRPr="00373C5F">
        <w:rPr>
          <w:rFonts w:ascii="PT Astra Serif" w:eastAsia="PT Astra Serif" w:hAnsi="PT Astra Serif" w:cs="PT Astra Serif"/>
          <w:sz w:val="26"/>
          <w:szCs w:val="26"/>
        </w:rPr>
        <w:t>ом</w:t>
      </w:r>
      <w:r w:rsidRPr="00373C5F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</w:t>
      </w:r>
    </w:p>
    <w:p w14:paraId="7E3E4449" w14:textId="58C9E0EC" w:rsidR="00D861D9" w:rsidRPr="00373C5F" w:rsidRDefault="00217E4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373C5F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35CEABB1" w14:textId="1C23EF5D" w:rsidR="00D861D9" w:rsidRDefault="00217E4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373C5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373C5F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92BA5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   </w:t>
      </w:r>
      <w:r w:rsidRPr="00373C5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373C5F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</w:p>
    <w:p w14:paraId="549D72DA" w14:textId="77777777" w:rsidR="00D861D9" w:rsidRDefault="00D861D9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374BEEF6" w14:textId="77777777" w:rsidR="0018392A" w:rsidRPr="008241C6" w:rsidRDefault="0018392A" w:rsidP="0018392A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  <w:r w:rsidRPr="008241C6">
        <w:rPr>
          <w:rFonts w:ascii="PT Astra Serif" w:hAnsi="PT Astra Serif"/>
          <w:sz w:val="26"/>
          <w:szCs w:val="26"/>
        </w:rPr>
        <w:t>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14:paraId="771B1E11" w14:textId="77777777" w:rsidR="0018392A" w:rsidRPr="008241C6" w:rsidRDefault="0018392A" w:rsidP="0018392A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665D760C" w14:textId="77777777" w:rsidR="0018392A" w:rsidRPr="008241C6" w:rsidRDefault="0018392A" w:rsidP="0018392A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bookmarkStart w:id="1" w:name="Par59"/>
      <w:bookmarkEnd w:id="1"/>
      <w:r w:rsidRPr="008241C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2A869E93" w14:textId="77777777" w:rsidR="0018392A" w:rsidRPr="008241C6" w:rsidRDefault="0018392A" w:rsidP="0018392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69842E1E" w14:textId="77777777" w:rsidR="00C92BA5" w:rsidRDefault="0018392A" w:rsidP="00C92BA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 xml:space="preserve">1. Настоящий Административный регламент устанавливает </w:t>
      </w:r>
      <w:r w:rsidRPr="00373C5F">
        <w:rPr>
          <w:rFonts w:ascii="PT Astra Serif" w:hAnsi="PT Astra Serif" w:cs="PT Astra Serif"/>
          <w:sz w:val="26"/>
          <w:szCs w:val="26"/>
        </w:rPr>
        <w:t xml:space="preserve">стандарт предоставления государственной услуги </w:t>
      </w:r>
      <w:r w:rsidRPr="00373C5F">
        <w:rPr>
          <w:rFonts w:ascii="PT Astra Serif" w:hAnsi="PT Astra Serif"/>
          <w:sz w:val="26"/>
          <w:szCs w:val="26"/>
        </w:rPr>
        <w:t xml:space="preserve">«Лицензирование деятельности по заготовке, хранению, переработке и реализации лома черных металлов, цветных металлов» на территории Томской области </w:t>
      </w:r>
      <w:r w:rsidR="00C92BA5">
        <w:rPr>
          <w:rFonts w:ascii="PT Astra Serif" w:hAnsi="PT Astra Serif" w:cs="PT Astra Serif"/>
          <w:color w:val="000000"/>
          <w:sz w:val="26"/>
          <w:szCs w:val="26"/>
        </w:rPr>
        <w:t xml:space="preserve">и порядок предоставления государственной услуги, </w:t>
      </w:r>
      <w:r w:rsidR="00C92BA5">
        <w:rPr>
          <w:rFonts w:ascii="PT Astra Serif" w:hAnsi="PT Astra Serif"/>
          <w:color w:val="000000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МФЦ).</w:t>
      </w:r>
    </w:p>
    <w:p w14:paraId="4AEA996E" w14:textId="754F9CC9" w:rsidR="0018392A" w:rsidRPr="00373C5F" w:rsidRDefault="0018392A" w:rsidP="001839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73C5F">
        <w:rPr>
          <w:rFonts w:ascii="PT Astra Serif" w:hAnsi="PT Astra Serif" w:cs="Times New Roman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1" w:history="1">
        <w:r w:rsidRPr="00373C5F">
          <w:rPr>
            <w:rFonts w:ascii="PT Astra Serif" w:hAnsi="PT Astra Serif" w:cs="Times New Roman"/>
            <w:sz w:val="26"/>
            <w:szCs w:val="26"/>
          </w:rPr>
          <w:t>частью 1 статьи 13</w:t>
        </w:r>
      </w:hyperlink>
      <w:r w:rsidRPr="00373C5F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услуг»,</w:t>
      </w:r>
      <w:hyperlink r:id="rId12" w:history="1">
        <w:r w:rsidRPr="00373C5F">
          <w:rPr>
            <w:rFonts w:ascii="PT Astra Serif" w:hAnsi="PT Astra Serif" w:cs="Times New Roman"/>
            <w:sz w:val="26"/>
            <w:szCs w:val="26"/>
          </w:rPr>
          <w:t xml:space="preserve"> подпунктом а)</w:t>
        </w:r>
      </w:hyperlink>
      <w:hyperlink r:id="rId13" w:history="1">
        <w:r w:rsidRPr="00373C5F">
          <w:rPr>
            <w:rFonts w:ascii="PT Astra Serif" w:hAnsi="PT Astra Serif" w:cs="Times New Roman"/>
            <w:sz w:val="26"/>
            <w:szCs w:val="26"/>
          </w:rPr>
          <w:t xml:space="preserve"> подпункта 7</w:t>
        </w:r>
      </w:hyperlink>
      <w:r w:rsidRPr="00373C5F">
        <w:rPr>
          <w:rFonts w:ascii="PT Astra Serif" w:hAnsi="PT Astra Serif" w:cs="Times New Roman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250CEFF9" w14:textId="77777777" w:rsidR="0018392A" w:rsidRPr="00373C5F" w:rsidRDefault="0018392A" w:rsidP="0018392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3. Заявителями на предоставление государственной услуги являются:</w:t>
      </w:r>
    </w:p>
    <w:p w14:paraId="7C5EE338" w14:textId="77777777" w:rsidR="0018392A" w:rsidRPr="00373C5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1) физические лица, имеющие намерение получить информацию о наличии лицензии на осуществление деятельности по заготовке, хранению, переработке и реализации лома черных металлов, цветных металлов;</w:t>
      </w:r>
    </w:p>
    <w:p w14:paraId="5F3FCB49" w14:textId="77777777" w:rsidR="0018392A" w:rsidRPr="00373C5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2) юридические лица и индивидуальные предприниматели, осуществляющие или имеющие намерение осуществлять деятельность по заготовке, хранению, переработке и реализации лома черных металлов, цветных металлов (лицензиаты, соискатели лицензий).</w:t>
      </w:r>
    </w:p>
    <w:p w14:paraId="2D6697BF" w14:textId="77777777" w:rsidR="0018392A" w:rsidRPr="00373C5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С заявлением вправе обратиться представитель заявителя, действующий в силу полномочий, основанных на оформленной в установленном законодательством Российской Федерации порядке доверенности, на основании федерального закона либо на основании акта, уполномоченного на то государственного органа или органа местного самоуправления (далее – представитель).</w:t>
      </w:r>
    </w:p>
    <w:p w14:paraId="53D84743" w14:textId="77777777" w:rsidR="0018392A" w:rsidRPr="00373C5F" w:rsidRDefault="0018392A" w:rsidP="0018392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14:paraId="2B32BD1E" w14:textId="77777777" w:rsidR="0018392A" w:rsidRPr="002670EC" w:rsidRDefault="0018392A" w:rsidP="0018392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</w:p>
    <w:p w14:paraId="548DF154" w14:textId="77777777" w:rsidR="0018392A" w:rsidRPr="002670EC" w:rsidRDefault="0018392A" w:rsidP="0018392A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 w:rsidRPr="002670EC">
        <w:rPr>
          <w:rFonts w:ascii="PT Astra Serif" w:hAnsi="PT Astra Serif"/>
          <w:sz w:val="26"/>
          <w:szCs w:val="26"/>
        </w:rPr>
        <w:t>https://</w:t>
      </w:r>
      <w:r w:rsidRPr="002670EC">
        <w:rPr>
          <w:rFonts w:ascii="PT Astra Serif" w:hAnsi="PT Astra Serif"/>
          <w:sz w:val="26"/>
          <w:szCs w:val="26"/>
          <w:lang w:val="en-US"/>
        </w:rPr>
        <w:t>d</w:t>
      </w:r>
      <w:r w:rsidRPr="002670EC">
        <w:rPr>
          <w:rFonts w:ascii="PT Astra Serif" w:hAnsi="PT Astra Serif"/>
          <w:sz w:val="26"/>
          <w:szCs w:val="26"/>
        </w:rPr>
        <w:t>lk.tomsk.gov.ru</w:t>
      </w: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646FFDA7" w14:textId="77777777" w:rsidR="0018392A" w:rsidRPr="002670EC" w:rsidRDefault="0018392A" w:rsidP="0018392A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по адресу электронной почты Департамента: </w:t>
      </w:r>
      <w:hyperlink r:id="rId14" w:history="1">
        <w:r w:rsidRPr="002670EC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val="en-US" w:eastAsia="ru-RU"/>
          </w:rPr>
          <w:t>info</w:t>
        </w:r>
        <w:r w:rsidRPr="002670EC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>@palata.tomsk.ru</w:t>
        </w:r>
      </w:hyperlink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3762DD37" w14:textId="77777777" w:rsidR="0018392A" w:rsidRPr="002670EC" w:rsidRDefault="0018392A" w:rsidP="0018392A">
      <w:pPr>
        <w:tabs>
          <w:tab w:val="left" w:pos="426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 xml:space="preserve"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– ЕПГУ) по адресу: </w:t>
      </w:r>
      <w:hyperlink r:id="rId15" w:history="1">
        <w:r w:rsidRPr="002670EC">
          <w:rPr>
            <w:rFonts w:ascii="PT Astra Serif" w:hAnsi="PT Astra Serif"/>
            <w:sz w:val="26"/>
            <w:szCs w:val="26"/>
          </w:rPr>
          <w:t>http://www.gosuslugi.ru</w:t>
        </w:r>
      </w:hyperlink>
      <w:r w:rsidRPr="002670EC">
        <w:rPr>
          <w:rFonts w:ascii="PT Astra Serif" w:hAnsi="PT Astra Serif"/>
          <w:sz w:val="26"/>
          <w:szCs w:val="26"/>
        </w:rPr>
        <w:t>;</w:t>
      </w:r>
    </w:p>
    <w:p w14:paraId="66CD4FE2" w14:textId="77777777" w:rsidR="0018392A" w:rsidRPr="002670EC" w:rsidRDefault="0018392A" w:rsidP="0018392A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по телефонам: 8</w:t>
      </w:r>
      <w:r w:rsidRPr="002670EC"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 w:rsidRPr="002670EC">
        <w:rPr>
          <w:rFonts w:ascii="PT Astra Serif" w:hAnsi="PT Astra Serif"/>
          <w:sz w:val="26"/>
          <w:szCs w:val="26"/>
        </w:rPr>
        <w:t>– Комитет лицензионно-разрешительной деятельности Департамента.</w:t>
      </w:r>
    </w:p>
    <w:p w14:paraId="6D7E8730" w14:textId="77777777" w:rsidR="0018392A" w:rsidRPr="003063D6" w:rsidRDefault="0018392A" w:rsidP="0018392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 xml:space="preserve">5. На информационных стендах в помещениях Департамента, на официальном сайте </w:t>
      </w:r>
      <w:r w:rsidRPr="003063D6">
        <w:rPr>
          <w:rFonts w:ascii="PT Astra Serif" w:hAnsi="PT Astra Serif"/>
          <w:sz w:val="26"/>
          <w:szCs w:val="26"/>
        </w:rPr>
        <w:t>Департамента, на ЕПГУ размещаются следующие информационные материалы:</w:t>
      </w:r>
    </w:p>
    <w:p w14:paraId="2A152078" w14:textId="77777777" w:rsidR="0018392A" w:rsidRPr="003063D6" w:rsidRDefault="0018392A" w:rsidP="00041EC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>информация о порядке предоставления государственной услуги</w:t>
      </w:r>
      <w:r w:rsidR="00041ECC" w:rsidRPr="003063D6">
        <w:rPr>
          <w:rFonts w:ascii="PT Astra Serif" w:hAnsi="PT Astra Serif"/>
          <w:sz w:val="26"/>
          <w:szCs w:val="26"/>
        </w:rPr>
        <w:t xml:space="preserve">, включая образцы заполнения </w:t>
      </w:r>
      <w:r w:rsidR="00041ECC" w:rsidRPr="003063D6">
        <w:rPr>
          <w:rFonts w:ascii="PT Astra Serif" w:hAnsi="PT Astra Serif" w:cs="PT Astra Serif"/>
          <w:sz w:val="26"/>
          <w:szCs w:val="26"/>
        </w:rPr>
        <w:t>заявлений о предоставлении государственной услуги</w:t>
      </w:r>
      <w:r w:rsidR="00041ECC" w:rsidRPr="003063D6">
        <w:rPr>
          <w:rFonts w:ascii="PT Astra Serif" w:hAnsi="PT Astra Serif"/>
          <w:sz w:val="26"/>
          <w:szCs w:val="26"/>
        </w:rPr>
        <w:t xml:space="preserve"> и перечень документов </w:t>
      </w:r>
      <w:r w:rsidR="00041ECC" w:rsidRPr="003063D6">
        <w:rPr>
          <w:rFonts w:ascii="PT Astra Serif" w:hAnsi="PT Astra Serif"/>
          <w:iCs/>
          <w:sz w:val="26"/>
          <w:szCs w:val="26"/>
        </w:rPr>
        <w:t>и (или) информации</w:t>
      </w:r>
      <w:r w:rsidR="00041ECC" w:rsidRPr="003063D6">
        <w:rPr>
          <w:rFonts w:ascii="PT Astra Serif" w:hAnsi="PT Astra Serif"/>
          <w:sz w:val="26"/>
          <w:szCs w:val="26"/>
        </w:rPr>
        <w:t>, необходимых для предоставления государственной услуги</w:t>
      </w:r>
      <w:r w:rsidRPr="003063D6">
        <w:rPr>
          <w:rFonts w:ascii="PT Astra Serif" w:hAnsi="PT Astra Serif"/>
          <w:sz w:val="26"/>
          <w:szCs w:val="26"/>
        </w:rPr>
        <w:t>;</w:t>
      </w:r>
    </w:p>
    <w:p w14:paraId="078B61F5" w14:textId="77777777" w:rsidR="0018392A" w:rsidRPr="003063D6" w:rsidRDefault="0018392A" w:rsidP="0018392A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063D6">
        <w:rPr>
          <w:rFonts w:ascii="PT Astra Serif" w:eastAsia="Times New Roman" w:hAnsi="PT Astra Serif"/>
          <w:sz w:val="26"/>
          <w:szCs w:val="26"/>
          <w:lang w:eastAsia="ru-RU"/>
        </w:rPr>
        <w:t>месторасположение, график работы, номера телефонов и адрес электронной почты  Департамента;</w:t>
      </w:r>
    </w:p>
    <w:p w14:paraId="093996A0" w14:textId="77777777" w:rsidR="0018392A" w:rsidRPr="003063D6" w:rsidRDefault="0018392A" w:rsidP="001839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3063D6">
        <w:rPr>
          <w:rFonts w:ascii="PT Astra Serif" w:hAnsi="PT Astra Serif" w:cs="Times New Roman"/>
          <w:sz w:val="26"/>
          <w:szCs w:val="26"/>
        </w:rPr>
        <w:t xml:space="preserve"> МФЦ, работников МФЦ.</w:t>
      </w:r>
    </w:p>
    <w:p w14:paraId="01542875" w14:textId="77777777" w:rsidR="0018392A" w:rsidRPr="002670EC" w:rsidRDefault="0018392A" w:rsidP="0018392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6. Письменное обращение по вопросам исполнения настоящего Административного регламента регистрируется в день поступления и рассматривается 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</w:t>
      </w:r>
      <w:r w:rsidRPr="002670EC">
        <w:rPr>
          <w:rFonts w:ascii="PT Astra Serif" w:hAnsi="PT Astra Serif"/>
          <w:sz w:val="26"/>
          <w:szCs w:val="26"/>
        </w:rPr>
        <w:t>законодательством Российской Федерации.</w:t>
      </w:r>
    </w:p>
    <w:p w14:paraId="14A0CA0D" w14:textId="77777777" w:rsidR="0018392A" w:rsidRPr="002670EC" w:rsidRDefault="0018392A" w:rsidP="0018392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77741B61" w14:textId="77777777"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3C4B4898" w14:textId="77777777"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14:paraId="2F2CC41D" w14:textId="77777777"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636C5EA8" w14:textId="77777777"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время приема документов;</w:t>
      </w:r>
    </w:p>
    <w:p w14:paraId="4F782FDE" w14:textId="77777777"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14:paraId="50D13383" w14:textId="77777777" w:rsidR="0018392A" w:rsidRPr="002670EC" w:rsidRDefault="0018392A" w:rsidP="0018392A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решений и действий (бездействия) Департамента, а также его должностных лиц, государственных служащих, МФЦ, работников МФЦ.</w:t>
      </w:r>
    </w:p>
    <w:p w14:paraId="04B1F698" w14:textId="77777777" w:rsidR="0018392A" w:rsidRPr="002670EC" w:rsidRDefault="0018392A" w:rsidP="0018392A">
      <w:pPr>
        <w:autoSpaceDE w:val="0"/>
        <w:autoSpaceDN w:val="0"/>
        <w:adjustRightInd w:val="0"/>
        <w:ind w:left="900"/>
        <w:jc w:val="both"/>
        <w:rPr>
          <w:rFonts w:ascii="PT Astra Serif" w:hAnsi="PT Astra Serif"/>
          <w:sz w:val="26"/>
          <w:szCs w:val="26"/>
        </w:rPr>
      </w:pPr>
    </w:p>
    <w:p w14:paraId="3A4DDC11" w14:textId="77777777" w:rsidR="0018392A" w:rsidRPr="002670EC" w:rsidRDefault="0018392A" w:rsidP="0018392A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2. Стандарт предоставления государственной услуги</w:t>
      </w:r>
    </w:p>
    <w:p w14:paraId="58005084" w14:textId="77777777" w:rsidR="0018392A" w:rsidRPr="00257FCF" w:rsidRDefault="0018392A" w:rsidP="0018392A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33CC"/>
          <w:sz w:val="26"/>
          <w:szCs w:val="26"/>
          <w:lang w:eastAsia="ru-RU"/>
        </w:rPr>
      </w:pPr>
    </w:p>
    <w:p w14:paraId="1F1DB7B7" w14:textId="77777777" w:rsidR="003063D6" w:rsidRPr="003063D6" w:rsidRDefault="0018392A" w:rsidP="003063D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 xml:space="preserve">8. Государственная услуга </w:t>
      </w:r>
      <w:r w:rsidRPr="003063D6">
        <w:rPr>
          <w:rFonts w:ascii="PT Astra Serif" w:hAnsi="PT Astra Serif"/>
          <w:sz w:val="26"/>
          <w:szCs w:val="26"/>
        </w:rPr>
        <w:t xml:space="preserve">предоставляется </w:t>
      </w:r>
      <w:r w:rsidR="003063D6" w:rsidRPr="003063D6">
        <w:rPr>
          <w:rFonts w:ascii="PT Astra Serif" w:hAnsi="PT Astra Serif"/>
          <w:sz w:val="26"/>
          <w:szCs w:val="26"/>
        </w:rPr>
        <w:t>Департаментом лицензирования и регионального государственного контроля Томской области.</w:t>
      </w:r>
    </w:p>
    <w:p w14:paraId="521DA033" w14:textId="77777777" w:rsidR="0018392A" w:rsidRPr="003063D6" w:rsidRDefault="0018392A" w:rsidP="0018392A">
      <w:pPr>
        <w:ind w:firstLine="709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>9. Результатом предоставления государственной услуги является:</w:t>
      </w:r>
    </w:p>
    <w:p w14:paraId="5597B19F" w14:textId="77777777" w:rsidR="0018392A" w:rsidRPr="003063D6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1) оформление уведомления: </w:t>
      </w:r>
    </w:p>
    <w:p w14:paraId="37860C96" w14:textId="77777777" w:rsidR="0018392A" w:rsidRPr="003063D6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о предоставлении лицензии на осуществление деятельности по заготовке, хранению, переработке и реализации лома черных металлов, цветных металлов (далее – лицензия); </w:t>
      </w:r>
    </w:p>
    <w:p w14:paraId="2C9D9895" w14:textId="77777777" w:rsidR="0018392A" w:rsidRPr="003063D6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3063D6">
        <w:rPr>
          <w:rFonts w:ascii="PT Astra Serif" w:eastAsia="Batang" w:hAnsi="PT Astra Serif"/>
          <w:sz w:val="26"/>
          <w:szCs w:val="26"/>
        </w:rPr>
        <w:t>о внесении изменений в реестр лицензий;</w:t>
      </w:r>
    </w:p>
    <w:p w14:paraId="34F3478C" w14:textId="77777777" w:rsidR="0018392A" w:rsidRPr="002670EC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3063D6">
        <w:rPr>
          <w:rFonts w:ascii="PT Astra Serif" w:eastAsia="Batang" w:hAnsi="PT Astra Serif"/>
          <w:sz w:val="26"/>
          <w:szCs w:val="26"/>
        </w:rPr>
        <w:t>о прекращении действия лицензии на основании</w:t>
      </w:r>
      <w:r w:rsidRPr="002670EC">
        <w:rPr>
          <w:rFonts w:ascii="PT Astra Serif" w:eastAsia="Batang" w:hAnsi="PT Astra Serif"/>
          <w:sz w:val="26"/>
          <w:szCs w:val="26"/>
        </w:rPr>
        <w:t xml:space="preserve"> заявления лицензиата;</w:t>
      </w:r>
    </w:p>
    <w:p w14:paraId="740CA145" w14:textId="77777777" w:rsidR="0018392A" w:rsidRPr="002670EC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2670EC">
        <w:rPr>
          <w:rFonts w:ascii="PT Astra Serif" w:eastAsia="Batang" w:hAnsi="PT Astra Serif"/>
          <w:sz w:val="26"/>
          <w:szCs w:val="26"/>
        </w:rPr>
        <w:t>об отказе во внесении изменений в реестр лицензий;</w:t>
      </w:r>
    </w:p>
    <w:p w14:paraId="2393C4FC" w14:textId="77777777" w:rsidR="0018392A" w:rsidRPr="002670EC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2670EC">
        <w:rPr>
          <w:rFonts w:ascii="PT Astra Serif" w:eastAsia="Batang" w:hAnsi="PT Astra Serif"/>
          <w:sz w:val="26"/>
          <w:szCs w:val="26"/>
        </w:rPr>
        <w:t>об отказе в предоставлении лицензии;</w:t>
      </w:r>
    </w:p>
    <w:p w14:paraId="76F8C731" w14:textId="77777777" w:rsidR="0018392A" w:rsidRPr="002670EC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2670EC">
        <w:rPr>
          <w:rFonts w:ascii="PT Astra Serif" w:eastAsia="Batang" w:hAnsi="PT Astra Serif"/>
          <w:sz w:val="26"/>
          <w:szCs w:val="26"/>
        </w:rPr>
        <w:t>2) оформление сведений о конкретной лицензии из реестра лицензий.</w:t>
      </w:r>
    </w:p>
    <w:p w14:paraId="40FEA63A" w14:textId="77777777" w:rsidR="0018392A" w:rsidRPr="00CF6899" w:rsidRDefault="0018392A" w:rsidP="0018392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 xml:space="preserve">10. Срок предоставления государственной услуги составляет:    </w:t>
      </w:r>
    </w:p>
    <w:p w14:paraId="043BC9A1" w14:textId="77777777" w:rsidR="0018392A" w:rsidRPr="00CF6899" w:rsidRDefault="0018392A" w:rsidP="002670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lastRenderedPageBreak/>
        <w:t xml:space="preserve">1) тридцать пять рабочих дней </w:t>
      </w:r>
      <w:r w:rsidR="002670EC" w:rsidRPr="00CF6899">
        <w:rPr>
          <w:rFonts w:ascii="PT Astra Serif" w:hAnsi="PT Astra Serif" w:cs="PT Astra Serif"/>
          <w:sz w:val="26"/>
          <w:szCs w:val="26"/>
        </w:rPr>
        <w:t xml:space="preserve">со дня приема заявления о предоставлении лицензии и прилагаемых к нему документов, предусмотренных </w:t>
      </w:r>
      <w:hyperlink r:id="rId16" w:history="1">
        <w:r w:rsidR="002670EC" w:rsidRPr="00CF6899">
          <w:rPr>
            <w:rFonts w:ascii="PT Astra Serif" w:hAnsi="PT Astra Serif" w:cs="PT Astra Serif"/>
            <w:sz w:val="26"/>
            <w:szCs w:val="26"/>
          </w:rPr>
          <w:t>пунктом 1</w:t>
        </w:r>
      </w:hyperlink>
      <w:r w:rsidR="003D4784">
        <w:rPr>
          <w:rFonts w:ascii="PT Astra Serif" w:hAnsi="PT Astra Serif" w:cs="PT Astra Serif"/>
          <w:sz w:val="26"/>
          <w:szCs w:val="26"/>
        </w:rPr>
        <w:t xml:space="preserve">1 </w:t>
      </w:r>
      <w:r w:rsidR="002670EC" w:rsidRPr="00CF6899">
        <w:rPr>
          <w:rFonts w:ascii="PT Astra Serif" w:hAnsi="PT Astra Serif" w:cs="PT Astra Serif"/>
          <w:sz w:val="26"/>
          <w:szCs w:val="26"/>
        </w:rPr>
        <w:t>настояще</w:t>
      </w:r>
      <w:r w:rsidR="003B3C1E">
        <w:rPr>
          <w:rFonts w:ascii="PT Astra Serif" w:hAnsi="PT Astra Serif" w:cs="PT Astra Serif"/>
          <w:sz w:val="26"/>
          <w:szCs w:val="26"/>
        </w:rPr>
        <w:t>го Административного регламента</w:t>
      </w:r>
      <w:r w:rsidRPr="00CF6899">
        <w:rPr>
          <w:rFonts w:ascii="PT Astra Serif" w:hAnsi="PT Astra Serif"/>
          <w:sz w:val="26"/>
          <w:szCs w:val="26"/>
        </w:rPr>
        <w:t xml:space="preserve">; </w:t>
      </w:r>
    </w:p>
    <w:p w14:paraId="04B2CEB4" w14:textId="77777777" w:rsidR="009366D9" w:rsidRPr="00CF6899" w:rsidRDefault="0018392A" w:rsidP="00121C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 xml:space="preserve">2) десять рабочих дней </w:t>
      </w:r>
      <w:r w:rsidR="009366D9" w:rsidRPr="00CF6899">
        <w:rPr>
          <w:rFonts w:ascii="PT Astra Serif" w:hAnsi="PT Astra Serif" w:cs="PT Astra Serif"/>
          <w:sz w:val="26"/>
          <w:szCs w:val="26"/>
        </w:rPr>
        <w:t xml:space="preserve">со дня приема заявления о внесении изменений в реестр лицензий и прилагаемых к нему документов, предусмотренных </w:t>
      </w:r>
      <w:hyperlink r:id="rId17" w:history="1">
        <w:r w:rsidR="009366D9" w:rsidRPr="00CF6899">
          <w:rPr>
            <w:rFonts w:ascii="PT Astra Serif" w:hAnsi="PT Astra Serif" w:cs="PT Astra Serif"/>
            <w:sz w:val="26"/>
            <w:szCs w:val="26"/>
          </w:rPr>
          <w:t>пунктом 1</w:t>
        </w:r>
      </w:hyperlink>
      <w:r w:rsidR="003D4784">
        <w:rPr>
          <w:rFonts w:ascii="PT Astra Serif" w:hAnsi="PT Astra Serif" w:cs="PT Astra Serif"/>
          <w:sz w:val="26"/>
          <w:szCs w:val="26"/>
        </w:rPr>
        <w:t>1</w:t>
      </w:r>
      <w:r w:rsidR="009366D9" w:rsidRPr="00CF6899">
        <w:rPr>
          <w:rFonts w:ascii="PT Astra Serif" w:hAnsi="PT Astra Serif" w:cs="PT Astra Serif"/>
          <w:sz w:val="26"/>
          <w:szCs w:val="26"/>
        </w:rPr>
        <w:t xml:space="preserve"> настоящег</w:t>
      </w:r>
      <w:r w:rsidR="003B3C1E">
        <w:rPr>
          <w:rFonts w:ascii="PT Astra Serif" w:hAnsi="PT Astra Serif" w:cs="PT Astra Serif"/>
          <w:sz w:val="26"/>
          <w:szCs w:val="26"/>
        </w:rPr>
        <w:t>о Административного регламента</w:t>
      </w:r>
      <w:r w:rsidR="009366D9" w:rsidRPr="00CF6899">
        <w:rPr>
          <w:rFonts w:ascii="PT Astra Serif" w:hAnsi="PT Astra Serif" w:cs="PT Astra Serif"/>
          <w:sz w:val="26"/>
          <w:szCs w:val="26"/>
        </w:rPr>
        <w:t>;</w:t>
      </w:r>
    </w:p>
    <w:p w14:paraId="5AB07F1E" w14:textId="77777777" w:rsidR="0018392A" w:rsidRPr="00CF6899" w:rsidRDefault="0018392A" w:rsidP="0018392A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 xml:space="preserve">3) </w:t>
      </w:r>
      <w:r w:rsidR="00252462" w:rsidRPr="00CF6899">
        <w:rPr>
          <w:rFonts w:ascii="PT Astra Serif" w:hAnsi="PT Astra Serif"/>
          <w:sz w:val="26"/>
          <w:szCs w:val="26"/>
        </w:rPr>
        <w:t>десять</w:t>
      </w:r>
      <w:r w:rsidR="007F50D8" w:rsidRPr="00CF6899">
        <w:rPr>
          <w:rFonts w:ascii="PT Astra Serif" w:hAnsi="PT Astra Serif"/>
          <w:sz w:val="26"/>
          <w:szCs w:val="26"/>
        </w:rPr>
        <w:t xml:space="preserve"> рабочих </w:t>
      </w:r>
      <w:r w:rsidR="003063D6">
        <w:rPr>
          <w:rFonts w:ascii="PT Astra Serif" w:hAnsi="PT Astra Serif"/>
          <w:sz w:val="26"/>
          <w:szCs w:val="26"/>
        </w:rPr>
        <w:t xml:space="preserve">дней со </w:t>
      </w:r>
      <w:r w:rsidR="007F50D8" w:rsidRPr="00CF6899">
        <w:rPr>
          <w:rFonts w:ascii="PT Astra Serif" w:hAnsi="PT Astra Serif"/>
          <w:sz w:val="26"/>
          <w:szCs w:val="26"/>
        </w:rPr>
        <w:t xml:space="preserve">дня </w:t>
      </w:r>
      <w:r w:rsidRPr="00CF6899">
        <w:rPr>
          <w:rFonts w:ascii="PT Astra Serif" w:hAnsi="PT Astra Serif"/>
          <w:sz w:val="26"/>
          <w:szCs w:val="26"/>
        </w:rPr>
        <w:t>со дня получения заявления о прекращении лицензируемого вида деятельности;</w:t>
      </w:r>
    </w:p>
    <w:p w14:paraId="400996C9" w14:textId="77777777" w:rsidR="0018392A" w:rsidRPr="00CF6899" w:rsidRDefault="0018392A" w:rsidP="0018392A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>4) три рабочих дня со дня получения заявления о предоставлении сведений о конкретной лицензии</w:t>
      </w:r>
      <w:r w:rsidR="009366D9" w:rsidRPr="00CF6899">
        <w:rPr>
          <w:rFonts w:ascii="PT Astra Serif" w:hAnsi="PT Astra Serif"/>
          <w:sz w:val="26"/>
          <w:szCs w:val="26"/>
        </w:rPr>
        <w:t xml:space="preserve"> из реестра лицензий</w:t>
      </w:r>
      <w:r w:rsidRPr="00CF6899">
        <w:rPr>
          <w:rFonts w:ascii="PT Astra Serif" w:hAnsi="PT Astra Serif"/>
          <w:sz w:val="26"/>
          <w:szCs w:val="26"/>
        </w:rPr>
        <w:t>.</w:t>
      </w:r>
    </w:p>
    <w:p w14:paraId="4AEA84A5" w14:textId="77777777" w:rsidR="0018392A" w:rsidRPr="002670EC" w:rsidRDefault="0018392A" w:rsidP="0018392A">
      <w:pPr>
        <w:ind w:firstLine="709"/>
        <w:jc w:val="both"/>
        <w:rPr>
          <w:rFonts w:ascii="PT Astra Serif" w:hAnsi="PT Astra Serif"/>
          <w:color w:val="C00000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</w:t>
      </w:r>
      <w:r w:rsidRPr="002670EC">
        <w:rPr>
          <w:rFonts w:ascii="PT Astra Serif" w:hAnsi="PT Astra Serif"/>
          <w:color w:val="C00000"/>
          <w:sz w:val="26"/>
          <w:szCs w:val="26"/>
        </w:rPr>
        <w:t>.</w:t>
      </w:r>
    </w:p>
    <w:p w14:paraId="21EF8FCD" w14:textId="77777777" w:rsidR="0018392A" w:rsidRPr="009366D9" w:rsidRDefault="0015607B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</w:t>
      </w:r>
      <w:r w:rsidR="0018392A" w:rsidRPr="009366D9">
        <w:rPr>
          <w:rFonts w:ascii="PT Astra Serif" w:hAnsi="PT Astra Serif" w:cs="PT Astra Serif"/>
          <w:sz w:val="26"/>
          <w:szCs w:val="26"/>
        </w:rPr>
        <w:t xml:space="preserve">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документы: </w:t>
      </w:r>
    </w:p>
    <w:p w14:paraId="7E6C677D" w14:textId="77777777" w:rsidR="0018392A" w:rsidRPr="009366D9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366D9">
        <w:rPr>
          <w:rFonts w:ascii="PT Astra Serif" w:hAnsi="PT Astra Serif"/>
          <w:sz w:val="26"/>
          <w:szCs w:val="26"/>
        </w:rPr>
        <w:t xml:space="preserve">1) </w:t>
      </w:r>
      <w:hyperlink w:anchor="P362" w:history="1">
        <w:r w:rsidRPr="009366D9">
          <w:rPr>
            <w:rFonts w:ascii="PT Astra Serif" w:hAnsi="PT Astra Serif"/>
            <w:sz w:val="26"/>
            <w:szCs w:val="26"/>
          </w:rPr>
          <w:t>заявление</w:t>
        </w:r>
      </w:hyperlink>
      <w:r w:rsidRPr="009366D9">
        <w:rPr>
          <w:rFonts w:ascii="PT Astra Serif" w:hAnsi="PT Astra Serif"/>
          <w:sz w:val="26"/>
          <w:szCs w:val="26"/>
        </w:rPr>
        <w:t xml:space="preserve"> о предоставлении лицензии;</w:t>
      </w:r>
    </w:p>
    <w:p w14:paraId="1FCB1335" w14:textId="77777777" w:rsidR="0018392A" w:rsidRPr="009366D9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366D9">
        <w:rPr>
          <w:rFonts w:ascii="PT Astra Serif" w:hAnsi="PT Astra Serif" w:cs="PT Astra Serif"/>
          <w:sz w:val="26"/>
          <w:szCs w:val="26"/>
        </w:rPr>
        <w:t>2) копии документов, подтверждающих наличие у заявителя необходимых для осуществления лицензируемой деятельности и принадлежащих ему на праве собственности или на ином законном основании земельных участков и (или) зданий, строений, сооружений и помещений (единой обособленной части зданий, строений, сооружений и помещений), права на которые не зарегистрированы в Едином государственном реестре прав на недвижимое имущество и сделок с ним (в случае, если такие права зарегистрированы в указанном реестре, представляются сведения об этих земельных участках, зданиях, строениях, сооружениях и помещениях);</w:t>
      </w:r>
    </w:p>
    <w:p w14:paraId="4CACA834" w14:textId="77777777" w:rsidR="0018392A" w:rsidRPr="009366D9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366D9">
        <w:rPr>
          <w:rFonts w:ascii="PT Astra Serif" w:hAnsi="PT Astra Serif" w:cs="PT Astra Serif"/>
          <w:sz w:val="26"/>
          <w:szCs w:val="26"/>
        </w:rPr>
        <w:t>3) копии документов, подтверждающих наличие у заявителя принадлежащих ему на праве собственности или на ином законном основании технических средств, оборудования и технической документации, используемых для осуществления лицензируемой деятельности;</w:t>
      </w:r>
    </w:p>
    <w:p w14:paraId="16BDA577" w14:textId="77777777" w:rsidR="00EA7C86" w:rsidRPr="0015607B" w:rsidRDefault="0018392A" w:rsidP="00EA7C8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366D9">
        <w:rPr>
          <w:rFonts w:ascii="PT Astra Serif" w:hAnsi="PT Astra Serif" w:cs="PT Astra Serif"/>
          <w:sz w:val="26"/>
          <w:szCs w:val="26"/>
        </w:rPr>
        <w:t xml:space="preserve">4) копии документов, подтверждающих прохождение соответствующей подготовки и аттестации лиц в соответствии с требованиями </w:t>
      </w:r>
      <w:hyperlink r:id="rId18" w:history="1">
        <w:r w:rsidRPr="009366D9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Pr="009366D9">
        <w:rPr>
          <w:rFonts w:ascii="PT Astra Serif" w:hAnsi="PT Astra Serif" w:cs="PT Astra Serif"/>
          <w:sz w:val="26"/>
          <w:szCs w:val="26"/>
        </w:rPr>
        <w:t xml:space="preserve"> обращения с ломом и </w:t>
      </w:r>
      <w:r w:rsidRPr="00EA7C86">
        <w:rPr>
          <w:rFonts w:ascii="PT Astra Serif" w:hAnsi="PT Astra Serif" w:cs="PT Astra Serif"/>
          <w:sz w:val="26"/>
          <w:szCs w:val="26"/>
        </w:rPr>
        <w:t xml:space="preserve">отходами черных и цветных металлов и их отчуждения, </w:t>
      </w:r>
      <w:r w:rsidRPr="0015607B">
        <w:rPr>
          <w:rFonts w:ascii="PT Astra Serif" w:hAnsi="PT Astra Serif" w:cs="PT Astra Serif"/>
          <w:sz w:val="26"/>
          <w:szCs w:val="26"/>
        </w:rPr>
        <w:t xml:space="preserve">утвержденных </w:t>
      </w:r>
      <w:r w:rsidR="00EA7C86" w:rsidRPr="0015607B">
        <w:rPr>
          <w:rFonts w:ascii="PT Astra Serif" w:hAnsi="PT Astra Serif"/>
          <w:sz w:val="26"/>
          <w:szCs w:val="26"/>
        </w:rPr>
        <w:t>постановлением Правительства Российской Федерации от 28.05.2022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="00EA7C86" w:rsidRPr="0015607B">
        <w:rPr>
          <w:rFonts w:ascii="PT Astra Serif" w:hAnsi="PT Astra Serif" w:cs="PT Astra Serif"/>
          <w:sz w:val="26"/>
          <w:szCs w:val="26"/>
        </w:rPr>
        <w:t xml:space="preserve"> (далее - Правила)</w:t>
      </w:r>
      <w:r w:rsidR="00EA7C86" w:rsidRPr="0015607B">
        <w:rPr>
          <w:rFonts w:ascii="PT Astra Serif" w:hAnsi="PT Astra Serif"/>
          <w:sz w:val="26"/>
          <w:szCs w:val="26"/>
        </w:rPr>
        <w:t>;</w:t>
      </w:r>
    </w:p>
    <w:p w14:paraId="04818027" w14:textId="77777777" w:rsidR="0018392A" w:rsidRPr="00EA7C86" w:rsidRDefault="0018392A" w:rsidP="009366D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  <w:r w:rsidRPr="0015607B">
        <w:rPr>
          <w:rFonts w:ascii="PT Astra Serif" w:hAnsi="PT Astra Serif" w:cs="PT Astra Serif"/>
          <w:sz w:val="26"/>
          <w:szCs w:val="26"/>
        </w:rPr>
        <w:t xml:space="preserve">5) копии документов о назначении контролера лома и отходов металла, утвержденных руководителем организации - заявителем в соответствии с требованиями </w:t>
      </w:r>
      <w:hyperlink r:id="rId19" w:history="1">
        <w:r w:rsidRPr="00EA7C86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Pr="00EA7C86">
        <w:rPr>
          <w:rFonts w:ascii="PT Astra Serif" w:hAnsi="PT Astra Serif"/>
          <w:color w:val="0033CC"/>
          <w:sz w:val="26"/>
          <w:szCs w:val="26"/>
        </w:rPr>
        <w:t>.</w:t>
      </w:r>
    </w:p>
    <w:p w14:paraId="771E1B4D" w14:textId="77777777" w:rsidR="0018392A" w:rsidRPr="00CF6899" w:rsidRDefault="0018392A" w:rsidP="005E3DE5">
      <w:pPr>
        <w:pStyle w:val="ConsPlusNormal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A7C86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2</w:t>
      </w:r>
      <w:r w:rsidRPr="00EA7C86">
        <w:rPr>
          <w:rFonts w:ascii="PT Astra Serif" w:hAnsi="PT Astra Serif"/>
          <w:sz w:val="26"/>
          <w:szCs w:val="26"/>
        </w:rPr>
        <w:t xml:space="preserve">. </w:t>
      </w:r>
      <w:r w:rsidRPr="00EA7C86">
        <w:rPr>
          <w:rFonts w:ascii="PT Astra Serif" w:hAnsi="PT Astra Serif" w:cs="PT Astra Serif"/>
          <w:sz w:val="26"/>
          <w:szCs w:val="26"/>
        </w:rPr>
        <w:t xml:space="preserve">Для </w:t>
      </w:r>
      <w:r w:rsidRPr="00EA7C86">
        <w:rPr>
          <w:rFonts w:ascii="PT Astra Serif" w:eastAsia="Calibri" w:hAnsi="PT Astra Serif" w:cs="PT Astra Serif"/>
          <w:sz w:val="26"/>
          <w:szCs w:val="26"/>
        </w:rPr>
        <w:t xml:space="preserve">внесения изменений в реестр лицензий </w:t>
      </w:r>
      <w:r w:rsidRPr="00EA7C86">
        <w:rPr>
          <w:rFonts w:ascii="PT Astra Serif" w:hAnsi="PT Astra Serif" w:cs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EA7C86">
        <w:rPr>
          <w:rFonts w:ascii="PT Astra Serif" w:eastAsia="Calibri" w:hAnsi="PT Astra Serif" w:cs="PT Astra Serif"/>
          <w:sz w:val="26"/>
          <w:szCs w:val="26"/>
        </w:rPr>
        <w:t>с использованием</w:t>
      </w:r>
      <w:r w:rsidRPr="00CF6899">
        <w:rPr>
          <w:rFonts w:ascii="PT Astra Serif" w:eastAsia="Calibri" w:hAnsi="PT Astra Serif" w:cs="PT Astra Serif"/>
          <w:sz w:val="26"/>
          <w:szCs w:val="26"/>
        </w:rPr>
        <w:t xml:space="preserve"> личного кабинета заявителя на ЕПГУ</w:t>
      </w:r>
      <w:r w:rsidRPr="00CF6899">
        <w:rPr>
          <w:rFonts w:ascii="PT Astra Serif" w:hAnsi="PT Astra Serif" w:cs="PT Astra Serif"/>
          <w:sz w:val="26"/>
          <w:szCs w:val="26"/>
        </w:rPr>
        <w:t xml:space="preserve"> </w:t>
      </w:r>
      <w:hyperlink r:id="rId20" w:history="1">
        <w:r w:rsidRPr="00CF6899">
          <w:rPr>
            <w:rFonts w:ascii="PT Astra Serif" w:eastAsia="Calibri" w:hAnsi="PT Astra Serif" w:cs="PT Astra Serif"/>
            <w:sz w:val="26"/>
            <w:szCs w:val="26"/>
          </w:rPr>
          <w:t>заявление</w:t>
        </w:r>
      </w:hyperlink>
      <w:r w:rsidRPr="00CF6899">
        <w:rPr>
          <w:rFonts w:ascii="PT Astra Serif" w:eastAsia="Calibri" w:hAnsi="PT Astra Serif" w:cs="PT Astra Serif"/>
          <w:sz w:val="26"/>
          <w:szCs w:val="26"/>
        </w:rPr>
        <w:t xml:space="preserve"> о внесении изменений в реестр лицензий.</w:t>
      </w:r>
    </w:p>
    <w:p w14:paraId="590A4F95" w14:textId="77777777" w:rsidR="005E3DE5" w:rsidRPr="00CF6899" w:rsidRDefault="005E3DE5" w:rsidP="005E3D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F6899">
        <w:rPr>
          <w:rFonts w:ascii="PT Astra Serif" w:hAnsi="PT Astra Serif" w:cs="PT Astra Serif"/>
          <w:sz w:val="26"/>
          <w:szCs w:val="26"/>
        </w:rPr>
        <w:t xml:space="preserve">При намерении заявителя осуществлять деятельность </w:t>
      </w:r>
      <w:r w:rsidRPr="00CF6899">
        <w:rPr>
          <w:rFonts w:ascii="PT Astra Serif" w:hAnsi="PT Astra Serif"/>
          <w:sz w:val="26"/>
          <w:szCs w:val="26"/>
        </w:rPr>
        <w:t>по заготовке, хранению, переработке и реализации лома черных металлов, цветных металлов</w:t>
      </w:r>
      <w:r w:rsidRPr="00CF6899">
        <w:rPr>
          <w:rFonts w:ascii="PT Astra Serif" w:hAnsi="PT Astra Serif" w:cs="PT Astra Serif"/>
          <w:sz w:val="26"/>
          <w:szCs w:val="26"/>
        </w:rPr>
        <w:t xml:space="preserve"> по адресу, не указанному в реестре лицензий, в заявлении о внесении изменений в реестр лицензий указываются адрес, по которому заявитель намерен осуществлять лицензируемый вид деятельности, а также сведения (документы), предусмотренные </w:t>
      </w:r>
      <w:hyperlink r:id="rId21" w:history="1">
        <w:r w:rsidRPr="00CF6899">
          <w:rPr>
            <w:rFonts w:ascii="PT Astra Serif" w:hAnsi="PT Astra Serif" w:cs="PT Astra Serif"/>
            <w:sz w:val="26"/>
            <w:szCs w:val="26"/>
          </w:rPr>
          <w:t>пунктом 1</w:t>
        </w:r>
      </w:hyperlink>
      <w:r w:rsidR="003D4784">
        <w:rPr>
          <w:rFonts w:ascii="PT Astra Serif" w:hAnsi="PT Astra Serif" w:cs="PT Astra Serif"/>
          <w:sz w:val="26"/>
          <w:szCs w:val="26"/>
        </w:rPr>
        <w:t>1</w:t>
      </w:r>
      <w:r w:rsidRPr="00CF689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регламента.</w:t>
      </w:r>
    </w:p>
    <w:p w14:paraId="7B9BF5A5" w14:textId="77777777"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lastRenderedPageBreak/>
        <w:t>1</w:t>
      </w:r>
      <w:r w:rsidR="0015607B">
        <w:rPr>
          <w:rFonts w:ascii="PT Astra Serif" w:hAnsi="PT Astra Serif"/>
          <w:sz w:val="26"/>
          <w:szCs w:val="26"/>
        </w:rPr>
        <w:t>3</w:t>
      </w:r>
      <w:r w:rsidRPr="00E47B28">
        <w:rPr>
          <w:rFonts w:ascii="PT Astra Serif" w:hAnsi="PT Astra Serif"/>
          <w:sz w:val="26"/>
          <w:szCs w:val="26"/>
        </w:rPr>
        <w:t>. Д</w:t>
      </w:r>
      <w:r w:rsidRPr="00E47B28">
        <w:rPr>
          <w:rFonts w:ascii="PT Astra Serif" w:hAnsi="PT Astra Serif" w:cs="Calibri"/>
          <w:sz w:val="26"/>
          <w:szCs w:val="26"/>
        </w:rPr>
        <w:t xml:space="preserve">ля прекращения действия лицензии </w:t>
      </w:r>
      <w:r w:rsidRPr="00E47B28">
        <w:rPr>
          <w:rFonts w:ascii="PT Astra Serif" w:hAnsi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E47B28">
        <w:rPr>
          <w:rFonts w:ascii="PT Astra Serif" w:hAnsi="PT Astra Serif" w:cs="PT Astra Serif"/>
          <w:sz w:val="26"/>
          <w:szCs w:val="26"/>
        </w:rPr>
        <w:t xml:space="preserve">с использованием личного кабинета </w:t>
      </w:r>
      <w:r w:rsidRPr="00E47B28">
        <w:rPr>
          <w:rFonts w:ascii="PT Astra Serif" w:hAnsi="PT Astra Serif"/>
          <w:sz w:val="26"/>
          <w:szCs w:val="26"/>
        </w:rPr>
        <w:t xml:space="preserve">заявителя </w:t>
      </w:r>
      <w:r w:rsidRPr="00E47B28">
        <w:rPr>
          <w:rFonts w:ascii="PT Astra Serif" w:hAnsi="PT Astra Serif" w:cs="PT Astra Serif"/>
          <w:sz w:val="26"/>
          <w:szCs w:val="26"/>
        </w:rPr>
        <w:t>на ЕПГУ</w:t>
      </w:r>
      <w:r w:rsidRPr="00E47B28">
        <w:rPr>
          <w:rFonts w:ascii="PT Astra Serif" w:hAnsi="PT Astra Serif"/>
          <w:sz w:val="26"/>
          <w:szCs w:val="26"/>
        </w:rPr>
        <w:t xml:space="preserve"> </w:t>
      </w:r>
      <w:hyperlink r:id="rId22" w:history="1">
        <w:r w:rsidRPr="00E47B28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E47B28">
        <w:rPr>
          <w:rFonts w:ascii="PT Astra Serif" w:hAnsi="PT Astra Serif" w:cs="PT Astra Serif"/>
          <w:sz w:val="26"/>
          <w:szCs w:val="26"/>
        </w:rPr>
        <w:t xml:space="preserve"> о прекращении действия лицензии.</w:t>
      </w:r>
    </w:p>
    <w:p w14:paraId="292BB813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 xml:space="preserve">Заявление о прекращении действия лицензии </w:t>
      </w:r>
      <w:r w:rsidRPr="00E47B28">
        <w:rPr>
          <w:rFonts w:ascii="PT Astra Serif" w:hAnsi="PT Astra Serif" w:cs="Calibri"/>
          <w:sz w:val="26"/>
          <w:szCs w:val="26"/>
        </w:rPr>
        <w:t>по форме согласно приложению № 1 к настоящему Административному регламенту</w:t>
      </w:r>
      <w:r w:rsidRPr="00E47B28">
        <w:rPr>
          <w:rFonts w:ascii="PT Astra Serif" w:hAnsi="PT Astra Serif" w:cs="PT Astra Serif"/>
          <w:sz w:val="26"/>
          <w:szCs w:val="26"/>
        </w:rPr>
        <w:t xml:space="preserve"> может быть представлено или направлено заявителем на бумажном носителе в Департамент непосредственно при личном обращении или посредством почтового отправления, через МФЦ.</w:t>
      </w:r>
    </w:p>
    <w:p w14:paraId="0D417192" w14:textId="77777777" w:rsidR="0018392A" w:rsidRPr="001A6A4E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143"/>
      <w:bookmarkEnd w:id="2"/>
      <w:r w:rsidRPr="001A6A4E">
        <w:rPr>
          <w:rFonts w:ascii="PT Astra Serif" w:hAnsi="PT Astra Serif" w:cs="PT Astra Serif"/>
          <w:sz w:val="26"/>
          <w:szCs w:val="26"/>
        </w:rPr>
        <w:t>1</w:t>
      </w:r>
      <w:r w:rsidR="0015607B">
        <w:rPr>
          <w:rFonts w:ascii="PT Astra Serif" w:hAnsi="PT Astra Serif" w:cs="PT Astra Serif"/>
          <w:sz w:val="26"/>
          <w:szCs w:val="26"/>
        </w:rPr>
        <w:t>4</w:t>
      </w:r>
      <w:r w:rsidRPr="001A6A4E">
        <w:rPr>
          <w:rFonts w:ascii="PT Astra Serif" w:hAnsi="PT Astra Serif" w:cs="PT Astra Serif"/>
          <w:sz w:val="26"/>
          <w:szCs w:val="26"/>
        </w:rPr>
        <w:t xml:space="preserve">. Для получения сведений о конкретной лицензии  заявитель направляет в Департамент в форме электронного документа с использованием личного кабинета заявителя на ЕПГУ </w:t>
      </w:r>
      <w:hyperlink r:id="rId23" w:history="1">
        <w:r w:rsidRPr="001A6A4E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1A6A4E">
        <w:rPr>
          <w:rFonts w:ascii="PT Astra Serif" w:hAnsi="PT Astra Serif" w:cs="PT Astra Serif"/>
          <w:sz w:val="26"/>
          <w:szCs w:val="26"/>
        </w:rPr>
        <w:t xml:space="preserve"> о предоставлении сведений о конкретной лицензии.</w:t>
      </w:r>
    </w:p>
    <w:p w14:paraId="22AE9827" w14:textId="77777777" w:rsidR="00E47B28" w:rsidRPr="00EA7C86" w:rsidRDefault="0018392A" w:rsidP="00E47B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6A4E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5</w:t>
      </w:r>
      <w:r w:rsidRPr="001A6A4E">
        <w:rPr>
          <w:rFonts w:ascii="PT Astra Serif" w:hAnsi="PT Astra Serif"/>
          <w:sz w:val="26"/>
          <w:szCs w:val="26"/>
        </w:rPr>
        <w:t>.</w:t>
      </w:r>
      <w:r w:rsidR="00E47B28" w:rsidRPr="001A6A4E">
        <w:rPr>
          <w:rFonts w:ascii="PT Astra Serif" w:hAnsi="PT Astra Serif" w:cs="PT Astra Serif"/>
          <w:sz w:val="26"/>
          <w:szCs w:val="26"/>
        </w:rPr>
        <w:t xml:space="preserve"> Проверяя достоверность сведений, содержащихся в </w:t>
      </w:r>
      <w:r w:rsidR="00E47B28" w:rsidRPr="00EA7C86">
        <w:rPr>
          <w:rFonts w:ascii="PT Astra Serif" w:hAnsi="PT Astra Serif" w:cs="PT Astra Serif"/>
          <w:sz w:val="26"/>
          <w:szCs w:val="26"/>
        </w:rPr>
        <w:t xml:space="preserve">представленном заявлении о предоставлении государственной услуги </w:t>
      </w:r>
      <w:r w:rsidR="004E741A" w:rsidRPr="00EA7C86">
        <w:rPr>
          <w:rFonts w:ascii="PT Astra Serif" w:hAnsi="PT Astra Serif" w:cs="PT Astra Serif"/>
          <w:sz w:val="26"/>
          <w:szCs w:val="26"/>
        </w:rPr>
        <w:t>(далее - запрос о предоставлении государственной услуги)</w:t>
      </w:r>
      <w:r w:rsidR="004E741A">
        <w:rPr>
          <w:rFonts w:ascii="PT Astra Serif" w:hAnsi="PT Astra Serif" w:cs="PT Astra Serif"/>
          <w:sz w:val="26"/>
          <w:szCs w:val="26"/>
        </w:rPr>
        <w:t xml:space="preserve"> </w:t>
      </w:r>
      <w:r w:rsidR="00E47B28" w:rsidRPr="00EA7C86">
        <w:rPr>
          <w:rFonts w:ascii="PT Astra Serif" w:hAnsi="PT Astra Serif" w:cs="PT Astra Serif"/>
          <w:sz w:val="26"/>
          <w:szCs w:val="26"/>
        </w:rPr>
        <w:t xml:space="preserve">и (или) прилагаемых к нему документах, специалист </w:t>
      </w:r>
      <w:r w:rsidR="007D7A0D" w:rsidRPr="00EA7C86">
        <w:rPr>
          <w:rFonts w:ascii="PT Astra Serif" w:hAnsi="PT Astra Serif" w:cs="PT Astra Serif"/>
          <w:sz w:val="26"/>
          <w:szCs w:val="26"/>
        </w:rPr>
        <w:t>комитет</w:t>
      </w:r>
      <w:r w:rsidR="00E47B28" w:rsidRPr="00EA7C86">
        <w:rPr>
          <w:rFonts w:ascii="PT Astra Serif" w:hAnsi="PT Astra Serif" w:cs="PT Astra Serif"/>
          <w:sz w:val="26"/>
          <w:szCs w:val="26"/>
        </w:rPr>
        <w:t>а формирует и направляет запросы о представлении информации в следующие органы:</w:t>
      </w:r>
    </w:p>
    <w:p w14:paraId="1F0FC6CB" w14:textId="77777777" w:rsidR="0018392A" w:rsidRPr="00EA7C86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A7C86">
        <w:rPr>
          <w:rFonts w:ascii="PT Astra Serif" w:hAnsi="PT Astra Serif"/>
          <w:sz w:val="26"/>
          <w:szCs w:val="26"/>
        </w:rPr>
        <w:t>1) в Управление Федеральной налоговой службы по Томской области:</w:t>
      </w:r>
    </w:p>
    <w:p w14:paraId="3B4A1D2F" w14:textId="77777777"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A7C86">
        <w:rPr>
          <w:rFonts w:ascii="PT Astra Serif" w:hAnsi="PT Astra Serif"/>
          <w:sz w:val="26"/>
          <w:szCs w:val="26"/>
        </w:rPr>
        <w:t xml:space="preserve">а) о предоставлении информации, подтверждающей факт внесения </w:t>
      </w:r>
      <w:r w:rsidRPr="00E47B28">
        <w:rPr>
          <w:rFonts w:ascii="PT Astra Serif" w:hAnsi="PT Astra Serif"/>
          <w:sz w:val="26"/>
          <w:szCs w:val="26"/>
        </w:rPr>
        <w:t>записи о заявителе в Единый государственный реестр юридических лиц - для юридических лиц, в Единый государственный реестр индивидуальных предпринимателей – для индивидуальных предпринимателей;</w:t>
      </w:r>
    </w:p>
    <w:p w14:paraId="254E59D6" w14:textId="77777777" w:rsidR="0018392A" w:rsidRPr="00E47B28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б) о предоставлении информации, подтверждающей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Федерации;</w:t>
      </w:r>
    </w:p>
    <w:p w14:paraId="49D91E57" w14:textId="77777777" w:rsidR="0018392A" w:rsidRPr="00E47B28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 xml:space="preserve">2) в Управление Федеральной службы государственной регистрации, кадастра и картографии по Томской области </w:t>
      </w:r>
      <w:r w:rsidR="0003799D">
        <w:rPr>
          <w:rFonts w:ascii="PT Astra Serif" w:hAnsi="PT Astra Serif"/>
          <w:sz w:val="26"/>
          <w:szCs w:val="26"/>
        </w:rPr>
        <w:t>-</w:t>
      </w:r>
      <w:r w:rsidRPr="00E47B28">
        <w:rPr>
          <w:rFonts w:ascii="PT Astra Serif" w:hAnsi="PT Astra Serif"/>
          <w:sz w:val="26"/>
          <w:szCs w:val="26"/>
        </w:rPr>
        <w:t xml:space="preserve"> о предоставлении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14:paraId="296DC0E8" w14:textId="77777777" w:rsidR="0018392A" w:rsidRPr="00E47B28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3) в Управление Федерального казначейства по Томской области - о предоставлении информации, подтверждающей факт уплаты заявителем государственной пошлины за лицензирование деятельности по заготовке, хранению, переработке и реализации лома черных металлов, цветных металлов.</w:t>
      </w:r>
    </w:p>
    <w:p w14:paraId="728E3AD4" w14:textId="77777777"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Заявитель вправе представить документы и сведения, предусмотренные настоящим пунктом в Департамент по собственной инициативе.</w:t>
      </w:r>
    </w:p>
    <w:p w14:paraId="5573B9D8" w14:textId="77777777" w:rsidR="0018392A" w:rsidRPr="00573057" w:rsidRDefault="0018392A" w:rsidP="0018392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573057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6</w:t>
      </w:r>
      <w:r w:rsidRPr="00573057">
        <w:rPr>
          <w:rFonts w:ascii="PT Astra Serif" w:hAnsi="PT Astra Serif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53AD83C9" w14:textId="77777777" w:rsidR="0018392A" w:rsidRPr="007D7A0D" w:rsidRDefault="0018392A" w:rsidP="00186E3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D7A0D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7</w:t>
      </w:r>
      <w:r w:rsidRPr="007D7A0D">
        <w:rPr>
          <w:rFonts w:ascii="PT Astra Serif" w:hAnsi="PT Astra Serif"/>
          <w:sz w:val="26"/>
          <w:szCs w:val="26"/>
        </w:rPr>
        <w:t>. Основания для отказа в приеме документов, необходимых для предоставления государственной услуги,  отсутствуют.</w:t>
      </w:r>
    </w:p>
    <w:p w14:paraId="42A59A93" w14:textId="77777777" w:rsidR="0018392A" w:rsidRPr="007D7A0D" w:rsidRDefault="0018392A" w:rsidP="00186E3D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1</w:t>
      </w:r>
      <w:r w:rsidR="0015607B">
        <w:rPr>
          <w:rFonts w:ascii="PT Astra Serif" w:hAnsi="PT Astra Serif" w:cs="PT Astra Serif"/>
          <w:sz w:val="26"/>
          <w:szCs w:val="26"/>
        </w:rPr>
        <w:t>8</w:t>
      </w:r>
      <w:r w:rsidRPr="007D7A0D">
        <w:rPr>
          <w:rFonts w:ascii="PT Astra Serif" w:hAnsi="PT Astra Serif" w:cs="PT Astra Serif"/>
          <w:sz w:val="26"/>
          <w:szCs w:val="26"/>
        </w:rPr>
        <w:t>. Основаниями для отказа в предоставлении государственной услуги являются:</w:t>
      </w:r>
    </w:p>
    <w:p w14:paraId="6627CA19" w14:textId="77777777" w:rsidR="00186E3D" w:rsidRPr="007D7A0D" w:rsidRDefault="00186E3D" w:rsidP="00186E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1) наличие в представленных соискателем лицензии заявлении о предоставлении лицензии и (или) прилагаемых к нему документах недостоверной или искаженной информации;</w:t>
      </w:r>
    </w:p>
    <w:p w14:paraId="1F8112FA" w14:textId="77777777" w:rsidR="00186E3D" w:rsidRPr="007D7A0D" w:rsidRDefault="00186E3D" w:rsidP="00186E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2) установленное в ходе оценки несоответствие соискателя лицензии лицензионным требованиям;</w:t>
      </w:r>
    </w:p>
    <w:p w14:paraId="35C1B7E5" w14:textId="77777777" w:rsidR="00186E3D" w:rsidRPr="007D7A0D" w:rsidRDefault="00186E3D" w:rsidP="00186E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3) наличие у юридического лица или индивидуального предпринимателя, обратившихся в Департамент с заявлением о предоставлении лицензии на конкретный лицензируемый вид деятельности, действующей лицензии на данный вид деятельности, предоставленной Департаментом, если иное не предусмотрено положением о лицензировании конкретного вида деятельности.</w:t>
      </w:r>
    </w:p>
    <w:p w14:paraId="63B89312" w14:textId="77777777" w:rsidR="00EA7C86" w:rsidRPr="003A658A" w:rsidRDefault="0015607B" w:rsidP="00EA7C8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19</w:t>
      </w:r>
      <w:r w:rsidR="0018392A" w:rsidRPr="007D7A0D">
        <w:rPr>
          <w:rFonts w:ascii="PT Astra Serif" w:hAnsi="PT Astra Serif"/>
          <w:sz w:val="26"/>
          <w:szCs w:val="26"/>
        </w:rPr>
        <w:t xml:space="preserve">. </w:t>
      </w:r>
      <w:r w:rsidR="0018392A" w:rsidRPr="007D7A0D">
        <w:rPr>
          <w:rFonts w:ascii="PT Astra Serif" w:hAnsi="PT Astra Serif" w:cs="PT Astra Serif"/>
          <w:sz w:val="26"/>
          <w:szCs w:val="26"/>
        </w:rPr>
        <w:t xml:space="preserve">За предоставление лицензии, внесение изменений в реестр лицензий в </w:t>
      </w:r>
      <w:r w:rsidR="0018392A" w:rsidRPr="00EA7C86">
        <w:rPr>
          <w:rFonts w:ascii="PT Astra Serif" w:hAnsi="PT Astra Serif" w:cs="PT Astra Serif"/>
          <w:sz w:val="26"/>
          <w:szCs w:val="26"/>
        </w:rPr>
        <w:t xml:space="preserve">соответствии со </w:t>
      </w:r>
      <w:hyperlink r:id="rId24" w:history="1">
        <w:r w:rsidR="0018392A" w:rsidRPr="00EA7C86">
          <w:rPr>
            <w:rFonts w:ascii="PT Astra Serif" w:hAnsi="PT Astra Serif" w:cs="PT Astra Serif"/>
            <w:sz w:val="26"/>
            <w:szCs w:val="26"/>
          </w:rPr>
          <w:t>статьей 18</w:t>
        </w:r>
      </w:hyperlink>
      <w:r w:rsidR="0018392A" w:rsidRPr="00EA7C86">
        <w:rPr>
          <w:rFonts w:ascii="PT Astra Serif" w:hAnsi="PT Astra Serif" w:cs="PT Astra Serif"/>
          <w:sz w:val="26"/>
          <w:szCs w:val="26"/>
        </w:rPr>
        <w:t xml:space="preserve"> Федерального закона </w:t>
      </w:r>
      <w:r w:rsidR="00EA7C86" w:rsidRPr="00EA7C86">
        <w:rPr>
          <w:rFonts w:ascii="PT Astra Serif" w:hAnsi="PT Astra Serif"/>
          <w:sz w:val="26"/>
          <w:szCs w:val="26"/>
        </w:rPr>
        <w:t xml:space="preserve">от 4 мая 2011 года № 99-ФЗ «О лицензировании отдельных видов </w:t>
      </w:r>
      <w:r w:rsidR="00EA7C86" w:rsidRPr="003A658A">
        <w:rPr>
          <w:rFonts w:ascii="PT Astra Serif" w:hAnsi="PT Astra Serif"/>
          <w:sz w:val="26"/>
          <w:szCs w:val="26"/>
        </w:rPr>
        <w:t>деятельности» (далее – Федеральный закон № 99-ФЗ);</w:t>
      </w:r>
    </w:p>
    <w:p w14:paraId="3AEF134C" w14:textId="77777777"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A658A">
        <w:rPr>
          <w:rFonts w:ascii="PT Astra Serif" w:hAnsi="PT Astra Serif" w:cs="PT Astra Serif"/>
          <w:sz w:val="26"/>
          <w:szCs w:val="26"/>
        </w:rPr>
        <w:t xml:space="preserve">уплачивается государственная пошлина в </w:t>
      </w:r>
      <w:hyperlink r:id="rId25" w:history="1">
        <w:r w:rsidRPr="003A658A">
          <w:rPr>
            <w:rFonts w:ascii="PT Astra Serif" w:hAnsi="PT Astra Serif" w:cs="PT Astra Serif"/>
            <w:sz w:val="26"/>
            <w:szCs w:val="26"/>
          </w:rPr>
          <w:t>размерах</w:t>
        </w:r>
      </w:hyperlink>
      <w:r w:rsidRPr="003A658A">
        <w:rPr>
          <w:rFonts w:ascii="PT Astra Serif" w:hAnsi="PT Astra Serif" w:cs="PT Astra Serif"/>
          <w:sz w:val="26"/>
          <w:szCs w:val="26"/>
        </w:rPr>
        <w:t xml:space="preserve"> и </w:t>
      </w:r>
      <w:hyperlink r:id="rId26" w:history="1">
        <w:r w:rsidRPr="003A658A">
          <w:rPr>
            <w:rFonts w:ascii="PT Astra Serif" w:hAnsi="PT Astra Serif" w:cs="PT Astra Serif"/>
            <w:sz w:val="26"/>
            <w:szCs w:val="26"/>
          </w:rPr>
          <w:t>порядке</w:t>
        </w:r>
      </w:hyperlink>
      <w:r w:rsidRPr="003A658A">
        <w:rPr>
          <w:rFonts w:ascii="PT Astra Serif" w:hAnsi="PT Astra Serif" w:cs="PT Astra Serif"/>
          <w:sz w:val="26"/>
          <w:szCs w:val="26"/>
        </w:rPr>
        <w:t xml:space="preserve">, которые </w:t>
      </w:r>
      <w:r w:rsidRPr="007D7A0D">
        <w:rPr>
          <w:rFonts w:ascii="PT Astra Serif" w:hAnsi="PT Astra Serif" w:cs="PT Astra Serif"/>
          <w:sz w:val="26"/>
          <w:szCs w:val="26"/>
        </w:rPr>
        <w:t>установлены Налоговым кодексом Российской Федерации. Государственная пошлина за внесение изменений в реестр лицензий не уплачивается</w:t>
      </w:r>
      <w:r w:rsidRPr="00E47B28">
        <w:rPr>
          <w:rFonts w:ascii="PT Astra Serif" w:hAnsi="PT Astra Serif" w:cs="PT Astra Serif"/>
          <w:sz w:val="26"/>
          <w:szCs w:val="26"/>
        </w:rPr>
        <w:t xml:space="preserve">, если внесение изменений в реестр лицензий в случаях, предусмотренных Федеральным </w:t>
      </w:r>
      <w:hyperlink r:id="rId27" w:history="1">
        <w:r w:rsidRPr="00E47B28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E47B28">
        <w:rPr>
          <w:rFonts w:ascii="PT Astra Serif" w:hAnsi="PT Astra Serif" w:cs="PT Astra Serif"/>
          <w:sz w:val="26"/>
          <w:szCs w:val="26"/>
        </w:rPr>
        <w:t xml:space="preserve"> № 99-ФЗ, осуществляется заявителем самостоятельно.</w:t>
      </w:r>
    </w:p>
    <w:p w14:paraId="00C42AD2" w14:textId="77777777" w:rsidR="0018392A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 xml:space="preserve">Выписка из реестра лицензий в форме электронного документа, подписанного усиленной квалифицированной электронной подписью, либо копия акта Департамента о принятом решении либо справка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лицензиата, предоставляется без взимания платы. </w:t>
      </w:r>
    </w:p>
    <w:p w14:paraId="00AB7676" w14:textId="77777777" w:rsidR="00A96BD6" w:rsidRDefault="00A96BD6" w:rsidP="00A96BD6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6BD6">
        <w:rPr>
          <w:rFonts w:ascii="PT Astra Serif" w:hAnsi="PT Astra Serif" w:cs="PT Astra Serif"/>
          <w:sz w:val="26"/>
          <w:szCs w:val="26"/>
        </w:rPr>
        <w:t>Согласно абзацу второму пункта 9 постановления Правительства Российской Федерации от 12.03.2022 № 353 «Об особенностях разрешительной деятельности в Российской Федерации» оплата государственных пошлин за предоставление лицензии, внесен</w:t>
      </w:r>
      <w:r w:rsidR="00670902">
        <w:rPr>
          <w:rFonts w:ascii="PT Astra Serif" w:hAnsi="PT Astra Serif" w:cs="PT Astra Serif"/>
          <w:sz w:val="26"/>
          <w:szCs w:val="26"/>
        </w:rPr>
        <w:t xml:space="preserve">ие изменений в реестр лицензий </w:t>
      </w:r>
      <w:r>
        <w:rPr>
          <w:rFonts w:ascii="PT Astra Serif" w:hAnsi="PT Astra Serif" w:cs="PT Astra Serif"/>
          <w:sz w:val="26"/>
          <w:szCs w:val="26"/>
        </w:rPr>
        <w:t>по заявлениям</w:t>
      </w:r>
      <w:r w:rsidR="00930E40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</w:t>
      </w:r>
      <w:r>
        <w:rPr>
          <w:rFonts w:ascii="PT Astra Serif" w:hAnsi="PT Astra Serif" w:cs="PT Astra Serif"/>
          <w:sz w:val="26"/>
          <w:szCs w:val="26"/>
        </w:rPr>
        <w:t>, поданным с 1 января 2024 г</w:t>
      </w:r>
      <w:r w:rsidR="00073E1A">
        <w:rPr>
          <w:rFonts w:ascii="PT Astra Serif" w:hAnsi="PT Astra Serif" w:cs="PT Astra Serif"/>
          <w:sz w:val="26"/>
          <w:szCs w:val="26"/>
        </w:rPr>
        <w:t>ода</w:t>
      </w:r>
      <w:r>
        <w:rPr>
          <w:rFonts w:ascii="PT Astra Serif" w:hAnsi="PT Astra Serif" w:cs="PT Astra Serif"/>
          <w:sz w:val="26"/>
          <w:szCs w:val="26"/>
        </w:rPr>
        <w:t xml:space="preserve"> по 31 декабря 2029 г</w:t>
      </w:r>
      <w:r w:rsidR="00073E1A">
        <w:rPr>
          <w:rFonts w:ascii="PT Astra Serif" w:hAnsi="PT Astra Serif" w:cs="PT Astra Serif"/>
          <w:sz w:val="26"/>
          <w:szCs w:val="26"/>
        </w:rPr>
        <w:t>ода</w:t>
      </w:r>
      <w:r>
        <w:rPr>
          <w:rFonts w:ascii="PT Astra Serif" w:hAnsi="PT Astra Serif" w:cs="PT Astra Serif"/>
          <w:sz w:val="26"/>
          <w:szCs w:val="26"/>
        </w:rPr>
        <w:t>, не требуется.</w:t>
      </w:r>
    </w:p>
    <w:p w14:paraId="1593A461" w14:textId="77777777" w:rsidR="00DF15A1" w:rsidRPr="00026ABA" w:rsidRDefault="0015607B" w:rsidP="00DF15A1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ABA">
        <w:rPr>
          <w:rFonts w:ascii="PT Astra Serif" w:hAnsi="PT Astra Serif" w:cs="PT Astra Serif"/>
          <w:sz w:val="26"/>
          <w:szCs w:val="26"/>
        </w:rPr>
        <w:t>20</w:t>
      </w:r>
      <w:r w:rsidR="0018392A" w:rsidRPr="00026ABA">
        <w:rPr>
          <w:rFonts w:ascii="PT Astra Serif" w:hAnsi="PT Astra Serif" w:cs="PT Astra Serif"/>
          <w:sz w:val="26"/>
          <w:szCs w:val="26"/>
        </w:rPr>
        <w:t xml:space="preserve">. </w:t>
      </w:r>
      <w:r w:rsidR="00DF15A1" w:rsidRPr="00026ABA">
        <w:rPr>
          <w:rFonts w:ascii="PT Astra Serif" w:hAnsi="PT Astra Serif" w:cs="PT Astra Serif"/>
          <w:color w:val="000000"/>
          <w:sz w:val="26"/>
          <w:szCs w:val="26"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Департамент, или МФЦ </w:t>
      </w:r>
      <w:r w:rsidR="00DF15A1" w:rsidRPr="00026ABA">
        <w:rPr>
          <w:rFonts w:ascii="PT Astra Serif" w:hAnsi="PT Astra Serif" w:cs="PT Astra Serif"/>
          <w:sz w:val="26"/>
          <w:szCs w:val="26"/>
        </w:rPr>
        <w:t>составляет 15 минут.</w:t>
      </w:r>
    </w:p>
    <w:p w14:paraId="1D9B7695" w14:textId="77777777" w:rsidR="0018392A" w:rsidRPr="00026ABA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ABA">
        <w:rPr>
          <w:rFonts w:ascii="PT Astra Serif" w:hAnsi="PT Astra Serif" w:cs="PT Astra Serif"/>
          <w:sz w:val="26"/>
          <w:szCs w:val="26"/>
        </w:rPr>
        <w:t>2</w:t>
      </w:r>
      <w:r w:rsidR="0015607B" w:rsidRPr="00026ABA">
        <w:rPr>
          <w:rFonts w:ascii="PT Astra Serif" w:hAnsi="PT Astra Serif" w:cs="PT Astra Serif"/>
          <w:sz w:val="26"/>
          <w:szCs w:val="26"/>
        </w:rPr>
        <w:t>1</w:t>
      </w:r>
      <w:r w:rsidRPr="00026ABA">
        <w:rPr>
          <w:rFonts w:ascii="PT Astra Serif" w:hAnsi="PT Astra Serif" w:cs="PT Astra Serif"/>
          <w:sz w:val="26"/>
          <w:szCs w:val="26"/>
        </w:rPr>
        <w:t>. Срок регистрации запроса о предоставлении государственной услуги составляет один рабочий день со дня поступления запроса о предоставлении государственной услуги в Департамент.</w:t>
      </w:r>
    </w:p>
    <w:p w14:paraId="7020FD21" w14:textId="77777777" w:rsidR="0018392A" w:rsidRPr="00026ABA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ABA">
        <w:rPr>
          <w:rFonts w:ascii="PT Astra Serif" w:hAnsi="PT Astra Serif" w:cs="PT Astra Serif"/>
          <w:sz w:val="26"/>
          <w:szCs w:val="26"/>
        </w:rPr>
        <w:t>2</w:t>
      </w:r>
      <w:r w:rsidR="0015607B" w:rsidRPr="00026ABA">
        <w:rPr>
          <w:rFonts w:ascii="PT Astra Serif" w:hAnsi="PT Astra Serif" w:cs="PT Astra Serif"/>
          <w:sz w:val="26"/>
          <w:szCs w:val="26"/>
        </w:rPr>
        <w:t>2</w:t>
      </w:r>
      <w:r w:rsidRPr="00026ABA">
        <w:rPr>
          <w:rFonts w:ascii="PT Astra Serif" w:hAnsi="PT Astra Serif" w:cs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3C9BD45F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ABA">
        <w:rPr>
          <w:rFonts w:ascii="PT Astra Serif" w:hAnsi="PT Astra Serif" w:cs="PT Astra Serif"/>
          <w:sz w:val="26"/>
          <w:szCs w:val="26"/>
        </w:rPr>
        <w:t>На территории, прилегающей к месторасположению Департамента, имеются места для парковки</w:t>
      </w:r>
      <w:r w:rsidRPr="00E47B28">
        <w:rPr>
          <w:rFonts w:ascii="PT Astra Serif" w:hAnsi="PT Astra Serif" w:cs="PT Astra Serif"/>
          <w:sz w:val="26"/>
          <w:szCs w:val="26"/>
        </w:rPr>
        <w:t xml:space="preserve"> автотранспортных средств, доступ заявителей к парковочным местам является бесплатным.</w:t>
      </w:r>
    </w:p>
    <w:p w14:paraId="412F243E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488E2F4C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Центральный вход в здание должен быть оборудован информационной табличкой (вывеской) о наименовании Департамента.</w:t>
      </w:r>
    </w:p>
    <w:p w14:paraId="11B9491C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3</w:t>
      </w:r>
      <w:r w:rsidRPr="00E47B28">
        <w:rPr>
          <w:rFonts w:ascii="PT Astra Serif" w:hAnsi="PT Astra Serif" w:cs="PT Astra Serif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0C366A20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1E9214E2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У входа в каждое из помещений Департамента размещается табличка с номером помещения.</w:t>
      </w:r>
    </w:p>
    <w:p w14:paraId="6537F1F9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Помещения Департамента должны соответствовать санитарно-эпидемиологическим правилам и нормативам.</w:t>
      </w:r>
    </w:p>
    <w:p w14:paraId="2E4ACF6D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Помещения оборудуются противопожарной системой.</w:t>
      </w:r>
    </w:p>
    <w:p w14:paraId="070446A4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 xml:space="preserve">Департамент обеспечивает доступ инвалидов в помещения для предоставления государственной услуги, в залы ожидания, к местам для заполнения заявлений, к информационным стендам с образцами их заполнения и перечнем документов, необходимых для предоставления государственной услуги, в соответствии с </w:t>
      </w:r>
      <w:r w:rsidRPr="00E47B28">
        <w:rPr>
          <w:rFonts w:ascii="PT Astra Serif" w:hAnsi="PT Astra Serif" w:cs="PT Astra Serif"/>
          <w:sz w:val="26"/>
          <w:szCs w:val="26"/>
        </w:rPr>
        <w:lastRenderedPageBreak/>
        <w:t>законодательством Российской Федерации о социальной защите инвалидов.</w:t>
      </w:r>
    </w:p>
    <w:p w14:paraId="4A16C457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4</w:t>
      </w:r>
      <w:r w:rsidRPr="00E47B28">
        <w:rPr>
          <w:rFonts w:ascii="PT Astra Serif" w:hAnsi="PT Astra Serif" w:cs="PT Astra Serif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66771160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5</w:t>
      </w:r>
      <w:r w:rsidRPr="00E47B28">
        <w:rPr>
          <w:rFonts w:ascii="PT Astra Serif" w:hAnsi="PT Astra Serif" w:cs="PT Astra Serif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00E26C91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6</w:t>
      </w:r>
      <w:r w:rsidRPr="00E47B28">
        <w:rPr>
          <w:rFonts w:ascii="PT Astra Serif" w:hAnsi="PT Astra Serif" w:cs="PT Astra Serif"/>
          <w:sz w:val="26"/>
          <w:szCs w:val="26"/>
        </w:rPr>
        <w:t>.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(банкетками).</w:t>
      </w:r>
    </w:p>
    <w:p w14:paraId="096B9E3E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7</w:t>
      </w:r>
      <w:r w:rsidRPr="00E47B28">
        <w:rPr>
          <w:rFonts w:ascii="PT Astra Serif" w:hAnsi="PT Astra Serif" w:cs="PT Astra Serif"/>
          <w:sz w:val="26"/>
          <w:szCs w:val="26"/>
        </w:rPr>
        <w:t>. Показателями доступности и качества государственной услуги являются:</w:t>
      </w:r>
    </w:p>
    <w:p w14:paraId="00A26068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70593761" w14:textId="77777777"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29AE7246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3) соблюдение стандарта предоставления государственной услуги;</w:t>
      </w:r>
    </w:p>
    <w:p w14:paraId="2462AF96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78F6E442" w14:textId="77777777"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5) 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государственных служащих, МФЦ, работников МФЦ;</w:t>
      </w:r>
    </w:p>
    <w:p w14:paraId="329F9EDB" w14:textId="77777777" w:rsidR="00B25B8B" w:rsidRPr="001A6A4E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6A4E">
        <w:rPr>
          <w:rFonts w:ascii="PT Astra Serif" w:hAnsi="PT Astra Serif" w:cs="PT Astra Serif"/>
          <w:sz w:val="26"/>
          <w:szCs w:val="26"/>
        </w:rPr>
        <w:t>6) возможность представления заявителями запроса о предоставлении государственной услуги в форме электронного документа, под</w:t>
      </w:r>
      <w:r w:rsidR="00B25B8B" w:rsidRPr="001A6A4E">
        <w:rPr>
          <w:rFonts w:ascii="PT Astra Serif" w:hAnsi="PT Astra Serif" w:cs="PT Astra Serif"/>
          <w:sz w:val="26"/>
          <w:szCs w:val="26"/>
        </w:rPr>
        <w:t>писанного электронной подписью  с использованием личного кабинета заявителя на ЕПГУ;</w:t>
      </w:r>
    </w:p>
    <w:p w14:paraId="309DFA2C" w14:textId="77777777" w:rsidR="0018392A" w:rsidRPr="001A6A4E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6A4E">
        <w:rPr>
          <w:rFonts w:ascii="PT Astra Serif" w:hAnsi="PT Astra Serif" w:cs="PT Astra Serif"/>
          <w:sz w:val="26"/>
          <w:szCs w:val="26"/>
        </w:rPr>
        <w:t>7) предоставление государственной услуги через МФЦ.</w:t>
      </w:r>
    </w:p>
    <w:p w14:paraId="37932FD2" w14:textId="77777777" w:rsidR="0018392A" w:rsidRPr="004E741A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6A4E">
        <w:rPr>
          <w:rFonts w:ascii="PT Astra Serif" w:hAnsi="PT Astra Serif" w:cs="PT Astra Serif"/>
          <w:sz w:val="26"/>
          <w:szCs w:val="26"/>
        </w:rPr>
        <w:t>2</w:t>
      </w:r>
      <w:r w:rsidR="009E5A21">
        <w:rPr>
          <w:rFonts w:ascii="PT Astra Serif" w:hAnsi="PT Astra Serif" w:cs="PT Astra Serif"/>
          <w:sz w:val="26"/>
          <w:szCs w:val="26"/>
        </w:rPr>
        <w:t>8</w:t>
      </w:r>
      <w:r w:rsidRPr="001A6A4E">
        <w:rPr>
          <w:rFonts w:ascii="PT Astra Serif" w:hAnsi="PT Astra Serif" w:cs="PT Astra Serif"/>
          <w:sz w:val="26"/>
          <w:szCs w:val="26"/>
        </w:rPr>
        <w:t xml:space="preserve">. Для обеспечения возможности подачи запроса о предоставлении государственной </w:t>
      </w:r>
      <w:r w:rsidRPr="00E47B28">
        <w:rPr>
          <w:rFonts w:ascii="PT Astra Serif" w:hAnsi="PT Astra Serif" w:cs="PT Astra Serif"/>
          <w:sz w:val="26"/>
          <w:szCs w:val="26"/>
        </w:rPr>
        <w:t xml:space="preserve">услуги в электронной форме через ЕПГУ заявитель должен быть </w:t>
      </w:r>
      <w:r w:rsidRPr="004E741A">
        <w:rPr>
          <w:rFonts w:ascii="PT Astra Serif" w:hAnsi="PT Astra Serif" w:cs="PT Astra Serif"/>
          <w:sz w:val="26"/>
          <w:szCs w:val="26"/>
        </w:rPr>
        <w:t>зарегистрирован в системе ЕПГУ.</w:t>
      </w:r>
    </w:p>
    <w:p w14:paraId="249E49DB" w14:textId="67EB0480" w:rsidR="0018392A" w:rsidRPr="00D06A1C" w:rsidRDefault="0018392A" w:rsidP="00EA1FCF">
      <w:pPr>
        <w:ind w:firstLine="709"/>
        <w:jc w:val="both"/>
        <w:rPr>
          <w:rFonts w:ascii="PT Astra Serif" w:hAnsi="PT Astra Serif" w:cs="PT Astra Serif"/>
          <w:color w:val="0000FF"/>
          <w:sz w:val="26"/>
          <w:szCs w:val="26"/>
        </w:rPr>
      </w:pPr>
      <w:r w:rsidRPr="004E741A">
        <w:rPr>
          <w:rFonts w:ascii="PT Astra Serif" w:hAnsi="PT Astra Serif" w:cs="PT Astra Serif"/>
          <w:sz w:val="26"/>
          <w:szCs w:val="26"/>
        </w:rPr>
        <w:t>При направлении заявления и документов, указанных в пунктах 1</w:t>
      </w:r>
      <w:hyperlink w:anchor="P126" w:history="1">
        <w:r w:rsidR="003D4784" w:rsidRPr="004E741A">
          <w:rPr>
            <w:rFonts w:ascii="PT Astra Serif" w:hAnsi="PT Astra Serif" w:cs="PT Astra Serif"/>
            <w:sz w:val="26"/>
            <w:szCs w:val="26"/>
          </w:rPr>
          <w:t>1</w:t>
        </w:r>
      </w:hyperlink>
      <w:r w:rsidRPr="004E741A">
        <w:rPr>
          <w:rFonts w:ascii="PT Astra Serif" w:hAnsi="PT Astra Serif" w:cs="PT Astra Serif"/>
          <w:sz w:val="26"/>
          <w:szCs w:val="26"/>
        </w:rPr>
        <w:t xml:space="preserve"> - </w:t>
      </w:r>
      <w:hyperlink w:anchor="P143" w:history="1">
        <w:r w:rsidRPr="004E741A">
          <w:rPr>
            <w:rFonts w:ascii="PT Astra Serif" w:hAnsi="PT Astra Serif" w:cs="PT Astra Serif"/>
            <w:sz w:val="26"/>
            <w:szCs w:val="26"/>
          </w:rPr>
          <w:t>1</w:t>
        </w:r>
      </w:hyperlink>
      <w:r w:rsidR="003D4784" w:rsidRPr="004E741A">
        <w:rPr>
          <w:rFonts w:ascii="PT Astra Serif" w:hAnsi="PT Astra Serif" w:cs="PT Astra Serif"/>
          <w:sz w:val="26"/>
          <w:szCs w:val="26"/>
        </w:rPr>
        <w:t>4</w:t>
      </w:r>
      <w:r w:rsidRPr="004E741A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28" w:history="1">
        <w:r w:rsidRPr="004E741A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4E741A">
        <w:rPr>
          <w:rFonts w:ascii="PT Astra Serif" w:hAnsi="PT Astra Serif" w:cs="PT Astra Serif"/>
          <w:sz w:val="26"/>
          <w:szCs w:val="26"/>
        </w:rPr>
        <w:t xml:space="preserve"> </w:t>
      </w:r>
      <w:r w:rsidR="00EA1FCF" w:rsidRPr="004E741A">
        <w:rPr>
          <w:rFonts w:ascii="PT Astra Serif" w:hAnsi="PT Astra Serif" w:cs="PT Astra Serif"/>
          <w:sz w:val="26"/>
          <w:szCs w:val="26"/>
        </w:rPr>
        <w:t xml:space="preserve">от 6 апреля 2011 года № 63-ФЗ «Об электронной подписи» </w:t>
      </w:r>
      <w:r w:rsidRPr="004E741A">
        <w:rPr>
          <w:rFonts w:ascii="PT Astra Serif" w:hAnsi="PT Astra Serif" w:cs="PT Astra Serif"/>
          <w:sz w:val="26"/>
          <w:szCs w:val="26"/>
        </w:rPr>
        <w:t xml:space="preserve">и </w:t>
      </w:r>
      <w:hyperlink r:id="rId29" w:history="1">
        <w:r w:rsidRPr="004E741A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4E741A">
        <w:rPr>
          <w:rFonts w:ascii="PT Astra Serif" w:hAnsi="PT Astra Serif" w:cs="PT Astra Serif"/>
          <w:sz w:val="26"/>
          <w:szCs w:val="26"/>
        </w:rPr>
        <w:t xml:space="preserve"> </w:t>
      </w:r>
      <w:r w:rsidR="00EA1FCF" w:rsidRPr="004E741A">
        <w:rPr>
          <w:rFonts w:ascii="PT Astra Serif" w:hAnsi="PT Astra Serif"/>
          <w:sz w:val="26"/>
          <w:szCs w:val="26"/>
        </w:rPr>
        <w:t xml:space="preserve">Правительства Российской Федерации от 25.06.2012 № 634 «О видах электронной подписи, использование которых допускается </w:t>
      </w:r>
      <w:r w:rsidR="00EA1FCF" w:rsidRPr="00AB12CF">
        <w:rPr>
          <w:rFonts w:ascii="PT Astra Serif" w:hAnsi="PT Astra Serif"/>
          <w:sz w:val="26"/>
          <w:szCs w:val="26"/>
        </w:rPr>
        <w:t>при обращении за получением государственных и муниципальных услуг»</w:t>
      </w:r>
      <w:r w:rsidRPr="00D06A1C">
        <w:rPr>
          <w:rFonts w:ascii="PT Astra Serif" w:hAnsi="PT Astra Serif" w:cs="PT Astra Serif"/>
          <w:color w:val="0000FF"/>
          <w:sz w:val="26"/>
          <w:szCs w:val="26"/>
        </w:rPr>
        <w:t>.</w:t>
      </w:r>
    </w:p>
    <w:p w14:paraId="678423BC" w14:textId="77777777" w:rsidR="0018392A" w:rsidRPr="00AB12C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9564B9B" w14:textId="77777777" w:rsidR="00E849F4" w:rsidRDefault="00E849F4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trike/>
          <w:color w:val="FF0000"/>
          <w:sz w:val="26"/>
          <w:szCs w:val="26"/>
        </w:rPr>
      </w:pPr>
    </w:p>
    <w:p w14:paraId="0F90BE23" w14:textId="77777777" w:rsidR="00E849F4" w:rsidRDefault="00E849F4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trike/>
          <w:color w:val="FF0000"/>
          <w:sz w:val="26"/>
          <w:szCs w:val="26"/>
        </w:rPr>
      </w:pPr>
    </w:p>
    <w:p w14:paraId="7341EC85" w14:textId="77777777" w:rsidR="00E849F4" w:rsidRDefault="00E849F4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trike/>
          <w:color w:val="FF0000"/>
          <w:sz w:val="26"/>
          <w:szCs w:val="26"/>
        </w:rPr>
      </w:pPr>
    </w:p>
    <w:p w14:paraId="15081D7C" w14:textId="77777777" w:rsidR="00E849F4" w:rsidRDefault="00E849F4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trike/>
          <w:color w:val="FF0000"/>
          <w:sz w:val="26"/>
          <w:szCs w:val="26"/>
        </w:rPr>
      </w:pPr>
    </w:p>
    <w:p w14:paraId="3DA2771A" w14:textId="77777777" w:rsidR="00E849F4" w:rsidRDefault="00E849F4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trike/>
          <w:color w:val="FF0000"/>
          <w:sz w:val="26"/>
          <w:szCs w:val="26"/>
        </w:rPr>
      </w:pPr>
    </w:p>
    <w:p w14:paraId="0C8CCD36" w14:textId="77777777" w:rsidR="00E849F4" w:rsidRDefault="00E849F4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trike/>
          <w:color w:val="FF0000"/>
          <w:sz w:val="26"/>
          <w:szCs w:val="26"/>
        </w:rPr>
      </w:pPr>
    </w:p>
    <w:p w14:paraId="49BA11FA" w14:textId="77777777" w:rsidR="00E849F4" w:rsidRDefault="00E849F4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trike/>
          <w:color w:val="FF0000"/>
          <w:sz w:val="26"/>
          <w:szCs w:val="26"/>
        </w:rPr>
      </w:pPr>
    </w:p>
    <w:p w14:paraId="63146388" w14:textId="77777777" w:rsidR="00E849F4" w:rsidRDefault="00E849F4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trike/>
          <w:color w:val="FF0000"/>
          <w:sz w:val="26"/>
          <w:szCs w:val="26"/>
        </w:rPr>
      </w:pPr>
    </w:p>
    <w:p w14:paraId="1EBACD3F" w14:textId="77777777" w:rsidR="00E849F4" w:rsidRDefault="00E849F4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trike/>
          <w:color w:val="FF0000"/>
          <w:sz w:val="26"/>
          <w:szCs w:val="26"/>
        </w:rPr>
      </w:pPr>
    </w:p>
    <w:p w14:paraId="3DEBF468" w14:textId="77777777" w:rsidR="0018392A" w:rsidRPr="00D232FB" w:rsidRDefault="0018392A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lastRenderedPageBreak/>
        <w:t>Приложение № 1</w:t>
      </w:r>
      <w:r w:rsidRPr="00D232FB">
        <w:rPr>
          <w:rFonts w:ascii="PT Astra Serif" w:hAnsi="PT Astra Serif"/>
          <w:sz w:val="26"/>
          <w:szCs w:val="26"/>
        </w:rPr>
        <w:t xml:space="preserve">                                                                           </w:t>
      </w:r>
      <w:r w:rsidRPr="00D232FB">
        <w:rPr>
          <w:rFonts w:ascii="PT Astra Serif" w:hAnsi="PT Astra Serif" w:cs="Times New Roman"/>
          <w:sz w:val="26"/>
          <w:szCs w:val="26"/>
        </w:rPr>
        <w:t>к Административному регламенту                                                                      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14:paraId="200C07C9" w14:textId="77777777" w:rsidR="0018392A" w:rsidRPr="00D232FB" w:rsidRDefault="0018392A" w:rsidP="0018392A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14:paraId="089360DF" w14:textId="77777777" w:rsidR="0018392A" w:rsidRPr="00D232FB" w:rsidRDefault="0018392A" w:rsidP="0018392A">
      <w:pPr>
        <w:pStyle w:val="ConsNormal"/>
        <w:widowControl/>
        <w:tabs>
          <w:tab w:val="left" w:pos="1440"/>
          <w:tab w:val="left" w:pos="8280"/>
        </w:tabs>
        <w:ind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t>Форма</w:t>
      </w:r>
    </w:p>
    <w:p w14:paraId="18F7FCFE" w14:textId="77777777" w:rsidR="0018392A" w:rsidRPr="00D232FB" w:rsidRDefault="0018392A" w:rsidP="0018392A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14:paraId="7CB155AA" w14:textId="77777777" w:rsidR="0018392A" w:rsidRPr="00D232FB" w:rsidRDefault="0018392A" w:rsidP="0018392A">
      <w:pPr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Регистрационный номер: ______________________</w:t>
      </w:r>
      <w:r w:rsidRPr="00D232FB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от _________________________</w:t>
      </w:r>
    </w:p>
    <w:p w14:paraId="3A306035" w14:textId="77777777" w:rsidR="0018392A" w:rsidRPr="00D232FB" w:rsidRDefault="0018392A" w:rsidP="0018392A">
      <w:pPr>
        <w:suppressAutoHyphens/>
        <w:autoSpaceDE w:val="0"/>
        <w:rPr>
          <w:rFonts w:ascii="PT Astra Serif" w:eastAsia="Arial" w:hAnsi="PT Astra Serif"/>
          <w:lang w:eastAsia="ar-SA"/>
        </w:rPr>
      </w:pPr>
      <w:r w:rsidRPr="00D232FB">
        <w:rPr>
          <w:rFonts w:ascii="PT Astra Serif" w:eastAsia="Arial" w:hAnsi="PT Astra Serif"/>
          <w:lang w:eastAsia="ar-SA"/>
        </w:rPr>
        <w:t xml:space="preserve">                                     </w:t>
      </w:r>
      <w:r w:rsidRPr="00D232FB">
        <w:rPr>
          <w:rFonts w:ascii="PT Astra Serif" w:eastAsia="Arial" w:hAnsi="PT Astra Serif"/>
          <w:lang w:eastAsia="ar-SA"/>
        </w:rPr>
        <w:tab/>
      </w:r>
      <w:r w:rsidRPr="00D232FB">
        <w:rPr>
          <w:rFonts w:ascii="PT Astra Serif" w:eastAsia="Arial" w:hAnsi="PT Astra Serif"/>
          <w:lang w:eastAsia="ar-SA"/>
        </w:rPr>
        <w:tab/>
        <w:t xml:space="preserve">  (заполняется  лицензирующим органом)</w:t>
      </w:r>
    </w:p>
    <w:p w14:paraId="6CE7980F" w14:textId="77777777" w:rsidR="0018392A" w:rsidRPr="00D232FB" w:rsidRDefault="0018392A" w:rsidP="0018392A">
      <w:pPr>
        <w:tabs>
          <w:tab w:val="left" w:pos="1440"/>
          <w:tab w:val="left" w:pos="8280"/>
        </w:tabs>
        <w:autoSpaceDE w:val="0"/>
        <w:autoSpaceDN w:val="0"/>
        <w:adjustRightInd w:val="0"/>
        <w:ind w:left="5103"/>
        <w:rPr>
          <w:rFonts w:ascii="PT Astra Serif" w:hAnsi="PT Astra Serif"/>
          <w:sz w:val="26"/>
          <w:szCs w:val="26"/>
        </w:rPr>
      </w:pPr>
    </w:p>
    <w:p w14:paraId="0BC16A3E" w14:textId="77777777" w:rsidR="0018392A" w:rsidRPr="00D232FB" w:rsidRDefault="0018392A" w:rsidP="0018392A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 xml:space="preserve">В Департамент лицензирования и регионального государственного контроля </w:t>
      </w:r>
    </w:p>
    <w:p w14:paraId="16158A7E" w14:textId="77777777" w:rsidR="0018392A" w:rsidRPr="00D232FB" w:rsidRDefault="0018392A" w:rsidP="0018392A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Томской области</w:t>
      </w:r>
    </w:p>
    <w:p w14:paraId="536EBF91" w14:textId="77777777" w:rsidR="0018392A" w:rsidRPr="00D232FB" w:rsidRDefault="0018392A" w:rsidP="0018392A">
      <w:pPr>
        <w:tabs>
          <w:tab w:val="left" w:pos="6040"/>
          <w:tab w:val="right" w:pos="9355"/>
        </w:tabs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634029 г. Томск, ул. Белинского, д.15а</w:t>
      </w:r>
    </w:p>
    <w:p w14:paraId="5AB7F591" w14:textId="77777777" w:rsidR="0018392A" w:rsidRPr="00D232FB" w:rsidRDefault="0018392A" w:rsidP="0018392A">
      <w:pPr>
        <w:ind w:left="5387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от </w:t>
      </w:r>
      <w:r w:rsidR="00130301" w:rsidRPr="00D232FB">
        <w:rPr>
          <w:rFonts w:ascii="PT Astra Serif" w:hAnsi="PT Astra Serif"/>
          <w:sz w:val="26"/>
          <w:szCs w:val="26"/>
        </w:rPr>
        <w:t xml:space="preserve"> </w:t>
      </w:r>
      <w:r w:rsidRPr="00D232FB">
        <w:rPr>
          <w:rFonts w:ascii="PT Astra Serif" w:hAnsi="PT Astra Serif"/>
          <w:sz w:val="26"/>
          <w:szCs w:val="26"/>
        </w:rPr>
        <w:t>_____________________________</w:t>
      </w:r>
    </w:p>
    <w:p w14:paraId="5E5497FC" w14:textId="77777777" w:rsidR="0018392A" w:rsidRPr="00D232FB" w:rsidRDefault="0018392A" w:rsidP="0018392A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 w:rsidRPr="00D232FB">
        <w:rPr>
          <w:rFonts w:ascii="PT Astra Serif" w:hAnsi="PT Astra Serif"/>
        </w:rPr>
        <w:t xml:space="preserve">наименование юридического лица или </w:t>
      </w:r>
    </w:p>
    <w:p w14:paraId="6E57965B" w14:textId="77777777" w:rsidR="0018392A" w:rsidRPr="00D232FB" w:rsidRDefault="0018392A" w:rsidP="0018392A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фамилия, имя, отчество (последнее - при наличии) </w:t>
      </w:r>
    </w:p>
    <w:p w14:paraId="31300BE8" w14:textId="77777777" w:rsidR="0018392A" w:rsidRPr="00D232FB" w:rsidRDefault="0018392A" w:rsidP="0018392A">
      <w:pPr>
        <w:ind w:left="2836" w:firstLine="709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индивидуального предпринимателя)</w:t>
      </w:r>
    </w:p>
    <w:p w14:paraId="1B459E06" w14:textId="77777777" w:rsidR="0018392A" w:rsidRPr="00D232FB" w:rsidRDefault="0018392A" w:rsidP="0018392A">
      <w:pPr>
        <w:tabs>
          <w:tab w:val="left" w:pos="5387"/>
        </w:tabs>
        <w:ind w:left="4254" w:firstLine="709"/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 xml:space="preserve">  _____________________________________________</w:t>
      </w:r>
    </w:p>
    <w:p w14:paraId="58CBFE61" w14:textId="77777777" w:rsidR="0018392A" w:rsidRPr="00D232FB" w:rsidRDefault="0018392A" w:rsidP="00130301">
      <w:pPr>
        <w:ind w:left="1416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(номер телефона, адрес электронной почты заявителя)</w:t>
      </w:r>
    </w:p>
    <w:p w14:paraId="24EAC3E7" w14:textId="77777777" w:rsidR="0018392A" w:rsidRPr="00D232FB" w:rsidRDefault="0018392A" w:rsidP="0018392A">
      <w:pPr>
        <w:tabs>
          <w:tab w:val="left" w:pos="5387"/>
          <w:tab w:val="right" w:pos="9355"/>
          <w:tab w:val="right" w:pos="10205"/>
        </w:tabs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ab/>
        <w:t xml:space="preserve">                                        </w:t>
      </w:r>
    </w:p>
    <w:p w14:paraId="5D6A47A3" w14:textId="77777777" w:rsidR="0018392A" w:rsidRPr="00D232FB" w:rsidRDefault="0018392A" w:rsidP="0018392A">
      <w:pPr>
        <w:suppressAutoHyphens/>
        <w:autoSpaceDE w:val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D232FB">
        <w:rPr>
          <w:rFonts w:ascii="PT Astra Serif" w:hAnsi="PT Astra Serif"/>
          <w:sz w:val="26"/>
          <w:szCs w:val="26"/>
          <w:lang w:eastAsia="ar-SA"/>
        </w:rPr>
        <w:t>Заявление</w:t>
      </w:r>
    </w:p>
    <w:p w14:paraId="514B266F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о прекращении действия лицензии на осуществление деятельности по заготовке, хранению, переработке и реализации лома черных металлов, цветных металлов </w:t>
      </w:r>
    </w:p>
    <w:p w14:paraId="4B0E5195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>________________________________________________________________________</w:t>
      </w:r>
    </w:p>
    <w:p w14:paraId="7F5C921F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(полное наименование юридического лица, фамилия, имя</w:t>
      </w:r>
      <w:r w:rsidRPr="00D232FB">
        <w:rPr>
          <w:rFonts w:ascii="PT Astra Serif" w:hAnsi="PT Astra Serif"/>
        </w:rPr>
        <w:t xml:space="preserve">, </w:t>
      </w:r>
      <w:r w:rsidRPr="00D232FB">
        <w:rPr>
          <w:rFonts w:ascii="PT Astra Serif" w:hAnsi="PT Astra Serif"/>
          <w:lang w:val="x-none"/>
        </w:rPr>
        <w:t xml:space="preserve">отчество </w:t>
      </w:r>
      <w:r w:rsidRPr="00D232FB">
        <w:rPr>
          <w:rFonts w:ascii="PT Astra Serif" w:hAnsi="PT Astra Serif"/>
        </w:rPr>
        <w:t xml:space="preserve">(последнее – при наличии) </w:t>
      </w:r>
      <w:r w:rsidRPr="00D232FB">
        <w:rPr>
          <w:rFonts w:ascii="PT Astra Serif" w:hAnsi="PT Astra Serif"/>
          <w:lang w:val="x-none"/>
        </w:rPr>
        <w:t>индивидуального предпринимателя)</w:t>
      </w:r>
    </w:p>
    <w:p w14:paraId="1D5EBD07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5686827E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(место нахождения юридического лица, место жительства индивидуального   предпринимателя)</w:t>
      </w:r>
    </w:p>
    <w:p w14:paraId="01490A86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6A25559F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>(</w:t>
      </w:r>
      <w:r w:rsidRPr="00D232FB">
        <w:rPr>
          <w:rFonts w:ascii="PT Astra Serif" w:hAnsi="PT Astra Serif"/>
          <w:lang w:val="x-none"/>
        </w:rPr>
        <w:t>основной государственный регистрационный номер</w:t>
      </w:r>
      <w:r w:rsidRPr="00D232FB">
        <w:rPr>
          <w:rFonts w:ascii="PT Astra Serif" w:hAnsi="PT Astra Serif"/>
        </w:rPr>
        <w:t>)</w:t>
      </w:r>
    </w:p>
    <w:p w14:paraId="3552B5A4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410F23B4" w14:textId="77777777"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lang w:val="x-none"/>
        </w:rPr>
      </w:pPr>
      <w:r w:rsidRPr="00D232FB">
        <w:rPr>
          <w:rFonts w:ascii="PT Astra Serif" w:hAnsi="PT Astra Serif"/>
          <w:lang w:val="x-none"/>
        </w:rPr>
        <w:t>(идентификационный номер налогоплательщика)</w:t>
      </w:r>
    </w:p>
    <w:p w14:paraId="7CD98308" w14:textId="77777777" w:rsidR="0018392A" w:rsidRPr="00D232FB" w:rsidRDefault="0018392A" w:rsidP="0018392A">
      <w:pPr>
        <w:jc w:val="both"/>
        <w:rPr>
          <w:rFonts w:ascii="PT Astra Serif" w:hAnsi="PT Astra Serif"/>
          <w:sz w:val="26"/>
          <w:szCs w:val="26"/>
        </w:rPr>
      </w:pPr>
    </w:p>
    <w:p w14:paraId="3F84D785" w14:textId="77777777" w:rsidR="0018392A" w:rsidRPr="00D232FB" w:rsidRDefault="0018392A" w:rsidP="0018392A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Прошу прекратить действие лицензии на осуществление деятельности по заготовке, хранению, переработке и реализации лома черных металлов, цветных металлов №__________________ от______________ , выданной ___________________________</w:t>
      </w:r>
    </w:p>
    <w:p w14:paraId="664CEED8" w14:textId="77777777" w:rsidR="0018392A" w:rsidRPr="00D232FB" w:rsidRDefault="0018392A" w:rsidP="0018392A">
      <w:pPr>
        <w:ind w:firstLine="737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                                (орган, выдавший лицензию)</w:t>
      </w:r>
    </w:p>
    <w:p w14:paraId="3073B308" w14:textId="77777777" w:rsidR="0018392A" w:rsidRPr="00D232FB" w:rsidRDefault="0018392A" w:rsidP="0018392A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с ____ ______20__г.</w:t>
      </w:r>
    </w:p>
    <w:p w14:paraId="61A7F639" w14:textId="77777777" w:rsidR="0018392A" w:rsidRPr="00D232FB" w:rsidRDefault="0018392A" w:rsidP="0018392A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Руководитель организации-заявителя,</w:t>
      </w:r>
    </w:p>
    <w:p w14:paraId="039DCB04" w14:textId="77777777" w:rsidR="0018392A" w:rsidRPr="00D232FB" w:rsidRDefault="0018392A" w:rsidP="0018392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индивидуальный предприниматель </w:t>
      </w:r>
      <w:r w:rsidRPr="00D232FB">
        <w:rPr>
          <w:rFonts w:ascii="PT Astra Serif" w:hAnsi="PT Astra Serif"/>
          <w:sz w:val="26"/>
          <w:szCs w:val="26"/>
        </w:rPr>
        <w:tab/>
        <w:t>____________________</w:t>
      </w:r>
      <w:r w:rsidRPr="00D232FB">
        <w:rPr>
          <w:rFonts w:ascii="PT Astra Serif" w:hAnsi="PT Astra Serif"/>
          <w:sz w:val="26"/>
          <w:szCs w:val="26"/>
        </w:rPr>
        <w:tab/>
      </w:r>
      <w:r w:rsidRPr="00D232FB">
        <w:rPr>
          <w:rFonts w:ascii="PT Astra Serif" w:hAnsi="PT Astra Serif"/>
          <w:sz w:val="26"/>
          <w:szCs w:val="26"/>
        </w:rPr>
        <w:tab/>
        <w:t>___________</w:t>
      </w:r>
    </w:p>
    <w:p w14:paraId="578217EB" w14:textId="77777777" w:rsidR="0018392A" w:rsidRPr="00D232FB" w:rsidRDefault="0018392A" w:rsidP="0018392A">
      <w:pPr>
        <w:tabs>
          <w:tab w:val="center" w:pos="5372"/>
          <w:tab w:val="left" w:pos="8463"/>
        </w:tabs>
        <w:autoSpaceDE w:val="0"/>
        <w:autoSpaceDN w:val="0"/>
        <w:adjustRightInd w:val="0"/>
        <w:ind w:firstLine="540"/>
        <w:rPr>
          <w:rFonts w:ascii="PT Astra Serif" w:hAnsi="PT Astra Serif"/>
        </w:rPr>
      </w:pPr>
      <w:r w:rsidRPr="00D232FB">
        <w:rPr>
          <w:rFonts w:ascii="PT Astra Serif" w:hAnsi="PT Astra Serif"/>
        </w:rPr>
        <w:tab/>
        <w:t xml:space="preserve">(фамилия, имя, отчество </w:t>
      </w:r>
      <w:r w:rsidRPr="00D232FB">
        <w:rPr>
          <w:rFonts w:ascii="PT Astra Serif" w:hAnsi="PT Astra Serif"/>
        </w:rPr>
        <w:tab/>
        <w:t>(подпись)</w:t>
      </w:r>
    </w:p>
    <w:p w14:paraId="34DC6671" w14:textId="77777777" w:rsidR="0018392A" w:rsidRPr="00D232FB" w:rsidRDefault="0018392A" w:rsidP="0018392A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>(последнее – при наличии)</w:t>
      </w:r>
    </w:p>
    <w:p w14:paraId="0652CF40" w14:textId="77777777" w:rsidR="0018392A" w:rsidRPr="00D232FB" w:rsidRDefault="0018392A" w:rsidP="0018392A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D232FB">
        <w:rPr>
          <w:rFonts w:ascii="PT Astra Serif" w:hAnsi="PT Astra Serif"/>
        </w:rPr>
        <w:t>место печати (при наличии)</w:t>
      </w:r>
    </w:p>
    <w:p w14:paraId="31E587B1" w14:textId="77777777" w:rsidR="0018392A" w:rsidRPr="00D232FB" w:rsidRDefault="0018392A" w:rsidP="0018392A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______ __________ 20___г.</w:t>
      </w:r>
    </w:p>
    <w:sectPr w:rsidR="0018392A" w:rsidRPr="00D232FB" w:rsidSect="00C92BA5">
      <w:pgSz w:w="11907" w:h="16840"/>
      <w:pgMar w:top="1134" w:right="850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92533" w14:textId="77777777" w:rsidR="00ED3B83" w:rsidRDefault="00ED3B83">
      <w:r>
        <w:separator/>
      </w:r>
    </w:p>
  </w:endnote>
  <w:endnote w:type="continuationSeparator" w:id="0">
    <w:p w14:paraId="20C82EED" w14:textId="77777777" w:rsidR="00ED3B83" w:rsidRDefault="00ED3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44C77" w14:textId="77777777" w:rsidR="00ED3B83" w:rsidRDefault="00ED3B83">
      <w:r>
        <w:separator/>
      </w:r>
    </w:p>
  </w:footnote>
  <w:footnote w:type="continuationSeparator" w:id="0">
    <w:p w14:paraId="65C4004F" w14:textId="77777777" w:rsidR="00ED3B83" w:rsidRDefault="00ED3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F11D6" w14:textId="77777777" w:rsidR="00D861D9" w:rsidRDefault="00217E45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32B27" w:rsidRPr="00932B2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7AE0B" w14:textId="77777777" w:rsidR="00D861D9" w:rsidRDefault="00217E4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6BDEF39" wp14:editId="7F8F4840">
          <wp:extent cx="720251" cy="654850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5C91A4" w14:textId="77777777" w:rsidR="00D861D9" w:rsidRDefault="00217E4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94C42E1" w14:textId="77777777" w:rsidR="00D861D9" w:rsidRDefault="00217E4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3030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1D9"/>
    <w:rsid w:val="00012D8A"/>
    <w:rsid w:val="00026ABA"/>
    <w:rsid w:val="00026BF2"/>
    <w:rsid w:val="0003799D"/>
    <w:rsid w:val="00041ECC"/>
    <w:rsid w:val="0005083F"/>
    <w:rsid w:val="00053ECF"/>
    <w:rsid w:val="00073E1A"/>
    <w:rsid w:val="00094BE4"/>
    <w:rsid w:val="000D1213"/>
    <w:rsid w:val="000F34AE"/>
    <w:rsid w:val="000F50A6"/>
    <w:rsid w:val="00121C9C"/>
    <w:rsid w:val="00122D9E"/>
    <w:rsid w:val="00130301"/>
    <w:rsid w:val="00135037"/>
    <w:rsid w:val="001417B0"/>
    <w:rsid w:val="001433B2"/>
    <w:rsid w:val="0015607B"/>
    <w:rsid w:val="00173479"/>
    <w:rsid w:val="0018392A"/>
    <w:rsid w:val="001869C8"/>
    <w:rsid w:val="00186E3D"/>
    <w:rsid w:val="001877FD"/>
    <w:rsid w:val="001A6A4E"/>
    <w:rsid w:val="001B3F35"/>
    <w:rsid w:val="001D226A"/>
    <w:rsid w:val="00205FBB"/>
    <w:rsid w:val="0021481B"/>
    <w:rsid w:val="00217E45"/>
    <w:rsid w:val="002508F9"/>
    <w:rsid w:val="00252462"/>
    <w:rsid w:val="00257FCF"/>
    <w:rsid w:val="002670EC"/>
    <w:rsid w:val="00283DCA"/>
    <w:rsid w:val="002A19D8"/>
    <w:rsid w:val="002A5A31"/>
    <w:rsid w:val="002C0934"/>
    <w:rsid w:val="002C657A"/>
    <w:rsid w:val="002C7C2A"/>
    <w:rsid w:val="00301649"/>
    <w:rsid w:val="003063D6"/>
    <w:rsid w:val="0034146B"/>
    <w:rsid w:val="00346DF4"/>
    <w:rsid w:val="00373C5F"/>
    <w:rsid w:val="0039119C"/>
    <w:rsid w:val="00392C63"/>
    <w:rsid w:val="003A463A"/>
    <w:rsid w:val="003A658A"/>
    <w:rsid w:val="003A713C"/>
    <w:rsid w:val="003B3C1E"/>
    <w:rsid w:val="003C4CD2"/>
    <w:rsid w:val="003D4784"/>
    <w:rsid w:val="003E4D13"/>
    <w:rsid w:val="004051B4"/>
    <w:rsid w:val="0041135A"/>
    <w:rsid w:val="00461696"/>
    <w:rsid w:val="004617B5"/>
    <w:rsid w:val="004674A6"/>
    <w:rsid w:val="004B4231"/>
    <w:rsid w:val="004C33F7"/>
    <w:rsid w:val="004C6F73"/>
    <w:rsid w:val="004E741A"/>
    <w:rsid w:val="00531C32"/>
    <w:rsid w:val="00573057"/>
    <w:rsid w:val="00580D62"/>
    <w:rsid w:val="00585726"/>
    <w:rsid w:val="00590675"/>
    <w:rsid w:val="00595A72"/>
    <w:rsid w:val="005A1810"/>
    <w:rsid w:val="005A6157"/>
    <w:rsid w:val="005B0118"/>
    <w:rsid w:val="005E1507"/>
    <w:rsid w:val="005E3DE5"/>
    <w:rsid w:val="005F178B"/>
    <w:rsid w:val="00600461"/>
    <w:rsid w:val="006065C0"/>
    <w:rsid w:val="00622C3D"/>
    <w:rsid w:val="0062547D"/>
    <w:rsid w:val="00626151"/>
    <w:rsid w:val="006313E1"/>
    <w:rsid w:val="0064759C"/>
    <w:rsid w:val="00670902"/>
    <w:rsid w:val="006A56EB"/>
    <w:rsid w:val="006D1442"/>
    <w:rsid w:val="00716BC4"/>
    <w:rsid w:val="00727521"/>
    <w:rsid w:val="00734E6E"/>
    <w:rsid w:val="007527A9"/>
    <w:rsid w:val="00754B1A"/>
    <w:rsid w:val="007A2DC3"/>
    <w:rsid w:val="007A72CD"/>
    <w:rsid w:val="007B3426"/>
    <w:rsid w:val="007D7A0D"/>
    <w:rsid w:val="007F50D8"/>
    <w:rsid w:val="00827D37"/>
    <w:rsid w:val="00836D07"/>
    <w:rsid w:val="00863246"/>
    <w:rsid w:val="008B175F"/>
    <w:rsid w:val="008D0834"/>
    <w:rsid w:val="008D0A23"/>
    <w:rsid w:val="008D4E00"/>
    <w:rsid w:val="008F4BC4"/>
    <w:rsid w:val="00905529"/>
    <w:rsid w:val="00930E40"/>
    <w:rsid w:val="00931D8E"/>
    <w:rsid w:val="00932B27"/>
    <w:rsid w:val="009366D9"/>
    <w:rsid w:val="00976744"/>
    <w:rsid w:val="00982F6B"/>
    <w:rsid w:val="009D4E7C"/>
    <w:rsid w:val="009E5A21"/>
    <w:rsid w:val="009E6B12"/>
    <w:rsid w:val="009F2C59"/>
    <w:rsid w:val="00A0425A"/>
    <w:rsid w:val="00A43C44"/>
    <w:rsid w:val="00A46A71"/>
    <w:rsid w:val="00A46E75"/>
    <w:rsid w:val="00A63AEC"/>
    <w:rsid w:val="00A667DC"/>
    <w:rsid w:val="00A81ED7"/>
    <w:rsid w:val="00A96227"/>
    <w:rsid w:val="00A96BD6"/>
    <w:rsid w:val="00AA7D52"/>
    <w:rsid w:val="00AA7E53"/>
    <w:rsid w:val="00AB12CF"/>
    <w:rsid w:val="00AD0CC8"/>
    <w:rsid w:val="00B2541E"/>
    <w:rsid w:val="00B25B8B"/>
    <w:rsid w:val="00B87527"/>
    <w:rsid w:val="00BA4B10"/>
    <w:rsid w:val="00BD70D0"/>
    <w:rsid w:val="00C060D3"/>
    <w:rsid w:val="00C36104"/>
    <w:rsid w:val="00C36B6B"/>
    <w:rsid w:val="00C7619C"/>
    <w:rsid w:val="00C92BA5"/>
    <w:rsid w:val="00CF6899"/>
    <w:rsid w:val="00D055C9"/>
    <w:rsid w:val="00D06A1C"/>
    <w:rsid w:val="00D232FB"/>
    <w:rsid w:val="00D43EFE"/>
    <w:rsid w:val="00D525C9"/>
    <w:rsid w:val="00D66128"/>
    <w:rsid w:val="00D71908"/>
    <w:rsid w:val="00D84110"/>
    <w:rsid w:val="00D861D9"/>
    <w:rsid w:val="00D92CAC"/>
    <w:rsid w:val="00DA4372"/>
    <w:rsid w:val="00DB19DF"/>
    <w:rsid w:val="00DE3DFC"/>
    <w:rsid w:val="00DF15A1"/>
    <w:rsid w:val="00E47B28"/>
    <w:rsid w:val="00E707B5"/>
    <w:rsid w:val="00E751AB"/>
    <w:rsid w:val="00E849F4"/>
    <w:rsid w:val="00E863F2"/>
    <w:rsid w:val="00EA1FCF"/>
    <w:rsid w:val="00EA7C86"/>
    <w:rsid w:val="00ED3B83"/>
    <w:rsid w:val="00EE5979"/>
    <w:rsid w:val="00F02F79"/>
    <w:rsid w:val="00F0661F"/>
    <w:rsid w:val="00F2019D"/>
    <w:rsid w:val="00F4070C"/>
    <w:rsid w:val="00F67A88"/>
    <w:rsid w:val="00F9176E"/>
    <w:rsid w:val="00FB0538"/>
    <w:rsid w:val="00FB2633"/>
    <w:rsid w:val="00FE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3C37C"/>
  <w15:docId w15:val="{F50E6958-9460-4480-A74E-01E6455A6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rsid w:val="00DA437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5A6157"/>
  </w:style>
  <w:style w:type="character" w:customStyle="1" w:styleId="25">
    <w:name w:val="Основной текст (2)_"/>
    <w:link w:val="26"/>
    <w:locked/>
    <w:rsid w:val="005A6157"/>
    <w:rPr>
      <w:sz w:val="25"/>
      <w:szCs w:val="2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5A61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720" w:after="420" w:line="240" w:lineRule="atLeast"/>
      <w:jc w:val="center"/>
    </w:pPr>
    <w:rPr>
      <w:sz w:val="25"/>
      <w:szCs w:val="25"/>
    </w:rPr>
  </w:style>
  <w:style w:type="character" w:customStyle="1" w:styleId="info-name">
    <w:name w:val="info-name"/>
    <w:basedOn w:val="a0"/>
    <w:rsid w:val="004051B4"/>
  </w:style>
  <w:style w:type="character" w:customStyle="1" w:styleId="info-data">
    <w:name w:val="info-data"/>
    <w:basedOn w:val="a0"/>
    <w:rsid w:val="004051B4"/>
  </w:style>
  <w:style w:type="paragraph" w:customStyle="1" w:styleId="aff3">
    <w:name w:val="Прижатый влево"/>
    <w:basedOn w:val="a"/>
    <w:next w:val="a"/>
    <w:uiPriority w:val="99"/>
    <w:rsid w:val="0018392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ConsNormal">
    <w:name w:val="ConsNormal"/>
    <w:rsid w:val="0018392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1839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18392A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9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EE453A2CB28F7102C0462F31B33AA6A9C8C2280D24A68D21CF93C35E31A9A64E61280BFFA1C2F1BBB4AE466f421B" TargetMode="External"/><Relationship Id="rId18" Type="http://schemas.openxmlformats.org/officeDocument/2006/relationships/hyperlink" Target="consultantplus://offline/ref=67770C8F6ECA82DC6C49E20C511B316727E943E18246540F99A97D54E83B07318F1CE2BA1E1C1253DDF643B575C4C36DC789128B8632EAC1eEj6E" TargetMode="External"/><Relationship Id="rId26" Type="http://schemas.openxmlformats.org/officeDocument/2006/relationships/hyperlink" Target="consultantplus://offline/ref=E6253F76ECBDE74FDB2F867513BE2A51D4CE21D4805CEBC721662C24D5ACCA26860023766069C62D026FF3EC67E44650856FD44451W658J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login.consultant.ru/link/?req=doc&amp;base=RLAW091&amp;n=185982&amp;dst=100066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EE453A2CB28F7102C0462F31B33AA6A9C8C2280D24A68D21CF93C35E31A9A64E61280BFFA1C2F1BBB4AE467f42CB" TargetMode="External"/><Relationship Id="rId17" Type="http://schemas.openxmlformats.org/officeDocument/2006/relationships/hyperlink" Target="https://login.consultant.ru/link/?req=doc&amp;base=RLAW091&amp;n=185982&amp;dst=100078" TargetMode="External"/><Relationship Id="rId25" Type="http://schemas.openxmlformats.org/officeDocument/2006/relationships/hyperlink" Target="consultantplus://offline/ref=E6253F76ECBDE74FDB2F867513BE2A51D4CE21D4805CEBC721662C24D5ACCA2686002373676DC47B587FF7A530E85A519971D45A516A29WB51J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RLAW091&amp;n=185982&amp;dst=100066" TargetMode="External"/><Relationship Id="rId20" Type="http://schemas.openxmlformats.org/officeDocument/2006/relationships/hyperlink" Target="consultantplus://offline/ref=C597D9C97098471EF2EB028C3AB955096D148223D9D9216D95F24991ACD620142AE3DAC5872E16B217E82A4670F6695A672EE08265467805FEC0A9E5O9N9F" TargetMode="External"/><Relationship Id="rId29" Type="http://schemas.openxmlformats.org/officeDocument/2006/relationships/hyperlink" Target="consultantplus://offline/ref=0FEB93647ABC25D5306F6FE80B397EEB5B9BE2B0ECBCB657904A9D8273A818AB6DABCA69C5E46A1B4B1BE81A88pAtD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EE453A2CB28F7102C0462E5185FF46E9F877D88D042658249AB3A62BC4A9C31A65286EAB958231AfB29B" TargetMode="External"/><Relationship Id="rId24" Type="http://schemas.openxmlformats.org/officeDocument/2006/relationships/hyperlink" Target="consultantplus://offline/ref=E6253F76ECBDE74FDB2F867513BE2A51D3C727D48C59EBC721662C24D5ACCA2686002373656CC62D026FF3EC67E44650856FD44451W658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gosuslugi.ru" TargetMode="External"/><Relationship Id="rId23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28" Type="http://schemas.openxmlformats.org/officeDocument/2006/relationships/hyperlink" Target="consultantplus://offline/ref=0FEB93647ABC25D5306F6FE80B397EEB5B95E4B9E5BDB657904A9D8273A818AB6DABCA69C5E46A1B4B1BE81A88pAtDG" TargetMode="Externa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D0D3D30027F4122E1387AFFDEBE800F76FC08BDB80FF1CFCC498B71A8EAACCA3F65B677BE932FA5B2C09E289F633E39540EDFD37168DAE9FF8j8E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info@palata.tomsk.ru" TargetMode="External"/><Relationship Id="rId22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27" Type="http://schemas.openxmlformats.org/officeDocument/2006/relationships/hyperlink" Target="consultantplus://offline/ref=E6253F76ECBDE74FDB2F867513BE2A51D3C727D48C59EBC721662C24D5ACCA26860023736461C62D026FF3EC67E44650856FD44451W658J" TargetMode="Externa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F528E4E-1E8F-465E-B66D-39089EF36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8</Pages>
  <Words>3575</Words>
  <Characters>20378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Сидоренко Наталия Валерьевна</cp:lastModifiedBy>
  <cp:revision>7</cp:revision>
  <cp:lastPrinted>2025-01-30T03:27:00Z</cp:lastPrinted>
  <dcterms:created xsi:type="dcterms:W3CDTF">2025-04-09T02:35:00Z</dcterms:created>
  <dcterms:modified xsi:type="dcterms:W3CDTF">2025-04-09T07:33:00Z</dcterms:modified>
</cp:coreProperties>
</file>