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47BEA" w:rsidRPr="00C1495F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D47BEA" w:rsidRPr="00C1495F" w:rsidRDefault="007B057B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t>&lt;Дата&gt;</w: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47BEA" w:rsidRPr="00C1495F" w:rsidRDefault="00D47BEA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47BEA" w:rsidRPr="00C1495F" w:rsidRDefault="007B057B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C1495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№ </w: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&lt;Номер&gt;</w: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</w:tr>
    </w:tbl>
    <w:p w:rsidR="007B057B" w:rsidRPr="00C1495F" w:rsidRDefault="007B057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47BEA" w:rsidRPr="00E12D15" w:rsidRDefault="007B057B" w:rsidP="00F641BC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12D15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B550D7">
        <w:rPr>
          <w:rFonts w:ascii="PT Astra Serif" w:hAnsi="PT Astra Serif" w:cs="Times New Roman"/>
          <w:sz w:val="26"/>
          <w:szCs w:val="26"/>
        </w:rPr>
        <w:t>я</w:t>
      </w:r>
      <w:r w:rsidRPr="00E12D15">
        <w:rPr>
          <w:rFonts w:ascii="PT Astra Serif" w:hAnsi="PT Astra Serif" w:cs="Times New Roman"/>
          <w:sz w:val="26"/>
          <w:szCs w:val="26"/>
        </w:rPr>
        <w:t xml:space="preserve"> в приказ Департамента по управлению государственной собственностью Томской области от 02.07.2018 № 30</w:t>
      </w:r>
    </w:p>
    <w:p w:rsidR="00D47BEA" w:rsidRPr="00C1495F" w:rsidRDefault="00D47BE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7B057B" w:rsidRPr="00C1495F" w:rsidRDefault="007B057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D47BEA" w:rsidRPr="00C1495F" w:rsidRDefault="004E69B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ПРИКАЗЫВАЮ:</w:t>
      </w:r>
    </w:p>
    <w:p w:rsidR="00AA70A0" w:rsidRDefault="007B057B" w:rsidP="00AA70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Внести в приказ Департамента по управлению государственной собственностью Томской области от 02.07.2018 № 30 «Об утверждении Административного регламента предоставления государственной услуги «</w:t>
      </w:r>
      <w:r w:rsidR="00C8041A" w:rsidRPr="00C8041A">
        <w:rPr>
          <w:rFonts w:ascii="PT Astra Serif" w:hAnsi="PT Astra Serif" w:cs="Times New Roman"/>
          <w:sz w:val="26"/>
          <w:szCs w:val="26"/>
        </w:rPr>
        <w:t>Предоставление информации об объектах учета, содержащейся в Реестре государственного имущества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>» (</w:t>
      </w:r>
      <w:r w:rsidR="008C767F">
        <w:rPr>
          <w:rFonts w:ascii="PT Astra Serif" w:hAnsi="PT Astra Serif" w:cs="Times New Roman"/>
          <w:sz w:val="26"/>
          <w:szCs w:val="26"/>
        </w:rPr>
        <w:t>О</w:t>
      </w:r>
      <w:r w:rsidRPr="00C1495F">
        <w:rPr>
          <w:rFonts w:ascii="PT Astra Serif" w:hAnsi="PT Astra Serif" w:cs="Times New Roman"/>
          <w:sz w:val="26"/>
          <w:szCs w:val="26"/>
        </w:rPr>
        <w:t xml:space="preserve">фициальный интернет-портал Администрации Томской области www.tomsk.gov.ru, </w:t>
      </w:r>
      <w:r w:rsidR="00AA70A0">
        <w:rPr>
          <w:rFonts w:ascii="PT Astra Serif" w:hAnsi="PT Astra Serif" w:cs="Times New Roman"/>
          <w:sz w:val="26"/>
          <w:szCs w:val="26"/>
        </w:rPr>
        <w:t>02.07.2018) изменени</w:t>
      </w:r>
      <w:r w:rsidR="008C767F">
        <w:rPr>
          <w:rFonts w:ascii="PT Astra Serif" w:hAnsi="PT Astra Serif" w:cs="Times New Roman"/>
          <w:sz w:val="26"/>
          <w:szCs w:val="26"/>
        </w:rPr>
        <w:t>е</w:t>
      </w:r>
      <w:r w:rsidR="00AA70A0">
        <w:rPr>
          <w:rFonts w:ascii="PT Astra Serif" w:hAnsi="PT Astra Serif" w:cs="Times New Roman"/>
          <w:sz w:val="26"/>
          <w:szCs w:val="26"/>
        </w:rPr>
        <w:t>, заменив в преамбуле слова «</w:t>
      </w:r>
      <w:r w:rsidR="00AA70A0" w:rsidRPr="00AA70A0">
        <w:rPr>
          <w:rFonts w:ascii="PT Astra Serif" w:hAnsi="PT Astra Serif" w:cs="Times New Roman"/>
          <w:sz w:val="26"/>
          <w:szCs w:val="26"/>
        </w:rPr>
        <w:t xml:space="preserve">постановлением Администрации Томской области от 28.01.2011 </w:t>
      </w:r>
      <w:r w:rsidR="00AA70A0">
        <w:rPr>
          <w:rFonts w:ascii="PT Astra Serif" w:hAnsi="PT Astra Serif" w:cs="Times New Roman"/>
          <w:sz w:val="26"/>
          <w:szCs w:val="26"/>
        </w:rPr>
        <w:t>№</w:t>
      </w:r>
      <w:r w:rsidR="00AA70A0" w:rsidRPr="00AA70A0">
        <w:rPr>
          <w:rFonts w:ascii="PT Astra Serif" w:hAnsi="PT Astra Serif" w:cs="Times New Roman"/>
          <w:sz w:val="26"/>
          <w:szCs w:val="26"/>
        </w:rPr>
        <w:t xml:space="preserve"> 18а </w:t>
      </w:r>
      <w:r w:rsidR="00AA70A0">
        <w:rPr>
          <w:rFonts w:ascii="PT Astra Serif" w:hAnsi="PT Astra Serif" w:cs="Times New Roman"/>
          <w:sz w:val="26"/>
          <w:szCs w:val="26"/>
        </w:rPr>
        <w:t>«</w:t>
      </w:r>
      <w:r w:rsidR="00AA70A0" w:rsidRPr="00AA70A0">
        <w:rPr>
          <w:rFonts w:ascii="PT Astra Serif" w:hAnsi="PT Astra Serif" w:cs="Times New Roman"/>
          <w:sz w:val="26"/>
          <w:szCs w:val="26"/>
        </w:rPr>
        <w:t>О Порядке разработки и утверждения административных регламентов предоставления государственных услуг</w:t>
      </w:r>
      <w:r w:rsidR="00AA70A0">
        <w:rPr>
          <w:rFonts w:ascii="PT Astra Serif" w:hAnsi="PT Astra Serif" w:cs="Times New Roman"/>
          <w:sz w:val="26"/>
          <w:szCs w:val="26"/>
        </w:rPr>
        <w:t>» слова</w:t>
      </w:r>
      <w:r w:rsidR="008C767F">
        <w:rPr>
          <w:rFonts w:ascii="PT Astra Serif" w:hAnsi="PT Astra Serif" w:cs="Times New Roman"/>
          <w:sz w:val="26"/>
          <w:szCs w:val="26"/>
        </w:rPr>
        <w:t>ми</w:t>
      </w:r>
      <w:r w:rsidR="00AA70A0">
        <w:rPr>
          <w:rFonts w:ascii="PT Astra Serif" w:hAnsi="PT Astra Serif" w:cs="Times New Roman"/>
          <w:sz w:val="26"/>
          <w:szCs w:val="26"/>
        </w:rPr>
        <w:t xml:space="preserve"> «п</w:t>
      </w:r>
      <w:r w:rsidR="00AA70A0" w:rsidRPr="00AA70A0">
        <w:rPr>
          <w:rFonts w:ascii="PT Astra Serif" w:hAnsi="PT Astra Serif" w:cs="Times New Roman"/>
          <w:sz w:val="26"/>
          <w:szCs w:val="26"/>
        </w:rPr>
        <w:t>остановление</w:t>
      </w:r>
      <w:r w:rsidR="00AA70A0">
        <w:rPr>
          <w:rFonts w:ascii="PT Astra Serif" w:hAnsi="PT Astra Serif" w:cs="Times New Roman"/>
          <w:sz w:val="26"/>
          <w:szCs w:val="26"/>
        </w:rPr>
        <w:t>м</w:t>
      </w:r>
      <w:r w:rsidR="00AA70A0" w:rsidRPr="00AA70A0">
        <w:rPr>
          <w:rFonts w:ascii="PT Astra Serif" w:hAnsi="PT Astra Serif" w:cs="Times New Roman"/>
          <w:sz w:val="26"/>
          <w:szCs w:val="26"/>
        </w:rPr>
        <w:t xml:space="preserve"> Администрации Томской области от 04.03.2024 </w:t>
      </w:r>
      <w:r w:rsidR="00AA70A0">
        <w:rPr>
          <w:rFonts w:ascii="PT Astra Serif" w:hAnsi="PT Astra Serif" w:cs="Times New Roman"/>
          <w:sz w:val="26"/>
          <w:szCs w:val="26"/>
        </w:rPr>
        <w:t>№</w:t>
      </w:r>
      <w:r w:rsidR="00AA70A0" w:rsidRPr="00AA70A0">
        <w:rPr>
          <w:rFonts w:ascii="PT Astra Serif" w:hAnsi="PT Astra Serif" w:cs="Times New Roman"/>
          <w:sz w:val="26"/>
          <w:szCs w:val="26"/>
        </w:rPr>
        <w:t xml:space="preserve"> 65а</w:t>
      </w:r>
      <w:r w:rsidR="00AA70A0">
        <w:rPr>
          <w:rFonts w:ascii="PT Astra Serif" w:hAnsi="PT Astra Serif" w:cs="Times New Roman"/>
          <w:sz w:val="26"/>
          <w:szCs w:val="26"/>
        </w:rPr>
        <w:t xml:space="preserve"> «</w:t>
      </w:r>
      <w:r w:rsidR="00AA70A0" w:rsidRPr="00AA70A0">
        <w:rPr>
          <w:rFonts w:ascii="PT Astra Serif" w:hAnsi="PT Astra Serif" w:cs="Times New Roman"/>
          <w:sz w:val="26"/>
          <w:szCs w:val="26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="00AA70A0">
        <w:rPr>
          <w:rFonts w:ascii="PT Astra Serif" w:hAnsi="PT Astra Serif" w:cs="Times New Roman"/>
          <w:sz w:val="26"/>
          <w:szCs w:val="26"/>
        </w:rPr>
        <w:t>».</w:t>
      </w:r>
    </w:p>
    <w:p w:rsidR="00AA70A0" w:rsidRPr="00C1495F" w:rsidRDefault="00AA70A0" w:rsidP="00AA70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B057B" w:rsidRPr="00C1495F" w:rsidRDefault="007B057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3B31" w:rsidRPr="00C1495F" w:rsidRDefault="00283B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3B31" w:rsidRPr="00C1495F" w:rsidRDefault="00283B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D47BEA" w:rsidRPr="00C1495F" w:rsidTr="00067BF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 w:rsidP="00067BFD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 w:rsidP="00067BFD">
            <w:pPr>
              <w:tabs>
                <w:tab w:val="left" w:pos="7088"/>
              </w:tabs>
              <w:ind w:left="-108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1" w:name="Штамп"/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 w:rsidP="00067BFD">
            <w:pPr>
              <w:tabs>
                <w:tab w:val="left" w:pos="7088"/>
              </w:tabs>
              <w:ind w:left="-108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D47BEA" w:rsidRPr="00C1495F" w:rsidRDefault="00D47BE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47BEA" w:rsidRPr="00C1495F" w:rsidRDefault="00D47BE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641BC" w:rsidRPr="00C1495F" w:rsidRDefault="00F641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Pr="00C1495F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Pr="00C1495F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2" w:name="_GoBack"/>
      <w:bookmarkEnd w:id="2"/>
    </w:p>
    <w:sectPr w:rsidR="00ED1090" w:rsidSect="00283B31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928" w:rsidRDefault="00066928">
      <w:r>
        <w:separator/>
      </w:r>
    </w:p>
  </w:endnote>
  <w:endnote w:type="continuationSeparator" w:id="0">
    <w:p w:rsidR="00066928" w:rsidRDefault="0006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928" w:rsidRDefault="00066928">
      <w:r>
        <w:separator/>
      </w:r>
    </w:p>
  </w:footnote>
  <w:footnote w:type="continuationSeparator" w:id="0">
    <w:p w:rsidR="00066928" w:rsidRDefault="00066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Pr="00361185" w:rsidRDefault="004E69B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361185">
      <w:rPr>
        <w:rFonts w:ascii="PT Astra Serif" w:hAnsi="PT Astra Serif"/>
        <w:b w:val="0"/>
        <w:sz w:val="24"/>
        <w:szCs w:val="24"/>
      </w:rPr>
      <w:fldChar w:fldCharType="begin"/>
    </w:r>
    <w:r w:rsidRPr="0036118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361185">
      <w:rPr>
        <w:rFonts w:ascii="PT Astra Serif" w:hAnsi="PT Astra Serif"/>
        <w:b w:val="0"/>
        <w:sz w:val="24"/>
        <w:szCs w:val="24"/>
      </w:rPr>
      <w:fldChar w:fldCharType="separate"/>
    </w:r>
    <w:r w:rsidR="00C8041A">
      <w:rPr>
        <w:rFonts w:ascii="PT Astra Serif" w:hAnsi="PT Astra Serif"/>
        <w:b w:val="0"/>
        <w:noProof/>
        <w:sz w:val="24"/>
        <w:szCs w:val="24"/>
      </w:rPr>
      <w:t>2</w:t>
    </w:r>
    <w:r w:rsidRPr="0036118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Default="004E69B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D47BEA" w:rsidRDefault="004E69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D47BEA" w:rsidRDefault="004E69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D47BEA" w:rsidRDefault="004E69B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5C08BE"/>
    <w:multiLevelType w:val="hybridMultilevel"/>
    <w:tmpl w:val="0840B8FE"/>
    <w:lvl w:ilvl="0" w:tplc="8446FE58">
      <w:start w:val="1"/>
      <w:numFmt w:val="decimal"/>
      <w:lvlText w:val="%1.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BEA"/>
    <w:rsid w:val="00066928"/>
    <w:rsid w:val="00067BFD"/>
    <w:rsid w:val="00107FC7"/>
    <w:rsid w:val="00115291"/>
    <w:rsid w:val="00283B31"/>
    <w:rsid w:val="00361185"/>
    <w:rsid w:val="003725C3"/>
    <w:rsid w:val="00463AC4"/>
    <w:rsid w:val="004E69BC"/>
    <w:rsid w:val="00580342"/>
    <w:rsid w:val="005E40EC"/>
    <w:rsid w:val="006073EB"/>
    <w:rsid w:val="00677661"/>
    <w:rsid w:val="00721C95"/>
    <w:rsid w:val="007B057B"/>
    <w:rsid w:val="0080367C"/>
    <w:rsid w:val="00891C45"/>
    <w:rsid w:val="008C767F"/>
    <w:rsid w:val="008F13C3"/>
    <w:rsid w:val="0093572E"/>
    <w:rsid w:val="00A57D97"/>
    <w:rsid w:val="00AA70A0"/>
    <w:rsid w:val="00B47F10"/>
    <w:rsid w:val="00B550D7"/>
    <w:rsid w:val="00BB0B73"/>
    <w:rsid w:val="00C1495F"/>
    <w:rsid w:val="00C8041A"/>
    <w:rsid w:val="00CB0F55"/>
    <w:rsid w:val="00D15BD2"/>
    <w:rsid w:val="00D47BEA"/>
    <w:rsid w:val="00E12D15"/>
    <w:rsid w:val="00E46B86"/>
    <w:rsid w:val="00E4723E"/>
    <w:rsid w:val="00ED1090"/>
    <w:rsid w:val="00EF65CB"/>
    <w:rsid w:val="00F33139"/>
    <w:rsid w:val="00F641BC"/>
    <w:rsid w:val="00FB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55DD03-FAD2-4C69-86E5-E7AB1CACD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rsid w:val="00CB0F55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Title">
    <w:name w:val="ConsPlusTitle"/>
    <w:rsid w:val="00CB0F55"/>
    <w:pPr>
      <w:widowControl w:val="0"/>
      <w:autoSpaceDE w:val="0"/>
      <w:autoSpaceDN w:val="0"/>
    </w:pPr>
    <w:rPr>
      <w:rFonts w:ascii="Arial" w:hAnsi="Arial" w:cs="Arial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71A3FF1-743C-4BBD-8759-B7D944CB6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Гусейнова Анна Олеговна</cp:lastModifiedBy>
  <cp:revision>11</cp:revision>
  <cp:lastPrinted>2024-06-10T03:22:00Z</cp:lastPrinted>
  <dcterms:created xsi:type="dcterms:W3CDTF">2024-02-19T09:04:00Z</dcterms:created>
  <dcterms:modified xsi:type="dcterms:W3CDTF">2024-06-19T02:12:00Z</dcterms:modified>
</cp:coreProperties>
</file>