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5B26F2">
        <w:tc>
          <w:tcPr>
            <w:tcW w:w="1701" w:type="dxa"/>
            <w:tcBorders>
              <w:bottom w:val="none" w:sz="4" w:space="0" w:color="000000"/>
            </w:tcBorders>
          </w:tcPr>
          <w:p w:rsidR="005B26F2" w:rsidRDefault="005B26F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5B26F2" w:rsidRDefault="005B26F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5B26F2" w:rsidRDefault="005B26F2" w:rsidP="0033002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</w:p>
        </w:tc>
      </w:tr>
    </w:tbl>
    <w:p w:rsidR="00CB0ACA" w:rsidRDefault="00CB0ACA" w:rsidP="00CB0AC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CB0ACA" w:rsidRPr="00CB0ACA" w:rsidRDefault="00CB0ACA" w:rsidP="00CB0ACA">
      <w:pPr>
        <w:pStyle w:val="ConsPlusNormal"/>
        <w:ind w:firstLine="540"/>
        <w:jc w:val="center"/>
        <w:rPr>
          <w:rFonts w:ascii="PT Astra Serif" w:hAnsi="PT Astra Serif" w:cs="Times New Roman"/>
          <w:sz w:val="28"/>
          <w:szCs w:val="28"/>
        </w:rPr>
      </w:pPr>
      <w:r w:rsidRPr="00CB0ACA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</w:t>
      </w:r>
    </w:p>
    <w:p w:rsidR="005B26F2" w:rsidRDefault="00CB0ACA" w:rsidP="00CB0ACA">
      <w:pPr>
        <w:pStyle w:val="ConsPlusNormal"/>
        <w:ind w:firstLine="540"/>
        <w:jc w:val="center"/>
        <w:rPr>
          <w:rFonts w:ascii="PT Astra Serif" w:hAnsi="PT Astra Serif" w:cs="Times New Roman"/>
          <w:sz w:val="28"/>
          <w:szCs w:val="28"/>
        </w:rPr>
      </w:pPr>
      <w:proofErr w:type="gramStart"/>
      <w:r w:rsidRPr="00CB0ACA">
        <w:rPr>
          <w:rFonts w:ascii="PT Astra Serif" w:hAnsi="PT Astra Serif" w:cs="Times New Roman"/>
          <w:sz w:val="28"/>
          <w:szCs w:val="28"/>
        </w:rPr>
        <w:t>государственного</w:t>
      </w:r>
      <w:proofErr w:type="gramEnd"/>
      <w:r w:rsidRPr="00CB0ACA">
        <w:rPr>
          <w:rFonts w:ascii="PT Astra Serif" w:hAnsi="PT Astra Serif" w:cs="Times New Roman"/>
          <w:sz w:val="28"/>
          <w:szCs w:val="28"/>
        </w:rPr>
        <w:t xml:space="preserve"> заказа Томской области </w:t>
      </w:r>
      <w:r w:rsidR="00330026">
        <w:rPr>
          <w:rFonts w:ascii="PT Astra Serif" w:hAnsi="PT Astra Serif" w:cs="Times New Roman"/>
          <w:sz w:val="28"/>
          <w:szCs w:val="28"/>
        </w:rPr>
        <w:t>от 22.11.2021 № 21-п</w:t>
      </w:r>
    </w:p>
    <w:p w:rsidR="005B26F2" w:rsidRDefault="005B26F2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</w:p>
    <w:p w:rsidR="00330026" w:rsidRPr="00330026" w:rsidRDefault="00330026" w:rsidP="0033002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30026"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 </w:t>
      </w:r>
    </w:p>
    <w:p w:rsidR="00330026" w:rsidRPr="00330026" w:rsidRDefault="00330026" w:rsidP="0033002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30026">
        <w:rPr>
          <w:rFonts w:ascii="PT Astra Serif" w:hAnsi="PT Astra Serif" w:cs="Times New Roman"/>
          <w:sz w:val="28"/>
          <w:szCs w:val="28"/>
        </w:rPr>
        <w:t>ПРИКАЗЫВАЮ:</w:t>
      </w:r>
    </w:p>
    <w:p w:rsidR="00330026" w:rsidRDefault="00330026" w:rsidP="0033002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30026">
        <w:rPr>
          <w:rFonts w:ascii="PT Astra Serif" w:hAnsi="PT Astra Serif" w:cs="Times New Roman"/>
          <w:sz w:val="28"/>
          <w:szCs w:val="28"/>
        </w:rPr>
        <w:t xml:space="preserve">Внести в приказ Департамента государственного заказа Томской области от 22.11.2021 № 21-п «О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интересов» (Официальный интернет-портал правовой информации www.pravo.gov.ru, 23.11.2021 № 7001202111230001) следующие изменения: </w:t>
      </w:r>
    </w:p>
    <w:p w:rsidR="00330026" w:rsidRDefault="00C25218" w:rsidP="0033002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Положение</w:t>
      </w:r>
      <w:r w:rsidR="00330026">
        <w:rPr>
          <w:rFonts w:ascii="PT Astra Serif" w:hAnsi="PT Astra Serif" w:cs="Times New Roman"/>
          <w:sz w:val="28"/>
          <w:szCs w:val="28"/>
        </w:rPr>
        <w:t xml:space="preserve"> </w:t>
      </w:r>
      <w:r w:rsidR="00330026" w:rsidRPr="00330026">
        <w:rPr>
          <w:rFonts w:ascii="PT Astra Serif" w:hAnsi="PT Astra Serif" w:cs="Times New Roman"/>
          <w:sz w:val="28"/>
          <w:szCs w:val="28"/>
        </w:rPr>
        <w:t>о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интересов, у</w:t>
      </w:r>
      <w:r w:rsidR="008C1E20">
        <w:rPr>
          <w:rFonts w:ascii="PT Astra Serif" w:hAnsi="PT Astra Serif" w:cs="Times New Roman"/>
          <w:sz w:val="28"/>
          <w:szCs w:val="28"/>
        </w:rPr>
        <w:t>твержденного</w:t>
      </w:r>
      <w:r w:rsidR="00330026" w:rsidRPr="00330026">
        <w:rPr>
          <w:rFonts w:ascii="PT Astra Serif" w:hAnsi="PT Astra Serif" w:cs="Times New Roman"/>
          <w:sz w:val="28"/>
          <w:szCs w:val="28"/>
        </w:rPr>
        <w:t xml:space="preserve"> указанным приказом (</w:t>
      </w:r>
      <w:proofErr w:type="gramStart"/>
      <w:r w:rsidR="00330026" w:rsidRPr="00330026">
        <w:rPr>
          <w:rFonts w:ascii="PT Astra Serif" w:hAnsi="PT Astra Serif" w:cs="Times New Roman"/>
          <w:sz w:val="28"/>
          <w:szCs w:val="28"/>
        </w:rPr>
        <w:t>приложение  2</w:t>
      </w:r>
      <w:proofErr w:type="gramEnd"/>
      <w:r w:rsidR="00330026" w:rsidRPr="00330026">
        <w:rPr>
          <w:rFonts w:ascii="PT Astra Serif" w:hAnsi="PT Astra Serif" w:cs="Times New Roman"/>
          <w:sz w:val="28"/>
          <w:szCs w:val="28"/>
        </w:rPr>
        <w:t>):</w:t>
      </w:r>
    </w:p>
    <w:p w:rsidR="005B26F2" w:rsidRDefault="00330026" w:rsidP="0033002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дополнить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пунктом 1-1 следующего содержания:</w:t>
      </w:r>
    </w:p>
    <w:p w:rsidR="00937191" w:rsidRDefault="00330026" w:rsidP="0033002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«1-1. </w:t>
      </w:r>
      <w:r w:rsidR="00DA7194">
        <w:rPr>
          <w:rFonts w:ascii="PT Astra Serif" w:hAnsi="PT Astra Serif" w:cs="Times New Roman"/>
          <w:sz w:val="28"/>
          <w:szCs w:val="28"/>
        </w:rPr>
        <w:t xml:space="preserve">Основной задачей Комиссии </w:t>
      </w:r>
      <w:r w:rsidR="00937191">
        <w:rPr>
          <w:rFonts w:ascii="PT Astra Serif" w:hAnsi="PT Astra Serif" w:cs="Times New Roman"/>
          <w:sz w:val="28"/>
          <w:szCs w:val="28"/>
        </w:rPr>
        <w:t>является содействие Департаменту государственного заказа Томской области</w:t>
      </w:r>
      <w:r w:rsidR="00C25218">
        <w:rPr>
          <w:rFonts w:ascii="PT Astra Serif" w:hAnsi="PT Astra Serif" w:cs="Times New Roman"/>
          <w:sz w:val="28"/>
          <w:szCs w:val="28"/>
        </w:rPr>
        <w:t xml:space="preserve"> (далее – Департамент)</w:t>
      </w:r>
      <w:r w:rsidR="00937191">
        <w:rPr>
          <w:rFonts w:ascii="PT Astra Serif" w:hAnsi="PT Astra Serif" w:cs="Times New Roman"/>
          <w:sz w:val="28"/>
          <w:szCs w:val="28"/>
        </w:rPr>
        <w:t>:</w:t>
      </w:r>
    </w:p>
    <w:p w:rsidR="00937191" w:rsidRDefault="00937191" w:rsidP="0033002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а) в обеспечении соблюдения государственными гражданскими служащими Томской области, п</w:t>
      </w:r>
      <w:r w:rsidR="00C25218">
        <w:rPr>
          <w:rFonts w:ascii="PT Astra Serif" w:hAnsi="PT Astra Serif" w:cs="Times New Roman"/>
          <w:sz w:val="28"/>
          <w:szCs w:val="28"/>
        </w:rPr>
        <w:t>роходящими службу в Департаменте</w:t>
      </w:r>
      <w:r>
        <w:rPr>
          <w:rFonts w:ascii="PT Astra Serif" w:hAnsi="PT Astra Serif" w:cs="Times New Roman"/>
          <w:sz w:val="28"/>
          <w:szCs w:val="28"/>
        </w:rPr>
        <w:t xml:space="preserve"> (далее – гражданский служащий)</w:t>
      </w:r>
      <w:r w:rsidR="007A38D1">
        <w:rPr>
          <w:rFonts w:ascii="PT Astra Serif" w:hAnsi="PT Astra Serif" w:cs="Times New Roman"/>
          <w:sz w:val="28"/>
          <w:szCs w:val="28"/>
        </w:rPr>
        <w:t>,</w:t>
      </w:r>
      <w:r>
        <w:rPr>
          <w:rFonts w:ascii="PT Astra Serif" w:hAnsi="PT Astra Serif" w:cs="Times New Roman"/>
          <w:sz w:val="28"/>
          <w:szCs w:val="28"/>
        </w:rPr>
        <w:t xml:space="preserve"> ограничений и запретов, требований о предотвращении или об урегулировании конфликта интересов, исполнения обязанностей, установленных Федеральным закон</w:t>
      </w:r>
      <w:r w:rsidR="00C25218">
        <w:rPr>
          <w:rFonts w:ascii="PT Astra Serif" w:hAnsi="PT Astra Serif" w:cs="Times New Roman"/>
          <w:sz w:val="28"/>
          <w:szCs w:val="28"/>
        </w:rPr>
        <w:t>ом от 25 декабря 2008 года № 273</w:t>
      </w:r>
      <w:r>
        <w:rPr>
          <w:rFonts w:ascii="PT Astra Serif" w:hAnsi="PT Astra Serif" w:cs="Times New Roman"/>
          <w:sz w:val="28"/>
          <w:szCs w:val="28"/>
        </w:rPr>
        <w:t xml:space="preserve">-ФЗ </w:t>
      </w:r>
      <w:r w:rsidR="008C1E20">
        <w:rPr>
          <w:rFonts w:ascii="PT Astra Serif" w:hAnsi="PT Astra Serif" w:cs="Times New Roman"/>
          <w:sz w:val="28"/>
          <w:szCs w:val="28"/>
        </w:rPr>
        <w:br/>
      </w:r>
      <w:r>
        <w:rPr>
          <w:rFonts w:ascii="PT Astra Serif" w:hAnsi="PT Astra Serif" w:cs="Times New Roman"/>
          <w:sz w:val="28"/>
          <w:szCs w:val="28"/>
        </w:rPr>
        <w:t xml:space="preserve">«О противодействии коррупции», другими федеральными законами в целях противодействия коррупции (далее – требования к служебному поведению и (или) требования об урегулировании конфликта интересов); </w:t>
      </w:r>
    </w:p>
    <w:p w:rsidR="00E54D6C" w:rsidRDefault="00937191" w:rsidP="0033002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б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) в осуществлении в Департаменте мер по </w:t>
      </w:r>
      <w:r w:rsidR="00C97AC0">
        <w:rPr>
          <w:rFonts w:ascii="PT Astra Serif" w:hAnsi="PT Astra Serif" w:cs="Times New Roman"/>
          <w:sz w:val="28"/>
          <w:szCs w:val="28"/>
        </w:rPr>
        <w:t>предупреждению</w:t>
      </w:r>
      <w:r>
        <w:rPr>
          <w:rFonts w:ascii="PT Astra Serif" w:hAnsi="PT Astra Serif" w:cs="Times New Roman"/>
          <w:sz w:val="28"/>
          <w:szCs w:val="28"/>
        </w:rPr>
        <w:t xml:space="preserve"> коррупции.»</w:t>
      </w:r>
      <w:r w:rsidR="00E54D6C">
        <w:rPr>
          <w:rFonts w:ascii="PT Astra Serif" w:hAnsi="PT Astra Serif" w:cs="Times New Roman"/>
          <w:sz w:val="28"/>
          <w:szCs w:val="28"/>
        </w:rPr>
        <w:t>;</w:t>
      </w:r>
    </w:p>
    <w:p w:rsidR="00E54D6C" w:rsidRDefault="00E54D6C" w:rsidP="0033002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пункт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3 изложить в следующей редакции: </w:t>
      </w:r>
    </w:p>
    <w:p w:rsidR="00E54D6C" w:rsidRDefault="00E54D6C" w:rsidP="0033002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«3. </w:t>
      </w:r>
      <w:r w:rsidRPr="00E54D6C">
        <w:rPr>
          <w:rFonts w:ascii="PT Astra Serif" w:hAnsi="PT Astra Serif" w:cs="Times New Roman"/>
          <w:sz w:val="28"/>
          <w:szCs w:val="28"/>
        </w:rPr>
        <w:t>Комиссия рассматривает вопросы, связанные с соблюдением требований к служебному поведению и (или) требований об урегулировании к</w:t>
      </w:r>
      <w:r>
        <w:rPr>
          <w:rFonts w:ascii="PT Astra Serif" w:hAnsi="PT Astra Serif" w:cs="Times New Roman"/>
          <w:sz w:val="28"/>
          <w:szCs w:val="28"/>
        </w:rPr>
        <w:t xml:space="preserve">онфликта интересов в отношении </w:t>
      </w:r>
      <w:r w:rsidRPr="00E54D6C">
        <w:rPr>
          <w:rFonts w:ascii="PT Astra Serif" w:hAnsi="PT Astra Serif" w:cs="Times New Roman"/>
          <w:sz w:val="28"/>
          <w:szCs w:val="28"/>
        </w:rPr>
        <w:t>гражданских служащих</w:t>
      </w:r>
      <w:r>
        <w:rPr>
          <w:rFonts w:ascii="PT Astra Serif" w:hAnsi="PT Astra Serif" w:cs="Times New Roman"/>
          <w:sz w:val="28"/>
          <w:szCs w:val="28"/>
        </w:rPr>
        <w:t>.»;</w:t>
      </w:r>
    </w:p>
    <w:p w:rsidR="00C25218" w:rsidRDefault="008C1E20" w:rsidP="0033002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</w:t>
      </w:r>
      <w:r w:rsidR="00C25218">
        <w:rPr>
          <w:rFonts w:ascii="PT Astra Serif" w:hAnsi="PT Astra Serif" w:cs="Times New Roman"/>
          <w:sz w:val="28"/>
          <w:szCs w:val="28"/>
        </w:rPr>
        <w:t>пункт</w:t>
      </w:r>
      <w:r>
        <w:rPr>
          <w:rFonts w:ascii="PT Astra Serif" w:hAnsi="PT Astra Serif" w:cs="Times New Roman"/>
          <w:sz w:val="28"/>
          <w:szCs w:val="28"/>
        </w:rPr>
        <w:t>е</w:t>
      </w:r>
      <w:r w:rsidR="00C25218">
        <w:rPr>
          <w:rFonts w:ascii="PT Astra Serif" w:hAnsi="PT Astra Serif" w:cs="Times New Roman"/>
          <w:sz w:val="28"/>
          <w:szCs w:val="28"/>
        </w:rPr>
        <w:t xml:space="preserve"> 4 </w:t>
      </w:r>
      <w:r>
        <w:rPr>
          <w:rFonts w:ascii="PT Astra Serif" w:hAnsi="PT Astra Serif" w:cs="Times New Roman"/>
          <w:sz w:val="28"/>
          <w:szCs w:val="28"/>
        </w:rPr>
        <w:t>слова «Департамента государственного заказа Томской области (далее – Департамент)</w:t>
      </w:r>
      <w:r w:rsidR="006A00C6">
        <w:rPr>
          <w:rFonts w:ascii="PT Astra Serif" w:hAnsi="PT Astra Serif" w:cs="Times New Roman"/>
          <w:sz w:val="28"/>
          <w:szCs w:val="28"/>
        </w:rPr>
        <w:t>» заменить словом «Департамента»;</w:t>
      </w:r>
    </w:p>
    <w:p w:rsidR="00E54D6C" w:rsidRDefault="00A8216A" w:rsidP="00D202C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lastRenderedPageBreak/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подпункте 2 пункта 17</w:t>
      </w:r>
      <w:r w:rsidR="00C25218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слова «требований к служебному поведению и (или) урегулированию конфликта интересов» заменить словами «требований к служебному поведению и (или) требований об урегулировании конфликта интересов»;</w:t>
      </w:r>
    </w:p>
    <w:p w:rsidR="00A8216A" w:rsidRDefault="00A8216A" w:rsidP="0033002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подпункте 3 пункта 19 слова «</w:t>
      </w:r>
      <w:r>
        <w:rPr>
          <w:rFonts w:ascii="PT Astra Serif" w:hAnsi="PT Astra Serif" w:cs="Times New Roman"/>
          <w:sz w:val="28"/>
          <w:szCs w:val="28"/>
        </w:rPr>
        <w:t>требований к служебному поведению и (или) урегулированию конфликта интересов</w:t>
      </w:r>
      <w:r>
        <w:rPr>
          <w:rFonts w:ascii="PT Astra Serif" w:hAnsi="PT Astra Serif" w:cs="Times New Roman"/>
          <w:sz w:val="28"/>
          <w:szCs w:val="28"/>
        </w:rPr>
        <w:t xml:space="preserve">» заменить словами </w:t>
      </w:r>
      <w:r>
        <w:rPr>
          <w:rFonts w:ascii="PT Astra Serif" w:hAnsi="PT Astra Serif" w:cs="Times New Roman"/>
          <w:sz w:val="28"/>
          <w:szCs w:val="28"/>
        </w:rPr>
        <w:t>«требований к служебному поведению и (или) требований об урегулировании конфликта интересов»;</w:t>
      </w:r>
    </w:p>
    <w:p w:rsidR="00A8216A" w:rsidRDefault="00A8216A" w:rsidP="00A8216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абзаце первом пункта 20 слова </w:t>
      </w:r>
      <w:r>
        <w:rPr>
          <w:rFonts w:ascii="PT Astra Serif" w:hAnsi="PT Astra Serif" w:cs="Times New Roman"/>
          <w:sz w:val="28"/>
          <w:szCs w:val="28"/>
        </w:rPr>
        <w:t>«требований к служебному поведению и (или) урегулированию конфликта интересов» заменить словами «требований к служебному поведению и (или) требований об урегулировании конфликта интересов»;</w:t>
      </w:r>
    </w:p>
    <w:p w:rsidR="00B80440" w:rsidRDefault="00A8216A" w:rsidP="00C2521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пункте 26</w:t>
      </w:r>
      <w:r w:rsidR="00C25218">
        <w:rPr>
          <w:rFonts w:ascii="PT Astra Serif" w:hAnsi="PT Astra Serif" w:cs="Times New Roman"/>
          <w:sz w:val="28"/>
          <w:szCs w:val="28"/>
        </w:rPr>
        <w:t xml:space="preserve"> </w:t>
      </w:r>
      <w:r w:rsidR="00C97AC0">
        <w:rPr>
          <w:rFonts w:ascii="PT Astra Serif" w:hAnsi="PT Astra Serif" w:cs="Times New Roman"/>
          <w:sz w:val="28"/>
          <w:szCs w:val="28"/>
        </w:rPr>
        <w:t>слова «тр</w:t>
      </w:r>
      <w:r w:rsidR="00C97AC0">
        <w:rPr>
          <w:rFonts w:ascii="PT Astra Serif" w:hAnsi="PT Astra Serif" w:cs="Times New Roman"/>
          <w:sz w:val="28"/>
          <w:szCs w:val="28"/>
        </w:rPr>
        <w:t>ебования</w:t>
      </w:r>
      <w:r w:rsidR="00C97AC0">
        <w:rPr>
          <w:rFonts w:ascii="PT Astra Serif" w:hAnsi="PT Astra Serif" w:cs="Times New Roman"/>
          <w:sz w:val="28"/>
          <w:szCs w:val="28"/>
        </w:rPr>
        <w:t xml:space="preserve"> к служебному поведению и (или) урегулированию конфликта интересов» заменить словами «</w:t>
      </w:r>
      <w:r w:rsidR="00C97AC0">
        <w:rPr>
          <w:rFonts w:ascii="PT Astra Serif" w:hAnsi="PT Astra Serif" w:cs="Times New Roman"/>
          <w:sz w:val="28"/>
          <w:szCs w:val="28"/>
        </w:rPr>
        <w:t>требования</w:t>
      </w:r>
      <w:r w:rsidR="00C97AC0">
        <w:rPr>
          <w:rFonts w:ascii="PT Astra Serif" w:hAnsi="PT Astra Serif" w:cs="Times New Roman"/>
          <w:sz w:val="28"/>
          <w:szCs w:val="28"/>
        </w:rPr>
        <w:t xml:space="preserve"> к служебному поведению и (или)</w:t>
      </w:r>
      <w:r w:rsidR="00C97AC0">
        <w:rPr>
          <w:rFonts w:ascii="PT Astra Serif" w:hAnsi="PT Astra Serif" w:cs="Times New Roman"/>
          <w:sz w:val="28"/>
          <w:szCs w:val="28"/>
        </w:rPr>
        <w:t xml:space="preserve"> требования</w:t>
      </w:r>
      <w:r w:rsidR="00C97AC0">
        <w:rPr>
          <w:rFonts w:ascii="PT Astra Serif" w:hAnsi="PT Astra Serif" w:cs="Times New Roman"/>
          <w:sz w:val="28"/>
          <w:szCs w:val="28"/>
        </w:rPr>
        <w:t xml:space="preserve"> об урегулировании конфликта интересов»;</w:t>
      </w:r>
    </w:p>
    <w:p w:rsidR="00C97AC0" w:rsidRDefault="00C97AC0" w:rsidP="00C97AC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подпункте 2 пункта 36 </w:t>
      </w:r>
      <w:r>
        <w:rPr>
          <w:rFonts w:ascii="PT Astra Serif" w:hAnsi="PT Astra Serif" w:cs="Times New Roman"/>
          <w:sz w:val="28"/>
          <w:szCs w:val="28"/>
        </w:rPr>
        <w:t>слова «требований к служебному поведению и (или) урегулированию конфликта интересов» заменить словами «требований к служебному поведению и (или) требований об урегулировании конфликта интересов»</w:t>
      </w:r>
      <w:r w:rsidR="00C25218">
        <w:rPr>
          <w:rFonts w:ascii="PT Astra Serif" w:hAnsi="PT Astra Serif" w:cs="Times New Roman"/>
          <w:sz w:val="28"/>
          <w:szCs w:val="28"/>
        </w:rPr>
        <w:t>.</w:t>
      </w:r>
    </w:p>
    <w:p w:rsidR="00C97AC0" w:rsidRDefault="00C97AC0" w:rsidP="00A8216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8216A" w:rsidRDefault="00A8216A" w:rsidP="0033002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5B26F2" w:rsidRPr="00CB0ACA" w:rsidRDefault="005B26F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969"/>
        <w:gridCol w:w="3030"/>
        <w:gridCol w:w="2640"/>
      </w:tblGrid>
      <w:tr w:rsidR="005B26F2" w:rsidTr="00CB0ACA">
        <w:tc>
          <w:tcPr>
            <w:tcW w:w="39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B26F2" w:rsidRDefault="0033002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440308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30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B26F2" w:rsidRDefault="005B26F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B26F2" w:rsidRDefault="0033002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Г.В.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Гонги</w:t>
            </w:r>
            <w:r w:rsidR="00440308">
              <w:rPr>
                <w:rFonts w:ascii="PT Astra Serif" w:hAnsi="PT Astra Serif"/>
                <w:sz w:val="28"/>
                <w:szCs w:val="28"/>
              </w:rPr>
              <w:t>на</w:t>
            </w:r>
            <w:proofErr w:type="spellEnd"/>
          </w:p>
        </w:tc>
      </w:tr>
    </w:tbl>
    <w:p w:rsidR="005B26F2" w:rsidRPr="00CB0ACA" w:rsidRDefault="005B26F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B26F2" w:rsidRPr="00CB0ACA" w:rsidRDefault="005B26F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B26F2" w:rsidRDefault="005B26F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B26F2" w:rsidRDefault="005B26F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5B26F2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259" w:rsidRDefault="00D05259">
      <w:r>
        <w:separator/>
      </w:r>
    </w:p>
  </w:endnote>
  <w:endnote w:type="continuationSeparator" w:id="0">
    <w:p w:rsidR="00D05259" w:rsidRDefault="00D05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259" w:rsidRDefault="00D05259">
      <w:r>
        <w:separator/>
      </w:r>
    </w:p>
  </w:footnote>
  <w:footnote w:type="continuationSeparator" w:id="0">
    <w:p w:rsidR="00D05259" w:rsidRDefault="00D052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26F2" w:rsidRDefault="00440308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2C2259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26F2" w:rsidRDefault="0044030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5B26F2" w:rsidRDefault="0044030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:rsidR="005B26F2" w:rsidRDefault="0044030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B26F2" w:rsidRDefault="00440308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6F2"/>
    <w:rsid w:val="002C2259"/>
    <w:rsid w:val="00330026"/>
    <w:rsid w:val="00440308"/>
    <w:rsid w:val="005B26F2"/>
    <w:rsid w:val="006A00C6"/>
    <w:rsid w:val="007A38D1"/>
    <w:rsid w:val="008C1E20"/>
    <w:rsid w:val="00937191"/>
    <w:rsid w:val="00A8216A"/>
    <w:rsid w:val="00B80440"/>
    <w:rsid w:val="00C25218"/>
    <w:rsid w:val="00C97AC0"/>
    <w:rsid w:val="00CB0ACA"/>
    <w:rsid w:val="00D05259"/>
    <w:rsid w:val="00D202CE"/>
    <w:rsid w:val="00DA7194"/>
    <w:rsid w:val="00E54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7B07E2-C0B5-4719-A7D8-EEFDCB826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1156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Иванова Ксения</cp:lastModifiedBy>
  <cp:revision>5</cp:revision>
  <cp:lastPrinted>2024-03-20T08:59:00Z</cp:lastPrinted>
  <dcterms:created xsi:type="dcterms:W3CDTF">2023-07-26T03:03:00Z</dcterms:created>
  <dcterms:modified xsi:type="dcterms:W3CDTF">2024-03-22T03:55:00Z</dcterms:modified>
</cp:coreProperties>
</file>