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342D" w:rsidRPr="00D8427D" w:rsidRDefault="006F342D" w:rsidP="006F342D">
      <w:pPr>
        <w:autoSpaceDE w:val="0"/>
        <w:autoSpaceDN w:val="0"/>
        <w:adjustRightInd w:val="0"/>
        <w:ind w:left="5664" w:firstLine="708"/>
      </w:pPr>
      <w:r w:rsidRPr="00D8427D">
        <w:t>Приложение № 7</w:t>
      </w:r>
    </w:p>
    <w:p w:rsidR="006F342D" w:rsidRPr="00D8427D" w:rsidRDefault="006F342D" w:rsidP="006F342D">
      <w:pPr>
        <w:autoSpaceDE w:val="0"/>
        <w:autoSpaceDN w:val="0"/>
        <w:adjustRightInd w:val="0"/>
        <w:ind w:left="6372"/>
      </w:pPr>
      <w:r w:rsidRPr="00D8427D">
        <w:t>к проекту постановления Администрации Томской области</w:t>
      </w:r>
    </w:p>
    <w:p w:rsidR="006F342D" w:rsidRPr="00D8427D" w:rsidRDefault="006F342D" w:rsidP="006F342D">
      <w:pPr>
        <w:autoSpaceDE w:val="0"/>
        <w:autoSpaceDN w:val="0"/>
        <w:adjustRightInd w:val="0"/>
        <w:ind w:left="5664" w:firstLine="708"/>
      </w:pPr>
      <w:r w:rsidRPr="00D8427D">
        <w:t>от______________№________</w:t>
      </w:r>
    </w:p>
    <w:p w:rsidR="006F342D" w:rsidRPr="00D8427D" w:rsidRDefault="006F342D" w:rsidP="006F342D">
      <w:pPr>
        <w:autoSpaceDE w:val="0"/>
        <w:autoSpaceDN w:val="0"/>
        <w:adjustRightInd w:val="0"/>
      </w:pPr>
    </w:p>
    <w:p w:rsidR="006F342D" w:rsidRPr="00D8427D" w:rsidRDefault="006F342D" w:rsidP="006F342D">
      <w:pPr>
        <w:autoSpaceDE w:val="0"/>
        <w:autoSpaceDN w:val="0"/>
        <w:adjustRightInd w:val="0"/>
        <w:jc w:val="center"/>
        <w:outlineLvl w:val="0"/>
        <w:rPr>
          <w:rFonts w:eastAsiaTheme="minorHAnsi"/>
          <w:bCs/>
          <w:lang w:eastAsia="en-US"/>
        </w:rPr>
      </w:pPr>
      <w:r w:rsidRPr="00D8427D">
        <w:rPr>
          <w:rFonts w:eastAsiaTheme="minorHAnsi"/>
          <w:bCs/>
          <w:lang w:eastAsia="en-US"/>
        </w:rPr>
        <w:t>Порядок предоставления и распределения субсидий</w:t>
      </w:r>
      <w:bookmarkStart w:id="0" w:name="_GoBack"/>
      <w:bookmarkEnd w:id="0"/>
    </w:p>
    <w:p w:rsidR="006F342D" w:rsidRPr="00D8427D" w:rsidRDefault="006F342D" w:rsidP="006F342D">
      <w:pPr>
        <w:autoSpaceDE w:val="0"/>
        <w:autoSpaceDN w:val="0"/>
        <w:adjustRightInd w:val="0"/>
        <w:jc w:val="center"/>
        <w:rPr>
          <w:rFonts w:eastAsiaTheme="minorHAnsi"/>
          <w:bCs/>
          <w:lang w:eastAsia="en-US"/>
        </w:rPr>
      </w:pPr>
      <w:r w:rsidRPr="00D8427D">
        <w:rPr>
          <w:rFonts w:eastAsiaTheme="minorHAnsi"/>
          <w:bCs/>
          <w:lang w:eastAsia="en-US"/>
        </w:rPr>
        <w:t>из областного бюджета бюджетам муниципальных образований</w:t>
      </w:r>
    </w:p>
    <w:p w:rsidR="006F342D" w:rsidRPr="00D8427D" w:rsidRDefault="006F342D" w:rsidP="006F342D">
      <w:pPr>
        <w:autoSpaceDE w:val="0"/>
        <w:autoSpaceDN w:val="0"/>
        <w:adjustRightInd w:val="0"/>
        <w:jc w:val="center"/>
        <w:rPr>
          <w:rFonts w:eastAsiaTheme="minorHAnsi"/>
          <w:bCs/>
          <w:lang w:eastAsia="en-US"/>
        </w:rPr>
      </w:pPr>
      <w:r w:rsidRPr="00D8427D">
        <w:rPr>
          <w:rFonts w:eastAsiaTheme="minorHAnsi"/>
          <w:bCs/>
          <w:lang w:eastAsia="en-US"/>
        </w:rPr>
        <w:t>Томской области на развитие и обеспечение</w:t>
      </w:r>
    </w:p>
    <w:p w:rsidR="006F342D" w:rsidRPr="00D8427D" w:rsidRDefault="006F342D" w:rsidP="006F342D">
      <w:pPr>
        <w:autoSpaceDE w:val="0"/>
        <w:autoSpaceDN w:val="0"/>
        <w:adjustRightInd w:val="0"/>
        <w:jc w:val="center"/>
        <w:rPr>
          <w:rFonts w:eastAsiaTheme="minorHAnsi"/>
          <w:bCs/>
          <w:lang w:eastAsia="en-US"/>
        </w:rPr>
      </w:pPr>
      <w:r w:rsidRPr="00D8427D">
        <w:rPr>
          <w:rFonts w:eastAsiaTheme="minorHAnsi"/>
          <w:bCs/>
          <w:lang w:eastAsia="en-US"/>
        </w:rPr>
        <w:t xml:space="preserve">деятельности </w:t>
      </w:r>
      <w:proofErr w:type="spellStart"/>
      <w:r w:rsidRPr="00D8427D">
        <w:rPr>
          <w:rFonts w:eastAsiaTheme="minorHAnsi"/>
          <w:bCs/>
          <w:lang w:eastAsia="en-US"/>
        </w:rPr>
        <w:t>микрофинансовых</w:t>
      </w:r>
      <w:proofErr w:type="spellEnd"/>
      <w:r w:rsidRPr="00D8427D">
        <w:rPr>
          <w:rFonts w:eastAsiaTheme="minorHAnsi"/>
          <w:bCs/>
          <w:lang w:eastAsia="en-US"/>
        </w:rPr>
        <w:t xml:space="preserve"> организаций, предусмотренных</w:t>
      </w:r>
    </w:p>
    <w:p w:rsidR="006F342D" w:rsidRPr="00D8427D" w:rsidRDefault="006F342D" w:rsidP="006F342D">
      <w:pPr>
        <w:autoSpaceDE w:val="0"/>
        <w:autoSpaceDN w:val="0"/>
        <w:adjustRightInd w:val="0"/>
        <w:jc w:val="center"/>
        <w:rPr>
          <w:rFonts w:eastAsiaTheme="minorHAnsi"/>
          <w:bCs/>
          <w:lang w:eastAsia="en-US"/>
        </w:rPr>
      </w:pPr>
      <w:r w:rsidRPr="00D8427D">
        <w:rPr>
          <w:rFonts w:eastAsiaTheme="minorHAnsi"/>
          <w:bCs/>
          <w:lang w:eastAsia="en-US"/>
        </w:rPr>
        <w:t>в муниципальных программах (подпрограммах), содержащих</w:t>
      </w:r>
    </w:p>
    <w:p w:rsidR="006F342D" w:rsidRPr="00D8427D" w:rsidRDefault="006F342D" w:rsidP="006F342D">
      <w:pPr>
        <w:autoSpaceDE w:val="0"/>
        <w:autoSpaceDN w:val="0"/>
        <w:adjustRightInd w:val="0"/>
        <w:jc w:val="center"/>
        <w:rPr>
          <w:rFonts w:eastAsiaTheme="minorHAnsi"/>
          <w:bCs/>
          <w:lang w:eastAsia="en-US"/>
        </w:rPr>
      </w:pPr>
      <w:r w:rsidRPr="00D8427D">
        <w:rPr>
          <w:rFonts w:eastAsiaTheme="minorHAnsi"/>
          <w:bCs/>
          <w:lang w:eastAsia="en-US"/>
        </w:rPr>
        <w:t>мероприятия, направленные на развитие малого</w:t>
      </w:r>
    </w:p>
    <w:p w:rsidR="006F342D" w:rsidRPr="00D8427D" w:rsidRDefault="006F342D" w:rsidP="006F342D">
      <w:pPr>
        <w:autoSpaceDE w:val="0"/>
        <w:autoSpaceDN w:val="0"/>
        <w:adjustRightInd w:val="0"/>
        <w:jc w:val="center"/>
        <w:rPr>
          <w:rFonts w:eastAsiaTheme="minorHAnsi"/>
          <w:b/>
          <w:bCs/>
          <w:lang w:eastAsia="en-US"/>
        </w:rPr>
      </w:pPr>
      <w:r w:rsidRPr="00D8427D">
        <w:rPr>
          <w:rFonts w:eastAsiaTheme="minorHAnsi"/>
          <w:bCs/>
          <w:lang w:eastAsia="en-US"/>
        </w:rPr>
        <w:t>и среднего предпринимательства</w:t>
      </w:r>
    </w:p>
    <w:p w:rsidR="006F342D" w:rsidRPr="00D8427D" w:rsidRDefault="006F342D" w:rsidP="006F342D">
      <w:pPr>
        <w:autoSpaceDE w:val="0"/>
        <w:autoSpaceDN w:val="0"/>
        <w:adjustRightInd w:val="0"/>
        <w:jc w:val="both"/>
        <w:rPr>
          <w:rFonts w:eastAsiaTheme="minorHAnsi"/>
          <w:lang w:eastAsia="en-US"/>
        </w:rPr>
      </w:pPr>
    </w:p>
    <w:p w:rsidR="006F342D" w:rsidRPr="00D8427D" w:rsidRDefault="006F342D" w:rsidP="006F342D">
      <w:pPr>
        <w:autoSpaceDE w:val="0"/>
        <w:autoSpaceDN w:val="0"/>
        <w:adjustRightInd w:val="0"/>
        <w:ind w:firstLine="540"/>
        <w:jc w:val="both"/>
        <w:rPr>
          <w:rFonts w:eastAsiaTheme="minorHAnsi"/>
          <w:lang w:eastAsia="en-US"/>
        </w:rPr>
      </w:pPr>
      <w:r w:rsidRPr="00D8427D">
        <w:rPr>
          <w:rFonts w:eastAsiaTheme="minorHAnsi"/>
          <w:lang w:eastAsia="en-US"/>
        </w:rPr>
        <w:t xml:space="preserve">1. Настоящий Порядок </w:t>
      </w:r>
      <w:r w:rsidRPr="00D8427D">
        <w:rPr>
          <w:rFonts w:eastAsiaTheme="minorHAnsi"/>
          <w:bCs/>
          <w:lang w:eastAsia="en-US"/>
        </w:rPr>
        <w:t>определяет</w:t>
      </w:r>
      <w:r w:rsidRPr="00D8427D">
        <w:rPr>
          <w:rFonts w:eastAsiaTheme="minorHAnsi"/>
          <w:lang w:eastAsia="en-US"/>
        </w:rPr>
        <w:t xml:space="preserve"> правила предоставления и распределения субсидий бюджетам муниципальных образований Томской области на развитие и обеспечение деятельности </w:t>
      </w:r>
      <w:proofErr w:type="spellStart"/>
      <w:r w:rsidRPr="00D8427D">
        <w:rPr>
          <w:rFonts w:eastAsiaTheme="minorHAnsi"/>
          <w:lang w:eastAsia="en-US"/>
        </w:rPr>
        <w:t>микрофинансовых</w:t>
      </w:r>
      <w:proofErr w:type="spellEnd"/>
      <w:r w:rsidRPr="00D8427D">
        <w:rPr>
          <w:rFonts w:eastAsiaTheme="minorHAnsi"/>
          <w:lang w:eastAsia="en-US"/>
        </w:rPr>
        <w:t xml:space="preserve"> организаций, предусмотренных в муниципальных программах (подпрограммах), содержащих мероприятия, направленные на развитие малого и среднего предпринимательства (далее – субсидия), общий объем которых утвержден Законом Томской области об областном бюджете на очередной финансовый год и плановый период.</w:t>
      </w:r>
    </w:p>
    <w:p w:rsidR="006F342D" w:rsidRPr="00D8427D" w:rsidRDefault="006F342D" w:rsidP="006F342D">
      <w:pPr>
        <w:autoSpaceDE w:val="0"/>
        <w:autoSpaceDN w:val="0"/>
        <w:adjustRightInd w:val="0"/>
        <w:ind w:firstLine="539"/>
        <w:jc w:val="both"/>
        <w:rPr>
          <w:rFonts w:eastAsiaTheme="minorHAnsi"/>
          <w:lang w:eastAsia="en-US"/>
        </w:rPr>
      </w:pPr>
      <w:r w:rsidRPr="00D8427D">
        <w:rPr>
          <w:bCs/>
        </w:rPr>
        <w:t xml:space="preserve">Субсидии предоставляются </w:t>
      </w:r>
      <w:r w:rsidRPr="00D8427D">
        <w:rPr>
          <w:rFonts w:eastAsiaTheme="minorHAnsi"/>
          <w:lang w:eastAsia="en-US"/>
        </w:rPr>
        <w:t xml:space="preserve">в целях </w:t>
      </w:r>
      <w:proofErr w:type="spellStart"/>
      <w:r w:rsidRPr="00D8427D">
        <w:rPr>
          <w:rFonts w:eastAsiaTheme="minorHAnsi"/>
          <w:lang w:eastAsia="en-US"/>
        </w:rPr>
        <w:t>софинансирования</w:t>
      </w:r>
      <w:proofErr w:type="spellEnd"/>
      <w:r w:rsidRPr="00D8427D">
        <w:rPr>
          <w:rFonts w:eastAsiaTheme="minorHAnsi"/>
          <w:lang w:eastAsia="en-US"/>
        </w:rPr>
        <w:t xml:space="preserve"> расходных обязательств муниципальных образований Томской области, возникающих при реализации мероприятий, направленных на развитие и обеспечение деятельности </w:t>
      </w:r>
      <w:proofErr w:type="spellStart"/>
      <w:r w:rsidRPr="00D8427D">
        <w:rPr>
          <w:rFonts w:eastAsiaTheme="minorHAnsi"/>
          <w:lang w:eastAsia="en-US"/>
        </w:rPr>
        <w:t>микрофинансовых</w:t>
      </w:r>
      <w:proofErr w:type="spellEnd"/>
      <w:r w:rsidRPr="00D8427D">
        <w:rPr>
          <w:rFonts w:eastAsiaTheme="minorHAnsi"/>
          <w:lang w:eastAsia="en-US"/>
        </w:rPr>
        <w:t xml:space="preserve"> организаций муниципальных образований.</w:t>
      </w:r>
    </w:p>
    <w:p w:rsidR="006F342D" w:rsidRPr="00D8427D" w:rsidRDefault="006F342D" w:rsidP="006F342D">
      <w:pPr>
        <w:autoSpaceDE w:val="0"/>
        <w:autoSpaceDN w:val="0"/>
        <w:adjustRightInd w:val="0"/>
        <w:ind w:firstLine="567"/>
        <w:jc w:val="both"/>
        <w:rPr>
          <w:bCs/>
        </w:rPr>
      </w:pPr>
      <w:r w:rsidRPr="00D8427D">
        <w:rPr>
          <w:bCs/>
        </w:rPr>
        <w:t xml:space="preserve">2. Критерием отбора муниципальных образований Томской области для предоставления субсидий является наличие действующей муниципальной программы, предусматривающей мероприятия (одно и более), направленные </w:t>
      </w:r>
      <w:r w:rsidRPr="00D8427D">
        <w:rPr>
          <w:rFonts w:eastAsiaTheme="minorHAnsi"/>
          <w:lang w:eastAsia="en-US"/>
        </w:rPr>
        <w:t xml:space="preserve">на развитие и обеспечение деятельности </w:t>
      </w:r>
      <w:proofErr w:type="spellStart"/>
      <w:r w:rsidRPr="00D8427D">
        <w:rPr>
          <w:rFonts w:eastAsiaTheme="minorHAnsi"/>
          <w:lang w:eastAsia="en-US"/>
        </w:rPr>
        <w:t>микрофинансовых</w:t>
      </w:r>
      <w:proofErr w:type="spellEnd"/>
      <w:r w:rsidRPr="00D8427D">
        <w:rPr>
          <w:rFonts w:eastAsiaTheme="minorHAnsi"/>
          <w:lang w:eastAsia="en-US"/>
        </w:rPr>
        <w:t xml:space="preserve"> организаций</w:t>
      </w:r>
      <w:r w:rsidRPr="00D8427D">
        <w:rPr>
          <w:bCs/>
        </w:rPr>
        <w:t xml:space="preserve"> (далее - муниципальная программа).</w:t>
      </w:r>
    </w:p>
    <w:p w:rsidR="006F342D" w:rsidRPr="00D8427D" w:rsidRDefault="006F342D" w:rsidP="006F342D">
      <w:pPr>
        <w:widowControl w:val="0"/>
        <w:autoSpaceDE w:val="0"/>
        <w:autoSpaceDN w:val="0"/>
        <w:ind w:firstLine="567"/>
        <w:jc w:val="both"/>
      </w:pPr>
      <w:r w:rsidRPr="00D8427D">
        <w:rPr>
          <w:bCs/>
        </w:rPr>
        <w:t xml:space="preserve">3. </w:t>
      </w:r>
      <w:r w:rsidRPr="00D8427D">
        <w:t>Условиями предоставления субсидии являются:</w:t>
      </w:r>
    </w:p>
    <w:p w:rsidR="006F342D" w:rsidRPr="00D8427D" w:rsidRDefault="006F342D" w:rsidP="006F342D">
      <w:pPr>
        <w:pStyle w:val="a3"/>
        <w:spacing w:before="0" w:beforeAutospacing="0" w:after="0" w:afterAutospacing="0"/>
        <w:ind w:firstLine="567"/>
        <w:jc w:val="both"/>
        <w:rPr>
          <w:color w:val="000000"/>
        </w:rPr>
      </w:pPr>
      <w:r w:rsidRPr="00D8427D">
        <w:rPr>
          <w:color w:val="000000"/>
        </w:rPr>
        <w:t xml:space="preserve">1) наличие муниципального правового акта, устанавливающего расходное обязательство муниципального образования Томской области, на исполнение которого предоставляется субсидия. </w:t>
      </w:r>
    </w:p>
    <w:p w:rsidR="006F342D" w:rsidRPr="00D8427D" w:rsidRDefault="006F342D" w:rsidP="006F342D">
      <w:pPr>
        <w:pStyle w:val="a3"/>
        <w:spacing w:before="0" w:beforeAutospacing="0" w:after="0" w:afterAutospacing="0"/>
        <w:ind w:firstLine="567"/>
        <w:jc w:val="both"/>
        <w:rPr>
          <w:rFonts w:eastAsiaTheme="minorHAnsi"/>
          <w:lang w:eastAsia="en-US"/>
        </w:rPr>
      </w:pPr>
      <w:r w:rsidRPr="00D8427D">
        <w:rPr>
          <w:color w:val="000000"/>
        </w:rPr>
        <w:t>Р</w:t>
      </w:r>
      <w:r w:rsidRPr="00D8427D">
        <w:rPr>
          <w:rFonts w:eastAsiaTheme="minorHAnsi"/>
          <w:lang w:eastAsia="en-US"/>
        </w:rPr>
        <w:t xml:space="preserve">асходные обязательства муниципального образования Томской области по развитию и обеспечению деятельности </w:t>
      </w:r>
      <w:proofErr w:type="spellStart"/>
      <w:r w:rsidRPr="00D8427D">
        <w:rPr>
          <w:rFonts w:eastAsiaTheme="minorHAnsi"/>
          <w:lang w:eastAsia="en-US"/>
        </w:rPr>
        <w:t>микрофинансовых</w:t>
      </w:r>
      <w:proofErr w:type="spellEnd"/>
      <w:r w:rsidRPr="00D8427D">
        <w:rPr>
          <w:rFonts w:eastAsiaTheme="minorHAnsi"/>
          <w:lang w:eastAsia="en-US"/>
        </w:rPr>
        <w:t xml:space="preserve"> организаций предусматривают обязанность муниципального образования предоставить </w:t>
      </w:r>
      <w:proofErr w:type="spellStart"/>
      <w:r w:rsidRPr="00D8427D">
        <w:rPr>
          <w:rFonts w:eastAsiaTheme="minorHAnsi"/>
          <w:lang w:eastAsia="en-US"/>
        </w:rPr>
        <w:t>микрофинансовым</w:t>
      </w:r>
      <w:proofErr w:type="spellEnd"/>
      <w:r w:rsidRPr="00D8427D">
        <w:rPr>
          <w:rFonts w:eastAsiaTheme="minorHAnsi"/>
          <w:lang w:eastAsia="en-US"/>
        </w:rPr>
        <w:t xml:space="preserve"> организациям бюджетные ассигнования для развития и обеспечения деятельности </w:t>
      </w:r>
      <w:proofErr w:type="spellStart"/>
      <w:r w:rsidRPr="00D8427D">
        <w:rPr>
          <w:rFonts w:eastAsiaTheme="minorHAnsi"/>
          <w:lang w:eastAsia="en-US"/>
        </w:rPr>
        <w:t>микрофинансовых</w:t>
      </w:r>
      <w:proofErr w:type="spellEnd"/>
      <w:r w:rsidRPr="00D8427D">
        <w:rPr>
          <w:rFonts w:eastAsiaTheme="minorHAnsi"/>
          <w:lang w:eastAsia="en-US"/>
        </w:rPr>
        <w:t xml:space="preserve"> организаций, в том числе финансового обеспечения (возмещения) затрат </w:t>
      </w:r>
      <w:proofErr w:type="spellStart"/>
      <w:r w:rsidRPr="00D8427D">
        <w:rPr>
          <w:rFonts w:eastAsiaTheme="minorHAnsi"/>
          <w:lang w:eastAsia="en-US"/>
        </w:rPr>
        <w:t>микрофинансовых</w:t>
      </w:r>
      <w:proofErr w:type="spellEnd"/>
      <w:r w:rsidRPr="00D8427D">
        <w:rPr>
          <w:rFonts w:eastAsiaTheme="minorHAnsi"/>
          <w:lang w:eastAsia="en-US"/>
        </w:rPr>
        <w:t xml:space="preserve"> организаций на формирование (пополнение) фондов </w:t>
      </w:r>
      <w:proofErr w:type="spellStart"/>
      <w:r w:rsidRPr="00D8427D">
        <w:rPr>
          <w:rFonts w:eastAsiaTheme="minorHAnsi"/>
          <w:lang w:eastAsia="en-US"/>
        </w:rPr>
        <w:t>микрофинансовой</w:t>
      </w:r>
      <w:proofErr w:type="spellEnd"/>
      <w:r w:rsidRPr="00D8427D">
        <w:rPr>
          <w:rFonts w:eastAsiaTheme="minorHAnsi"/>
          <w:lang w:eastAsia="en-US"/>
        </w:rPr>
        <w:t xml:space="preserve"> организации, предназначенных для выдачи займов субъектам малого и среднего предпринимательства, приобретение и ремонт компьютерной и офисной техники, приобретение офисной мебели, программного обеспечения, аналитических систем, приобретение, обновление и сопровождение справочных правовых систем, оплату коммунальных услуг, услуг связи, охранных услуг, услуг по содержанию недвижимого имущества, используемого при осуществлении деятельности </w:t>
      </w:r>
      <w:proofErr w:type="spellStart"/>
      <w:r w:rsidRPr="00D8427D">
        <w:rPr>
          <w:rFonts w:eastAsiaTheme="minorHAnsi"/>
          <w:lang w:eastAsia="en-US"/>
        </w:rPr>
        <w:t>микрофинансовой</w:t>
      </w:r>
      <w:proofErr w:type="spellEnd"/>
      <w:r w:rsidRPr="00D8427D">
        <w:rPr>
          <w:rFonts w:eastAsiaTheme="minorHAnsi"/>
          <w:lang w:eastAsia="en-US"/>
        </w:rPr>
        <w:t xml:space="preserve"> организации, услуг по повышению квалификации работников </w:t>
      </w:r>
      <w:proofErr w:type="spellStart"/>
      <w:r w:rsidRPr="00D8427D">
        <w:rPr>
          <w:rFonts w:eastAsiaTheme="minorHAnsi"/>
          <w:lang w:eastAsia="en-US"/>
        </w:rPr>
        <w:t>микрофинансовой</w:t>
      </w:r>
      <w:proofErr w:type="spellEnd"/>
      <w:r w:rsidRPr="00D8427D">
        <w:rPr>
          <w:rFonts w:eastAsiaTheme="minorHAnsi"/>
          <w:lang w:eastAsia="en-US"/>
        </w:rPr>
        <w:t xml:space="preserve"> организации, уплату арендной платы за аренду недвижимого имущества, не принадлежащего муниципальному образованию, оплату труда работников </w:t>
      </w:r>
      <w:proofErr w:type="spellStart"/>
      <w:r w:rsidRPr="00D8427D">
        <w:rPr>
          <w:rFonts w:eastAsiaTheme="minorHAnsi"/>
          <w:lang w:eastAsia="en-US"/>
        </w:rPr>
        <w:t>микрофинансовой</w:t>
      </w:r>
      <w:proofErr w:type="spellEnd"/>
      <w:r w:rsidRPr="00D8427D">
        <w:rPr>
          <w:rFonts w:eastAsiaTheme="minorHAnsi"/>
          <w:lang w:eastAsia="en-US"/>
        </w:rPr>
        <w:t xml:space="preserve"> организации и других затрат, связанных с развитием и обеспечением деятельности </w:t>
      </w:r>
      <w:proofErr w:type="spellStart"/>
      <w:r w:rsidRPr="00D8427D">
        <w:rPr>
          <w:rFonts w:eastAsiaTheme="minorHAnsi"/>
          <w:lang w:eastAsia="en-US"/>
        </w:rPr>
        <w:t>микрофинансовой</w:t>
      </w:r>
      <w:proofErr w:type="spellEnd"/>
      <w:r w:rsidRPr="00D8427D">
        <w:rPr>
          <w:rFonts w:eastAsiaTheme="minorHAnsi"/>
          <w:lang w:eastAsia="en-US"/>
        </w:rPr>
        <w:t xml:space="preserve"> организации.</w:t>
      </w:r>
    </w:p>
    <w:p w:rsidR="006F342D" w:rsidRPr="00D8427D" w:rsidRDefault="006F342D" w:rsidP="006F342D">
      <w:pPr>
        <w:pStyle w:val="a3"/>
        <w:spacing w:before="0" w:beforeAutospacing="0" w:after="0" w:afterAutospacing="0"/>
        <w:ind w:firstLine="567"/>
        <w:jc w:val="both"/>
        <w:rPr>
          <w:rFonts w:eastAsiaTheme="minorHAnsi"/>
          <w:lang w:eastAsia="en-US"/>
        </w:rPr>
      </w:pPr>
      <w:r w:rsidRPr="00D8427D">
        <w:rPr>
          <w:rFonts w:eastAsiaTheme="minorHAnsi"/>
          <w:lang w:eastAsia="en-US"/>
        </w:rPr>
        <w:t xml:space="preserve">Субсидии предоставляются также на </w:t>
      </w:r>
      <w:proofErr w:type="spellStart"/>
      <w:r w:rsidRPr="00D8427D">
        <w:rPr>
          <w:rFonts w:eastAsiaTheme="minorHAnsi"/>
          <w:lang w:eastAsia="en-US"/>
        </w:rPr>
        <w:t>софинансирование</w:t>
      </w:r>
      <w:proofErr w:type="spellEnd"/>
      <w:r w:rsidRPr="00D8427D">
        <w:rPr>
          <w:rFonts w:eastAsiaTheme="minorHAnsi"/>
          <w:lang w:eastAsia="en-US"/>
        </w:rPr>
        <w:t xml:space="preserve"> расходных обязательств муниципального образования Томской области, предусматривающих расходы на </w:t>
      </w:r>
      <w:r w:rsidRPr="00D8427D">
        <w:rPr>
          <w:rFonts w:eastAsiaTheme="minorHAnsi"/>
          <w:lang w:eastAsia="en-US"/>
        </w:rPr>
        <w:lastRenderedPageBreak/>
        <w:t xml:space="preserve">формирование (пополнение) фондов </w:t>
      </w:r>
      <w:proofErr w:type="spellStart"/>
      <w:r w:rsidRPr="00D8427D">
        <w:rPr>
          <w:rFonts w:eastAsiaTheme="minorHAnsi"/>
          <w:lang w:eastAsia="en-US"/>
        </w:rPr>
        <w:t>микрофинансовой</w:t>
      </w:r>
      <w:proofErr w:type="spellEnd"/>
      <w:r w:rsidRPr="00D8427D">
        <w:rPr>
          <w:rFonts w:eastAsiaTheme="minorHAnsi"/>
          <w:lang w:eastAsia="en-US"/>
        </w:rPr>
        <w:t xml:space="preserve"> организации, предназначенных для выдачи займов субъектам малого и среднего предпринимательства, при этом размер </w:t>
      </w:r>
      <w:proofErr w:type="spellStart"/>
      <w:r w:rsidRPr="00D8427D">
        <w:rPr>
          <w:rFonts w:eastAsiaTheme="minorHAnsi"/>
          <w:lang w:eastAsia="en-US"/>
        </w:rPr>
        <w:t>микрозайма</w:t>
      </w:r>
      <w:proofErr w:type="spellEnd"/>
      <w:r w:rsidRPr="00D8427D">
        <w:rPr>
          <w:rFonts w:eastAsiaTheme="minorHAnsi"/>
          <w:lang w:eastAsia="en-US"/>
        </w:rPr>
        <w:t xml:space="preserve"> (</w:t>
      </w:r>
      <w:proofErr w:type="spellStart"/>
      <w:r w:rsidRPr="00D8427D">
        <w:rPr>
          <w:rFonts w:eastAsiaTheme="minorHAnsi"/>
          <w:lang w:eastAsia="en-US"/>
        </w:rPr>
        <w:t>микрозаймов</w:t>
      </w:r>
      <w:proofErr w:type="spellEnd"/>
      <w:r w:rsidRPr="00D8427D">
        <w:rPr>
          <w:rFonts w:eastAsiaTheme="minorHAnsi"/>
          <w:lang w:eastAsia="en-US"/>
        </w:rPr>
        <w:t xml:space="preserve">) не должен превышать пяти миллионов рублей, а максимальный срок предоставления </w:t>
      </w:r>
      <w:proofErr w:type="spellStart"/>
      <w:r w:rsidRPr="00D8427D">
        <w:rPr>
          <w:rFonts w:eastAsiaTheme="minorHAnsi"/>
          <w:lang w:eastAsia="en-US"/>
        </w:rPr>
        <w:t>микрозайма</w:t>
      </w:r>
      <w:proofErr w:type="spellEnd"/>
      <w:r w:rsidRPr="00D8427D">
        <w:rPr>
          <w:rFonts w:eastAsiaTheme="minorHAnsi"/>
          <w:lang w:eastAsia="en-US"/>
        </w:rPr>
        <w:t xml:space="preserve"> (</w:t>
      </w:r>
      <w:proofErr w:type="spellStart"/>
      <w:r w:rsidRPr="00D8427D">
        <w:rPr>
          <w:rFonts w:eastAsiaTheme="minorHAnsi"/>
          <w:lang w:eastAsia="en-US"/>
        </w:rPr>
        <w:t>микрозаймов</w:t>
      </w:r>
      <w:proofErr w:type="spellEnd"/>
      <w:r w:rsidRPr="00D8427D">
        <w:rPr>
          <w:rFonts w:eastAsiaTheme="minorHAnsi"/>
          <w:lang w:eastAsia="en-US"/>
        </w:rPr>
        <w:t>) не должен превышать три года;</w:t>
      </w:r>
    </w:p>
    <w:p w:rsidR="006F342D" w:rsidRPr="00D8427D" w:rsidRDefault="006F342D" w:rsidP="006F342D">
      <w:pPr>
        <w:autoSpaceDE w:val="0"/>
        <w:autoSpaceDN w:val="0"/>
        <w:adjustRightInd w:val="0"/>
        <w:ind w:firstLine="540"/>
        <w:jc w:val="both"/>
      </w:pPr>
      <w:r w:rsidRPr="00D8427D">
        <w:rPr>
          <w:bCs/>
        </w:rPr>
        <w:t>2) </w:t>
      </w:r>
      <w:r w:rsidRPr="00D8427D">
        <w:t xml:space="preserve">наличие в бюджете муниципального образования Томской области бюджетных ассигнований на исполнение расходных обязательств муниципального образования Томской области, в целях </w:t>
      </w:r>
      <w:proofErr w:type="spellStart"/>
      <w:r w:rsidRPr="00D8427D">
        <w:t>софинансирования</w:t>
      </w:r>
      <w:proofErr w:type="spellEnd"/>
      <w:r w:rsidRPr="00D8427D">
        <w:t xml:space="preserve"> которых предоставляется субсидия, в объеме, необходимом для их исполнения, включая размер планируемый к предоставлению из областного бюджета субсидии;</w:t>
      </w:r>
    </w:p>
    <w:p w:rsidR="006F342D" w:rsidRPr="00D8427D" w:rsidRDefault="006F342D" w:rsidP="006F342D">
      <w:pPr>
        <w:autoSpaceDE w:val="0"/>
        <w:autoSpaceDN w:val="0"/>
        <w:adjustRightInd w:val="0"/>
        <w:ind w:firstLine="540"/>
        <w:jc w:val="both"/>
      </w:pPr>
      <w:r w:rsidRPr="00D8427D">
        <w:t>3) </w:t>
      </w:r>
      <w:r w:rsidRPr="00D8427D">
        <w:rPr>
          <w:bCs/>
        </w:rPr>
        <w:t>предоставление в Департамент по развитию инновационной и предпринимательской деятельности Томской области (далее-Департамент) документов, предусмотренных пунктом 7 настоящего Порядка</w:t>
      </w:r>
      <w:r w:rsidRPr="00D8427D">
        <w:t>;</w:t>
      </w:r>
    </w:p>
    <w:p w:rsidR="006F342D" w:rsidRPr="00D8427D" w:rsidRDefault="006F342D" w:rsidP="006F342D">
      <w:pPr>
        <w:pStyle w:val="ConsPlusTitle"/>
        <w:widowControl/>
        <w:ind w:firstLine="540"/>
        <w:jc w:val="both"/>
        <w:rPr>
          <w:rFonts w:ascii="Times New Roman" w:hAnsi="Times New Roman" w:cs="Times New Roman"/>
          <w:b w:val="0"/>
          <w:sz w:val="24"/>
          <w:szCs w:val="24"/>
        </w:rPr>
      </w:pPr>
      <w:r w:rsidRPr="00D8427D">
        <w:rPr>
          <w:rFonts w:ascii="Times New Roman" w:hAnsi="Times New Roman" w:cs="Times New Roman"/>
          <w:b w:val="0"/>
          <w:sz w:val="24"/>
          <w:szCs w:val="24"/>
        </w:rPr>
        <w:t xml:space="preserve">4) заключение между Департаментом и органом местного самоуправления муниципального образования Томской области соглашения о предоставлении субсидии местному бюджету из областного бюджета (далее-соглашение), предусматривающего обязательства муниципального образования Томской области по исполнению расходных обязательств, в целях </w:t>
      </w:r>
      <w:proofErr w:type="spellStart"/>
      <w:r w:rsidRPr="00D8427D">
        <w:rPr>
          <w:rFonts w:ascii="Times New Roman" w:hAnsi="Times New Roman" w:cs="Times New Roman"/>
          <w:b w:val="0"/>
          <w:sz w:val="24"/>
          <w:szCs w:val="24"/>
        </w:rPr>
        <w:t>софинансирования</w:t>
      </w:r>
      <w:proofErr w:type="spellEnd"/>
      <w:r w:rsidRPr="00D8427D">
        <w:rPr>
          <w:rFonts w:ascii="Times New Roman" w:hAnsi="Times New Roman" w:cs="Times New Roman"/>
          <w:b w:val="0"/>
          <w:sz w:val="24"/>
          <w:szCs w:val="24"/>
        </w:rPr>
        <w:t xml:space="preserve"> которых предоставляется субсидия, и ответственность за неисполнение предусмотренных указанным соглашением обязательств;</w:t>
      </w:r>
    </w:p>
    <w:p w:rsidR="006F342D" w:rsidRPr="00D8427D" w:rsidRDefault="006F342D" w:rsidP="006F342D">
      <w:pPr>
        <w:autoSpaceDE w:val="0"/>
        <w:autoSpaceDN w:val="0"/>
        <w:adjustRightInd w:val="0"/>
        <w:ind w:firstLine="540"/>
        <w:jc w:val="both"/>
        <w:rPr>
          <w:rFonts w:eastAsiaTheme="minorHAnsi"/>
          <w:lang w:eastAsia="en-US"/>
        </w:rPr>
      </w:pPr>
      <w:r w:rsidRPr="00D8427D">
        <w:t>5)</w:t>
      </w:r>
      <w:r w:rsidRPr="00D8427D">
        <w:rPr>
          <w:b/>
        </w:rPr>
        <w:t xml:space="preserve"> </w:t>
      </w:r>
      <w:proofErr w:type="spellStart"/>
      <w:r w:rsidRPr="00D8427D">
        <w:rPr>
          <w:rFonts w:eastAsiaTheme="minorHAnsi"/>
          <w:lang w:eastAsia="en-US"/>
        </w:rPr>
        <w:t>микрофинансовая</w:t>
      </w:r>
      <w:proofErr w:type="spellEnd"/>
      <w:r w:rsidRPr="00D8427D">
        <w:rPr>
          <w:rFonts w:eastAsiaTheme="minorHAnsi"/>
          <w:lang w:eastAsia="en-US"/>
        </w:rPr>
        <w:t xml:space="preserve"> организация соответствует следующим требованиям:</w:t>
      </w:r>
    </w:p>
    <w:p w:rsidR="006F342D" w:rsidRPr="00D8427D" w:rsidRDefault="006F342D" w:rsidP="006F342D">
      <w:pPr>
        <w:autoSpaceDE w:val="0"/>
        <w:autoSpaceDN w:val="0"/>
        <w:adjustRightInd w:val="0"/>
        <w:ind w:firstLine="540"/>
        <w:jc w:val="both"/>
        <w:rPr>
          <w:rFonts w:eastAsiaTheme="minorHAnsi"/>
          <w:lang w:eastAsia="en-US"/>
        </w:rPr>
      </w:pPr>
      <w:r w:rsidRPr="00D8427D">
        <w:rPr>
          <w:rFonts w:eastAsiaTheme="minorHAnsi"/>
          <w:lang w:eastAsia="en-US"/>
        </w:rPr>
        <w:t xml:space="preserve">сведения о </w:t>
      </w:r>
      <w:proofErr w:type="spellStart"/>
      <w:r w:rsidRPr="00D8427D">
        <w:rPr>
          <w:rFonts w:eastAsiaTheme="minorHAnsi"/>
          <w:lang w:eastAsia="en-US"/>
        </w:rPr>
        <w:t>микрофинансовой</w:t>
      </w:r>
      <w:proofErr w:type="spellEnd"/>
      <w:r w:rsidRPr="00D8427D">
        <w:rPr>
          <w:rFonts w:eastAsiaTheme="minorHAnsi"/>
          <w:lang w:eastAsia="en-US"/>
        </w:rPr>
        <w:t xml:space="preserve"> организации включены в Единый реестр организаций, образующих инфраструктуру поддержки субъектов малого и среднего предпринимательства, размещенный на сайте http://corpmsp.ru и государственный реестр </w:t>
      </w:r>
      <w:proofErr w:type="spellStart"/>
      <w:r w:rsidRPr="00D8427D">
        <w:rPr>
          <w:rFonts w:eastAsiaTheme="minorHAnsi"/>
          <w:lang w:eastAsia="en-US"/>
        </w:rPr>
        <w:t>микрофинансовых</w:t>
      </w:r>
      <w:proofErr w:type="spellEnd"/>
      <w:r w:rsidRPr="00D8427D">
        <w:rPr>
          <w:rFonts w:eastAsiaTheme="minorHAnsi"/>
          <w:lang w:eastAsia="en-US"/>
        </w:rPr>
        <w:t xml:space="preserve"> организаций в порядке, предусмотренном Федеральным </w:t>
      </w:r>
      <w:hyperlink r:id="rId4" w:history="1">
        <w:r w:rsidRPr="00D8427D">
          <w:rPr>
            <w:rFonts w:eastAsiaTheme="minorHAnsi"/>
            <w:lang w:eastAsia="en-US"/>
          </w:rPr>
          <w:t>законом</w:t>
        </w:r>
      </w:hyperlink>
      <w:r w:rsidRPr="00D8427D">
        <w:rPr>
          <w:rFonts w:eastAsiaTheme="minorHAnsi"/>
          <w:lang w:eastAsia="en-US"/>
        </w:rPr>
        <w:t xml:space="preserve"> от 2 июля 2010 года N 151-ФЗ «О </w:t>
      </w:r>
      <w:proofErr w:type="spellStart"/>
      <w:r w:rsidRPr="00D8427D">
        <w:rPr>
          <w:rFonts w:eastAsiaTheme="minorHAnsi"/>
          <w:lang w:eastAsia="en-US"/>
        </w:rPr>
        <w:t>микрофинансовой</w:t>
      </w:r>
      <w:proofErr w:type="spellEnd"/>
      <w:r w:rsidRPr="00D8427D">
        <w:rPr>
          <w:rFonts w:eastAsiaTheme="minorHAnsi"/>
          <w:lang w:eastAsia="en-US"/>
        </w:rPr>
        <w:t xml:space="preserve"> деятельности и </w:t>
      </w:r>
      <w:proofErr w:type="spellStart"/>
      <w:r w:rsidRPr="00D8427D">
        <w:rPr>
          <w:rFonts w:eastAsiaTheme="minorHAnsi"/>
          <w:lang w:eastAsia="en-US"/>
        </w:rPr>
        <w:t>микрофинансовых</w:t>
      </w:r>
      <w:proofErr w:type="spellEnd"/>
      <w:r w:rsidRPr="00D8427D">
        <w:rPr>
          <w:rFonts w:eastAsiaTheme="minorHAnsi"/>
          <w:lang w:eastAsia="en-US"/>
        </w:rPr>
        <w:t xml:space="preserve"> организациях»;</w:t>
      </w:r>
    </w:p>
    <w:p w:rsidR="006F342D" w:rsidRPr="00D8427D" w:rsidRDefault="006F342D" w:rsidP="006F342D">
      <w:pPr>
        <w:autoSpaceDE w:val="0"/>
        <w:autoSpaceDN w:val="0"/>
        <w:adjustRightInd w:val="0"/>
        <w:ind w:firstLine="540"/>
        <w:jc w:val="both"/>
        <w:rPr>
          <w:rFonts w:eastAsiaTheme="minorHAnsi"/>
          <w:lang w:eastAsia="en-US"/>
        </w:rPr>
      </w:pPr>
      <w:proofErr w:type="spellStart"/>
      <w:r w:rsidRPr="00D8427D">
        <w:rPr>
          <w:rFonts w:eastAsiaTheme="minorHAnsi"/>
          <w:lang w:eastAsia="en-US"/>
        </w:rPr>
        <w:t>микрофинансовая</w:t>
      </w:r>
      <w:proofErr w:type="spellEnd"/>
      <w:r w:rsidRPr="00D8427D">
        <w:rPr>
          <w:rFonts w:eastAsiaTheme="minorHAnsi"/>
          <w:lang w:eastAsia="en-US"/>
        </w:rPr>
        <w:t xml:space="preserve"> организация осуществляет свою деятельность на территории муниципального образования, претендующего на предоставление субсидии;</w:t>
      </w:r>
    </w:p>
    <w:p w:rsidR="006F342D" w:rsidRPr="00D8427D" w:rsidRDefault="006F342D" w:rsidP="006F342D">
      <w:pPr>
        <w:autoSpaceDE w:val="0"/>
        <w:autoSpaceDN w:val="0"/>
        <w:adjustRightInd w:val="0"/>
        <w:ind w:firstLine="540"/>
        <w:jc w:val="both"/>
        <w:rPr>
          <w:rFonts w:eastAsiaTheme="minorHAnsi"/>
          <w:lang w:eastAsia="en-US"/>
        </w:rPr>
      </w:pPr>
      <w:proofErr w:type="spellStart"/>
      <w:r w:rsidRPr="00D8427D">
        <w:rPr>
          <w:rFonts w:eastAsiaTheme="minorHAnsi"/>
          <w:lang w:eastAsia="en-US"/>
        </w:rPr>
        <w:t>микрофинансовая</w:t>
      </w:r>
      <w:proofErr w:type="spellEnd"/>
      <w:r w:rsidRPr="00D8427D">
        <w:rPr>
          <w:rFonts w:eastAsiaTheme="minorHAnsi"/>
          <w:lang w:eastAsia="en-US"/>
        </w:rPr>
        <w:t xml:space="preserve"> организация зарегистрирована в форме фонда, автономной некоммерческой организации, учреждения (за исключением бюджетного учреждения), некоммерческого партнерства, хозяйственного общества или товарищества и одним из учредителей </w:t>
      </w:r>
      <w:proofErr w:type="spellStart"/>
      <w:r w:rsidRPr="00D8427D">
        <w:rPr>
          <w:rFonts w:eastAsiaTheme="minorHAnsi"/>
          <w:lang w:eastAsia="en-US"/>
        </w:rPr>
        <w:t>микрофинансовой</w:t>
      </w:r>
      <w:proofErr w:type="spellEnd"/>
      <w:r w:rsidRPr="00D8427D">
        <w:rPr>
          <w:rFonts w:eastAsiaTheme="minorHAnsi"/>
          <w:lang w:eastAsia="en-US"/>
        </w:rPr>
        <w:t xml:space="preserve"> организации является муниципальное образование;</w:t>
      </w:r>
    </w:p>
    <w:p w:rsidR="006F342D" w:rsidRPr="00D8427D" w:rsidRDefault="006F342D" w:rsidP="006F342D">
      <w:pPr>
        <w:autoSpaceDE w:val="0"/>
        <w:autoSpaceDN w:val="0"/>
        <w:adjustRightInd w:val="0"/>
        <w:ind w:firstLine="540"/>
        <w:jc w:val="both"/>
        <w:rPr>
          <w:rFonts w:eastAsiaTheme="minorHAnsi"/>
          <w:lang w:eastAsia="en-US"/>
        </w:rPr>
      </w:pPr>
      <w:proofErr w:type="spellStart"/>
      <w:r w:rsidRPr="00D8427D">
        <w:rPr>
          <w:rFonts w:eastAsiaTheme="minorHAnsi"/>
          <w:lang w:eastAsia="en-US"/>
        </w:rPr>
        <w:t>микрофинансовая</w:t>
      </w:r>
      <w:proofErr w:type="spellEnd"/>
      <w:r w:rsidRPr="00D8427D">
        <w:rPr>
          <w:rFonts w:eastAsiaTheme="minorHAnsi"/>
          <w:lang w:eastAsia="en-US"/>
        </w:rPr>
        <w:t xml:space="preserve"> организация осуществляет </w:t>
      </w:r>
      <w:proofErr w:type="spellStart"/>
      <w:r w:rsidRPr="00D8427D">
        <w:rPr>
          <w:rFonts w:eastAsiaTheme="minorHAnsi"/>
          <w:lang w:eastAsia="en-US"/>
        </w:rPr>
        <w:t>микрофинансовую</w:t>
      </w:r>
      <w:proofErr w:type="spellEnd"/>
      <w:r w:rsidRPr="00D8427D">
        <w:rPr>
          <w:rFonts w:eastAsiaTheme="minorHAnsi"/>
          <w:lang w:eastAsia="en-US"/>
        </w:rPr>
        <w:t xml:space="preserve"> деятельность.</w:t>
      </w:r>
    </w:p>
    <w:p w:rsidR="006F342D" w:rsidRPr="00D8427D" w:rsidRDefault="006F342D" w:rsidP="006F342D">
      <w:pPr>
        <w:autoSpaceDE w:val="0"/>
        <w:autoSpaceDN w:val="0"/>
        <w:adjustRightInd w:val="0"/>
        <w:ind w:firstLine="540"/>
        <w:jc w:val="both"/>
        <w:rPr>
          <w:rFonts w:eastAsiaTheme="minorHAnsi"/>
          <w:lang w:eastAsia="en-US"/>
        </w:rPr>
      </w:pPr>
      <w:r w:rsidRPr="00D8427D">
        <w:rPr>
          <w:rFonts w:eastAsiaTheme="minorHAnsi"/>
          <w:lang w:eastAsia="en-US"/>
        </w:rPr>
        <w:t xml:space="preserve">4. Уровень </w:t>
      </w:r>
      <w:proofErr w:type="spellStart"/>
      <w:r w:rsidRPr="00D8427D">
        <w:rPr>
          <w:rFonts w:eastAsiaTheme="minorHAnsi"/>
          <w:lang w:eastAsia="en-US"/>
        </w:rPr>
        <w:t>софинансирования</w:t>
      </w:r>
      <w:proofErr w:type="spellEnd"/>
      <w:r w:rsidRPr="00D8427D">
        <w:rPr>
          <w:rFonts w:eastAsiaTheme="minorHAnsi"/>
          <w:lang w:eastAsia="en-US"/>
        </w:rPr>
        <w:t xml:space="preserve"> расходного обязательства муниципального образования за счет средств субсидии не может быть установлен выше 85 процентов;</w:t>
      </w:r>
    </w:p>
    <w:p w:rsidR="006F342D" w:rsidRPr="00D8427D" w:rsidRDefault="006F342D" w:rsidP="006F342D">
      <w:pPr>
        <w:autoSpaceDE w:val="0"/>
        <w:autoSpaceDN w:val="0"/>
        <w:adjustRightInd w:val="0"/>
        <w:ind w:firstLine="540"/>
        <w:jc w:val="both"/>
        <w:rPr>
          <w:rFonts w:eastAsiaTheme="minorHAnsi"/>
          <w:lang w:eastAsia="en-US"/>
        </w:rPr>
      </w:pPr>
      <w:r w:rsidRPr="00D8427D">
        <w:rPr>
          <w:rFonts w:eastAsiaTheme="minorHAnsi"/>
          <w:lang w:eastAsia="en-US"/>
        </w:rPr>
        <w:t>5. Методика расчета субсидий:</w:t>
      </w:r>
    </w:p>
    <w:p w:rsidR="006F342D" w:rsidRPr="00D8427D" w:rsidRDefault="006F342D" w:rsidP="006F342D">
      <w:pPr>
        <w:autoSpaceDE w:val="0"/>
        <w:autoSpaceDN w:val="0"/>
        <w:adjustRightInd w:val="0"/>
        <w:ind w:firstLine="540"/>
        <w:jc w:val="both"/>
        <w:rPr>
          <w:rFonts w:eastAsiaTheme="minorHAnsi"/>
          <w:lang w:eastAsia="en-US"/>
        </w:rPr>
      </w:pPr>
      <w:r w:rsidRPr="00D8427D">
        <w:rPr>
          <w:rFonts w:eastAsiaTheme="minorHAnsi"/>
          <w:lang w:eastAsia="en-US"/>
        </w:rPr>
        <w:t xml:space="preserve">Расчет субсидий муниципальным образованиям, подавшим заявки на получение субсидий в целях развития и обеспечения деятельности </w:t>
      </w:r>
      <w:proofErr w:type="spellStart"/>
      <w:r w:rsidRPr="00D8427D">
        <w:rPr>
          <w:rFonts w:eastAsiaTheme="minorHAnsi"/>
          <w:lang w:eastAsia="en-US"/>
        </w:rPr>
        <w:t>микрофинансовых</w:t>
      </w:r>
      <w:proofErr w:type="spellEnd"/>
      <w:r w:rsidRPr="00D8427D">
        <w:rPr>
          <w:rFonts w:eastAsiaTheme="minorHAnsi"/>
          <w:lang w:eastAsia="en-US"/>
        </w:rPr>
        <w:t xml:space="preserve"> организаций, осуществляется в равных объемах исходя из общего количества </w:t>
      </w:r>
      <w:proofErr w:type="spellStart"/>
      <w:r w:rsidRPr="00D8427D">
        <w:rPr>
          <w:rFonts w:eastAsiaTheme="minorHAnsi"/>
          <w:lang w:eastAsia="en-US"/>
        </w:rPr>
        <w:t>микрофинансовых</w:t>
      </w:r>
      <w:proofErr w:type="spellEnd"/>
      <w:r w:rsidRPr="00D8427D">
        <w:rPr>
          <w:rFonts w:eastAsiaTheme="minorHAnsi"/>
          <w:lang w:eastAsia="en-US"/>
        </w:rPr>
        <w:t xml:space="preserve"> организаций, включенных в заявки, и общего объема субсидий, предусмотренных в областном бюджете на развитие и обеспечение деятельности </w:t>
      </w:r>
      <w:proofErr w:type="spellStart"/>
      <w:r w:rsidRPr="00D8427D">
        <w:rPr>
          <w:rFonts w:eastAsiaTheme="minorHAnsi"/>
          <w:lang w:eastAsia="en-US"/>
        </w:rPr>
        <w:t>микрофинансовых</w:t>
      </w:r>
      <w:proofErr w:type="spellEnd"/>
      <w:r w:rsidRPr="00D8427D">
        <w:rPr>
          <w:rFonts w:eastAsiaTheme="minorHAnsi"/>
          <w:lang w:eastAsia="en-US"/>
        </w:rPr>
        <w:t xml:space="preserve"> организаций.</w:t>
      </w:r>
    </w:p>
    <w:p w:rsidR="006F342D" w:rsidRPr="00D8427D" w:rsidRDefault="006F342D" w:rsidP="006F342D">
      <w:pPr>
        <w:autoSpaceDE w:val="0"/>
        <w:autoSpaceDN w:val="0"/>
        <w:adjustRightInd w:val="0"/>
        <w:spacing w:before="240"/>
        <w:ind w:firstLine="540"/>
        <w:jc w:val="both"/>
        <w:rPr>
          <w:rFonts w:eastAsiaTheme="minorHAnsi"/>
          <w:lang w:eastAsia="en-US"/>
        </w:rPr>
      </w:pPr>
      <w:r w:rsidRPr="00D8427D">
        <w:rPr>
          <w:rFonts w:eastAsiaTheme="minorHAnsi"/>
          <w:lang w:eastAsia="en-US"/>
        </w:rPr>
        <w:t>Объем субсидии i-</w:t>
      </w:r>
      <w:proofErr w:type="spellStart"/>
      <w:r w:rsidRPr="00D8427D">
        <w:rPr>
          <w:rFonts w:eastAsiaTheme="minorHAnsi"/>
          <w:lang w:eastAsia="en-US"/>
        </w:rPr>
        <w:t>му</w:t>
      </w:r>
      <w:proofErr w:type="spellEnd"/>
      <w:r w:rsidRPr="00D8427D">
        <w:rPr>
          <w:rFonts w:eastAsiaTheme="minorHAnsi"/>
          <w:lang w:eastAsia="en-US"/>
        </w:rPr>
        <w:t xml:space="preserve"> муниципальному образованию определяется по следующей формуле:</w:t>
      </w:r>
    </w:p>
    <w:p w:rsidR="006F342D" w:rsidRPr="00D8427D" w:rsidRDefault="006F342D" w:rsidP="006F342D">
      <w:pPr>
        <w:autoSpaceDE w:val="0"/>
        <w:autoSpaceDN w:val="0"/>
        <w:adjustRightInd w:val="0"/>
        <w:jc w:val="both"/>
        <w:rPr>
          <w:rFonts w:eastAsiaTheme="minorHAnsi"/>
          <w:lang w:eastAsia="en-US"/>
        </w:rPr>
      </w:pPr>
    </w:p>
    <w:p w:rsidR="006F342D" w:rsidRPr="00D8427D" w:rsidRDefault="006F342D" w:rsidP="006F342D">
      <w:pPr>
        <w:autoSpaceDE w:val="0"/>
        <w:autoSpaceDN w:val="0"/>
        <w:adjustRightInd w:val="0"/>
        <w:jc w:val="center"/>
        <w:rPr>
          <w:rFonts w:eastAsiaTheme="minorHAnsi"/>
          <w:lang w:eastAsia="en-US"/>
        </w:rPr>
      </w:pPr>
      <w:proofErr w:type="spellStart"/>
      <w:r w:rsidRPr="00D8427D">
        <w:rPr>
          <w:rFonts w:eastAsiaTheme="minorHAnsi"/>
          <w:lang w:eastAsia="en-US"/>
        </w:rPr>
        <w:t>H</w:t>
      </w:r>
      <w:r w:rsidRPr="00D8427D">
        <w:rPr>
          <w:rFonts w:eastAsiaTheme="minorHAnsi"/>
          <w:vertAlign w:val="subscript"/>
          <w:lang w:eastAsia="en-US"/>
        </w:rPr>
        <w:t>i</w:t>
      </w:r>
      <w:proofErr w:type="spellEnd"/>
      <w:r w:rsidRPr="00D8427D">
        <w:rPr>
          <w:rFonts w:eastAsiaTheme="minorHAnsi"/>
          <w:lang w:eastAsia="en-US"/>
        </w:rPr>
        <w:t xml:space="preserve"> = H / R, где</w:t>
      </w:r>
    </w:p>
    <w:p w:rsidR="006F342D" w:rsidRPr="00D8427D" w:rsidRDefault="006F342D" w:rsidP="006F342D">
      <w:pPr>
        <w:autoSpaceDE w:val="0"/>
        <w:autoSpaceDN w:val="0"/>
        <w:adjustRightInd w:val="0"/>
        <w:jc w:val="both"/>
        <w:rPr>
          <w:rFonts w:eastAsiaTheme="minorHAnsi"/>
          <w:lang w:eastAsia="en-US"/>
        </w:rPr>
      </w:pPr>
    </w:p>
    <w:p w:rsidR="006F342D" w:rsidRPr="00D8427D" w:rsidRDefault="006F342D" w:rsidP="006F342D">
      <w:pPr>
        <w:autoSpaceDE w:val="0"/>
        <w:autoSpaceDN w:val="0"/>
        <w:adjustRightInd w:val="0"/>
        <w:ind w:firstLine="540"/>
        <w:jc w:val="both"/>
        <w:rPr>
          <w:rFonts w:eastAsiaTheme="minorHAnsi"/>
          <w:lang w:eastAsia="en-US"/>
        </w:rPr>
      </w:pPr>
      <w:proofErr w:type="spellStart"/>
      <w:r w:rsidRPr="00D8427D">
        <w:rPr>
          <w:rFonts w:eastAsiaTheme="minorHAnsi"/>
          <w:lang w:eastAsia="en-US"/>
        </w:rPr>
        <w:t>H</w:t>
      </w:r>
      <w:r w:rsidRPr="00D8427D">
        <w:rPr>
          <w:rFonts w:eastAsiaTheme="minorHAnsi"/>
          <w:vertAlign w:val="subscript"/>
          <w:lang w:eastAsia="en-US"/>
        </w:rPr>
        <w:t>i</w:t>
      </w:r>
      <w:proofErr w:type="spellEnd"/>
      <w:r w:rsidRPr="00D8427D">
        <w:rPr>
          <w:rFonts w:eastAsiaTheme="minorHAnsi"/>
          <w:lang w:eastAsia="en-US"/>
        </w:rPr>
        <w:t xml:space="preserve"> - объем субсидии i-</w:t>
      </w:r>
      <w:proofErr w:type="spellStart"/>
      <w:r w:rsidRPr="00D8427D">
        <w:rPr>
          <w:rFonts w:eastAsiaTheme="minorHAnsi"/>
          <w:lang w:eastAsia="en-US"/>
        </w:rPr>
        <w:t>му</w:t>
      </w:r>
      <w:proofErr w:type="spellEnd"/>
      <w:r w:rsidRPr="00D8427D">
        <w:rPr>
          <w:rFonts w:eastAsiaTheme="minorHAnsi"/>
          <w:lang w:eastAsia="en-US"/>
        </w:rPr>
        <w:t xml:space="preserve"> муниципальному образованию на развитие и обеспечение деятельности </w:t>
      </w:r>
      <w:proofErr w:type="spellStart"/>
      <w:r w:rsidRPr="00D8427D">
        <w:rPr>
          <w:rFonts w:eastAsiaTheme="minorHAnsi"/>
          <w:lang w:eastAsia="en-US"/>
        </w:rPr>
        <w:t>микрофинансовых</w:t>
      </w:r>
      <w:proofErr w:type="spellEnd"/>
      <w:r w:rsidRPr="00D8427D">
        <w:rPr>
          <w:rFonts w:eastAsiaTheme="minorHAnsi"/>
          <w:lang w:eastAsia="en-US"/>
        </w:rPr>
        <w:t xml:space="preserve"> организаций;</w:t>
      </w:r>
    </w:p>
    <w:p w:rsidR="006F342D" w:rsidRPr="00D8427D" w:rsidRDefault="006F342D" w:rsidP="006F342D">
      <w:pPr>
        <w:autoSpaceDE w:val="0"/>
        <w:autoSpaceDN w:val="0"/>
        <w:adjustRightInd w:val="0"/>
        <w:spacing w:before="240"/>
        <w:ind w:firstLine="540"/>
        <w:jc w:val="both"/>
        <w:rPr>
          <w:rFonts w:eastAsiaTheme="minorHAnsi"/>
          <w:lang w:eastAsia="en-US"/>
        </w:rPr>
      </w:pPr>
      <w:r w:rsidRPr="00D8427D">
        <w:rPr>
          <w:rFonts w:eastAsiaTheme="minorHAnsi"/>
          <w:lang w:eastAsia="en-US"/>
        </w:rPr>
        <w:t>i - муниципальное образование, подавшее заявку;</w:t>
      </w:r>
    </w:p>
    <w:p w:rsidR="006F342D" w:rsidRPr="00D8427D" w:rsidRDefault="006F342D" w:rsidP="006F342D">
      <w:pPr>
        <w:autoSpaceDE w:val="0"/>
        <w:autoSpaceDN w:val="0"/>
        <w:adjustRightInd w:val="0"/>
        <w:spacing w:before="240"/>
        <w:ind w:firstLine="540"/>
        <w:jc w:val="both"/>
        <w:rPr>
          <w:rFonts w:eastAsiaTheme="minorHAnsi"/>
          <w:lang w:eastAsia="en-US"/>
        </w:rPr>
      </w:pPr>
      <w:r w:rsidRPr="00D8427D">
        <w:rPr>
          <w:rFonts w:eastAsiaTheme="minorHAnsi"/>
          <w:lang w:eastAsia="en-US"/>
        </w:rPr>
        <w:lastRenderedPageBreak/>
        <w:t xml:space="preserve">H - общий объем субсидий, предусмотренных на развитие и обеспечение деятельности </w:t>
      </w:r>
      <w:proofErr w:type="spellStart"/>
      <w:r w:rsidRPr="00D8427D">
        <w:rPr>
          <w:rFonts w:eastAsiaTheme="minorHAnsi"/>
          <w:lang w:eastAsia="en-US"/>
        </w:rPr>
        <w:t>микрофинансовых</w:t>
      </w:r>
      <w:proofErr w:type="spellEnd"/>
      <w:r w:rsidRPr="00D8427D">
        <w:rPr>
          <w:rFonts w:eastAsiaTheme="minorHAnsi"/>
          <w:lang w:eastAsia="en-US"/>
        </w:rPr>
        <w:t xml:space="preserve"> организаций;</w:t>
      </w:r>
    </w:p>
    <w:p w:rsidR="006F342D" w:rsidRPr="00D8427D" w:rsidRDefault="006F342D" w:rsidP="006F342D">
      <w:pPr>
        <w:autoSpaceDE w:val="0"/>
        <w:autoSpaceDN w:val="0"/>
        <w:adjustRightInd w:val="0"/>
        <w:spacing w:before="240"/>
        <w:ind w:firstLine="540"/>
        <w:jc w:val="both"/>
        <w:rPr>
          <w:rFonts w:eastAsiaTheme="minorHAnsi"/>
          <w:lang w:eastAsia="en-US"/>
        </w:rPr>
      </w:pPr>
      <w:r w:rsidRPr="00D8427D">
        <w:rPr>
          <w:rFonts w:eastAsiaTheme="minorHAnsi"/>
          <w:lang w:eastAsia="en-US"/>
        </w:rPr>
        <w:t xml:space="preserve">R - количество </w:t>
      </w:r>
      <w:proofErr w:type="spellStart"/>
      <w:r w:rsidRPr="00D8427D">
        <w:rPr>
          <w:rFonts w:eastAsiaTheme="minorHAnsi"/>
          <w:lang w:eastAsia="en-US"/>
        </w:rPr>
        <w:t>микрофинансовых</w:t>
      </w:r>
      <w:proofErr w:type="spellEnd"/>
      <w:r w:rsidRPr="00D8427D">
        <w:rPr>
          <w:rFonts w:eastAsiaTheme="minorHAnsi"/>
          <w:lang w:eastAsia="en-US"/>
        </w:rPr>
        <w:t xml:space="preserve"> организаций, включенных в заявки.</w:t>
      </w:r>
    </w:p>
    <w:p w:rsidR="006F342D" w:rsidRPr="00D8427D" w:rsidRDefault="006F342D" w:rsidP="006F342D">
      <w:pPr>
        <w:autoSpaceDE w:val="0"/>
        <w:autoSpaceDN w:val="0"/>
        <w:adjustRightInd w:val="0"/>
        <w:jc w:val="both"/>
        <w:rPr>
          <w:rFonts w:eastAsiaTheme="minorHAnsi"/>
          <w:lang w:eastAsia="en-US"/>
        </w:rPr>
      </w:pPr>
    </w:p>
    <w:p w:rsidR="006F342D" w:rsidRPr="00D8427D" w:rsidRDefault="006F342D" w:rsidP="006F342D">
      <w:pPr>
        <w:autoSpaceDE w:val="0"/>
        <w:autoSpaceDN w:val="0"/>
        <w:adjustRightInd w:val="0"/>
        <w:jc w:val="center"/>
        <w:rPr>
          <w:rFonts w:eastAsiaTheme="minorHAnsi"/>
          <w:lang w:eastAsia="en-US"/>
        </w:rPr>
      </w:pPr>
      <w:r w:rsidRPr="00D8427D">
        <w:rPr>
          <w:rFonts w:eastAsiaTheme="minorHAnsi"/>
          <w:lang w:eastAsia="en-US"/>
        </w:rPr>
        <w:t xml:space="preserve">H = </w:t>
      </w:r>
      <w:proofErr w:type="spellStart"/>
      <w:r w:rsidRPr="00D8427D">
        <w:rPr>
          <w:rFonts w:eastAsiaTheme="minorHAnsi"/>
          <w:lang w:eastAsia="en-US"/>
        </w:rPr>
        <w:t>H</w:t>
      </w:r>
      <w:r w:rsidRPr="00D8427D">
        <w:rPr>
          <w:rFonts w:eastAsiaTheme="minorHAnsi"/>
          <w:vertAlign w:val="subscript"/>
          <w:lang w:eastAsia="en-US"/>
        </w:rPr>
        <w:t>o</w:t>
      </w:r>
      <w:proofErr w:type="spellEnd"/>
      <w:r w:rsidRPr="00D8427D">
        <w:rPr>
          <w:rFonts w:eastAsiaTheme="minorHAnsi"/>
          <w:lang w:eastAsia="en-US"/>
        </w:rPr>
        <w:t xml:space="preserve"> + </w:t>
      </w:r>
      <w:proofErr w:type="spellStart"/>
      <w:r w:rsidRPr="00D8427D">
        <w:rPr>
          <w:rFonts w:eastAsiaTheme="minorHAnsi"/>
          <w:lang w:eastAsia="en-US"/>
        </w:rPr>
        <w:t>H</w:t>
      </w:r>
      <w:r w:rsidRPr="00D8427D">
        <w:rPr>
          <w:rFonts w:eastAsiaTheme="minorHAnsi"/>
          <w:vertAlign w:val="subscript"/>
          <w:lang w:eastAsia="en-US"/>
        </w:rPr>
        <w:t>f</w:t>
      </w:r>
      <w:proofErr w:type="spellEnd"/>
      <w:r w:rsidRPr="00D8427D">
        <w:rPr>
          <w:rFonts w:eastAsiaTheme="minorHAnsi"/>
          <w:lang w:eastAsia="en-US"/>
        </w:rPr>
        <w:t>, где:</w:t>
      </w:r>
    </w:p>
    <w:p w:rsidR="006F342D" w:rsidRPr="00D8427D" w:rsidRDefault="006F342D" w:rsidP="006F342D">
      <w:pPr>
        <w:autoSpaceDE w:val="0"/>
        <w:autoSpaceDN w:val="0"/>
        <w:adjustRightInd w:val="0"/>
        <w:jc w:val="both"/>
        <w:rPr>
          <w:rFonts w:eastAsiaTheme="minorHAnsi"/>
          <w:lang w:eastAsia="en-US"/>
        </w:rPr>
      </w:pPr>
    </w:p>
    <w:p w:rsidR="006F342D" w:rsidRPr="00D8427D" w:rsidRDefault="006F342D" w:rsidP="006F342D">
      <w:pPr>
        <w:autoSpaceDE w:val="0"/>
        <w:autoSpaceDN w:val="0"/>
        <w:adjustRightInd w:val="0"/>
        <w:ind w:firstLine="540"/>
        <w:jc w:val="both"/>
        <w:rPr>
          <w:rFonts w:eastAsiaTheme="minorHAnsi"/>
          <w:lang w:eastAsia="en-US"/>
        </w:rPr>
      </w:pPr>
      <w:proofErr w:type="spellStart"/>
      <w:r w:rsidRPr="00D8427D">
        <w:rPr>
          <w:rFonts w:eastAsiaTheme="minorHAnsi"/>
          <w:lang w:eastAsia="en-US"/>
        </w:rPr>
        <w:t>H</w:t>
      </w:r>
      <w:r w:rsidRPr="00D8427D">
        <w:rPr>
          <w:rFonts w:eastAsiaTheme="minorHAnsi"/>
          <w:vertAlign w:val="subscript"/>
          <w:lang w:eastAsia="en-US"/>
        </w:rPr>
        <w:t>o</w:t>
      </w:r>
      <w:proofErr w:type="spellEnd"/>
      <w:r w:rsidRPr="00D8427D">
        <w:rPr>
          <w:rFonts w:eastAsiaTheme="minorHAnsi"/>
          <w:lang w:eastAsia="en-US"/>
        </w:rPr>
        <w:t xml:space="preserve"> - объем субсидий, предоставляемых за счет средств областного бюджета;</w:t>
      </w:r>
    </w:p>
    <w:p w:rsidR="006F342D" w:rsidRPr="00D8427D" w:rsidRDefault="006F342D" w:rsidP="006F342D">
      <w:pPr>
        <w:autoSpaceDE w:val="0"/>
        <w:autoSpaceDN w:val="0"/>
        <w:adjustRightInd w:val="0"/>
        <w:spacing w:before="240"/>
        <w:ind w:firstLine="540"/>
        <w:jc w:val="both"/>
        <w:rPr>
          <w:rFonts w:eastAsiaTheme="minorHAnsi"/>
          <w:lang w:eastAsia="en-US"/>
        </w:rPr>
      </w:pPr>
      <w:proofErr w:type="spellStart"/>
      <w:r w:rsidRPr="00D8427D">
        <w:rPr>
          <w:rFonts w:eastAsiaTheme="minorHAnsi"/>
          <w:lang w:eastAsia="en-US"/>
        </w:rPr>
        <w:t>H</w:t>
      </w:r>
      <w:r w:rsidRPr="00D8427D">
        <w:rPr>
          <w:rFonts w:eastAsiaTheme="minorHAnsi"/>
          <w:vertAlign w:val="subscript"/>
          <w:lang w:eastAsia="en-US"/>
        </w:rPr>
        <w:t>f</w:t>
      </w:r>
      <w:proofErr w:type="spellEnd"/>
      <w:r w:rsidRPr="00D8427D">
        <w:rPr>
          <w:rFonts w:eastAsiaTheme="minorHAnsi"/>
          <w:lang w:eastAsia="en-US"/>
        </w:rPr>
        <w:t xml:space="preserve"> - объем субсидий, предоставляемых за счет средств федерального бюджета, поступивших в областной бюджет.</w:t>
      </w:r>
    </w:p>
    <w:p w:rsidR="006F342D" w:rsidRPr="00D8427D" w:rsidRDefault="006F342D" w:rsidP="006F342D">
      <w:pPr>
        <w:autoSpaceDE w:val="0"/>
        <w:autoSpaceDN w:val="0"/>
        <w:adjustRightInd w:val="0"/>
        <w:spacing w:before="240"/>
        <w:ind w:firstLine="540"/>
        <w:jc w:val="both"/>
        <w:rPr>
          <w:rFonts w:eastAsiaTheme="minorHAnsi"/>
          <w:lang w:eastAsia="en-US"/>
        </w:rPr>
      </w:pPr>
      <w:r w:rsidRPr="00D8427D">
        <w:rPr>
          <w:rFonts w:eastAsiaTheme="minorHAnsi"/>
          <w:lang w:eastAsia="en-US"/>
        </w:rPr>
        <w:t xml:space="preserve">В случае если </w:t>
      </w:r>
    </w:p>
    <w:p w:rsidR="006F342D" w:rsidRPr="00D8427D" w:rsidRDefault="006F342D" w:rsidP="006F342D">
      <w:pPr>
        <w:autoSpaceDE w:val="0"/>
        <w:autoSpaceDN w:val="0"/>
        <w:adjustRightInd w:val="0"/>
        <w:spacing w:before="240"/>
        <w:ind w:firstLine="540"/>
        <w:jc w:val="both"/>
        <w:rPr>
          <w:rFonts w:eastAsiaTheme="minorHAnsi"/>
          <w:lang w:val="fr-FR" w:eastAsia="en-US"/>
        </w:rPr>
      </w:pPr>
      <w:r w:rsidRPr="00D8427D">
        <w:rPr>
          <w:rFonts w:eastAsiaTheme="minorHAnsi"/>
          <w:lang w:eastAsia="en-US"/>
        </w:rPr>
        <w:t xml:space="preserve">                                             </w:t>
      </w:r>
      <w:r w:rsidRPr="00D8427D">
        <w:rPr>
          <w:rFonts w:eastAsiaTheme="minorHAnsi"/>
          <w:lang w:val="fr-FR" w:eastAsia="en-US"/>
        </w:rPr>
        <w:t>H</w:t>
      </w:r>
      <w:r w:rsidRPr="00D8427D">
        <w:rPr>
          <w:rFonts w:eastAsiaTheme="minorHAnsi"/>
          <w:vertAlign w:val="subscript"/>
          <w:lang w:val="fr-FR" w:eastAsia="en-US"/>
        </w:rPr>
        <w:t>i</w:t>
      </w:r>
      <w:r w:rsidRPr="00D8427D">
        <w:rPr>
          <w:rFonts w:eastAsiaTheme="minorHAnsi"/>
          <w:lang w:val="fr-FR" w:eastAsia="en-US"/>
        </w:rPr>
        <w:t xml:space="preserve"> &gt; B x d, </w:t>
      </w:r>
      <w:r w:rsidRPr="00D8427D">
        <w:rPr>
          <w:rFonts w:eastAsiaTheme="minorHAnsi"/>
          <w:lang w:eastAsia="en-US"/>
        </w:rPr>
        <w:t>то</w:t>
      </w:r>
      <w:r w:rsidRPr="00D8427D">
        <w:rPr>
          <w:rFonts w:eastAsiaTheme="minorHAnsi"/>
          <w:lang w:val="fr-FR" w:eastAsia="en-US"/>
        </w:rPr>
        <w:t xml:space="preserve"> H</w:t>
      </w:r>
      <w:r w:rsidRPr="00D8427D">
        <w:rPr>
          <w:rFonts w:eastAsiaTheme="minorHAnsi"/>
          <w:vertAlign w:val="subscript"/>
          <w:lang w:val="fr-FR" w:eastAsia="en-US"/>
        </w:rPr>
        <w:t>i</w:t>
      </w:r>
      <w:r w:rsidRPr="00D8427D">
        <w:rPr>
          <w:rFonts w:eastAsiaTheme="minorHAnsi"/>
          <w:lang w:val="fr-FR" w:eastAsia="en-US"/>
        </w:rPr>
        <w:t xml:space="preserve"> = B x d, </w:t>
      </w:r>
    </w:p>
    <w:p w:rsidR="006F342D" w:rsidRPr="00D8427D" w:rsidRDefault="006F342D" w:rsidP="006F342D">
      <w:pPr>
        <w:autoSpaceDE w:val="0"/>
        <w:autoSpaceDN w:val="0"/>
        <w:adjustRightInd w:val="0"/>
        <w:spacing w:before="240"/>
        <w:ind w:firstLine="540"/>
        <w:jc w:val="both"/>
        <w:rPr>
          <w:rFonts w:eastAsiaTheme="minorHAnsi"/>
          <w:lang w:eastAsia="en-US"/>
        </w:rPr>
      </w:pPr>
      <w:r w:rsidRPr="00D8427D">
        <w:rPr>
          <w:rFonts w:eastAsiaTheme="minorHAnsi"/>
          <w:lang w:eastAsia="en-US"/>
        </w:rPr>
        <w:t>если</w:t>
      </w:r>
    </w:p>
    <w:p w:rsidR="006F342D" w:rsidRPr="00D8427D" w:rsidRDefault="006F342D" w:rsidP="006F342D">
      <w:pPr>
        <w:autoSpaceDE w:val="0"/>
        <w:autoSpaceDN w:val="0"/>
        <w:adjustRightInd w:val="0"/>
        <w:jc w:val="center"/>
        <w:rPr>
          <w:rFonts w:eastAsiaTheme="minorHAnsi"/>
          <w:color w:val="000000" w:themeColor="text1"/>
          <w:lang w:eastAsia="en-US"/>
        </w:rPr>
      </w:pPr>
      <w:proofErr w:type="spellStart"/>
      <w:r w:rsidRPr="00D8427D">
        <w:rPr>
          <w:rFonts w:eastAsiaTheme="minorHAnsi"/>
          <w:color w:val="000000" w:themeColor="text1"/>
          <w:lang w:eastAsia="en-US"/>
        </w:rPr>
        <w:t>H</w:t>
      </w:r>
      <w:r w:rsidRPr="00D8427D">
        <w:rPr>
          <w:rFonts w:eastAsiaTheme="minorHAnsi"/>
          <w:color w:val="000000" w:themeColor="text1"/>
          <w:vertAlign w:val="subscript"/>
          <w:lang w:eastAsia="en-US"/>
        </w:rPr>
        <w:t>i</w:t>
      </w:r>
      <w:proofErr w:type="spellEnd"/>
      <w:r w:rsidRPr="00D8427D">
        <w:rPr>
          <w:rFonts w:eastAsiaTheme="minorHAnsi"/>
          <w:color w:val="000000" w:themeColor="text1"/>
          <w:lang w:eastAsia="en-US"/>
        </w:rPr>
        <w:t xml:space="preserve"> </w:t>
      </w:r>
      <w:proofErr w:type="gramStart"/>
      <w:r w:rsidRPr="00D8427D">
        <w:rPr>
          <w:rFonts w:eastAsiaTheme="minorHAnsi"/>
          <w:color w:val="000000" w:themeColor="text1"/>
          <w:lang w:eastAsia="en-US"/>
        </w:rPr>
        <w:t>&lt; B</w:t>
      </w:r>
      <w:proofErr w:type="gramEnd"/>
      <w:r w:rsidRPr="00D8427D">
        <w:rPr>
          <w:rFonts w:eastAsiaTheme="minorHAnsi"/>
          <w:color w:val="000000" w:themeColor="text1"/>
          <w:lang w:eastAsia="en-US"/>
        </w:rPr>
        <w:t xml:space="preserve"> x d, то </w:t>
      </w:r>
      <w:proofErr w:type="spellStart"/>
      <w:r w:rsidRPr="00D8427D">
        <w:rPr>
          <w:rFonts w:eastAsiaTheme="minorHAnsi"/>
          <w:color w:val="000000" w:themeColor="text1"/>
          <w:lang w:eastAsia="en-US"/>
        </w:rPr>
        <w:t>H</w:t>
      </w:r>
      <w:r w:rsidRPr="00D8427D">
        <w:rPr>
          <w:rFonts w:eastAsiaTheme="minorHAnsi"/>
          <w:color w:val="000000" w:themeColor="text1"/>
          <w:vertAlign w:val="subscript"/>
          <w:lang w:eastAsia="en-US"/>
        </w:rPr>
        <w:t>i</w:t>
      </w:r>
      <w:proofErr w:type="spellEnd"/>
      <w:r w:rsidRPr="00D8427D">
        <w:rPr>
          <w:rFonts w:eastAsiaTheme="minorHAnsi"/>
          <w:color w:val="000000" w:themeColor="text1"/>
          <w:lang w:eastAsia="en-US"/>
        </w:rPr>
        <w:t xml:space="preserve"> = </w:t>
      </w:r>
      <w:r w:rsidRPr="00D8427D">
        <w:rPr>
          <w:rFonts w:eastAsiaTheme="minorHAnsi"/>
          <w:color w:val="000000" w:themeColor="text1"/>
          <w:lang w:val="en-US" w:eastAsia="en-US"/>
        </w:rPr>
        <w:t>H</w:t>
      </w:r>
      <w:r w:rsidRPr="00D8427D">
        <w:rPr>
          <w:rFonts w:eastAsiaTheme="minorHAnsi"/>
          <w:color w:val="000000" w:themeColor="text1"/>
          <w:lang w:eastAsia="en-US"/>
        </w:rPr>
        <w:t xml:space="preserve"> - </w:t>
      </w:r>
      <w:proofErr w:type="spellStart"/>
      <w:r w:rsidRPr="00D8427D">
        <w:rPr>
          <w:rFonts w:eastAsiaTheme="minorHAnsi"/>
          <w:color w:val="000000" w:themeColor="text1"/>
          <w:lang w:val="en-US" w:eastAsia="en-US"/>
        </w:rPr>
        <w:t>H</w:t>
      </w:r>
      <w:r w:rsidRPr="00D8427D">
        <w:rPr>
          <w:rFonts w:eastAsiaTheme="minorHAnsi"/>
          <w:color w:val="000000" w:themeColor="text1"/>
          <w:vertAlign w:val="subscript"/>
          <w:lang w:val="en-US" w:eastAsia="en-US"/>
        </w:rPr>
        <w:t>j</w:t>
      </w:r>
      <w:proofErr w:type="spellEnd"/>
      <w:r w:rsidRPr="00D8427D">
        <w:rPr>
          <w:rFonts w:eastAsiaTheme="minorHAnsi"/>
          <w:color w:val="000000" w:themeColor="text1"/>
          <w:lang w:eastAsia="en-US"/>
        </w:rPr>
        <w:t>, где:</w:t>
      </w:r>
    </w:p>
    <w:p w:rsidR="006F342D" w:rsidRPr="00D8427D" w:rsidRDefault="006F342D" w:rsidP="006F342D">
      <w:pPr>
        <w:autoSpaceDE w:val="0"/>
        <w:autoSpaceDN w:val="0"/>
        <w:adjustRightInd w:val="0"/>
        <w:jc w:val="both"/>
        <w:rPr>
          <w:rFonts w:eastAsiaTheme="minorHAnsi"/>
          <w:color w:val="000000" w:themeColor="text1"/>
          <w:lang w:eastAsia="en-US"/>
        </w:rPr>
      </w:pPr>
    </w:p>
    <w:p w:rsidR="006F342D" w:rsidRPr="00D8427D" w:rsidRDefault="006F342D" w:rsidP="006F342D">
      <w:pPr>
        <w:autoSpaceDE w:val="0"/>
        <w:autoSpaceDN w:val="0"/>
        <w:adjustRightInd w:val="0"/>
        <w:jc w:val="both"/>
        <w:rPr>
          <w:rFonts w:eastAsiaTheme="minorHAnsi"/>
          <w:color w:val="000000" w:themeColor="text1"/>
          <w:lang w:eastAsia="en-US"/>
        </w:rPr>
      </w:pPr>
    </w:p>
    <w:p w:rsidR="006F342D" w:rsidRPr="00D8427D" w:rsidRDefault="006F342D" w:rsidP="006F342D">
      <w:pPr>
        <w:autoSpaceDE w:val="0"/>
        <w:autoSpaceDN w:val="0"/>
        <w:adjustRightInd w:val="0"/>
        <w:ind w:firstLine="540"/>
        <w:jc w:val="both"/>
        <w:rPr>
          <w:rFonts w:eastAsiaTheme="minorHAnsi"/>
          <w:color w:val="000000" w:themeColor="text1"/>
          <w:lang w:eastAsia="en-US"/>
        </w:rPr>
      </w:pPr>
      <w:r w:rsidRPr="00D8427D">
        <w:rPr>
          <w:rFonts w:eastAsiaTheme="minorHAnsi"/>
          <w:color w:val="000000" w:themeColor="text1"/>
          <w:lang w:eastAsia="en-US"/>
        </w:rPr>
        <w:t xml:space="preserve">B - объем расходных обязательств муниципального образования на развитие и обеспечение деятельности </w:t>
      </w:r>
      <w:proofErr w:type="spellStart"/>
      <w:r w:rsidRPr="00D8427D">
        <w:rPr>
          <w:rFonts w:eastAsiaTheme="minorHAnsi"/>
          <w:color w:val="000000" w:themeColor="text1"/>
          <w:lang w:eastAsia="en-US"/>
        </w:rPr>
        <w:t>микрофинансовых</w:t>
      </w:r>
      <w:proofErr w:type="spellEnd"/>
      <w:r w:rsidRPr="00D8427D">
        <w:rPr>
          <w:rFonts w:eastAsiaTheme="minorHAnsi"/>
          <w:color w:val="000000" w:themeColor="text1"/>
          <w:lang w:eastAsia="en-US"/>
        </w:rPr>
        <w:t xml:space="preserve"> организаций;</w:t>
      </w:r>
    </w:p>
    <w:p w:rsidR="006F342D" w:rsidRPr="00D8427D" w:rsidRDefault="006F342D" w:rsidP="006F342D">
      <w:pPr>
        <w:autoSpaceDE w:val="0"/>
        <w:autoSpaceDN w:val="0"/>
        <w:adjustRightInd w:val="0"/>
        <w:ind w:firstLine="539"/>
        <w:jc w:val="both"/>
        <w:rPr>
          <w:rFonts w:eastAsiaTheme="minorHAnsi"/>
          <w:color w:val="000000" w:themeColor="text1"/>
          <w:lang w:eastAsia="en-US"/>
        </w:rPr>
      </w:pPr>
      <w:proofErr w:type="spellStart"/>
      <w:r w:rsidRPr="00D8427D">
        <w:rPr>
          <w:rFonts w:eastAsiaTheme="minorHAnsi"/>
          <w:color w:val="000000" w:themeColor="text1"/>
          <w:lang w:val="en-US" w:eastAsia="en-US"/>
        </w:rPr>
        <w:t>H</w:t>
      </w:r>
      <w:r w:rsidRPr="00D8427D">
        <w:rPr>
          <w:rFonts w:eastAsiaTheme="minorHAnsi"/>
          <w:color w:val="000000" w:themeColor="text1"/>
          <w:vertAlign w:val="subscript"/>
          <w:lang w:val="en-US" w:eastAsia="en-US"/>
        </w:rPr>
        <w:t>j</w:t>
      </w:r>
      <w:proofErr w:type="spellEnd"/>
      <w:r w:rsidRPr="00D8427D">
        <w:rPr>
          <w:rFonts w:eastAsiaTheme="minorHAnsi"/>
          <w:color w:val="000000" w:themeColor="text1"/>
          <w:vertAlign w:val="subscript"/>
          <w:lang w:eastAsia="en-US"/>
        </w:rPr>
        <w:t xml:space="preserve"> </w:t>
      </w:r>
      <w:r w:rsidRPr="00D8427D">
        <w:rPr>
          <w:rFonts w:eastAsiaTheme="minorHAnsi"/>
          <w:color w:val="000000" w:themeColor="text1"/>
          <w:lang w:eastAsia="en-US"/>
        </w:rPr>
        <w:t>-</w:t>
      </w:r>
      <w:r w:rsidRPr="00D8427D">
        <w:rPr>
          <w:rFonts w:eastAsiaTheme="minorHAnsi"/>
          <w:color w:val="000000" w:themeColor="text1"/>
          <w:vertAlign w:val="subscript"/>
          <w:lang w:eastAsia="en-US"/>
        </w:rPr>
        <w:t xml:space="preserve"> </w:t>
      </w:r>
      <w:r w:rsidRPr="00D8427D">
        <w:rPr>
          <w:rFonts w:eastAsiaTheme="minorHAnsi"/>
          <w:color w:val="000000" w:themeColor="text1"/>
          <w:lang w:eastAsia="en-US"/>
        </w:rPr>
        <w:t xml:space="preserve">объем субсидии, предусмотренной на развитие и обеспечение деятельности </w:t>
      </w:r>
      <w:proofErr w:type="spellStart"/>
      <w:r w:rsidRPr="00D8427D">
        <w:rPr>
          <w:rFonts w:eastAsiaTheme="minorHAnsi"/>
          <w:color w:val="000000" w:themeColor="text1"/>
          <w:lang w:eastAsia="en-US"/>
        </w:rPr>
        <w:t>микрофинансовых</w:t>
      </w:r>
      <w:proofErr w:type="spellEnd"/>
      <w:r w:rsidRPr="00D8427D">
        <w:rPr>
          <w:rFonts w:eastAsiaTheme="minorHAnsi"/>
          <w:color w:val="000000" w:themeColor="text1"/>
          <w:lang w:eastAsia="en-US"/>
        </w:rPr>
        <w:t xml:space="preserve"> организаций, рассчитанный для муниципального образования, подавшего заявление на предоставление субсидии первым, согласно </w:t>
      </w:r>
      <w:r w:rsidRPr="00D8427D">
        <w:rPr>
          <w:bCs/>
          <w:color w:val="000000" w:themeColor="text1"/>
        </w:rPr>
        <w:t>журналу регистрации</w:t>
      </w:r>
      <w:r w:rsidRPr="00D8427D">
        <w:rPr>
          <w:rFonts w:eastAsiaTheme="minorHAnsi"/>
          <w:color w:val="000000" w:themeColor="text1"/>
          <w:lang w:eastAsia="en-US"/>
        </w:rPr>
        <w:t>;</w:t>
      </w:r>
    </w:p>
    <w:p w:rsidR="006F342D" w:rsidRPr="00D8427D" w:rsidRDefault="006F342D" w:rsidP="006F342D">
      <w:pPr>
        <w:autoSpaceDE w:val="0"/>
        <w:autoSpaceDN w:val="0"/>
        <w:adjustRightInd w:val="0"/>
        <w:ind w:firstLine="539"/>
        <w:jc w:val="both"/>
        <w:rPr>
          <w:rFonts w:eastAsiaTheme="minorHAnsi"/>
          <w:lang w:eastAsia="en-US"/>
        </w:rPr>
      </w:pPr>
      <w:r w:rsidRPr="00D8427D">
        <w:rPr>
          <w:rFonts w:eastAsiaTheme="minorHAnsi"/>
          <w:lang w:eastAsia="en-US"/>
        </w:rPr>
        <w:t xml:space="preserve">d - уровень </w:t>
      </w:r>
      <w:proofErr w:type="spellStart"/>
      <w:r w:rsidRPr="00D8427D">
        <w:rPr>
          <w:rFonts w:eastAsiaTheme="minorHAnsi"/>
          <w:lang w:eastAsia="en-US"/>
        </w:rPr>
        <w:t>софинансирования</w:t>
      </w:r>
      <w:proofErr w:type="spellEnd"/>
      <w:r w:rsidRPr="00D8427D">
        <w:rPr>
          <w:rFonts w:eastAsiaTheme="minorHAnsi"/>
          <w:lang w:eastAsia="en-US"/>
        </w:rPr>
        <w:t xml:space="preserve"> расходного обязательства муниципального образования на развитие и обеспечение деятельности </w:t>
      </w:r>
      <w:proofErr w:type="spellStart"/>
      <w:r w:rsidRPr="00D8427D">
        <w:rPr>
          <w:rFonts w:eastAsiaTheme="minorHAnsi"/>
          <w:lang w:eastAsia="en-US"/>
        </w:rPr>
        <w:t>микрофинансовых</w:t>
      </w:r>
      <w:proofErr w:type="spellEnd"/>
      <w:r w:rsidRPr="00D8427D">
        <w:rPr>
          <w:rFonts w:eastAsiaTheme="minorHAnsi"/>
          <w:lang w:eastAsia="en-US"/>
        </w:rPr>
        <w:t xml:space="preserve"> организаций.</w:t>
      </w:r>
    </w:p>
    <w:p w:rsidR="006F342D" w:rsidRPr="00D8427D" w:rsidRDefault="006F342D" w:rsidP="006F342D">
      <w:pPr>
        <w:autoSpaceDE w:val="0"/>
        <w:autoSpaceDN w:val="0"/>
        <w:adjustRightInd w:val="0"/>
        <w:ind w:firstLine="567"/>
        <w:jc w:val="both"/>
      </w:pPr>
      <w:r w:rsidRPr="00D8427D">
        <w:rPr>
          <w:color w:val="000000"/>
        </w:rPr>
        <w:t xml:space="preserve">6. </w:t>
      </w:r>
      <w:r w:rsidRPr="00D8427D">
        <w:t>Показателем результативности использования субсидии (далее - показатель результативности) является</w:t>
      </w:r>
      <w:r w:rsidRPr="00D8427D">
        <w:rPr>
          <w:bCs/>
        </w:rPr>
        <w:t xml:space="preserve"> к</w:t>
      </w:r>
      <w:r w:rsidRPr="00D8427D">
        <w:rPr>
          <w:color w:val="000000"/>
        </w:rPr>
        <w:t xml:space="preserve">оличество субъектов малого и среднего предпринимательства, воспользовавшихся услугами </w:t>
      </w:r>
      <w:proofErr w:type="spellStart"/>
      <w:r w:rsidRPr="00D8427D">
        <w:rPr>
          <w:rFonts w:eastAsiaTheme="minorHAnsi"/>
          <w:bCs/>
          <w:lang w:eastAsia="en-US"/>
        </w:rPr>
        <w:t>микрофинансовых</w:t>
      </w:r>
      <w:proofErr w:type="spellEnd"/>
      <w:r w:rsidRPr="00D8427D">
        <w:rPr>
          <w:rFonts w:eastAsiaTheme="minorHAnsi"/>
          <w:bCs/>
          <w:lang w:eastAsia="en-US"/>
        </w:rPr>
        <w:t xml:space="preserve"> организаций</w:t>
      </w:r>
      <w:r w:rsidRPr="00D8427D">
        <w:rPr>
          <w:bCs/>
        </w:rPr>
        <w:t>.</w:t>
      </w:r>
    </w:p>
    <w:p w:rsidR="006F342D" w:rsidRPr="00D8427D" w:rsidRDefault="006F342D" w:rsidP="006F342D">
      <w:pPr>
        <w:autoSpaceDE w:val="0"/>
        <w:autoSpaceDN w:val="0"/>
        <w:adjustRightInd w:val="0"/>
        <w:ind w:firstLine="567"/>
        <w:jc w:val="both"/>
        <w:rPr>
          <w:bCs/>
        </w:rPr>
      </w:pPr>
      <w:r w:rsidRPr="00D8427D">
        <w:rPr>
          <w:bCs/>
        </w:rPr>
        <w:t xml:space="preserve">7. Для получения субсидии органы местного самоуправления муниципальных образований Томской области в течение 10 рабочих дней с даты размещения на сайте Департамента уведомления о начале приема заявок предоставляют в Департамент следующие документы: </w:t>
      </w:r>
    </w:p>
    <w:p w:rsidR="006F342D" w:rsidRPr="00D8427D" w:rsidRDefault="006F342D" w:rsidP="006F342D">
      <w:pPr>
        <w:autoSpaceDE w:val="0"/>
        <w:autoSpaceDN w:val="0"/>
        <w:adjustRightInd w:val="0"/>
        <w:ind w:firstLine="567"/>
        <w:jc w:val="both"/>
        <w:rPr>
          <w:bCs/>
        </w:rPr>
      </w:pPr>
      <w:r w:rsidRPr="00D8427D">
        <w:rPr>
          <w:bCs/>
        </w:rPr>
        <w:t>1) заявление на предоставление субсидии на цели, указанные в пункте 1 настоящего Порядка, содержащее показатель результативности, указанный в пункте 6 настоящего Порядка, и обязательства органа местного самоуправления муниципального образования по его достижению;</w:t>
      </w:r>
    </w:p>
    <w:p w:rsidR="006F342D" w:rsidRPr="00D8427D" w:rsidRDefault="006F342D" w:rsidP="006F342D">
      <w:pPr>
        <w:autoSpaceDE w:val="0"/>
        <w:autoSpaceDN w:val="0"/>
        <w:adjustRightInd w:val="0"/>
        <w:ind w:firstLine="567"/>
        <w:jc w:val="both"/>
        <w:rPr>
          <w:bCs/>
        </w:rPr>
      </w:pPr>
      <w:r w:rsidRPr="00D8427D">
        <w:rPr>
          <w:bCs/>
        </w:rPr>
        <w:t>2) заверенная выписка из действующей муниципальной программы;</w:t>
      </w:r>
    </w:p>
    <w:p w:rsidR="006F342D" w:rsidRPr="00D8427D" w:rsidRDefault="006F342D" w:rsidP="006F342D">
      <w:pPr>
        <w:autoSpaceDE w:val="0"/>
        <w:autoSpaceDN w:val="0"/>
        <w:adjustRightInd w:val="0"/>
        <w:ind w:firstLine="567"/>
        <w:jc w:val="both"/>
        <w:rPr>
          <w:bCs/>
        </w:rPr>
      </w:pPr>
      <w:r w:rsidRPr="00D8427D">
        <w:rPr>
          <w:bCs/>
        </w:rPr>
        <w:t xml:space="preserve">3) заверенная выписка из бюджета муниципального образования о наличии средств на </w:t>
      </w:r>
      <w:proofErr w:type="spellStart"/>
      <w:r w:rsidRPr="00D8427D">
        <w:rPr>
          <w:bCs/>
        </w:rPr>
        <w:t>софинансирование</w:t>
      </w:r>
      <w:proofErr w:type="spellEnd"/>
      <w:r w:rsidRPr="00D8427D">
        <w:rPr>
          <w:bCs/>
        </w:rPr>
        <w:t xml:space="preserve"> мероприятий, </w:t>
      </w:r>
      <w:r w:rsidRPr="00D8427D">
        <w:rPr>
          <w:rFonts w:eastAsiaTheme="minorHAnsi"/>
          <w:lang w:eastAsia="en-US"/>
        </w:rPr>
        <w:t xml:space="preserve">направленных на развитие и обеспечение деятельности </w:t>
      </w:r>
      <w:proofErr w:type="spellStart"/>
      <w:r w:rsidRPr="00D8427D">
        <w:rPr>
          <w:rFonts w:eastAsiaTheme="minorHAnsi"/>
          <w:lang w:eastAsia="en-US"/>
        </w:rPr>
        <w:t>микрофинансовых</w:t>
      </w:r>
      <w:proofErr w:type="spellEnd"/>
      <w:r w:rsidRPr="00D8427D">
        <w:rPr>
          <w:rFonts w:eastAsiaTheme="minorHAnsi"/>
          <w:lang w:eastAsia="en-US"/>
        </w:rPr>
        <w:t xml:space="preserve"> организаций муниципальных образований</w:t>
      </w:r>
      <w:r w:rsidRPr="00D8427D">
        <w:rPr>
          <w:bCs/>
        </w:rPr>
        <w:t xml:space="preserve">, в объеме, необходимом для соблюдения уровня </w:t>
      </w:r>
      <w:proofErr w:type="spellStart"/>
      <w:r w:rsidRPr="00D8427D">
        <w:rPr>
          <w:bCs/>
        </w:rPr>
        <w:t>софинансирования</w:t>
      </w:r>
      <w:proofErr w:type="spellEnd"/>
      <w:r w:rsidRPr="00D8427D">
        <w:rPr>
          <w:bCs/>
        </w:rPr>
        <w:t>, установленного пунктом 4 настоящего Порядка.</w:t>
      </w:r>
    </w:p>
    <w:p w:rsidR="006F342D" w:rsidRPr="00D8427D" w:rsidRDefault="006F342D" w:rsidP="006F342D">
      <w:pPr>
        <w:autoSpaceDE w:val="0"/>
        <w:autoSpaceDN w:val="0"/>
        <w:adjustRightInd w:val="0"/>
        <w:ind w:firstLine="567"/>
        <w:jc w:val="both"/>
        <w:rPr>
          <w:bCs/>
        </w:rPr>
      </w:pPr>
      <w:r w:rsidRPr="00D8427D">
        <w:rPr>
          <w:bCs/>
        </w:rPr>
        <w:t>8. Департамент регистрирует заявления в порядке их поступления в журнале регистрации, рассматривает заявления с представленными документами и принимает решение о предоставлении субсидии или об отказе в предоставлении субсидии.</w:t>
      </w:r>
    </w:p>
    <w:p w:rsidR="006F342D" w:rsidRPr="00D8427D" w:rsidRDefault="006F342D" w:rsidP="006F342D">
      <w:pPr>
        <w:pStyle w:val="ConsPlusTitle"/>
        <w:widowControl/>
        <w:jc w:val="both"/>
        <w:rPr>
          <w:rFonts w:ascii="Times New Roman" w:hAnsi="Times New Roman" w:cs="Times New Roman"/>
          <w:b w:val="0"/>
          <w:sz w:val="24"/>
          <w:szCs w:val="24"/>
        </w:rPr>
      </w:pPr>
      <w:r w:rsidRPr="00D8427D">
        <w:rPr>
          <w:rFonts w:ascii="Times New Roman" w:hAnsi="Times New Roman" w:cs="Times New Roman"/>
          <w:b w:val="0"/>
          <w:sz w:val="24"/>
          <w:szCs w:val="24"/>
        </w:rPr>
        <w:t xml:space="preserve">         9. В случае принятия решения о предоставлении субсидии Департамент в течение 10 рабочих дней заключает с уполномоченным органом местного самоуправления муниципального образования Томской области соглашение в соответствии с типовой формой соглашения, утвержденной Департаментом финансов Томской области.</w:t>
      </w:r>
    </w:p>
    <w:p w:rsidR="006F342D" w:rsidRPr="00D8427D" w:rsidRDefault="006F342D" w:rsidP="006F342D">
      <w:pPr>
        <w:autoSpaceDE w:val="0"/>
        <w:autoSpaceDN w:val="0"/>
        <w:adjustRightInd w:val="0"/>
        <w:ind w:firstLine="567"/>
        <w:jc w:val="both"/>
        <w:rPr>
          <w:bCs/>
        </w:rPr>
      </w:pPr>
      <w:r w:rsidRPr="00D8427D">
        <w:rPr>
          <w:bCs/>
        </w:rPr>
        <w:t>10. Основаниями для принятия решения об отказе в предоставлении субсидии являются:</w:t>
      </w:r>
    </w:p>
    <w:p w:rsidR="006F342D" w:rsidRPr="00D8427D" w:rsidRDefault="006F342D" w:rsidP="006F342D">
      <w:pPr>
        <w:autoSpaceDE w:val="0"/>
        <w:autoSpaceDN w:val="0"/>
        <w:adjustRightInd w:val="0"/>
        <w:ind w:firstLine="567"/>
        <w:jc w:val="both"/>
        <w:rPr>
          <w:bCs/>
        </w:rPr>
      </w:pPr>
      <w:r w:rsidRPr="00D8427D">
        <w:rPr>
          <w:bCs/>
        </w:rPr>
        <w:lastRenderedPageBreak/>
        <w:t>1) несоответствие представленных документов требованиям, определенным пунктом 7 настоящего Порядка, или непредставление (представление не в полном объеме) указанных документов;</w:t>
      </w:r>
    </w:p>
    <w:p w:rsidR="006F342D" w:rsidRPr="00D8427D" w:rsidRDefault="006F342D" w:rsidP="006F342D">
      <w:pPr>
        <w:widowControl w:val="0"/>
        <w:autoSpaceDE w:val="0"/>
        <w:autoSpaceDN w:val="0"/>
        <w:ind w:firstLine="567"/>
        <w:jc w:val="both"/>
        <w:rPr>
          <w:rFonts w:eastAsia="Batang"/>
          <w:color w:val="000000"/>
          <w:lang w:eastAsia="ko-KR"/>
        </w:rPr>
      </w:pPr>
      <w:r w:rsidRPr="00D8427D">
        <w:rPr>
          <w:rFonts w:eastAsia="Batang"/>
          <w:color w:val="000000"/>
          <w:lang w:eastAsia="ko-KR"/>
        </w:rPr>
        <w:t>2) несоответствие цели запрашиваемой субсидии цели, указанной в пункте 1 настоящего Порядка;</w:t>
      </w:r>
    </w:p>
    <w:p w:rsidR="006F342D" w:rsidRPr="00D8427D" w:rsidRDefault="006F342D" w:rsidP="006F342D">
      <w:pPr>
        <w:widowControl w:val="0"/>
        <w:autoSpaceDE w:val="0"/>
        <w:autoSpaceDN w:val="0"/>
        <w:ind w:firstLine="567"/>
        <w:jc w:val="both"/>
        <w:rPr>
          <w:rFonts w:eastAsia="Batang"/>
          <w:color w:val="000000"/>
          <w:lang w:eastAsia="ko-KR"/>
        </w:rPr>
      </w:pPr>
      <w:r w:rsidRPr="00D8427D">
        <w:t xml:space="preserve">3) предоставление документов от </w:t>
      </w:r>
      <w:r w:rsidRPr="00D8427D">
        <w:rPr>
          <w:bCs/>
        </w:rPr>
        <w:t>органов местного самоуправления муниципальных образований Томской области</w:t>
      </w:r>
      <w:r w:rsidRPr="00D8427D">
        <w:t xml:space="preserve"> позже установленного пунктом 7 настоящего Порядка срока предоставления документов.</w:t>
      </w:r>
    </w:p>
    <w:p w:rsidR="006F342D" w:rsidRPr="00D8427D" w:rsidRDefault="006F342D" w:rsidP="006F342D">
      <w:pPr>
        <w:autoSpaceDE w:val="0"/>
        <w:autoSpaceDN w:val="0"/>
        <w:adjustRightInd w:val="0"/>
        <w:ind w:firstLine="567"/>
        <w:jc w:val="both"/>
        <w:rPr>
          <w:bCs/>
        </w:rPr>
      </w:pPr>
      <w:r w:rsidRPr="00D8427D">
        <w:rPr>
          <w:bCs/>
        </w:rPr>
        <w:t xml:space="preserve">11. При принятии решения об отказе в предоставлении субсидии Департамент направляет органу местного самоуправления муниципального образования Томской области уведомление об отказе в предоставлении субсидии в течение 10 рабочих дней с даты принятия такого решения </w:t>
      </w:r>
      <w:r w:rsidRPr="00D8427D">
        <w:rPr>
          <w:rFonts w:eastAsia="Batang"/>
          <w:lang w:eastAsia="ko-KR"/>
        </w:rPr>
        <w:t>с указанием оснований отказа в предоставлении субсидии</w:t>
      </w:r>
      <w:r w:rsidRPr="00D8427D">
        <w:rPr>
          <w:bCs/>
        </w:rPr>
        <w:t>.</w:t>
      </w:r>
    </w:p>
    <w:p w:rsidR="006F342D" w:rsidRPr="00D8427D" w:rsidRDefault="006F342D" w:rsidP="006F342D">
      <w:pPr>
        <w:autoSpaceDE w:val="0"/>
        <w:autoSpaceDN w:val="0"/>
        <w:ind w:firstLine="567"/>
        <w:jc w:val="both"/>
      </w:pPr>
      <w:r w:rsidRPr="00D8427D">
        <w:t>12. В случае изменения исходных показателей, используемых для расчета субсидий, при условии сохранения количества, наименований и (или) значений показателей цели и (или) задач Подпрограммы 1 «Развитие малого и среднего предпринимательства в Томской области» Департамент вносит изменения в распределение объемов субсидий между муниципальными образованиями путем внесения изменений в бюджетную роспись Департамента (главного распорядителя бюджетных средств) без внесения изменений в Закон Томской области об областном бюджете.</w:t>
      </w:r>
    </w:p>
    <w:p w:rsidR="006F342D" w:rsidRPr="00D8427D" w:rsidRDefault="006F342D" w:rsidP="006F342D">
      <w:pPr>
        <w:autoSpaceDE w:val="0"/>
        <w:autoSpaceDN w:val="0"/>
        <w:ind w:firstLine="567"/>
        <w:jc w:val="both"/>
      </w:pPr>
      <w:r w:rsidRPr="00D8427D">
        <w:t>После внесения изменений в бюджетную роспись Департамента (главного распорядителя бюджетных средств) Департамент вносит соответствующие изменения в соглашение.</w:t>
      </w:r>
    </w:p>
    <w:p w:rsidR="006F342D" w:rsidRPr="00D8427D" w:rsidRDefault="006F342D" w:rsidP="006F342D">
      <w:pPr>
        <w:pStyle w:val="ConsPlusNormal"/>
        <w:ind w:firstLine="539"/>
        <w:jc w:val="both"/>
        <w:rPr>
          <w:rFonts w:ascii="Times New Roman" w:hAnsi="Times New Roman" w:cs="Times New Roman"/>
          <w:sz w:val="24"/>
          <w:szCs w:val="24"/>
        </w:rPr>
      </w:pPr>
      <w:r w:rsidRPr="00D8427D">
        <w:rPr>
          <w:rFonts w:ascii="Times New Roman" w:eastAsiaTheme="minorHAnsi" w:hAnsi="Times New Roman" w:cs="Times New Roman"/>
          <w:sz w:val="24"/>
          <w:szCs w:val="24"/>
          <w:lang w:eastAsia="en-US"/>
        </w:rPr>
        <w:t xml:space="preserve">13. </w:t>
      </w:r>
      <w:r w:rsidRPr="00D8427D">
        <w:rPr>
          <w:rFonts w:ascii="Times New Roman" w:hAnsi="Times New Roman" w:cs="Times New Roman"/>
          <w:sz w:val="24"/>
          <w:szCs w:val="24"/>
        </w:rPr>
        <w:t>В</w:t>
      </w:r>
      <w:r w:rsidRPr="00D8427D">
        <w:rPr>
          <w:rFonts w:ascii="Times New Roman" w:eastAsiaTheme="minorHAnsi" w:hAnsi="Times New Roman" w:cs="Times New Roman"/>
          <w:sz w:val="24"/>
          <w:szCs w:val="24"/>
          <w:lang w:eastAsia="en-US"/>
        </w:rPr>
        <w:t xml:space="preserve"> случае если по состоянию на 31 декабря года предоставления субсидии</w:t>
      </w:r>
      <w:r w:rsidRPr="00D8427D">
        <w:rPr>
          <w:rFonts w:ascii="Times New Roman" w:hAnsi="Times New Roman" w:cs="Times New Roman"/>
          <w:sz w:val="24"/>
          <w:szCs w:val="24"/>
        </w:rPr>
        <w:t xml:space="preserve"> муниципальным образованием </w:t>
      </w:r>
      <w:r w:rsidRPr="00D8427D">
        <w:rPr>
          <w:rFonts w:ascii="Times New Roman" w:eastAsiaTheme="minorHAnsi" w:hAnsi="Times New Roman" w:cs="Times New Roman"/>
          <w:sz w:val="24"/>
          <w:szCs w:val="24"/>
          <w:lang w:eastAsia="en-US"/>
        </w:rPr>
        <w:t xml:space="preserve">допущены нарушения </w:t>
      </w:r>
      <w:r w:rsidRPr="00D8427D">
        <w:rPr>
          <w:rFonts w:ascii="Times New Roman" w:hAnsi="Times New Roman" w:cs="Times New Roman"/>
          <w:sz w:val="24"/>
          <w:szCs w:val="24"/>
        </w:rPr>
        <w:t>условий предоставления и использования субсидии, установленных настоящим Порядком</w:t>
      </w:r>
      <w:r w:rsidRPr="00D8427D">
        <w:rPr>
          <w:rFonts w:ascii="Times New Roman" w:eastAsiaTheme="minorHAnsi" w:hAnsi="Times New Roman" w:cs="Times New Roman"/>
          <w:sz w:val="24"/>
          <w:szCs w:val="24"/>
          <w:lang w:eastAsia="en-US"/>
        </w:rPr>
        <w:t xml:space="preserve">, </w:t>
      </w:r>
      <w:r w:rsidRPr="00D8427D">
        <w:rPr>
          <w:rFonts w:ascii="Times New Roman" w:hAnsi="Times New Roman" w:cs="Times New Roman"/>
          <w:sz w:val="24"/>
          <w:szCs w:val="24"/>
        </w:rPr>
        <w:t>возврат субсидии осуществляется в полном объеме в течение 10 рабочих дней с даты предоставления отчетности об использовании субсидии. Срок предоставления отчетности об использовании субсидии определяется в соглашении.</w:t>
      </w:r>
    </w:p>
    <w:p w:rsidR="006F342D" w:rsidRPr="00D8427D" w:rsidRDefault="006F342D" w:rsidP="006F342D">
      <w:pPr>
        <w:autoSpaceDE w:val="0"/>
        <w:autoSpaceDN w:val="0"/>
        <w:ind w:firstLine="539"/>
        <w:jc w:val="both"/>
        <w:rPr>
          <w:bCs/>
        </w:rPr>
      </w:pPr>
      <w:r w:rsidRPr="00D8427D">
        <w:rPr>
          <w:rFonts w:eastAsiaTheme="minorHAnsi"/>
          <w:lang w:eastAsia="en-US"/>
        </w:rPr>
        <w:t xml:space="preserve">14. </w:t>
      </w:r>
      <w:r w:rsidRPr="00D8427D">
        <w:rPr>
          <w:bCs/>
        </w:rPr>
        <w:t>В случае если муниципальным образованием по состоянию на 31 декабря года предоставления субсидии не достигнуто значение показателя результативности, установленного соглашением, и в срок до первой даты представления отчетности о достижении значения показателя результативности в году, следующем за годом предоставления субсидии, указанные нарушения не устранены, Департамент направляет требование о возврате средств субсидии в областной бюджет.</w:t>
      </w:r>
    </w:p>
    <w:p w:rsidR="006F342D" w:rsidRPr="00D8427D" w:rsidRDefault="006F342D" w:rsidP="006F342D">
      <w:pPr>
        <w:autoSpaceDE w:val="0"/>
        <w:autoSpaceDN w:val="0"/>
        <w:adjustRightInd w:val="0"/>
        <w:ind w:firstLine="539"/>
        <w:jc w:val="both"/>
        <w:rPr>
          <w:bCs/>
        </w:rPr>
      </w:pPr>
      <w:r w:rsidRPr="00D8427D">
        <w:rPr>
          <w:bCs/>
        </w:rPr>
        <w:t>Объем средств, подлежащий возврату из местного бюджета в областной бюджет в срок до 1 апреля года, следующего за годом предоставления субсидии, рассчитывается Департаментом по следующей формуле:</w:t>
      </w:r>
    </w:p>
    <w:p w:rsidR="006F342D" w:rsidRPr="00D8427D" w:rsidRDefault="006F342D" w:rsidP="006F342D">
      <w:pPr>
        <w:autoSpaceDE w:val="0"/>
        <w:autoSpaceDN w:val="0"/>
        <w:adjustRightInd w:val="0"/>
        <w:ind w:firstLine="539"/>
        <w:jc w:val="both"/>
        <w:rPr>
          <w:bCs/>
        </w:rPr>
      </w:pPr>
    </w:p>
    <w:p w:rsidR="006F342D" w:rsidRPr="00D8427D" w:rsidRDefault="006F342D" w:rsidP="006F342D">
      <w:pPr>
        <w:autoSpaceDE w:val="0"/>
        <w:autoSpaceDN w:val="0"/>
        <w:adjustRightInd w:val="0"/>
        <w:ind w:firstLine="539"/>
        <w:jc w:val="center"/>
        <w:rPr>
          <w:bCs/>
        </w:rPr>
      </w:pPr>
      <w:r w:rsidRPr="00D8427D">
        <w:rPr>
          <w:bCs/>
        </w:rPr>
        <w:t>V возврата = (V субсидии x k), где:</w:t>
      </w:r>
    </w:p>
    <w:p w:rsidR="006F342D" w:rsidRPr="00D8427D" w:rsidRDefault="006F342D" w:rsidP="006F342D">
      <w:pPr>
        <w:autoSpaceDE w:val="0"/>
        <w:autoSpaceDN w:val="0"/>
        <w:adjustRightInd w:val="0"/>
        <w:ind w:firstLine="539"/>
        <w:jc w:val="both"/>
        <w:rPr>
          <w:bCs/>
        </w:rPr>
      </w:pPr>
    </w:p>
    <w:p w:rsidR="006F342D" w:rsidRPr="00D8427D" w:rsidRDefault="006F342D" w:rsidP="006F342D">
      <w:pPr>
        <w:autoSpaceDE w:val="0"/>
        <w:autoSpaceDN w:val="0"/>
        <w:adjustRightInd w:val="0"/>
        <w:ind w:firstLine="539"/>
        <w:jc w:val="both"/>
        <w:rPr>
          <w:bCs/>
        </w:rPr>
      </w:pPr>
      <w:r w:rsidRPr="00D8427D">
        <w:rPr>
          <w:bCs/>
        </w:rPr>
        <w:t>V возврата - объем средств, подлежащих возврату в областной бюджет;</w:t>
      </w:r>
    </w:p>
    <w:p w:rsidR="006F342D" w:rsidRPr="00D8427D" w:rsidRDefault="006F342D" w:rsidP="006F342D">
      <w:pPr>
        <w:autoSpaceDE w:val="0"/>
        <w:autoSpaceDN w:val="0"/>
        <w:adjustRightInd w:val="0"/>
        <w:ind w:firstLine="539"/>
        <w:jc w:val="both"/>
        <w:rPr>
          <w:bCs/>
        </w:rPr>
      </w:pPr>
      <w:r w:rsidRPr="00D8427D">
        <w:rPr>
          <w:bCs/>
        </w:rPr>
        <w:t>V субсидии - размер Субсидии, предоставленной в отчетном финансовом году;</w:t>
      </w:r>
    </w:p>
    <w:p w:rsidR="006F342D" w:rsidRPr="00D8427D" w:rsidRDefault="006F342D" w:rsidP="006F342D">
      <w:pPr>
        <w:autoSpaceDE w:val="0"/>
        <w:autoSpaceDN w:val="0"/>
        <w:adjustRightInd w:val="0"/>
        <w:ind w:firstLine="539"/>
        <w:jc w:val="both"/>
        <w:rPr>
          <w:bCs/>
        </w:rPr>
      </w:pPr>
      <w:r w:rsidRPr="00D8427D">
        <w:rPr>
          <w:bCs/>
        </w:rPr>
        <w:t>k - коэффициент возврата Субсидии.</w:t>
      </w:r>
    </w:p>
    <w:p w:rsidR="006F342D" w:rsidRPr="00D8427D" w:rsidRDefault="006F342D" w:rsidP="006F342D">
      <w:pPr>
        <w:autoSpaceDE w:val="0"/>
        <w:autoSpaceDN w:val="0"/>
        <w:adjustRightInd w:val="0"/>
        <w:ind w:firstLine="539"/>
        <w:jc w:val="both"/>
        <w:rPr>
          <w:bCs/>
        </w:rPr>
      </w:pPr>
    </w:p>
    <w:p w:rsidR="006F342D" w:rsidRPr="00D8427D" w:rsidRDefault="006F342D" w:rsidP="006F342D">
      <w:pPr>
        <w:autoSpaceDE w:val="0"/>
        <w:autoSpaceDN w:val="0"/>
        <w:adjustRightInd w:val="0"/>
        <w:ind w:firstLine="539"/>
        <w:jc w:val="both"/>
        <w:rPr>
          <w:bCs/>
        </w:rPr>
      </w:pPr>
      <w:r w:rsidRPr="00D8427D">
        <w:rPr>
          <w:bCs/>
        </w:rPr>
        <w:t>Коэффициент возврата Субсидии рассчитывается по следующей формуле:</w:t>
      </w:r>
    </w:p>
    <w:p w:rsidR="006F342D" w:rsidRPr="00D8427D" w:rsidRDefault="006F342D" w:rsidP="006F342D">
      <w:pPr>
        <w:autoSpaceDE w:val="0"/>
        <w:autoSpaceDN w:val="0"/>
        <w:adjustRightInd w:val="0"/>
        <w:jc w:val="center"/>
        <w:rPr>
          <w:rFonts w:eastAsia="Calibri"/>
          <w:lang w:eastAsia="en-US"/>
        </w:rPr>
      </w:pPr>
    </w:p>
    <w:p w:rsidR="006F342D" w:rsidRPr="00D8427D" w:rsidRDefault="006F342D" w:rsidP="006F342D">
      <w:pPr>
        <w:autoSpaceDE w:val="0"/>
        <w:autoSpaceDN w:val="0"/>
        <w:adjustRightInd w:val="0"/>
        <w:ind w:firstLine="567"/>
        <w:jc w:val="center"/>
        <w:rPr>
          <w:bCs/>
        </w:rPr>
      </w:pPr>
      <w:r w:rsidRPr="00D8427D">
        <w:rPr>
          <w:bCs/>
          <w:lang w:val="en-US"/>
        </w:rPr>
        <w:t>k</w:t>
      </w:r>
      <w:r w:rsidRPr="00D8427D">
        <w:rPr>
          <w:bCs/>
        </w:rPr>
        <w:t xml:space="preserve"> = </w:t>
      </w:r>
      <w:proofErr w:type="gramStart"/>
      <w:r w:rsidRPr="00D8427D">
        <w:rPr>
          <w:bCs/>
        </w:rPr>
        <w:t>1</w:t>
      </w:r>
      <w:proofErr w:type="gramEnd"/>
      <w:r w:rsidRPr="00D8427D">
        <w:rPr>
          <w:bCs/>
        </w:rPr>
        <w:t xml:space="preserve"> - T / S, где:</w:t>
      </w:r>
    </w:p>
    <w:p w:rsidR="006F342D" w:rsidRPr="00D8427D" w:rsidRDefault="006F342D" w:rsidP="006F342D">
      <w:pPr>
        <w:autoSpaceDE w:val="0"/>
        <w:autoSpaceDN w:val="0"/>
        <w:adjustRightInd w:val="0"/>
        <w:ind w:firstLine="567"/>
        <w:jc w:val="both"/>
        <w:rPr>
          <w:bCs/>
        </w:rPr>
      </w:pPr>
    </w:p>
    <w:p w:rsidR="006F342D" w:rsidRPr="00D8427D" w:rsidRDefault="006F342D" w:rsidP="006F342D">
      <w:pPr>
        <w:autoSpaceDE w:val="0"/>
        <w:autoSpaceDN w:val="0"/>
        <w:adjustRightInd w:val="0"/>
        <w:ind w:firstLine="567"/>
        <w:jc w:val="both"/>
        <w:rPr>
          <w:bCs/>
        </w:rPr>
      </w:pPr>
      <w:r w:rsidRPr="00D8427D">
        <w:rPr>
          <w:bCs/>
        </w:rPr>
        <w:t>T - фактически достигнутое значение показателя результативности на отчетную дату;</w:t>
      </w:r>
    </w:p>
    <w:p w:rsidR="006F342D" w:rsidRPr="00D8427D" w:rsidRDefault="006F342D" w:rsidP="006F342D">
      <w:pPr>
        <w:autoSpaceDE w:val="0"/>
        <w:autoSpaceDN w:val="0"/>
        <w:adjustRightInd w:val="0"/>
        <w:ind w:firstLine="567"/>
        <w:jc w:val="both"/>
        <w:rPr>
          <w:bCs/>
        </w:rPr>
      </w:pPr>
      <w:r w:rsidRPr="00D8427D">
        <w:rPr>
          <w:bCs/>
        </w:rPr>
        <w:t>S - плановое значение показателя результативности, установленное соглашением.</w:t>
      </w:r>
    </w:p>
    <w:p w:rsidR="006F342D" w:rsidRPr="00D8427D" w:rsidRDefault="006F342D" w:rsidP="006F342D">
      <w:pPr>
        <w:pStyle w:val="ConsPlusNormal"/>
        <w:ind w:firstLine="539"/>
        <w:rPr>
          <w:rFonts w:ascii="Times New Roman" w:eastAsiaTheme="minorHAnsi" w:hAnsi="Times New Roman" w:cs="Times New Roman"/>
          <w:sz w:val="24"/>
          <w:szCs w:val="24"/>
          <w:lang w:eastAsia="en-US"/>
        </w:rPr>
      </w:pPr>
    </w:p>
    <w:sectPr w:rsidR="006F342D" w:rsidRPr="00D842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42D"/>
    <w:rsid w:val="00066A15"/>
    <w:rsid w:val="00610B38"/>
    <w:rsid w:val="006F342D"/>
    <w:rsid w:val="00834C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477347-9CB9-4DE6-B5F5-37456E4C6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342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qFormat/>
    <w:rsid w:val="006F342D"/>
    <w:pPr>
      <w:widowControl w:val="0"/>
      <w:spacing w:after="0" w:line="240" w:lineRule="auto"/>
    </w:pPr>
    <w:rPr>
      <w:rFonts w:eastAsiaTheme="minorEastAsia" w:cs="Calibri"/>
      <w:szCs w:val="20"/>
      <w:lang w:eastAsia="ru-RU"/>
    </w:rPr>
  </w:style>
  <w:style w:type="paragraph" w:customStyle="1" w:styleId="ConsPlusTitle">
    <w:name w:val="ConsPlusTitle"/>
    <w:uiPriority w:val="99"/>
    <w:rsid w:val="006F342D"/>
    <w:pPr>
      <w:widowControl w:val="0"/>
      <w:autoSpaceDE w:val="0"/>
      <w:autoSpaceDN w:val="0"/>
      <w:spacing w:after="0" w:line="240" w:lineRule="auto"/>
    </w:pPr>
    <w:rPr>
      <w:rFonts w:ascii="Calibri" w:eastAsia="Times New Roman" w:hAnsi="Calibri" w:cs="Calibri"/>
      <w:b/>
      <w:szCs w:val="20"/>
      <w:lang w:eastAsia="ru-RU"/>
    </w:rPr>
  </w:style>
  <w:style w:type="paragraph" w:styleId="a3">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unhideWhenUsed/>
    <w:rsid w:val="006F342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B0AB917780F50F57E8FD06BC3598B0F2AD7F7B5D610C2AAE4419E145A264820D92F267CB96CA178A6CF7A21770A0o8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1812</Words>
  <Characters>10329</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Шапарь Светлана Александровна</dc:creator>
  <cp:keywords/>
  <dc:description/>
  <cp:lastModifiedBy>Ефимова Елена Алексеевна</cp:lastModifiedBy>
  <cp:revision>2</cp:revision>
  <dcterms:created xsi:type="dcterms:W3CDTF">2020-04-14T10:15:00Z</dcterms:created>
  <dcterms:modified xsi:type="dcterms:W3CDTF">2020-04-14T10:15:00Z</dcterms:modified>
</cp:coreProperties>
</file>