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D81769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 w:rsidRPr="00D81769">
        <w:rPr>
          <w:sz w:val="28"/>
          <w:szCs w:val="28"/>
        </w:rPr>
        <w:t>____________</w:t>
      </w:r>
      <w:r w:rsidR="00442C7B" w:rsidRPr="00D81769">
        <w:rPr>
          <w:sz w:val="28"/>
          <w:szCs w:val="28"/>
        </w:rPr>
        <w:t xml:space="preserve">                                                              </w:t>
      </w:r>
      <w:r w:rsidRPr="00D81769">
        <w:rPr>
          <w:sz w:val="28"/>
          <w:szCs w:val="28"/>
        </w:rPr>
        <w:t xml:space="preserve">                   </w:t>
      </w:r>
      <w:r w:rsidR="00442C7B" w:rsidRPr="00D81769">
        <w:rPr>
          <w:sz w:val="28"/>
          <w:szCs w:val="28"/>
        </w:rPr>
        <w:t xml:space="preserve">   № </w:t>
      </w:r>
      <w:r w:rsidRPr="00D81769">
        <w:rPr>
          <w:sz w:val="28"/>
          <w:szCs w:val="28"/>
        </w:rPr>
        <w:t>__________</w:t>
      </w:r>
    </w:p>
    <w:p w:rsidR="00D576A0" w:rsidRPr="00D81769" w:rsidRDefault="00515C92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>
        <w:rPr>
          <w:rFonts w:ascii="Times New Roman" w:hAnsi="Times New Roman"/>
          <w:sz w:val="26"/>
          <w:szCs w:val="26"/>
        </w:rPr>
        <w:t>я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>
        <w:rPr>
          <w:rFonts w:ascii="Times New Roman" w:hAnsi="Times New Roman"/>
          <w:spacing w:val="-1"/>
          <w:sz w:val="26"/>
          <w:szCs w:val="26"/>
        </w:rPr>
        <w:t>18</w:t>
      </w:r>
      <w:r w:rsidRPr="004D6270">
        <w:rPr>
          <w:rFonts w:ascii="Times New Roman" w:hAnsi="Times New Roman"/>
          <w:spacing w:val="-1"/>
          <w:sz w:val="26"/>
          <w:szCs w:val="26"/>
        </w:rPr>
        <w:t>.</w:t>
      </w:r>
      <w:r>
        <w:rPr>
          <w:rFonts w:ascii="Times New Roman" w:hAnsi="Times New Roman"/>
          <w:spacing w:val="-1"/>
          <w:sz w:val="26"/>
          <w:szCs w:val="26"/>
        </w:rPr>
        <w:t>03</w:t>
      </w:r>
      <w:r w:rsidRPr="004D6270">
        <w:rPr>
          <w:rFonts w:ascii="Times New Roman" w:hAnsi="Times New Roman"/>
          <w:spacing w:val="-1"/>
          <w:sz w:val="26"/>
          <w:szCs w:val="26"/>
        </w:rPr>
        <w:t>.2016 №</w:t>
      </w:r>
      <w:r>
        <w:rPr>
          <w:rFonts w:ascii="Times New Roman" w:hAnsi="Times New Roman"/>
          <w:spacing w:val="-1"/>
          <w:sz w:val="26"/>
          <w:szCs w:val="26"/>
        </w:rPr>
        <w:t xml:space="preserve"> 038</w:t>
      </w:r>
      <w:r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D576A0" w:rsidRPr="00D81769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D81769" w:rsidRDefault="00515C92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 xml:space="preserve">В </w:t>
      </w:r>
      <w:proofErr w:type="gramStart"/>
      <w:r w:rsidRPr="00B073BE">
        <w:rPr>
          <w:rFonts w:ascii="Times New Roman" w:hAnsi="Times New Roman"/>
          <w:sz w:val="26"/>
          <w:szCs w:val="26"/>
        </w:rPr>
        <w:t>целях</w:t>
      </w:r>
      <w:proofErr w:type="gramEnd"/>
      <w:r w:rsidRPr="00B073B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совершенствования</w:t>
      </w:r>
      <w:r w:rsidRPr="00B073BE">
        <w:rPr>
          <w:rFonts w:ascii="Times New Roman" w:hAnsi="Times New Roman"/>
          <w:sz w:val="26"/>
          <w:szCs w:val="26"/>
        </w:rPr>
        <w:t xml:space="preserve"> нормативного правового акта</w:t>
      </w:r>
    </w:p>
    <w:p w:rsidR="00D576A0" w:rsidRPr="00D81769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D81769">
        <w:rPr>
          <w:rFonts w:ascii="Times New Roman" w:hAnsi="Times New Roman"/>
          <w:sz w:val="26"/>
          <w:szCs w:val="26"/>
        </w:rPr>
        <w:t>ПРИКАЗЫВАЮ:</w:t>
      </w:r>
    </w:p>
    <w:p w:rsidR="00515C92" w:rsidRDefault="00CE19C8" w:rsidP="005372FD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 xml:space="preserve">1. </w:t>
      </w:r>
      <w:r w:rsidR="00515C92" w:rsidRPr="000A2D51">
        <w:rPr>
          <w:szCs w:val="26"/>
        </w:rPr>
        <w:t>Внести в приказ Департамента охотничьего и рыбного хозяйства Томской области</w:t>
      </w:r>
      <w:r w:rsidR="00515C92" w:rsidRPr="000A2D51">
        <w:rPr>
          <w:spacing w:val="-1"/>
          <w:szCs w:val="26"/>
        </w:rPr>
        <w:t xml:space="preserve"> от 18.03.2016 №</w:t>
      </w:r>
      <w:r w:rsidR="00515C92">
        <w:rPr>
          <w:spacing w:val="-1"/>
          <w:szCs w:val="26"/>
        </w:rPr>
        <w:t xml:space="preserve"> </w:t>
      </w:r>
      <w:r w:rsidR="00515C92" w:rsidRPr="000A2D51">
        <w:rPr>
          <w:spacing w:val="-1"/>
          <w:szCs w:val="26"/>
        </w:rPr>
        <w:t>038-од «</w:t>
      </w:r>
      <w:r w:rsidR="00515C92" w:rsidRPr="000A2D51">
        <w:rPr>
          <w:szCs w:val="26"/>
        </w:rPr>
        <w:t xml:space="preserve">Об утверждении </w:t>
      </w:r>
      <w:r w:rsidR="00515C92" w:rsidRPr="000A2D51">
        <w:rPr>
          <w:bCs/>
          <w:szCs w:val="26"/>
        </w:rPr>
        <w:t>административного регламента предоставления государственной услуги «П</w:t>
      </w:r>
      <w:r w:rsidR="00515C92" w:rsidRPr="000A2D51">
        <w:rPr>
          <w:szCs w:val="26"/>
        </w:rPr>
        <w:t xml:space="preserve">редоставление водных биоресурсов в пользование для осуществления рыболовства в целях обеспечения традиционного образа жизни и </w:t>
      </w:r>
      <w:proofErr w:type="gramStart"/>
      <w:r w:rsidR="00515C92" w:rsidRPr="000A2D51">
        <w:rPr>
          <w:szCs w:val="26"/>
        </w:rPr>
        <w:t xml:space="preserve">осуществления традиционной хозяйственной деятельности коренных малочисленных народов Севера, Сибири и Дальнего Востока Российской Федерации» </w:t>
      </w:r>
      <w:r w:rsidR="00515C92" w:rsidRPr="000A2D51">
        <w:rPr>
          <w:rFonts w:eastAsiaTheme="minorHAnsi"/>
          <w:szCs w:val="26"/>
          <w:lang w:eastAsia="en-US"/>
        </w:rPr>
        <w:t>(</w:t>
      </w:r>
      <w:r w:rsidR="00515C92">
        <w:rPr>
          <w:rFonts w:eastAsiaTheme="minorHAnsi"/>
          <w:szCs w:val="26"/>
          <w:lang w:eastAsia="en-US"/>
        </w:rPr>
        <w:t>о</w:t>
      </w:r>
      <w:r w:rsidR="00515C92" w:rsidRPr="000A2D51">
        <w:rPr>
          <w:rFonts w:eastAsiaTheme="minorHAnsi"/>
          <w:szCs w:val="26"/>
          <w:lang w:eastAsia="en-US"/>
        </w:rPr>
        <w:t xml:space="preserve">фициальный интернет-портал </w:t>
      </w:r>
      <w:r w:rsidR="00515C92" w:rsidRPr="000A2D51">
        <w:rPr>
          <w:szCs w:val="26"/>
        </w:rPr>
        <w:t>Администраци</w:t>
      </w:r>
      <w:r w:rsidR="00515C92">
        <w:rPr>
          <w:szCs w:val="26"/>
        </w:rPr>
        <w:t>и</w:t>
      </w:r>
      <w:r w:rsidR="00515C92" w:rsidRPr="000A2D51">
        <w:rPr>
          <w:szCs w:val="26"/>
        </w:rPr>
        <w:t xml:space="preserve"> Томской области </w:t>
      </w:r>
      <w:proofErr w:type="spellStart"/>
      <w:r w:rsidR="00515C92" w:rsidRPr="002C6DCE">
        <w:rPr>
          <w:szCs w:val="26"/>
        </w:rPr>
        <w:t>http</w:t>
      </w:r>
      <w:proofErr w:type="spellEnd"/>
      <w:r w:rsidR="00515C92" w:rsidRPr="002C6DCE">
        <w:rPr>
          <w:szCs w:val="26"/>
          <w:lang w:val="en-US"/>
        </w:rPr>
        <w:t>s</w:t>
      </w:r>
      <w:r w:rsidR="00515C92" w:rsidRPr="002C6DCE">
        <w:rPr>
          <w:szCs w:val="26"/>
        </w:rPr>
        <w:t>://</w:t>
      </w:r>
      <w:proofErr w:type="spellStart"/>
      <w:r w:rsidR="00515C92" w:rsidRPr="002C6DCE">
        <w:rPr>
          <w:szCs w:val="26"/>
        </w:rPr>
        <w:t>tomsk.gov.ru</w:t>
      </w:r>
      <w:proofErr w:type="spellEnd"/>
      <w:r w:rsidR="00515C92" w:rsidRPr="000A2D51">
        <w:rPr>
          <w:szCs w:val="26"/>
        </w:rPr>
        <w:t>, 21.03.2016)</w:t>
      </w:r>
      <w:r w:rsidR="00515C92" w:rsidRPr="000A2D51">
        <w:rPr>
          <w:rFonts w:eastAsiaTheme="minorHAnsi"/>
          <w:szCs w:val="26"/>
          <w:lang w:eastAsia="en-US"/>
        </w:rPr>
        <w:t xml:space="preserve">, </w:t>
      </w:r>
      <w:r w:rsidR="00515C92">
        <w:rPr>
          <w:rFonts w:eastAsiaTheme="minorHAnsi"/>
          <w:szCs w:val="26"/>
          <w:lang w:eastAsia="en-US"/>
        </w:rPr>
        <w:t xml:space="preserve">изменение, изложив </w:t>
      </w:r>
      <w:r w:rsidR="00515C92" w:rsidRPr="000A2D51">
        <w:rPr>
          <w:szCs w:val="26"/>
        </w:rPr>
        <w:t>Административн</w:t>
      </w:r>
      <w:r w:rsidR="00515C92">
        <w:rPr>
          <w:szCs w:val="26"/>
        </w:rPr>
        <w:t>ый регламент</w:t>
      </w:r>
      <w:r w:rsidR="00515C92" w:rsidRPr="000A2D51">
        <w:rPr>
          <w:szCs w:val="26"/>
        </w:rPr>
        <w:t xml:space="preserve"> </w:t>
      </w:r>
      <w:r w:rsidR="00515C92" w:rsidRPr="000A2D51">
        <w:rPr>
          <w:bCs/>
          <w:szCs w:val="26"/>
        </w:rPr>
        <w:t>предоставления государственной услуги «П</w:t>
      </w:r>
      <w:r w:rsidR="00515C92" w:rsidRPr="000A2D51">
        <w:rPr>
          <w:szCs w:val="26"/>
        </w:rPr>
        <w:t>редоставление водных биоресурсов 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</w:t>
      </w:r>
      <w:proofErr w:type="gramEnd"/>
      <w:r w:rsidR="00515C92" w:rsidRPr="000A2D51">
        <w:rPr>
          <w:szCs w:val="26"/>
        </w:rPr>
        <w:t>»</w:t>
      </w:r>
      <w:r w:rsidR="00515C92" w:rsidRPr="000A2D51">
        <w:rPr>
          <w:rFonts w:eastAsiaTheme="minorHAnsi"/>
          <w:szCs w:val="26"/>
          <w:lang w:eastAsia="en-US"/>
        </w:rPr>
        <w:t xml:space="preserve">, </w:t>
      </w:r>
      <w:proofErr w:type="gramStart"/>
      <w:r w:rsidR="00515C92" w:rsidRPr="000A2D51">
        <w:rPr>
          <w:rFonts w:eastAsiaTheme="minorHAnsi"/>
          <w:szCs w:val="26"/>
          <w:lang w:eastAsia="en-US"/>
        </w:rPr>
        <w:t>утвержденн</w:t>
      </w:r>
      <w:r w:rsidR="00515C92">
        <w:rPr>
          <w:rFonts w:eastAsiaTheme="minorHAnsi"/>
          <w:szCs w:val="26"/>
          <w:lang w:eastAsia="en-US"/>
        </w:rPr>
        <w:t>ый</w:t>
      </w:r>
      <w:proofErr w:type="gramEnd"/>
      <w:r w:rsidR="00515C92" w:rsidRPr="000A2D51">
        <w:rPr>
          <w:rFonts w:eastAsiaTheme="minorHAnsi"/>
          <w:szCs w:val="26"/>
          <w:lang w:eastAsia="en-US"/>
        </w:rPr>
        <w:t xml:space="preserve"> названным приказом</w:t>
      </w:r>
      <w:r w:rsidR="00515C92">
        <w:rPr>
          <w:rFonts w:eastAsiaTheme="minorHAnsi"/>
          <w:szCs w:val="26"/>
          <w:lang w:eastAsia="en-US"/>
        </w:rPr>
        <w:t>, в новой редакции согласно приложению к настоящему приказу.</w:t>
      </w:r>
    </w:p>
    <w:p w:rsidR="00D14CF3" w:rsidRPr="00D81769" w:rsidRDefault="00D14CF3" w:rsidP="005372FD">
      <w:pPr>
        <w:autoSpaceDE w:val="0"/>
        <w:autoSpaceDN w:val="0"/>
        <w:adjustRightInd w:val="0"/>
        <w:jc w:val="both"/>
        <w:rPr>
          <w:szCs w:val="26"/>
        </w:rPr>
      </w:pPr>
    </w:p>
    <w:p w:rsidR="003B4AB1" w:rsidRPr="00D81769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Pr="00D81769" w:rsidRDefault="003B4AB1" w:rsidP="00644D01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CE19C8" w:rsidRPr="00D81769" w:rsidRDefault="00CE19C8" w:rsidP="00644D01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 w:rsidRPr="00D81769">
        <w:rPr>
          <w:kern w:val="2"/>
          <w:szCs w:val="26"/>
        </w:rPr>
        <w:t>Начальник департамента</w:t>
      </w:r>
      <w:r w:rsidRPr="00D81769">
        <w:rPr>
          <w:kern w:val="2"/>
          <w:szCs w:val="26"/>
        </w:rPr>
        <w:tab/>
        <w:t xml:space="preserve">  </w:t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  <w:t xml:space="preserve">         </w:t>
      </w:r>
      <w:r w:rsidR="003B4AB1" w:rsidRPr="00D81769">
        <w:rPr>
          <w:kern w:val="2"/>
          <w:szCs w:val="26"/>
        </w:rPr>
        <w:t xml:space="preserve">  </w:t>
      </w:r>
      <w:r w:rsidR="00D14CF3" w:rsidRPr="00D81769">
        <w:rPr>
          <w:kern w:val="2"/>
          <w:szCs w:val="26"/>
        </w:rPr>
        <w:tab/>
        <w:t xml:space="preserve">   </w:t>
      </w:r>
      <w:r w:rsidRPr="00D81769">
        <w:rPr>
          <w:kern w:val="2"/>
          <w:szCs w:val="26"/>
        </w:rPr>
        <w:t>В.В. Сиротин</w:t>
      </w:r>
    </w:p>
    <w:p w:rsidR="00442C7B" w:rsidRPr="00D81769" w:rsidRDefault="00442C7B" w:rsidP="00644D01">
      <w:pPr>
        <w:widowControl w:val="0"/>
        <w:ind w:firstLine="0"/>
        <w:rPr>
          <w:sz w:val="24"/>
        </w:rPr>
      </w:pPr>
    </w:p>
    <w:p w:rsidR="00E62230" w:rsidRPr="00D81769" w:rsidRDefault="00E62230" w:rsidP="00644D01">
      <w:pPr>
        <w:widowControl w:val="0"/>
        <w:ind w:firstLine="0"/>
        <w:rPr>
          <w:sz w:val="24"/>
        </w:rPr>
      </w:pPr>
    </w:p>
    <w:p w:rsidR="00164B8B" w:rsidRPr="00D81769" w:rsidRDefault="00164B8B" w:rsidP="00644D01">
      <w:pPr>
        <w:widowControl w:val="0"/>
        <w:ind w:firstLine="0"/>
        <w:rPr>
          <w:sz w:val="24"/>
        </w:rPr>
      </w:pPr>
    </w:p>
    <w:p w:rsidR="00E62230" w:rsidRPr="00D81769" w:rsidRDefault="00E62230" w:rsidP="00644D01">
      <w:pPr>
        <w:widowControl w:val="0"/>
        <w:ind w:firstLine="0"/>
        <w:rPr>
          <w:sz w:val="24"/>
        </w:rPr>
      </w:pPr>
    </w:p>
    <w:p w:rsidR="00DB418F" w:rsidRPr="00D81769" w:rsidRDefault="00DB418F" w:rsidP="00644D01">
      <w:pPr>
        <w:widowControl w:val="0"/>
        <w:ind w:firstLine="0"/>
        <w:rPr>
          <w:sz w:val="24"/>
        </w:rPr>
      </w:pPr>
    </w:p>
    <w:p w:rsidR="00607E44" w:rsidRPr="00D81769" w:rsidRDefault="00607E44" w:rsidP="00644D01">
      <w:pPr>
        <w:widowControl w:val="0"/>
        <w:ind w:firstLine="0"/>
        <w:rPr>
          <w:sz w:val="24"/>
        </w:rPr>
      </w:pPr>
    </w:p>
    <w:p w:rsidR="00D14CF3" w:rsidRPr="00D81769" w:rsidRDefault="00D14CF3" w:rsidP="00644D01">
      <w:pPr>
        <w:widowControl w:val="0"/>
        <w:ind w:firstLine="0"/>
        <w:rPr>
          <w:sz w:val="24"/>
        </w:rPr>
      </w:pPr>
    </w:p>
    <w:p w:rsidR="00D14CF3" w:rsidRPr="00D81769" w:rsidRDefault="00D14CF3" w:rsidP="00644D01">
      <w:pPr>
        <w:widowControl w:val="0"/>
        <w:ind w:firstLine="0"/>
        <w:rPr>
          <w:sz w:val="24"/>
        </w:rPr>
      </w:pPr>
    </w:p>
    <w:p w:rsidR="00951D1D" w:rsidRDefault="00951D1D" w:rsidP="00644D01">
      <w:pPr>
        <w:widowControl w:val="0"/>
        <w:ind w:firstLine="0"/>
        <w:rPr>
          <w:sz w:val="24"/>
        </w:rPr>
      </w:pPr>
    </w:p>
    <w:p w:rsidR="00951D1D" w:rsidRDefault="00951D1D" w:rsidP="00644D01">
      <w:pPr>
        <w:widowControl w:val="0"/>
        <w:ind w:firstLine="0"/>
        <w:rPr>
          <w:sz w:val="24"/>
        </w:rPr>
      </w:pPr>
    </w:p>
    <w:p w:rsidR="00951D1D" w:rsidRDefault="00951D1D" w:rsidP="00644D01">
      <w:pPr>
        <w:widowControl w:val="0"/>
        <w:ind w:firstLine="0"/>
        <w:rPr>
          <w:sz w:val="24"/>
        </w:rPr>
      </w:pPr>
    </w:p>
    <w:p w:rsidR="00951D1D" w:rsidRDefault="00951D1D" w:rsidP="00644D01">
      <w:pPr>
        <w:widowControl w:val="0"/>
        <w:ind w:firstLine="0"/>
        <w:rPr>
          <w:sz w:val="24"/>
        </w:rPr>
      </w:pPr>
    </w:p>
    <w:p w:rsidR="00951D1D" w:rsidRDefault="00951D1D" w:rsidP="00644D01">
      <w:pPr>
        <w:widowControl w:val="0"/>
        <w:ind w:firstLine="0"/>
        <w:rPr>
          <w:sz w:val="24"/>
        </w:rPr>
      </w:pPr>
    </w:p>
    <w:p w:rsidR="00951D1D" w:rsidRDefault="00951D1D" w:rsidP="00644D01">
      <w:pPr>
        <w:widowControl w:val="0"/>
        <w:ind w:firstLine="0"/>
        <w:rPr>
          <w:sz w:val="24"/>
        </w:rPr>
      </w:pPr>
    </w:p>
    <w:p w:rsidR="00951D1D" w:rsidRPr="00D81769" w:rsidRDefault="00951D1D" w:rsidP="00644D01">
      <w:pPr>
        <w:widowControl w:val="0"/>
        <w:ind w:firstLine="0"/>
        <w:rPr>
          <w:sz w:val="24"/>
        </w:rPr>
      </w:pPr>
    </w:p>
    <w:p w:rsidR="00951436" w:rsidRPr="00D81769" w:rsidRDefault="00951436" w:rsidP="00644D01">
      <w:pPr>
        <w:widowControl w:val="0"/>
        <w:ind w:firstLine="0"/>
        <w:rPr>
          <w:sz w:val="20"/>
        </w:rPr>
      </w:pPr>
      <w:r w:rsidRPr="00D81769">
        <w:rPr>
          <w:sz w:val="20"/>
        </w:rPr>
        <w:t>В.Ю. Рогожкин</w:t>
      </w:r>
    </w:p>
    <w:p w:rsidR="000E009B" w:rsidRPr="00D81769" w:rsidRDefault="00B61BA1" w:rsidP="000E009B">
      <w:pPr>
        <w:shd w:val="clear" w:color="auto" w:fill="FFFFFF"/>
        <w:ind w:left="5103" w:firstLine="0"/>
        <w:rPr>
          <w:kern w:val="1"/>
          <w:szCs w:val="26"/>
        </w:rPr>
      </w:pPr>
      <w:r>
        <w:rPr>
          <w:kern w:val="1"/>
          <w:szCs w:val="26"/>
        </w:rPr>
        <w:lastRenderedPageBreak/>
        <w:t>Приложение к приказу</w:t>
      </w:r>
      <w:r w:rsidR="000E009B" w:rsidRPr="00D81769">
        <w:rPr>
          <w:kern w:val="1"/>
          <w:szCs w:val="26"/>
        </w:rPr>
        <w:t xml:space="preserve"> Департамента охотничьего и рыбного хозяйства Томской области</w:t>
      </w:r>
    </w:p>
    <w:p w:rsidR="00EF70B3" w:rsidRPr="00D81769" w:rsidRDefault="000E009B" w:rsidP="000E009B">
      <w:pPr>
        <w:widowControl w:val="0"/>
        <w:ind w:left="5103" w:firstLine="0"/>
        <w:rPr>
          <w:kern w:val="1"/>
          <w:szCs w:val="26"/>
        </w:rPr>
      </w:pPr>
      <w:r w:rsidRPr="00D81769">
        <w:rPr>
          <w:kern w:val="1"/>
          <w:szCs w:val="26"/>
        </w:rPr>
        <w:t>от ___________№___________</w:t>
      </w:r>
    </w:p>
    <w:p w:rsidR="000E009B" w:rsidRDefault="000E009B" w:rsidP="000E009B">
      <w:pPr>
        <w:widowControl w:val="0"/>
        <w:ind w:left="5103" w:firstLine="0"/>
        <w:rPr>
          <w:kern w:val="1"/>
          <w:szCs w:val="26"/>
        </w:rPr>
      </w:pPr>
    </w:p>
    <w:p w:rsidR="00D9471E" w:rsidRPr="00D81769" w:rsidRDefault="00D9471E" w:rsidP="00D9471E">
      <w:pPr>
        <w:shd w:val="clear" w:color="auto" w:fill="FFFFFF"/>
        <w:ind w:left="5103" w:firstLine="0"/>
        <w:rPr>
          <w:kern w:val="1"/>
          <w:szCs w:val="26"/>
        </w:rPr>
      </w:pPr>
      <w:r>
        <w:rPr>
          <w:kern w:val="1"/>
          <w:szCs w:val="26"/>
        </w:rPr>
        <w:t>«УТВЕРЖДЕН</w:t>
      </w:r>
    </w:p>
    <w:p w:rsidR="00D9471E" w:rsidRPr="00D81769" w:rsidRDefault="00D9471E" w:rsidP="00D9471E">
      <w:pPr>
        <w:shd w:val="clear" w:color="auto" w:fill="FFFFFF"/>
        <w:ind w:left="5103" w:firstLine="0"/>
        <w:rPr>
          <w:kern w:val="1"/>
          <w:szCs w:val="26"/>
        </w:rPr>
      </w:pPr>
      <w:r w:rsidRPr="00D81769">
        <w:rPr>
          <w:kern w:val="1"/>
          <w:szCs w:val="26"/>
        </w:rPr>
        <w:t xml:space="preserve">приказом Департамента охотничьего </w:t>
      </w:r>
      <w:r w:rsidRPr="00D81769">
        <w:rPr>
          <w:kern w:val="1"/>
          <w:szCs w:val="26"/>
        </w:rPr>
        <w:br/>
        <w:t>и рыбного хозяйства Томской области</w:t>
      </w:r>
    </w:p>
    <w:p w:rsidR="00D9471E" w:rsidRDefault="00D9471E" w:rsidP="00D9471E">
      <w:pPr>
        <w:widowControl w:val="0"/>
        <w:ind w:left="5103" w:firstLine="0"/>
        <w:rPr>
          <w:kern w:val="1"/>
          <w:szCs w:val="26"/>
        </w:rPr>
      </w:pPr>
      <w:r w:rsidRPr="00D81769">
        <w:rPr>
          <w:kern w:val="1"/>
          <w:szCs w:val="26"/>
        </w:rPr>
        <w:t xml:space="preserve">от </w:t>
      </w:r>
      <w:r w:rsidR="000C3C23">
        <w:rPr>
          <w:kern w:val="1"/>
          <w:szCs w:val="26"/>
        </w:rPr>
        <w:t xml:space="preserve">18.03.2016 </w:t>
      </w:r>
      <w:r w:rsidRPr="00D81769">
        <w:rPr>
          <w:kern w:val="1"/>
          <w:szCs w:val="26"/>
        </w:rPr>
        <w:t>№</w:t>
      </w:r>
      <w:r w:rsidR="000C3C23">
        <w:rPr>
          <w:kern w:val="1"/>
          <w:szCs w:val="26"/>
        </w:rPr>
        <w:t xml:space="preserve"> 38-од</w:t>
      </w:r>
    </w:p>
    <w:p w:rsidR="00D9471E" w:rsidRPr="00D81769" w:rsidRDefault="00D9471E" w:rsidP="000E009B">
      <w:pPr>
        <w:widowControl w:val="0"/>
        <w:ind w:left="5103" w:firstLine="0"/>
        <w:rPr>
          <w:kern w:val="1"/>
          <w:szCs w:val="26"/>
        </w:rPr>
      </w:pPr>
    </w:p>
    <w:p w:rsidR="000E009B" w:rsidRPr="00D81769" w:rsidRDefault="000E009B" w:rsidP="009622B3">
      <w:pPr>
        <w:widowControl w:val="0"/>
        <w:ind w:firstLine="0"/>
        <w:jc w:val="center"/>
        <w:rPr>
          <w:szCs w:val="26"/>
        </w:rPr>
      </w:pPr>
      <w:r w:rsidRPr="00D81769">
        <w:rPr>
          <w:szCs w:val="26"/>
        </w:rPr>
        <w:t>А</w:t>
      </w:r>
      <w:r w:rsidRPr="00D81769">
        <w:rPr>
          <w:bCs/>
          <w:szCs w:val="26"/>
        </w:rPr>
        <w:t xml:space="preserve">дминистративный регламент предоставления государственной услуги </w:t>
      </w:r>
      <w:r w:rsidR="00AA414F" w:rsidRPr="00D81769">
        <w:rPr>
          <w:bCs/>
          <w:szCs w:val="26"/>
        </w:rPr>
        <w:t>«</w:t>
      </w:r>
      <w:r w:rsidR="00DD7792" w:rsidRPr="000A2D51">
        <w:rPr>
          <w:bCs/>
          <w:szCs w:val="26"/>
        </w:rPr>
        <w:t>П</w:t>
      </w:r>
      <w:r w:rsidR="00DD7792" w:rsidRPr="000A2D51">
        <w:rPr>
          <w:szCs w:val="26"/>
        </w:rPr>
        <w:t>редоставление водных биоресурсов 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</w:t>
      </w:r>
      <w:r w:rsidR="00AA414F" w:rsidRPr="00D81769">
        <w:rPr>
          <w:szCs w:val="26"/>
        </w:rPr>
        <w:t>»</w:t>
      </w:r>
    </w:p>
    <w:p w:rsidR="000E009B" w:rsidRPr="00D81769" w:rsidRDefault="000E009B" w:rsidP="009622B3">
      <w:pPr>
        <w:widowControl w:val="0"/>
        <w:ind w:firstLine="0"/>
        <w:jc w:val="center"/>
        <w:rPr>
          <w:szCs w:val="26"/>
        </w:rPr>
      </w:pPr>
    </w:p>
    <w:p w:rsidR="000E009B" w:rsidRPr="00D81769" w:rsidRDefault="000E009B" w:rsidP="009622B3">
      <w:pPr>
        <w:widowControl w:val="0"/>
        <w:ind w:firstLine="0"/>
        <w:jc w:val="center"/>
        <w:rPr>
          <w:szCs w:val="26"/>
        </w:rPr>
      </w:pPr>
      <w:r w:rsidRPr="00D81769">
        <w:rPr>
          <w:szCs w:val="26"/>
        </w:rPr>
        <w:t>1. Общие положения</w:t>
      </w:r>
    </w:p>
    <w:p w:rsidR="000E009B" w:rsidRPr="00D81769" w:rsidRDefault="000E009B" w:rsidP="009622B3">
      <w:pPr>
        <w:widowControl w:val="0"/>
        <w:jc w:val="center"/>
        <w:rPr>
          <w:szCs w:val="26"/>
        </w:rPr>
      </w:pPr>
    </w:p>
    <w:p w:rsidR="000E009B" w:rsidRPr="002C6DCE" w:rsidRDefault="000E009B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 xml:space="preserve">1. Настоящий Административный регламент (далее - Административный регламент) определяет стандарт, сроки и последовательность административных процедур по предоставлению государственной услуги </w:t>
      </w:r>
      <w:r w:rsidR="00AA414F" w:rsidRPr="002C6DCE">
        <w:rPr>
          <w:rFonts w:ascii="Times New Roman" w:hAnsi="Times New Roman" w:cs="Times New Roman"/>
          <w:sz w:val="26"/>
          <w:szCs w:val="26"/>
        </w:rPr>
        <w:t>«</w:t>
      </w:r>
      <w:r w:rsidR="00777E2A" w:rsidRPr="002C6DCE">
        <w:rPr>
          <w:rFonts w:ascii="Times New Roman" w:hAnsi="Times New Roman" w:cs="Times New Roman"/>
          <w:bCs/>
          <w:sz w:val="26"/>
          <w:szCs w:val="26"/>
        </w:rPr>
        <w:t>П</w:t>
      </w:r>
      <w:r w:rsidR="00777E2A" w:rsidRPr="002C6DCE">
        <w:rPr>
          <w:rFonts w:ascii="Times New Roman" w:hAnsi="Times New Roman" w:cs="Times New Roman"/>
          <w:sz w:val="26"/>
          <w:szCs w:val="26"/>
        </w:rPr>
        <w:t>редоставление водных биоресурсов 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</w:t>
      </w:r>
      <w:r w:rsidR="00AA414F" w:rsidRPr="002C6DCE">
        <w:rPr>
          <w:rFonts w:ascii="Times New Roman" w:hAnsi="Times New Roman" w:cs="Times New Roman"/>
          <w:sz w:val="26"/>
          <w:szCs w:val="26"/>
        </w:rPr>
        <w:t>»</w:t>
      </w:r>
      <w:r w:rsidRPr="002C6DCE">
        <w:rPr>
          <w:rFonts w:ascii="Times New Roman" w:hAnsi="Times New Roman" w:cs="Times New Roman"/>
          <w:sz w:val="26"/>
          <w:szCs w:val="26"/>
        </w:rPr>
        <w:t>.</w:t>
      </w:r>
    </w:p>
    <w:p w:rsidR="00322B5B" w:rsidRPr="002C6DCE" w:rsidRDefault="000E009B" w:rsidP="002C6DCE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C6DCE">
        <w:rPr>
          <w:szCs w:val="26"/>
        </w:rPr>
        <w:t>2. Право на получение государственной услуги имеют</w:t>
      </w:r>
      <w:r w:rsidR="00BF528F" w:rsidRPr="002C6DCE">
        <w:rPr>
          <w:szCs w:val="26"/>
        </w:rPr>
        <w:t xml:space="preserve"> заявители </w:t>
      </w:r>
      <w:r w:rsidR="00322B5B" w:rsidRPr="002C6DCE">
        <w:rPr>
          <w:szCs w:val="26"/>
        </w:rPr>
        <w:t>–</w:t>
      </w:r>
      <w:r w:rsidRPr="002C6DCE">
        <w:rPr>
          <w:szCs w:val="26"/>
        </w:rPr>
        <w:t xml:space="preserve"> </w:t>
      </w:r>
      <w:r w:rsidR="00322B5B" w:rsidRPr="002C6DCE">
        <w:rPr>
          <w:szCs w:val="26"/>
        </w:rPr>
        <w:t>лица, относящиеся к коренным м</w:t>
      </w:r>
      <w:r w:rsidR="002D3DB3" w:rsidRPr="002C6DCE">
        <w:rPr>
          <w:szCs w:val="26"/>
        </w:rPr>
        <w:t>алочисленным народам, и общинам</w:t>
      </w:r>
      <w:r w:rsidR="00322B5B" w:rsidRPr="002C6DCE">
        <w:rPr>
          <w:szCs w:val="26"/>
        </w:rPr>
        <w:t xml:space="preserve"> коренных малочисленных народов</w:t>
      </w:r>
      <w:r w:rsidR="00A923ED" w:rsidRPr="002C6DCE">
        <w:rPr>
          <w:szCs w:val="26"/>
        </w:rPr>
        <w:t>.</w:t>
      </w:r>
    </w:p>
    <w:p w:rsidR="000E009B" w:rsidRPr="002C6DCE" w:rsidRDefault="000E009B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От имени заявителей за получением государственной услуги могут обращаться их представители при наличии надлежащим образом оформленных полномочий.</w:t>
      </w:r>
    </w:p>
    <w:p w:rsidR="00543D39" w:rsidRPr="002C6DCE" w:rsidRDefault="00543D39" w:rsidP="002C6DCE">
      <w:pPr>
        <w:widowControl w:val="0"/>
        <w:adjustRightInd w:val="0"/>
        <w:jc w:val="both"/>
        <w:rPr>
          <w:szCs w:val="26"/>
        </w:rPr>
      </w:pPr>
      <w:r w:rsidRPr="002C6DCE">
        <w:rPr>
          <w:szCs w:val="26"/>
        </w:rPr>
        <w:t>3. На Едином портале государственных и муниципальных услуг (функций) по адресу: http://gosuslugi.ru (далее – Единый портал), на официальном сайте Департамента охотничьего и рыбного хозяйства Томской области (далее – Департамент) по адресу: http://</w:t>
      </w:r>
      <w:proofErr w:type="spellStart"/>
      <w:r w:rsidRPr="002C6DCE">
        <w:rPr>
          <w:szCs w:val="26"/>
          <w:lang w:val="en-US"/>
        </w:rPr>
        <w:t>dor</w:t>
      </w:r>
      <w:proofErr w:type="spellEnd"/>
      <w:r w:rsidRPr="002C6DCE">
        <w:rPr>
          <w:szCs w:val="26"/>
        </w:rPr>
        <w:t>.</w:t>
      </w:r>
      <w:proofErr w:type="spellStart"/>
      <w:r w:rsidRPr="002C6DCE">
        <w:rPr>
          <w:szCs w:val="26"/>
          <w:lang w:val="en-US"/>
        </w:rPr>
        <w:t>tomsk</w:t>
      </w:r>
      <w:proofErr w:type="spellEnd"/>
      <w:r w:rsidRPr="002C6DCE">
        <w:rPr>
          <w:szCs w:val="26"/>
        </w:rPr>
        <w:t>.</w:t>
      </w:r>
      <w:proofErr w:type="spellStart"/>
      <w:r w:rsidRPr="002C6DCE">
        <w:rPr>
          <w:szCs w:val="26"/>
          <w:lang w:val="en-US"/>
        </w:rPr>
        <w:t>gov</w:t>
      </w:r>
      <w:proofErr w:type="spellEnd"/>
      <w:r w:rsidRPr="002C6DCE">
        <w:rPr>
          <w:szCs w:val="26"/>
        </w:rPr>
        <w:t>.</w:t>
      </w:r>
      <w:r w:rsidRPr="002C6DCE">
        <w:rPr>
          <w:szCs w:val="26"/>
          <w:lang w:val="en-US"/>
        </w:rPr>
        <w:t>ru</w:t>
      </w:r>
      <w:r w:rsidRPr="002C6DCE">
        <w:rPr>
          <w:szCs w:val="26"/>
        </w:rPr>
        <w:t xml:space="preserve"> и на информационных стендах Департамента размещается следующая информация:</w:t>
      </w:r>
    </w:p>
    <w:p w:rsidR="00543D39" w:rsidRPr="002C6DCE" w:rsidRDefault="00543D39" w:rsidP="002C6DCE">
      <w:pPr>
        <w:widowControl w:val="0"/>
        <w:adjustRightInd w:val="0"/>
        <w:jc w:val="both"/>
        <w:rPr>
          <w:szCs w:val="26"/>
        </w:rPr>
      </w:pPr>
      <w:r w:rsidRPr="002C6DCE">
        <w:rPr>
          <w:szCs w:val="26"/>
        </w:rPr>
        <w:t>1) наименования структурных подразделений Департамента;</w:t>
      </w:r>
    </w:p>
    <w:p w:rsidR="00543D39" w:rsidRPr="002C6DCE" w:rsidRDefault="00543D39" w:rsidP="002C6DCE">
      <w:pPr>
        <w:widowControl w:val="0"/>
        <w:adjustRightInd w:val="0"/>
        <w:jc w:val="both"/>
        <w:rPr>
          <w:szCs w:val="26"/>
        </w:rPr>
      </w:pPr>
      <w:r w:rsidRPr="002C6DCE">
        <w:rPr>
          <w:szCs w:val="26"/>
        </w:rPr>
        <w:t>2) место нахождения Департамента: 634041, г. Томск, пр. Кирова, 14, каб. 52, 53, 54, 57, 58, 59;</w:t>
      </w:r>
    </w:p>
    <w:p w:rsidR="00543D39" w:rsidRPr="002C6DCE" w:rsidRDefault="00543D39" w:rsidP="002C6DCE">
      <w:pPr>
        <w:widowControl w:val="0"/>
        <w:adjustRightInd w:val="0"/>
        <w:jc w:val="both"/>
        <w:rPr>
          <w:szCs w:val="26"/>
        </w:rPr>
      </w:pPr>
      <w:r w:rsidRPr="002C6DCE">
        <w:rPr>
          <w:szCs w:val="26"/>
        </w:rPr>
        <w:t>3) номер телефона для справок: (3822) 903-071;</w:t>
      </w:r>
    </w:p>
    <w:p w:rsidR="00543D39" w:rsidRPr="002C6DCE" w:rsidRDefault="00543D39" w:rsidP="002C6DCE">
      <w:pPr>
        <w:widowControl w:val="0"/>
        <w:adjustRightInd w:val="0"/>
        <w:jc w:val="both"/>
        <w:rPr>
          <w:szCs w:val="26"/>
        </w:rPr>
      </w:pPr>
      <w:r w:rsidRPr="002C6DCE">
        <w:rPr>
          <w:szCs w:val="26"/>
        </w:rPr>
        <w:t>4) номер факса: (3822) 903-071;</w:t>
      </w:r>
    </w:p>
    <w:p w:rsidR="00543D39" w:rsidRPr="002C6DCE" w:rsidRDefault="00543D39" w:rsidP="002C6DCE">
      <w:pPr>
        <w:widowControl w:val="0"/>
        <w:adjustRightInd w:val="0"/>
        <w:jc w:val="both"/>
        <w:rPr>
          <w:szCs w:val="26"/>
        </w:rPr>
      </w:pPr>
      <w:r w:rsidRPr="002C6DCE">
        <w:rPr>
          <w:szCs w:val="26"/>
        </w:rPr>
        <w:t>5) адрес официального сайта Департамента: http://</w:t>
      </w:r>
      <w:proofErr w:type="spellStart"/>
      <w:r w:rsidRPr="002C6DCE">
        <w:rPr>
          <w:szCs w:val="26"/>
          <w:lang w:val="en-US"/>
        </w:rPr>
        <w:t>dor</w:t>
      </w:r>
      <w:proofErr w:type="spellEnd"/>
      <w:r w:rsidRPr="002C6DCE">
        <w:rPr>
          <w:szCs w:val="26"/>
        </w:rPr>
        <w:t>.</w:t>
      </w:r>
      <w:proofErr w:type="spellStart"/>
      <w:r w:rsidRPr="002C6DCE">
        <w:rPr>
          <w:szCs w:val="26"/>
          <w:lang w:val="en-US"/>
        </w:rPr>
        <w:t>tomsk</w:t>
      </w:r>
      <w:proofErr w:type="spellEnd"/>
      <w:r w:rsidRPr="002C6DCE">
        <w:rPr>
          <w:szCs w:val="26"/>
        </w:rPr>
        <w:t>.</w:t>
      </w:r>
      <w:proofErr w:type="spellStart"/>
      <w:r w:rsidRPr="002C6DCE">
        <w:rPr>
          <w:szCs w:val="26"/>
          <w:lang w:val="en-US"/>
        </w:rPr>
        <w:t>gov</w:t>
      </w:r>
      <w:proofErr w:type="spellEnd"/>
      <w:r w:rsidRPr="002C6DCE">
        <w:rPr>
          <w:szCs w:val="26"/>
        </w:rPr>
        <w:t>.</w:t>
      </w:r>
      <w:r w:rsidRPr="002C6DCE">
        <w:rPr>
          <w:szCs w:val="26"/>
          <w:lang w:val="en-US"/>
        </w:rPr>
        <w:t>ru</w:t>
      </w:r>
      <w:r w:rsidRPr="002C6DCE">
        <w:rPr>
          <w:szCs w:val="26"/>
        </w:rPr>
        <w:t>;</w:t>
      </w:r>
    </w:p>
    <w:p w:rsidR="00543D39" w:rsidRPr="002C6DCE" w:rsidRDefault="00543D39" w:rsidP="002C6DCE">
      <w:pPr>
        <w:widowControl w:val="0"/>
        <w:adjustRightInd w:val="0"/>
        <w:jc w:val="both"/>
        <w:rPr>
          <w:szCs w:val="26"/>
        </w:rPr>
      </w:pPr>
      <w:r w:rsidRPr="002C6DCE">
        <w:rPr>
          <w:szCs w:val="26"/>
        </w:rPr>
        <w:t xml:space="preserve">6) адрес электронной почты: </w:t>
      </w:r>
      <w:proofErr w:type="spellStart"/>
      <w:r w:rsidRPr="002C6DCE">
        <w:rPr>
          <w:szCs w:val="26"/>
          <w:lang w:val="en-US"/>
        </w:rPr>
        <w:t>dor</w:t>
      </w:r>
      <w:proofErr w:type="spellEnd"/>
      <w:r w:rsidRPr="002C6DCE">
        <w:rPr>
          <w:szCs w:val="26"/>
        </w:rPr>
        <w:t>.</w:t>
      </w:r>
      <w:proofErr w:type="spellStart"/>
      <w:r w:rsidRPr="002C6DCE">
        <w:rPr>
          <w:szCs w:val="26"/>
          <w:lang w:val="en-US"/>
        </w:rPr>
        <w:t>tomsk</w:t>
      </w:r>
      <w:proofErr w:type="spellEnd"/>
      <w:r w:rsidRPr="002C6DCE">
        <w:rPr>
          <w:szCs w:val="26"/>
        </w:rPr>
        <w:t>@</w:t>
      </w:r>
      <w:proofErr w:type="spellStart"/>
      <w:r w:rsidRPr="002C6DCE">
        <w:rPr>
          <w:szCs w:val="26"/>
          <w:lang w:val="en-US"/>
        </w:rPr>
        <w:t>ya</w:t>
      </w:r>
      <w:r w:rsidR="0015650A" w:rsidRPr="002C6DCE">
        <w:rPr>
          <w:szCs w:val="26"/>
          <w:lang w:val="en-US"/>
        </w:rPr>
        <w:t>n</w:t>
      </w:r>
      <w:r w:rsidRPr="002C6DCE">
        <w:rPr>
          <w:szCs w:val="26"/>
          <w:lang w:val="en-US"/>
        </w:rPr>
        <w:t>dex</w:t>
      </w:r>
      <w:proofErr w:type="spellEnd"/>
      <w:r w:rsidRPr="002C6DCE">
        <w:rPr>
          <w:szCs w:val="26"/>
        </w:rPr>
        <w:t>.</w:t>
      </w:r>
      <w:r w:rsidRPr="002C6DCE">
        <w:rPr>
          <w:szCs w:val="26"/>
          <w:lang w:val="en-US"/>
        </w:rPr>
        <w:t>ru</w:t>
      </w:r>
      <w:r w:rsidRPr="002C6DCE">
        <w:rPr>
          <w:szCs w:val="26"/>
        </w:rPr>
        <w:t xml:space="preserve">; </w:t>
      </w:r>
    </w:p>
    <w:p w:rsidR="00543D39" w:rsidRPr="002C6DCE" w:rsidRDefault="00543D39" w:rsidP="002C6DCE">
      <w:pPr>
        <w:pStyle w:val="af"/>
        <w:widowControl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7) график работы Департамента:</w:t>
      </w:r>
    </w:p>
    <w:p w:rsidR="00543D39" w:rsidRPr="002C6DCE" w:rsidRDefault="00543D39" w:rsidP="002C6DCE">
      <w:pPr>
        <w:widowControl w:val="0"/>
        <w:jc w:val="both"/>
        <w:rPr>
          <w:szCs w:val="26"/>
        </w:rPr>
      </w:pPr>
      <w:r w:rsidRPr="002C6DCE">
        <w:rPr>
          <w:szCs w:val="26"/>
        </w:rPr>
        <w:t>понедельник, вторник, среда, четверг – с 08.00 до 17.00;</w:t>
      </w:r>
    </w:p>
    <w:p w:rsidR="00543D39" w:rsidRPr="002C6DCE" w:rsidRDefault="00543D39" w:rsidP="002C6DCE">
      <w:pPr>
        <w:widowControl w:val="0"/>
        <w:jc w:val="both"/>
        <w:rPr>
          <w:szCs w:val="26"/>
        </w:rPr>
      </w:pPr>
      <w:r w:rsidRPr="002C6DCE">
        <w:rPr>
          <w:szCs w:val="26"/>
        </w:rPr>
        <w:t>пятница – с 08.00 до 16.10;</w:t>
      </w:r>
    </w:p>
    <w:p w:rsidR="00543D39" w:rsidRPr="002C6DCE" w:rsidRDefault="00543D39" w:rsidP="002C6DCE">
      <w:pPr>
        <w:widowControl w:val="0"/>
        <w:jc w:val="both"/>
        <w:rPr>
          <w:szCs w:val="26"/>
        </w:rPr>
      </w:pPr>
      <w:r w:rsidRPr="002C6DCE">
        <w:rPr>
          <w:szCs w:val="26"/>
        </w:rPr>
        <w:t>перерыв для отдыха и питания – с 12.00 до 12.50;</w:t>
      </w:r>
    </w:p>
    <w:p w:rsidR="00543D39" w:rsidRPr="002C6DCE" w:rsidRDefault="00543D39" w:rsidP="002C6DCE">
      <w:pPr>
        <w:widowControl w:val="0"/>
        <w:jc w:val="both"/>
        <w:rPr>
          <w:szCs w:val="26"/>
        </w:rPr>
      </w:pPr>
      <w:r w:rsidRPr="002C6DCE">
        <w:rPr>
          <w:szCs w:val="26"/>
        </w:rPr>
        <w:t>суббота, воскресенье – выходные дни;</w:t>
      </w:r>
    </w:p>
    <w:p w:rsidR="00543D39" w:rsidRPr="002C6DCE" w:rsidRDefault="00543D39" w:rsidP="002C6DCE">
      <w:pPr>
        <w:pStyle w:val="Default"/>
        <w:widowControl w:val="0"/>
        <w:ind w:firstLine="709"/>
        <w:jc w:val="both"/>
        <w:rPr>
          <w:color w:val="auto"/>
          <w:sz w:val="26"/>
          <w:szCs w:val="26"/>
        </w:rPr>
      </w:pPr>
      <w:r w:rsidRPr="002C6DCE">
        <w:rPr>
          <w:color w:val="auto"/>
          <w:sz w:val="26"/>
          <w:szCs w:val="26"/>
        </w:rPr>
        <w:t xml:space="preserve">8) исчерпывающий перечень документов, необходимых для предоставления </w:t>
      </w:r>
      <w:r w:rsidRPr="002C6DCE">
        <w:rPr>
          <w:color w:val="auto"/>
          <w:sz w:val="26"/>
          <w:szCs w:val="26"/>
        </w:rPr>
        <w:lastRenderedPageBreak/>
        <w:t xml:space="preserve">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:rsidR="00543D39" w:rsidRPr="002C6DCE" w:rsidRDefault="00543D39" w:rsidP="002C6DCE">
      <w:pPr>
        <w:pStyle w:val="Default"/>
        <w:widowControl w:val="0"/>
        <w:ind w:firstLine="709"/>
        <w:jc w:val="both"/>
        <w:rPr>
          <w:color w:val="auto"/>
          <w:sz w:val="26"/>
          <w:szCs w:val="26"/>
        </w:rPr>
      </w:pPr>
      <w:r w:rsidRPr="002C6DCE">
        <w:rPr>
          <w:color w:val="auto"/>
          <w:sz w:val="26"/>
          <w:szCs w:val="26"/>
        </w:rPr>
        <w:t xml:space="preserve">9) круг заявителей; </w:t>
      </w:r>
    </w:p>
    <w:p w:rsidR="00543D39" w:rsidRPr="002C6DCE" w:rsidRDefault="00543D39" w:rsidP="002C6DCE">
      <w:pPr>
        <w:pStyle w:val="Default"/>
        <w:widowControl w:val="0"/>
        <w:ind w:firstLine="709"/>
        <w:jc w:val="both"/>
        <w:rPr>
          <w:color w:val="auto"/>
          <w:sz w:val="26"/>
          <w:szCs w:val="26"/>
        </w:rPr>
      </w:pPr>
      <w:r w:rsidRPr="002C6DCE">
        <w:rPr>
          <w:color w:val="auto"/>
          <w:sz w:val="26"/>
          <w:szCs w:val="26"/>
        </w:rPr>
        <w:t xml:space="preserve">10) срок предоставления государственной услуги; </w:t>
      </w:r>
    </w:p>
    <w:p w:rsidR="00543D39" w:rsidRPr="002C6DCE" w:rsidRDefault="00543D39" w:rsidP="002C6DCE">
      <w:pPr>
        <w:pStyle w:val="Default"/>
        <w:widowControl w:val="0"/>
        <w:ind w:firstLine="709"/>
        <w:jc w:val="both"/>
        <w:rPr>
          <w:color w:val="auto"/>
          <w:sz w:val="26"/>
          <w:szCs w:val="26"/>
        </w:rPr>
      </w:pPr>
      <w:r w:rsidRPr="002C6DCE">
        <w:rPr>
          <w:color w:val="auto"/>
          <w:sz w:val="26"/>
          <w:szCs w:val="26"/>
        </w:rPr>
        <w:t xml:space="preserve">11) порядок представления документа, являющегося результатом предоставления государственной услуги; </w:t>
      </w:r>
    </w:p>
    <w:p w:rsidR="00543D39" w:rsidRPr="002C6DCE" w:rsidRDefault="00E02760" w:rsidP="002C6DCE">
      <w:pPr>
        <w:pStyle w:val="Default"/>
        <w:widowControl w:val="0"/>
        <w:ind w:firstLine="709"/>
        <w:jc w:val="both"/>
        <w:rPr>
          <w:color w:val="auto"/>
          <w:sz w:val="26"/>
          <w:szCs w:val="26"/>
        </w:rPr>
      </w:pPr>
      <w:r w:rsidRPr="002C6DCE">
        <w:rPr>
          <w:color w:val="auto"/>
          <w:sz w:val="26"/>
          <w:szCs w:val="26"/>
        </w:rPr>
        <w:t>12</w:t>
      </w:r>
      <w:r w:rsidR="00543D39" w:rsidRPr="002C6DCE">
        <w:rPr>
          <w:color w:val="auto"/>
          <w:sz w:val="26"/>
          <w:szCs w:val="26"/>
        </w:rPr>
        <w:t xml:space="preserve">) исчерпывающий перечень оснований для отказа в предоставлении государственной услуги; </w:t>
      </w:r>
    </w:p>
    <w:p w:rsidR="00543D39" w:rsidRPr="002C6DCE" w:rsidRDefault="00E02760" w:rsidP="002C6DCE">
      <w:pPr>
        <w:pStyle w:val="Default"/>
        <w:widowControl w:val="0"/>
        <w:ind w:firstLine="709"/>
        <w:jc w:val="both"/>
        <w:rPr>
          <w:color w:val="auto"/>
          <w:sz w:val="26"/>
          <w:szCs w:val="26"/>
        </w:rPr>
      </w:pPr>
      <w:r w:rsidRPr="002C6DCE">
        <w:rPr>
          <w:color w:val="auto"/>
          <w:sz w:val="26"/>
          <w:szCs w:val="26"/>
        </w:rPr>
        <w:t>13</w:t>
      </w:r>
      <w:r w:rsidR="00543D39" w:rsidRPr="002C6DCE">
        <w:rPr>
          <w:color w:val="auto"/>
          <w:sz w:val="26"/>
          <w:szCs w:val="26"/>
        </w:rPr>
        <w:t>) порядок досудебного (внесудебного) обжалования решений и действий (бездействия) органа, предоставляющего государственную услугу, должностного лица органа, предоставляющего государственную услугу, либо государственного служащего;</w:t>
      </w:r>
    </w:p>
    <w:p w:rsidR="00543D39" w:rsidRPr="002C6DCE" w:rsidRDefault="00E02760" w:rsidP="002C6DCE">
      <w:pPr>
        <w:pStyle w:val="Default"/>
        <w:widowControl w:val="0"/>
        <w:ind w:firstLine="709"/>
        <w:jc w:val="both"/>
        <w:rPr>
          <w:color w:val="auto"/>
          <w:sz w:val="26"/>
          <w:szCs w:val="26"/>
        </w:rPr>
      </w:pPr>
      <w:r w:rsidRPr="002C6DCE">
        <w:rPr>
          <w:color w:val="auto"/>
          <w:sz w:val="26"/>
          <w:szCs w:val="26"/>
        </w:rPr>
        <w:t>14</w:t>
      </w:r>
      <w:r w:rsidR="00543D39" w:rsidRPr="002C6DCE">
        <w:rPr>
          <w:color w:val="auto"/>
          <w:sz w:val="26"/>
          <w:szCs w:val="26"/>
        </w:rPr>
        <w:t xml:space="preserve">) формы заявлений, используемые при предоставлении государственной услуги. </w:t>
      </w:r>
    </w:p>
    <w:p w:rsidR="00543D39" w:rsidRPr="002C6DCE" w:rsidRDefault="00AD4B5C" w:rsidP="002C6DCE">
      <w:pPr>
        <w:pStyle w:val="Default"/>
        <w:widowControl w:val="0"/>
        <w:ind w:firstLine="709"/>
        <w:jc w:val="both"/>
        <w:rPr>
          <w:color w:val="auto"/>
          <w:sz w:val="26"/>
          <w:szCs w:val="26"/>
        </w:rPr>
      </w:pPr>
      <w:r w:rsidRPr="002C6DCE">
        <w:rPr>
          <w:color w:val="auto"/>
          <w:sz w:val="26"/>
          <w:szCs w:val="26"/>
        </w:rPr>
        <w:t xml:space="preserve">4. </w:t>
      </w:r>
      <w:r w:rsidR="00543D39" w:rsidRPr="002C6DCE">
        <w:rPr>
          <w:color w:val="auto"/>
          <w:sz w:val="26"/>
          <w:szCs w:val="26"/>
        </w:rPr>
        <w:t xml:space="preserve">Информация на Едином портале, официальном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</w:t>
      </w:r>
      <w:r w:rsidR="00AA414F" w:rsidRPr="002C6DCE">
        <w:rPr>
          <w:color w:val="auto"/>
          <w:sz w:val="26"/>
          <w:szCs w:val="26"/>
        </w:rPr>
        <w:t>«</w:t>
      </w:r>
      <w:r w:rsidR="00543D39" w:rsidRPr="002C6DCE">
        <w:rPr>
          <w:color w:val="auto"/>
          <w:sz w:val="26"/>
          <w:szCs w:val="26"/>
        </w:rPr>
        <w:t>Федеральный реестр государственных и муниципальных услуг (функций)</w:t>
      </w:r>
      <w:r w:rsidR="00AA414F" w:rsidRPr="002C6DCE">
        <w:rPr>
          <w:color w:val="auto"/>
          <w:sz w:val="26"/>
          <w:szCs w:val="26"/>
        </w:rPr>
        <w:t>»</w:t>
      </w:r>
      <w:r w:rsidR="00543D39" w:rsidRPr="002C6DCE">
        <w:rPr>
          <w:color w:val="auto"/>
          <w:sz w:val="26"/>
          <w:szCs w:val="26"/>
        </w:rPr>
        <w:t xml:space="preserve">, предоставляется заявителю бесплатно. </w:t>
      </w:r>
    </w:p>
    <w:p w:rsidR="00543D39" w:rsidRPr="002C6DCE" w:rsidRDefault="00AD4B5C" w:rsidP="002C6DCE">
      <w:pPr>
        <w:widowControl w:val="0"/>
        <w:jc w:val="both"/>
        <w:rPr>
          <w:szCs w:val="26"/>
        </w:rPr>
      </w:pPr>
      <w:r w:rsidRPr="002C6DCE">
        <w:rPr>
          <w:szCs w:val="26"/>
        </w:rPr>
        <w:t xml:space="preserve">5. </w:t>
      </w:r>
      <w:r w:rsidR="00543D39" w:rsidRPr="002C6DCE">
        <w:rPr>
          <w:szCs w:val="26"/>
        </w:rPr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543D39" w:rsidRPr="002C6DCE" w:rsidRDefault="00AD4B5C" w:rsidP="002C6DCE">
      <w:pPr>
        <w:widowControl w:val="0"/>
        <w:adjustRightInd w:val="0"/>
        <w:jc w:val="both"/>
        <w:rPr>
          <w:szCs w:val="26"/>
        </w:rPr>
      </w:pPr>
      <w:r w:rsidRPr="002C6DCE">
        <w:rPr>
          <w:szCs w:val="26"/>
        </w:rPr>
        <w:t xml:space="preserve">6. </w:t>
      </w:r>
      <w:r w:rsidR="00543D39" w:rsidRPr="002C6DCE">
        <w:rPr>
          <w:szCs w:val="26"/>
        </w:rPr>
        <w:t xml:space="preserve">Информацию о предоставлении государственной услуги в многофункциональном </w:t>
      </w:r>
      <w:proofErr w:type="gramStart"/>
      <w:r w:rsidR="00543D39" w:rsidRPr="002C6DCE">
        <w:rPr>
          <w:szCs w:val="26"/>
        </w:rPr>
        <w:t>центре</w:t>
      </w:r>
      <w:proofErr w:type="gramEnd"/>
      <w:r w:rsidR="00543D39" w:rsidRPr="002C6DCE">
        <w:rPr>
          <w:szCs w:val="26"/>
        </w:rPr>
        <w:t xml:space="preserve"> возможно получить в случае заключения соглашения о взаимодействии между Департаментом и Томским областным многофункциональным центром (далее – многофункциональный центр).</w:t>
      </w:r>
    </w:p>
    <w:p w:rsidR="00543D39" w:rsidRPr="002C6DCE" w:rsidRDefault="000A207D" w:rsidP="002C6DCE">
      <w:pPr>
        <w:widowControl w:val="0"/>
        <w:adjustRightInd w:val="0"/>
        <w:jc w:val="both"/>
        <w:rPr>
          <w:szCs w:val="26"/>
        </w:rPr>
      </w:pPr>
      <w:r w:rsidRPr="002C6DCE">
        <w:rPr>
          <w:szCs w:val="26"/>
        </w:rPr>
        <w:t>7</w:t>
      </w:r>
      <w:r w:rsidR="00543D39" w:rsidRPr="002C6DCE">
        <w:rPr>
          <w:szCs w:val="26"/>
        </w:rPr>
        <w:t>. На расположенных в холле Департамента информационных стендах помимо информации, указанной в пункте 3 Административного регламента, размещается следующая информация:</w:t>
      </w:r>
    </w:p>
    <w:p w:rsidR="00543D39" w:rsidRPr="002C6DCE" w:rsidRDefault="00543D39" w:rsidP="002C6DCE">
      <w:pPr>
        <w:widowControl w:val="0"/>
        <w:adjustRightInd w:val="0"/>
        <w:jc w:val="both"/>
        <w:rPr>
          <w:szCs w:val="26"/>
        </w:rPr>
      </w:pPr>
      <w:r w:rsidRPr="002C6DCE">
        <w:rPr>
          <w:szCs w:val="26"/>
        </w:rPr>
        <w:t>выдержки из нормативных правовых актов, содержащих нормы, регулирующие деятельность по предоставлению государственной услуги;</w:t>
      </w:r>
    </w:p>
    <w:p w:rsidR="00543D39" w:rsidRPr="002C6DCE" w:rsidRDefault="00543D39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сведения о телефонах сотрудников структурных подразделений Департамента.</w:t>
      </w:r>
    </w:p>
    <w:p w:rsidR="000E009B" w:rsidRPr="002C6DCE" w:rsidRDefault="000A207D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0" w:name="P56"/>
      <w:bookmarkEnd w:id="0"/>
      <w:r w:rsidRPr="002C6DCE">
        <w:rPr>
          <w:rFonts w:ascii="Times New Roman" w:hAnsi="Times New Roman" w:cs="Times New Roman"/>
          <w:sz w:val="26"/>
          <w:szCs w:val="26"/>
        </w:rPr>
        <w:t>8</w:t>
      </w:r>
      <w:r w:rsidR="000E009B" w:rsidRPr="002C6DCE">
        <w:rPr>
          <w:rFonts w:ascii="Times New Roman" w:hAnsi="Times New Roman" w:cs="Times New Roman"/>
          <w:sz w:val="26"/>
          <w:szCs w:val="26"/>
        </w:rPr>
        <w:t>. Консультации по процедуре предоставления государственной услуги предоставляются</w:t>
      </w:r>
      <w:r w:rsidR="008E0F54" w:rsidRPr="002C6DCE">
        <w:rPr>
          <w:rFonts w:ascii="Times New Roman" w:hAnsi="Times New Roman" w:cs="Times New Roman"/>
          <w:sz w:val="26"/>
          <w:szCs w:val="26"/>
        </w:rPr>
        <w:t xml:space="preserve"> без взимания платы</w:t>
      </w:r>
      <w:r w:rsidR="000E009B" w:rsidRPr="002C6DCE">
        <w:rPr>
          <w:rFonts w:ascii="Times New Roman" w:hAnsi="Times New Roman" w:cs="Times New Roman"/>
          <w:sz w:val="26"/>
          <w:szCs w:val="26"/>
        </w:rPr>
        <w:t>:</w:t>
      </w:r>
    </w:p>
    <w:p w:rsidR="000E009B" w:rsidRPr="002C6DCE" w:rsidRDefault="000E009B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1) по письменным обращениям (на бумажном носителе или в форме электронного документа);</w:t>
      </w:r>
    </w:p>
    <w:p w:rsidR="000E009B" w:rsidRPr="002C6DCE" w:rsidRDefault="000E009B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2) по телефону (3822)903-075;</w:t>
      </w:r>
    </w:p>
    <w:p w:rsidR="000E009B" w:rsidRPr="002C6DCE" w:rsidRDefault="000E009B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3) с использованием регионального центра телефонного обслуживания по телефону 8-800-350-08-50 (при наличии заключенного соглашения между Департаментом и многофункциональным центром);</w:t>
      </w:r>
    </w:p>
    <w:p w:rsidR="000E009B" w:rsidRPr="002C6DCE" w:rsidRDefault="000E009B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4) на личном приеме.</w:t>
      </w:r>
    </w:p>
    <w:p w:rsidR="000E009B" w:rsidRPr="002C6DCE" w:rsidRDefault="00C908BC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9</w:t>
      </w:r>
      <w:r w:rsidR="000E009B" w:rsidRPr="002C6DCE">
        <w:rPr>
          <w:rFonts w:ascii="Times New Roman" w:hAnsi="Times New Roman" w:cs="Times New Roman"/>
          <w:sz w:val="26"/>
          <w:szCs w:val="26"/>
        </w:rPr>
        <w:t>. Письменные обращения заявителей по процедуре предоставления государственной услуги регистрируются в день поступления, и рассматриваются специалистом</w:t>
      </w:r>
      <w:r w:rsidR="00080ECA" w:rsidRPr="002C6DCE">
        <w:rPr>
          <w:rFonts w:ascii="Times New Roman" w:hAnsi="Times New Roman" w:cs="Times New Roman"/>
          <w:sz w:val="26"/>
          <w:szCs w:val="26"/>
        </w:rPr>
        <w:t xml:space="preserve"> структурного подразделения</w:t>
      </w:r>
      <w:r w:rsidR="000E009B" w:rsidRPr="002C6DCE">
        <w:rPr>
          <w:rFonts w:ascii="Times New Roman" w:hAnsi="Times New Roman" w:cs="Times New Roman"/>
          <w:sz w:val="26"/>
          <w:szCs w:val="26"/>
        </w:rPr>
        <w:t xml:space="preserve"> Департамента, ответственн</w:t>
      </w:r>
      <w:r w:rsidR="00080ECA" w:rsidRPr="002C6DCE">
        <w:rPr>
          <w:rFonts w:ascii="Times New Roman" w:hAnsi="Times New Roman" w:cs="Times New Roman"/>
          <w:sz w:val="26"/>
          <w:szCs w:val="26"/>
        </w:rPr>
        <w:t>ого</w:t>
      </w:r>
      <w:r w:rsidR="000E009B" w:rsidRPr="002C6DCE">
        <w:rPr>
          <w:rFonts w:ascii="Times New Roman" w:hAnsi="Times New Roman" w:cs="Times New Roman"/>
          <w:sz w:val="26"/>
          <w:szCs w:val="26"/>
        </w:rPr>
        <w:t xml:space="preserve"> за предоставление государственной услуги, в </w:t>
      </w:r>
      <w:r w:rsidRPr="002C6DCE">
        <w:rPr>
          <w:rFonts w:ascii="Times New Roman" w:hAnsi="Times New Roman" w:cs="Times New Roman"/>
          <w:sz w:val="26"/>
          <w:szCs w:val="26"/>
        </w:rPr>
        <w:t>течение 30 дней</w:t>
      </w:r>
      <w:r w:rsidR="000E009B" w:rsidRPr="002C6DCE">
        <w:rPr>
          <w:rFonts w:ascii="Times New Roman" w:hAnsi="Times New Roman" w:cs="Times New Roman"/>
          <w:sz w:val="26"/>
          <w:szCs w:val="26"/>
        </w:rPr>
        <w:t xml:space="preserve"> со дня их регистрации, если иное не предусмотрено действующим законодательством.</w:t>
      </w:r>
    </w:p>
    <w:p w:rsidR="002770B3" w:rsidRPr="002C6DCE" w:rsidRDefault="00C908BC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lastRenderedPageBreak/>
        <w:t>10</w:t>
      </w:r>
      <w:r w:rsidR="000E009B" w:rsidRPr="002C6DCE">
        <w:rPr>
          <w:rFonts w:ascii="Times New Roman" w:hAnsi="Times New Roman" w:cs="Times New Roman"/>
          <w:sz w:val="26"/>
          <w:szCs w:val="26"/>
        </w:rPr>
        <w:t xml:space="preserve">. При ответах на телефонные звонки и устные обращения специалисты Департамента информируют обратившегося гражданина о порядке предоставления государственной услуги, а также о фамилии, имени, отчестве, должности специалиста Департамента, принявшего телефонный звонок. </w:t>
      </w:r>
    </w:p>
    <w:p w:rsidR="000E009B" w:rsidRPr="002C6DCE" w:rsidRDefault="000E009B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При предоставлении консультаций по телефону должностные лица Департамента обязаны в соответствии с поступившим запросом предоставлять информацию по следующим вопросам:</w:t>
      </w:r>
    </w:p>
    <w:p w:rsidR="000E009B" w:rsidRPr="002C6DCE" w:rsidRDefault="000E009B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1) входящи</w:t>
      </w:r>
      <w:r w:rsidR="002770B3" w:rsidRPr="002C6DCE">
        <w:rPr>
          <w:rFonts w:ascii="Times New Roman" w:hAnsi="Times New Roman" w:cs="Times New Roman"/>
          <w:sz w:val="26"/>
          <w:szCs w:val="26"/>
        </w:rPr>
        <w:t>й номер, под которым зарегистрирован</w:t>
      </w:r>
      <w:r w:rsidRPr="002C6DCE">
        <w:rPr>
          <w:rFonts w:ascii="Times New Roman" w:hAnsi="Times New Roman" w:cs="Times New Roman"/>
          <w:sz w:val="26"/>
          <w:szCs w:val="26"/>
        </w:rPr>
        <w:t xml:space="preserve"> в системе делопроизводства </w:t>
      </w:r>
      <w:r w:rsidR="002770B3" w:rsidRPr="002C6DCE">
        <w:rPr>
          <w:rFonts w:ascii="Times New Roman" w:hAnsi="Times New Roman" w:cs="Times New Roman"/>
          <w:sz w:val="26"/>
          <w:szCs w:val="26"/>
        </w:rPr>
        <w:t>запрос</w:t>
      </w:r>
      <w:r w:rsidRPr="002C6DCE">
        <w:rPr>
          <w:rFonts w:ascii="Times New Roman" w:hAnsi="Times New Roman" w:cs="Times New Roman"/>
          <w:sz w:val="26"/>
          <w:szCs w:val="26"/>
        </w:rPr>
        <w:t xml:space="preserve"> заявителя;</w:t>
      </w:r>
    </w:p>
    <w:p w:rsidR="000E009B" w:rsidRPr="002C6DCE" w:rsidRDefault="000E009B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2) нормативны</w:t>
      </w:r>
      <w:r w:rsidR="002770B3" w:rsidRPr="002C6DCE">
        <w:rPr>
          <w:rFonts w:ascii="Times New Roman" w:hAnsi="Times New Roman" w:cs="Times New Roman"/>
          <w:sz w:val="26"/>
          <w:szCs w:val="26"/>
        </w:rPr>
        <w:t>е</w:t>
      </w:r>
      <w:r w:rsidRPr="002C6DCE">
        <w:rPr>
          <w:rFonts w:ascii="Times New Roman" w:hAnsi="Times New Roman" w:cs="Times New Roman"/>
          <w:sz w:val="26"/>
          <w:szCs w:val="26"/>
        </w:rPr>
        <w:t xml:space="preserve"> правовы</w:t>
      </w:r>
      <w:r w:rsidR="002770B3" w:rsidRPr="002C6DCE">
        <w:rPr>
          <w:rFonts w:ascii="Times New Roman" w:hAnsi="Times New Roman" w:cs="Times New Roman"/>
          <w:sz w:val="26"/>
          <w:szCs w:val="26"/>
        </w:rPr>
        <w:t>е</w:t>
      </w:r>
      <w:r w:rsidRPr="002C6DCE">
        <w:rPr>
          <w:rFonts w:ascii="Times New Roman" w:hAnsi="Times New Roman" w:cs="Times New Roman"/>
          <w:sz w:val="26"/>
          <w:szCs w:val="26"/>
        </w:rPr>
        <w:t xml:space="preserve"> акт</w:t>
      </w:r>
      <w:r w:rsidR="002770B3" w:rsidRPr="002C6DCE">
        <w:rPr>
          <w:rFonts w:ascii="Times New Roman" w:hAnsi="Times New Roman" w:cs="Times New Roman"/>
          <w:sz w:val="26"/>
          <w:szCs w:val="26"/>
        </w:rPr>
        <w:t>ы</w:t>
      </w:r>
      <w:r w:rsidRPr="002C6DCE">
        <w:rPr>
          <w:rFonts w:ascii="Times New Roman" w:hAnsi="Times New Roman" w:cs="Times New Roman"/>
          <w:sz w:val="26"/>
          <w:szCs w:val="26"/>
        </w:rPr>
        <w:t xml:space="preserve"> по вопросам предоставления государственной услуги;</w:t>
      </w:r>
    </w:p>
    <w:p w:rsidR="000E009B" w:rsidRPr="002C6DCE" w:rsidRDefault="000E009B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3) переч</w:t>
      </w:r>
      <w:r w:rsidR="00FF5A67" w:rsidRPr="002C6DCE">
        <w:rPr>
          <w:rFonts w:ascii="Times New Roman" w:hAnsi="Times New Roman" w:cs="Times New Roman"/>
          <w:sz w:val="26"/>
          <w:szCs w:val="26"/>
        </w:rPr>
        <w:t>ень</w:t>
      </w:r>
      <w:r w:rsidRPr="002C6DCE">
        <w:rPr>
          <w:rFonts w:ascii="Times New Roman" w:hAnsi="Times New Roman" w:cs="Times New Roman"/>
          <w:sz w:val="26"/>
          <w:szCs w:val="26"/>
        </w:rPr>
        <w:t xml:space="preserve"> документов, представление которых необходимо для предоставления государственной услуги;</w:t>
      </w:r>
    </w:p>
    <w:p w:rsidR="000E009B" w:rsidRPr="002C6DCE" w:rsidRDefault="000E009B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 xml:space="preserve">4) требования к </w:t>
      </w:r>
      <w:proofErr w:type="gramStart"/>
      <w:r w:rsidRPr="002C6DCE">
        <w:rPr>
          <w:rFonts w:ascii="Times New Roman" w:hAnsi="Times New Roman" w:cs="Times New Roman"/>
          <w:sz w:val="26"/>
          <w:szCs w:val="26"/>
        </w:rPr>
        <w:t>заверению документов</w:t>
      </w:r>
      <w:proofErr w:type="gramEnd"/>
      <w:r w:rsidRPr="002C6DCE">
        <w:rPr>
          <w:rFonts w:ascii="Times New Roman" w:hAnsi="Times New Roman" w:cs="Times New Roman"/>
          <w:sz w:val="26"/>
          <w:szCs w:val="26"/>
        </w:rPr>
        <w:t>, прилагаемых к запросу;</w:t>
      </w:r>
    </w:p>
    <w:p w:rsidR="000E009B" w:rsidRPr="002C6DCE" w:rsidRDefault="000E009B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5) результат</w:t>
      </w:r>
      <w:r w:rsidR="00FF5A67" w:rsidRPr="002C6DCE">
        <w:rPr>
          <w:rFonts w:ascii="Times New Roman" w:hAnsi="Times New Roman" w:cs="Times New Roman"/>
          <w:sz w:val="26"/>
          <w:szCs w:val="26"/>
        </w:rPr>
        <w:t>ы</w:t>
      </w:r>
      <w:r w:rsidRPr="002C6DCE">
        <w:rPr>
          <w:rFonts w:ascii="Times New Roman" w:hAnsi="Times New Roman" w:cs="Times New Roman"/>
          <w:sz w:val="26"/>
          <w:szCs w:val="26"/>
        </w:rPr>
        <w:t xml:space="preserve"> предоставления государственной услуги;</w:t>
      </w:r>
    </w:p>
    <w:p w:rsidR="000E009B" w:rsidRPr="002C6DCE" w:rsidRDefault="000E009B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6) срок завершения предоставления госу</w:t>
      </w:r>
      <w:r w:rsidR="00FF5A67" w:rsidRPr="002C6DCE">
        <w:rPr>
          <w:rFonts w:ascii="Times New Roman" w:hAnsi="Times New Roman" w:cs="Times New Roman"/>
          <w:sz w:val="26"/>
          <w:szCs w:val="26"/>
        </w:rPr>
        <w:t>дарственной услуги и возможность</w:t>
      </w:r>
      <w:r w:rsidRPr="002C6DCE">
        <w:rPr>
          <w:rFonts w:ascii="Times New Roman" w:hAnsi="Times New Roman" w:cs="Times New Roman"/>
          <w:sz w:val="26"/>
          <w:szCs w:val="26"/>
        </w:rPr>
        <w:t xml:space="preserve"> получения документов.</w:t>
      </w:r>
    </w:p>
    <w:p w:rsidR="000E009B" w:rsidRPr="00D81769" w:rsidRDefault="002770B3" w:rsidP="002C6DCE">
      <w:pPr>
        <w:widowControl w:val="0"/>
        <w:jc w:val="both"/>
        <w:rPr>
          <w:szCs w:val="26"/>
        </w:rPr>
      </w:pPr>
      <w:r w:rsidRPr="002C6DCE">
        <w:rPr>
          <w:szCs w:val="26"/>
        </w:rPr>
        <w:t>11</w:t>
      </w:r>
      <w:r w:rsidR="000E009B" w:rsidRPr="002C6DCE">
        <w:rPr>
          <w:szCs w:val="26"/>
        </w:rPr>
        <w:t>. Консультирование на личном приеме осуществляется сотрудниками Департамента по месту нахождения Департамента в соответствии с графиком работы Департамента.</w:t>
      </w:r>
    </w:p>
    <w:p w:rsidR="007057E0" w:rsidRPr="00D81769" w:rsidRDefault="007057E0" w:rsidP="009622B3">
      <w:pPr>
        <w:widowControl w:val="0"/>
        <w:jc w:val="both"/>
        <w:rPr>
          <w:szCs w:val="26"/>
        </w:rPr>
      </w:pPr>
    </w:p>
    <w:p w:rsidR="008C7432" w:rsidRPr="00D81769" w:rsidRDefault="008C7432" w:rsidP="009622B3">
      <w:pPr>
        <w:widowControl w:val="0"/>
        <w:adjustRightInd w:val="0"/>
        <w:ind w:firstLine="0"/>
        <w:jc w:val="center"/>
        <w:rPr>
          <w:szCs w:val="26"/>
        </w:rPr>
      </w:pPr>
      <w:r w:rsidRPr="00D81769">
        <w:rPr>
          <w:szCs w:val="26"/>
        </w:rPr>
        <w:t>2. Стандарт предоставления государственной услуги</w:t>
      </w:r>
    </w:p>
    <w:p w:rsidR="008C7432" w:rsidRPr="00D81769" w:rsidRDefault="008C7432" w:rsidP="009622B3">
      <w:pPr>
        <w:widowControl w:val="0"/>
        <w:adjustRightInd w:val="0"/>
        <w:ind w:firstLine="0"/>
        <w:jc w:val="center"/>
        <w:rPr>
          <w:szCs w:val="26"/>
        </w:rPr>
      </w:pPr>
    </w:p>
    <w:p w:rsidR="008C7432" w:rsidRPr="00D81769" w:rsidRDefault="008C7432" w:rsidP="009622B3">
      <w:pPr>
        <w:pStyle w:val="1"/>
        <w:ind w:left="0"/>
        <w:jc w:val="center"/>
        <w:rPr>
          <w:sz w:val="26"/>
          <w:szCs w:val="26"/>
        </w:rPr>
      </w:pPr>
      <w:bookmarkStart w:id="1" w:name="sub_1201"/>
      <w:r w:rsidRPr="00D81769">
        <w:rPr>
          <w:sz w:val="26"/>
          <w:szCs w:val="26"/>
        </w:rPr>
        <w:t>Наименование государственной услуги</w:t>
      </w:r>
    </w:p>
    <w:p w:rsidR="008C7432" w:rsidRPr="00D81769" w:rsidRDefault="008C7432" w:rsidP="009622B3">
      <w:pPr>
        <w:rPr>
          <w:szCs w:val="26"/>
          <w:lang w:eastAsia="ar-SA"/>
        </w:rPr>
      </w:pPr>
    </w:p>
    <w:p w:rsidR="008C7432" w:rsidRPr="002C6DCE" w:rsidRDefault="00980F13" w:rsidP="002C6DCE">
      <w:pPr>
        <w:widowControl w:val="0"/>
        <w:jc w:val="both"/>
        <w:rPr>
          <w:szCs w:val="26"/>
        </w:rPr>
      </w:pPr>
      <w:bookmarkStart w:id="2" w:name="sub_1021"/>
      <w:bookmarkEnd w:id="1"/>
      <w:r w:rsidRPr="002C6DCE">
        <w:rPr>
          <w:szCs w:val="26"/>
        </w:rPr>
        <w:t>12</w:t>
      </w:r>
      <w:r w:rsidR="008C7432" w:rsidRPr="002C6DCE">
        <w:rPr>
          <w:szCs w:val="26"/>
        </w:rPr>
        <w:t>.</w:t>
      </w:r>
      <w:bookmarkStart w:id="3" w:name="sub_1202"/>
      <w:bookmarkEnd w:id="2"/>
      <w:r w:rsidR="008C7432" w:rsidRPr="002C6DCE">
        <w:rPr>
          <w:szCs w:val="26"/>
        </w:rPr>
        <w:t xml:space="preserve"> Наименование государственной услуги: </w:t>
      </w:r>
      <w:r w:rsidR="00CB4EA4" w:rsidRPr="002C6DCE">
        <w:rPr>
          <w:bCs/>
          <w:szCs w:val="26"/>
        </w:rPr>
        <w:t>п</w:t>
      </w:r>
      <w:r w:rsidR="00CB4EA4" w:rsidRPr="002C6DCE">
        <w:rPr>
          <w:szCs w:val="26"/>
        </w:rPr>
        <w:t>редоставление водных биоресурсов 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</w:t>
      </w:r>
      <w:r w:rsidR="008C7432" w:rsidRPr="002C6DCE">
        <w:rPr>
          <w:szCs w:val="26"/>
        </w:rPr>
        <w:t xml:space="preserve"> (далее - государственная услуга).</w:t>
      </w:r>
    </w:p>
    <w:p w:rsidR="008C7432" w:rsidRPr="00D81769" w:rsidRDefault="008C7432" w:rsidP="009622B3">
      <w:pPr>
        <w:jc w:val="both"/>
        <w:rPr>
          <w:szCs w:val="26"/>
        </w:rPr>
      </w:pPr>
    </w:p>
    <w:p w:rsidR="008C7432" w:rsidRPr="00D81769" w:rsidRDefault="008C7432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Наименование органа, предоставляющего государственную услугу</w:t>
      </w:r>
    </w:p>
    <w:p w:rsidR="008C7432" w:rsidRPr="00D81769" w:rsidRDefault="008C7432" w:rsidP="009622B3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8C7432" w:rsidRPr="00D81769" w:rsidRDefault="00980F13" w:rsidP="002C6DCE">
      <w:pPr>
        <w:pStyle w:val="aff1"/>
        <w:ind w:firstLine="709"/>
        <w:rPr>
          <w:rFonts w:ascii="Times New Roman" w:hAnsi="Times New Roman" w:cs="Times New Roman"/>
          <w:sz w:val="26"/>
          <w:szCs w:val="26"/>
        </w:rPr>
      </w:pPr>
      <w:bookmarkStart w:id="4" w:name="sub_1022"/>
      <w:bookmarkEnd w:id="3"/>
      <w:r w:rsidRPr="002C6DCE">
        <w:rPr>
          <w:rFonts w:ascii="Times New Roman" w:hAnsi="Times New Roman" w:cs="Times New Roman"/>
          <w:sz w:val="26"/>
          <w:szCs w:val="26"/>
        </w:rPr>
        <w:t>13</w:t>
      </w:r>
      <w:r w:rsidR="008C7432" w:rsidRPr="002C6DCE">
        <w:rPr>
          <w:rFonts w:ascii="Times New Roman" w:hAnsi="Times New Roman" w:cs="Times New Roman"/>
          <w:sz w:val="26"/>
          <w:szCs w:val="26"/>
        </w:rPr>
        <w:t>. Предоставление государственной услуги осуществляется Департаментом</w:t>
      </w:r>
      <w:r w:rsidR="008C7432" w:rsidRPr="00D81769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C7432" w:rsidRPr="00D81769" w:rsidRDefault="008C7432" w:rsidP="009622B3">
      <w:pPr>
        <w:rPr>
          <w:szCs w:val="26"/>
        </w:rPr>
      </w:pPr>
    </w:p>
    <w:p w:rsidR="008C7432" w:rsidRPr="00D81769" w:rsidRDefault="008C7432" w:rsidP="009622B3">
      <w:pPr>
        <w:pStyle w:val="1"/>
        <w:ind w:left="0"/>
        <w:jc w:val="center"/>
        <w:rPr>
          <w:sz w:val="26"/>
          <w:szCs w:val="26"/>
        </w:rPr>
      </w:pPr>
      <w:bookmarkStart w:id="5" w:name="sub_1203"/>
      <w:bookmarkEnd w:id="4"/>
      <w:r w:rsidRPr="00D81769">
        <w:rPr>
          <w:sz w:val="26"/>
          <w:szCs w:val="26"/>
        </w:rPr>
        <w:t>Результат предоставления государственной услуги</w:t>
      </w:r>
    </w:p>
    <w:p w:rsidR="008C7432" w:rsidRPr="00D81769" w:rsidRDefault="008C7432" w:rsidP="009622B3">
      <w:pPr>
        <w:rPr>
          <w:szCs w:val="26"/>
          <w:lang w:eastAsia="ar-SA"/>
        </w:rPr>
      </w:pPr>
    </w:p>
    <w:bookmarkEnd w:id="5"/>
    <w:p w:rsidR="00440E12" w:rsidRPr="002C6DCE" w:rsidRDefault="00980F13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14</w:t>
      </w:r>
      <w:r w:rsidR="008C7432" w:rsidRPr="002C6DCE">
        <w:rPr>
          <w:rFonts w:ascii="Times New Roman" w:hAnsi="Times New Roman" w:cs="Times New Roman"/>
          <w:sz w:val="26"/>
          <w:szCs w:val="26"/>
        </w:rPr>
        <w:t>. Результатом предоставления госуд</w:t>
      </w:r>
      <w:r w:rsidR="00D077FF" w:rsidRPr="002C6DCE">
        <w:rPr>
          <w:rFonts w:ascii="Times New Roman" w:hAnsi="Times New Roman" w:cs="Times New Roman"/>
          <w:sz w:val="26"/>
          <w:szCs w:val="26"/>
        </w:rPr>
        <w:t>арственной услуги</w:t>
      </w:r>
      <w:r w:rsidR="00D83685" w:rsidRPr="002C6DCE">
        <w:rPr>
          <w:rFonts w:ascii="Times New Roman" w:hAnsi="Times New Roman" w:cs="Times New Roman"/>
          <w:sz w:val="26"/>
          <w:szCs w:val="26"/>
        </w:rPr>
        <w:t xml:space="preserve"> является:</w:t>
      </w:r>
    </w:p>
    <w:p w:rsidR="00D83685" w:rsidRPr="002C6DCE" w:rsidRDefault="00D83685" w:rsidP="002C6DCE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C6DCE">
        <w:rPr>
          <w:szCs w:val="26"/>
        </w:rPr>
        <w:t xml:space="preserve">1) </w:t>
      </w:r>
      <w:r w:rsidR="00A51C47" w:rsidRPr="002C6DCE">
        <w:rPr>
          <w:szCs w:val="26"/>
        </w:rPr>
        <w:t>направление (вручение) заявителю</w:t>
      </w:r>
      <w:r w:rsidRPr="002C6DCE">
        <w:rPr>
          <w:szCs w:val="26"/>
        </w:rPr>
        <w:t xml:space="preserve"> решения о предоставлении водных биоресурсов 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 на территории Томской области (далее - традиционное рыболовство);</w:t>
      </w:r>
    </w:p>
    <w:p w:rsidR="00D83685" w:rsidRPr="002C6DCE" w:rsidRDefault="00D83685" w:rsidP="002C6DCE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C6DCE">
        <w:rPr>
          <w:szCs w:val="26"/>
        </w:rPr>
        <w:t>2) направление (вручение) заявителю уведомления Департамента об отказе в предоставлении государственной услуги (далее - уведомление об отказе), содержащего основания для такого отказа.</w:t>
      </w:r>
    </w:p>
    <w:p w:rsidR="00216807" w:rsidRPr="00BD3E31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16807" w:rsidRPr="00BD3E31" w:rsidRDefault="00216807" w:rsidP="009622B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BD3E31">
        <w:rPr>
          <w:rFonts w:ascii="Times New Roman" w:hAnsi="Times New Roman" w:cs="Times New Roman"/>
          <w:sz w:val="26"/>
          <w:szCs w:val="26"/>
        </w:rPr>
        <w:lastRenderedPageBreak/>
        <w:t>Срок предоставления государственной услуги</w:t>
      </w:r>
    </w:p>
    <w:p w:rsidR="00216807" w:rsidRPr="00BD3E31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16807" w:rsidRPr="002C6DCE" w:rsidRDefault="0068031E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15</w:t>
      </w:r>
      <w:r w:rsidR="00216807" w:rsidRPr="002C6DCE">
        <w:rPr>
          <w:rFonts w:ascii="Times New Roman" w:hAnsi="Times New Roman" w:cs="Times New Roman"/>
          <w:sz w:val="26"/>
          <w:szCs w:val="26"/>
        </w:rPr>
        <w:t xml:space="preserve">. Государственная услуга предоставляется в течение </w:t>
      </w:r>
      <w:r w:rsidR="00BD3E31" w:rsidRPr="002C6DCE">
        <w:rPr>
          <w:rFonts w:ascii="Times New Roman" w:hAnsi="Times New Roman" w:cs="Times New Roman"/>
          <w:sz w:val="26"/>
          <w:szCs w:val="26"/>
        </w:rPr>
        <w:t>390 дней</w:t>
      </w:r>
      <w:r w:rsidR="00216807" w:rsidRPr="002C6DCE">
        <w:rPr>
          <w:rFonts w:ascii="Times New Roman" w:hAnsi="Times New Roman" w:cs="Times New Roman"/>
          <w:sz w:val="26"/>
          <w:szCs w:val="26"/>
        </w:rPr>
        <w:t xml:space="preserve"> со дня поступления запроса о предоставлении государственной услуги в Департамент.</w:t>
      </w:r>
    </w:p>
    <w:p w:rsidR="00216807" w:rsidRPr="00BD3E31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16807" w:rsidRPr="00BD3E31" w:rsidRDefault="00216807" w:rsidP="009622B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BD3E31">
        <w:rPr>
          <w:rFonts w:ascii="Times New Roman" w:hAnsi="Times New Roman" w:cs="Times New Roman"/>
          <w:sz w:val="26"/>
          <w:szCs w:val="26"/>
        </w:rPr>
        <w:t>Правовые основания для предоставления государственной услуги</w:t>
      </w:r>
    </w:p>
    <w:p w:rsidR="00216807" w:rsidRPr="00BD3E31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16807" w:rsidRPr="002C6DCE" w:rsidRDefault="00650CD8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16</w:t>
      </w:r>
      <w:r w:rsidR="00216807" w:rsidRPr="002C6DCE">
        <w:rPr>
          <w:rFonts w:ascii="Times New Roman" w:hAnsi="Times New Roman" w:cs="Times New Roman"/>
          <w:sz w:val="26"/>
          <w:szCs w:val="26"/>
        </w:rPr>
        <w:t>. Предоставление Департаментом государственной услуги осуществляется в соответствии со следующими нормативными правовыми актами:</w:t>
      </w:r>
    </w:p>
    <w:p w:rsidR="00216807" w:rsidRPr="002C6DCE" w:rsidRDefault="00216807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1) Конституци</w:t>
      </w:r>
      <w:r w:rsidR="00441FC0" w:rsidRPr="002C6DCE">
        <w:rPr>
          <w:rFonts w:ascii="Times New Roman" w:hAnsi="Times New Roman" w:cs="Times New Roman"/>
          <w:sz w:val="26"/>
          <w:szCs w:val="26"/>
        </w:rPr>
        <w:t>я</w:t>
      </w:r>
      <w:r w:rsidRPr="002C6DCE">
        <w:rPr>
          <w:rFonts w:ascii="Times New Roman" w:hAnsi="Times New Roman" w:cs="Times New Roman"/>
          <w:sz w:val="26"/>
          <w:szCs w:val="26"/>
        </w:rPr>
        <w:t xml:space="preserve"> Российской Федерации;</w:t>
      </w:r>
    </w:p>
    <w:p w:rsidR="00216807" w:rsidRPr="002C6DCE" w:rsidRDefault="00216807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2) Федеральны</w:t>
      </w:r>
      <w:r w:rsidR="00441FC0" w:rsidRPr="002C6DCE">
        <w:rPr>
          <w:rFonts w:ascii="Times New Roman" w:hAnsi="Times New Roman" w:cs="Times New Roman"/>
          <w:sz w:val="26"/>
          <w:szCs w:val="26"/>
        </w:rPr>
        <w:t>й</w:t>
      </w:r>
      <w:r w:rsidRPr="002C6DCE">
        <w:rPr>
          <w:rFonts w:ascii="Times New Roman" w:hAnsi="Times New Roman" w:cs="Times New Roman"/>
          <w:sz w:val="26"/>
          <w:szCs w:val="26"/>
        </w:rPr>
        <w:t xml:space="preserve"> закон от 6 апреля 2011 года № 63-ФЗ </w:t>
      </w:r>
      <w:r w:rsidR="00AA414F" w:rsidRPr="002C6DCE">
        <w:rPr>
          <w:rFonts w:ascii="Times New Roman" w:hAnsi="Times New Roman" w:cs="Times New Roman"/>
          <w:sz w:val="26"/>
          <w:szCs w:val="26"/>
        </w:rPr>
        <w:t>«</w:t>
      </w:r>
      <w:r w:rsidRPr="002C6DCE">
        <w:rPr>
          <w:rFonts w:ascii="Times New Roman" w:hAnsi="Times New Roman" w:cs="Times New Roman"/>
          <w:sz w:val="26"/>
          <w:szCs w:val="26"/>
        </w:rPr>
        <w:t>Об электронной подписи</w:t>
      </w:r>
      <w:r w:rsidR="00AA414F" w:rsidRPr="002C6DCE">
        <w:rPr>
          <w:rFonts w:ascii="Times New Roman" w:hAnsi="Times New Roman" w:cs="Times New Roman"/>
          <w:sz w:val="26"/>
          <w:szCs w:val="26"/>
        </w:rPr>
        <w:t>»</w:t>
      </w:r>
      <w:r w:rsidRPr="002C6DCE">
        <w:rPr>
          <w:rFonts w:ascii="Times New Roman" w:hAnsi="Times New Roman" w:cs="Times New Roman"/>
          <w:sz w:val="26"/>
          <w:szCs w:val="26"/>
        </w:rPr>
        <w:t>;</w:t>
      </w:r>
    </w:p>
    <w:p w:rsidR="00216807" w:rsidRPr="002C6DCE" w:rsidRDefault="00216807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3) Федеральны</w:t>
      </w:r>
      <w:r w:rsidR="00441FC0" w:rsidRPr="002C6DCE">
        <w:rPr>
          <w:rFonts w:ascii="Times New Roman" w:hAnsi="Times New Roman" w:cs="Times New Roman"/>
          <w:sz w:val="26"/>
          <w:szCs w:val="26"/>
        </w:rPr>
        <w:t>й</w:t>
      </w:r>
      <w:r w:rsidRPr="002C6DCE">
        <w:rPr>
          <w:rFonts w:ascii="Times New Roman" w:hAnsi="Times New Roman" w:cs="Times New Roman"/>
          <w:sz w:val="26"/>
          <w:szCs w:val="26"/>
        </w:rPr>
        <w:t xml:space="preserve"> </w:t>
      </w:r>
      <w:r w:rsidR="00441FC0" w:rsidRPr="002C6DCE">
        <w:rPr>
          <w:rFonts w:ascii="Times New Roman" w:hAnsi="Times New Roman" w:cs="Times New Roman"/>
          <w:sz w:val="26"/>
          <w:szCs w:val="26"/>
        </w:rPr>
        <w:t xml:space="preserve">закон </w:t>
      </w:r>
      <w:r w:rsidRPr="002C6DCE">
        <w:rPr>
          <w:rFonts w:ascii="Times New Roman" w:hAnsi="Times New Roman" w:cs="Times New Roman"/>
          <w:sz w:val="26"/>
          <w:szCs w:val="26"/>
        </w:rPr>
        <w:t xml:space="preserve">от 27 июля 2006 года № 152-ФЗ </w:t>
      </w:r>
      <w:r w:rsidR="00AA414F" w:rsidRPr="002C6DCE">
        <w:rPr>
          <w:rFonts w:ascii="Times New Roman" w:hAnsi="Times New Roman" w:cs="Times New Roman"/>
          <w:sz w:val="26"/>
          <w:szCs w:val="26"/>
        </w:rPr>
        <w:t>«</w:t>
      </w:r>
      <w:r w:rsidRPr="002C6DCE">
        <w:rPr>
          <w:rFonts w:ascii="Times New Roman" w:hAnsi="Times New Roman" w:cs="Times New Roman"/>
          <w:sz w:val="26"/>
          <w:szCs w:val="26"/>
        </w:rPr>
        <w:t>О персональных данных</w:t>
      </w:r>
      <w:r w:rsidR="00AA414F" w:rsidRPr="002C6DCE">
        <w:rPr>
          <w:rFonts w:ascii="Times New Roman" w:hAnsi="Times New Roman" w:cs="Times New Roman"/>
          <w:sz w:val="26"/>
          <w:szCs w:val="26"/>
        </w:rPr>
        <w:t>»</w:t>
      </w:r>
      <w:r w:rsidRPr="002C6DCE">
        <w:rPr>
          <w:rFonts w:ascii="Times New Roman" w:hAnsi="Times New Roman" w:cs="Times New Roman"/>
          <w:sz w:val="26"/>
          <w:szCs w:val="26"/>
        </w:rPr>
        <w:t>;</w:t>
      </w:r>
    </w:p>
    <w:p w:rsidR="00216807" w:rsidRPr="002C6DCE" w:rsidRDefault="00216807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4) Федеральны</w:t>
      </w:r>
      <w:r w:rsidR="00441FC0" w:rsidRPr="002C6DCE">
        <w:rPr>
          <w:rFonts w:ascii="Times New Roman" w:hAnsi="Times New Roman" w:cs="Times New Roman"/>
          <w:sz w:val="26"/>
          <w:szCs w:val="26"/>
        </w:rPr>
        <w:t>й</w:t>
      </w:r>
      <w:r w:rsidRPr="002C6DCE">
        <w:rPr>
          <w:rFonts w:ascii="Times New Roman" w:hAnsi="Times New Roman" w:cs="Times New Roman"/>
          <w:sz w:val="26"/>
          <w:szCs w:val="26"/>
        </w:rPr>
        <w:t xml:space="preserve"> </w:t>
      </w:r>
      <w:r w:rsidR="00441FC0" w:rsidRPr="002C6DCE">
        <w:rPr>
          <w:rFonts w:ascii="Times New Roman" w:hAnsi="Times New Roman" w:cs="Times New Roman"/>
          <w:sz w:val="26"/>
          <w:szCs w:val="26"/>
        </w:rPr>
        <w:t xml:space="preserve">закон </w:t>
      </w:r>
      <w:r w:rsidRPr="002C6DCE">
        <w:rPr>
          <w:rFonts w:ascii="Times New Roman" w:hAnsi="Times New Roman" w:cs="Times New Roman"/>
          <w:sz w:val="26"/>
          <w:szCs w:val="26"/>
        </w:rPr>
        <w:t xml:space="preserve">от 27 июля 2010 года № 210-ФЗ </w:t>
      </w:r>
      <w:r w:rsidR="00AA414F" w:rsidRPr="002C6DCE">
        <w:rPr>
          <w:rFonts w:ascii="Times New Roman" w:hAnsi="Times New Roman" w:cs="Times New Roman"/>
          <w:sz w:val="26"/>
          <w:szCs w:val="26"/>
        </w:rPr>
        <w:t>«</w:t>
      </w:r>
      <w:r w:rsidRPr="002C6DCE">
        <w:rPr>
          <w:rFonts w:ascii="Times New Roman" w:hAnsi="Times New Roman" w:cs="Times New Roman"/>
          <w:sz w:val="26"/>
          <w:szCs w:val="26"/>
        </w:rPr>
        <w:t>Об организации предоставления государственных и муниципальных услуг</w:t>
      </w:r>
      <w:r w:rsidR="00AA414F" w:rsidRPr="002C6DCE">
        <w:rPr>
          <w:rFonts w:ascii="Times New Roman" w:hAnsi="Times New Roman" w:cs="Times New Roman"/>
          <w:sz w:val="26"/>
          <w:szCs w:val="26"/>
        </w:rPr>
        <w:t>»</w:t>
      </w:r>
      <w:r w:rsidRPr="002C6DCE">
        <w:rPr>
          <w:rFonts w:ascii="Times New Roman" w:hAnsi="Times New Roman" w:cs="Times New Roman"/>
          <w:sz w:val="26"/>
          <w:szCs w:val="26"/>
        </w:rPr>
        <w:t>;</w:t>
      </w:r>
    </w:p>
    <w:p w:rsidR="00216807" w:rsidRPr="002C6DCE" w:rsidRDefault="00216807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5) Федеральны</w:t>
      </w:r>
      <w:r w:rsidR="00441FC0" w:rsidRPr="002C6DCE">
        <w:rPr>
          <w:rFonts w:ascii="Times New Roman" w:hAnsi="Times New Roman" w:cs="Times New Roman"/>
          <w:sz w:val="26"/>
          <w:szCs w:val="26"/>
        </w:rPr>
        <w:t>й</w:t>
      </w:r>
      <w:r w:rsidRPr="002C6DCE">
        <w:rPr>
          <w:rFonts w:ascii="Times New Roman" w:hAnsi="Times New Roman" w:cs="Times New Roman"/>
          <w:sz w:val="26"/>
          <w:szCs w:val="26"/>
        </w:rPr>
        <w:t xml:space="preserve"> </w:t>
      </w:r>
      <w:r w:rsidR="00441FC0" w:rsidRPr="002C6DCE">
        <w:rPr>
          <w:rFonts w:ascii="Times New Roman" w:hAnsi="Times New Roman" w:cs="Times New Roman"/>
          <w:sz w:val="26"/>
          <w:szCs w:val="26"/>
        </w:rPr>
        <w:t xml:space="preserve">закон </w:t>
      </w:r>
      <w:r w:rsidRPr="002C6DCE">
        <w:rPr>
          <w:rFonts w:ascii="Times New Roman" w:hAnsi="Times New Roman" w:cs="Times New Roman"/>
          <w:sz w:val="26"/>
          <w:szCs w:val="26"/>
        </w:rPr>
        <w:t xml:space="preserve">от 24 апреля 1995 года № 52-ФЗ </w:t>
      </w:r>
      <w:r w:rsidR="00AA414F" w:rsidRPr="002C6DCE">
        <w:rPr>
          <w:rFonts w:ascii="Times New Roman" w:hAnsi="Times New Roman" w:cs="Times New Roman"/>
          <w:sz w:val="26"/>
          <w:szCs w:val="26"/>
        </w:rPr>
        <w:t>«</w:t>
      </w:r>
      <w:r w:rsidRPr="002C6DCE">
        <w:rPr>
          <w:rFonts w:ascii="Times New Roman" w:hAnsi="Times New Roman" w:cs="Times New Roman"/>
          <w:sz w:val="26"/>
          <w:szCs w:val="26"/>
        </w:rPr>
        <w:t>О животном мире</w:t>
      </w:r>
      <w:r w:rsidR="00AA414F" w:rsidRPr="002C6DCE">
        <w:rPr>
          <w:rFonts w:ascii="Times New Roman" w:hAnsi="Times New Roman" w:cs="Times New Roman"/>
          <w:sz w:val="26"/>
          <w:szCs w:val="26"/>
        </w:rPr>
        <w:t>»</w:t>
      </w:r>
      <w:r w:rsidRPr="002C6DCE">
        <w:rPr>
          <w:rFonts w:ascii="Times New Roman" w:hAnsi="Times New Roman" w:cs="Times New Roman"/>
          <w:sz w:val="26"/>
          <w:szCs w:val="26"/>
        </w:rPr>
        <w:t>;</w:t>
      </w:r>
    </w:p>
    <w:p w:rsidR="00216807" w:rsidRPr="002C6DCE" w:rsidRDefault="00216807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6) Федеральны</w:t>
      </w:r>
      <w:r w:rsidR="00441FC0" w:rsidRPr="002C6DCE">
        <w:rPr>
          <w:rFonts w:ascii="Times New Roman" w:hAnsi="Times New Roman" w:cs="Times New Roman"/>
          <w:sz w:val="26"/>
          <w:szCs w:val="26"/>
        </w:rPr>
        <w:t>й</w:t>
      </w:r>
      <w:r w:rsidRPr="002C6DCE">
        <w:rPr>
          <w:rFonts w:ascii="Times New Roman" w:hAnsi="Times New Roman" w:cs="Times New Roman"/>
          <w:sz w:val="26"/>
          <w:szCs w:val="26"/>
        </w:rPr>
        <w:t xml:space="preserve"> </w:t>
      </w:r>
      <w:r w:rsidR="00441FC0" w:rsidRPr="002C6DCE">
        <w:rPr>
          <w:rFonts w:ascii="Times New Roman" w:hAnsi="Times New Roman" w:cs="Times New Roman"/>
          <w:sz w:val="26"/>
          <w:szCs w:val="26"/>
        </w:rPr>
        <w:t xml:space="preserve">закон </w:t>
      </w:r>
      <w:r w:rsidRPr="002C6DCE">
        <w:rPr>
          <w:rFonts w:ascii="Times New Roman" w:hAnsi="Times New Roman" w:cs="Times New Roman"/>
          <w:sz w:val="26"/>
          <w:szCs w:val="26"/>
        </w:rPr>
        <w:t xml:space="preserve">от 20 декабря 2004 года № 166-ФЗ </w:t>
      </w:r>
      <w:r w:rsidR="00AA414F" w:rsidRPr="002C6DCE">
        <w:rPr>
          <w:rFonts w:ascii="Times New Roman" w:hAnsi="Times New Roman" w:cs="Times New Roman"/>
          <w:sz w:val="26"/>
          <w:szCs w:val="26"/>
        </w:rPr>
        <w:t>«</w:t>
      </w:r>
      <w:r w:rsidRPr="002C6DCE">
        <w:rPr>
          <w:rFonts w:ascii="Times New Roman" w:hAnsi="Times New Roman" w:cs="Times New Roman"/>
          <w:sz w:val="26"/>
          <w:szCs w:val="26"/>
        </w:rPr>
        <w:t>О рыболовстве и сохранении водных биологических ресурсов</w:t>
      </w:r>
      <w:r w:rsidR="00AA414F" w:rsidRPr="002C6DCE">
        <w:rPr>
          <w:rFonts w:ascii="Times New Roman" w:hAnsi="Times New Roman" w:cs="Times New Roman"/>
          <w:sz w:val="26"/>
          <w:szCs w:val="26"/>
        </w:rPr>
        <w:t>»</w:t>
      </w:r>
      <w:r w:rsidRPr="002C6DCE">
        <w:rPr>
          <w:rFonts w:ascii="Times New Roman" w:hAnsi="Times New Roman" w:cs="Times New Roman"/>
          <w:sz w:val="26"/>
          <w:szCs w:val="26"/>
        </w:rPr>
        <w:t>;</w:t>
      </w:r>
    </w:p>
    <w:p w:rsidR="00376D4F" w:rsidRPr="002C6DCE" w:rsidRDefault="00376D4F" w:rsidP="002C6DCE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C6DCE">
        <w:rPr>
          <w:szCs w:val="26"/>
        </w:rPr>
        <w:t>7) Постановление Правительства Российской Федерации от 15.10.2008 № 765 «О порядке подготовки и принятия решения о предоставлении водных биологических ресурсов в пользование»;</w:t>
      </w:r>
    </w:p>
    <w:p w:rsidR="00216807" w:rsidRPr="002C6DCE" w:rsidRDefault="00376D4F" w:rsidP="002C6DCE">
      <w:pPr>
        <w:widowControl w:val="0"/>
        <w:autoSpaceDE w:val="0"/>
        <w:autoSpaceDN w:val="0"/>
        <w:adjustRightInd w:val="0"/>
        <w:jc w:val="both"/>
        <w:rPr>
          <w:szCs w:val="26"/>
        </w:rPr>
      </w:pPr>
      <w:proofErr w:type="gramStart"/>
      <w:r w:rsidRPr="002C6DCE">
        <w:rPr>
          <w:szCs w:val="26"/>
        </w:rPr>
        <w:t>8</w:t>
      </w:r>
      <w:r w:rsidR="00216807" w:rsidRPr="002C6DCE">
        <w:rPr>
          <w:szCs w:val="26"/>
        </w:rPr>
        <w:t xml:space="preserve">) Постановление Правительства Российской Федерации от </w:t>
      </w:r>
      <w:r w:rsidR="00FE574A" w:rsidRPr="002C6DCE">
        <w:rPr>
          <w:szCs w:val="26"/>
        </w:rPr>
        <w:t>05</w:t>
      </w:r>
      <w:r w:rsidR="00216807" w:rsidRPr="002C6DCE">
        <w:rPr>
          <w:szCs w:val="26"/>
        </w:rPr>
        <w:t>.</w:t>
      </w:r>
      <w:r w:rsidR="00FE574A" w:rsidRPr="002C6DCE">
        <w:rPr>
          <w:szCs w:val="26"/>
        </w:rPr>
        <w:t>05</w:t>
      </w:r>
      <w:r w:rsidR="00216807" w:rsidRPr="002C6DCE">
        <w:rPr>
          <w:szCs w:val="26"/>
        </w:rPr>
        <w:t>.201</w:t>
      </w:r>
      <w:r w:rsidR="00FE574A" w:rsidRPr="002C6DCE">
        <w:rPr>
          <w:szCs w:val="26"/>
        </w:rPr>
        <w:t>8</w:t>
      </w:r>
      <w:r w:rsidR="00216807" w:rsidRPr="002C6DCE">
        <w:rPr>
          <w:szCs w:val="26"/>
        </w:rPr>
        <w:t xml:space="preserve"> № </w:t>
      </w:r>
      <w:r w:rsidR="00FE574A" w:rsidRPr="002C6DCE">
        <w:rPr>
          <w:szCs w:val="26"/>
        </w:rPr>
        <w:t>558</w:t>
      </w:r>
      <w:r w:rsidR="00216807" w:rsidRPr="002C6DCE">
        <w:rPr>
          <w:szCs w:val="26"/>
        </w:rPr>
        <w:t xml:space="preserve"> </w:t>
      </w:r>
      <w:r w:rsidR="00AA414F" w:rsidRPr="002C6DCE">
        <w:rPr>
          <w:szCs w:val="26"/>
        </w:rPr>
        <w:t>«</w:t>
      </w:r>
      <w:r w:rsidR="00FE574A" w:rsidRPr="002C6DCE">
        <w:rPr>
          <w:szCs w:val="26"/>
        </w:rPr>
        <w:t>Об утверждении Правил распределения органами исполнительной власти субъектов Российской Федерации квот добычи (вылова) водных биологических ресурсов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 и внесении изменений в Правила подготовки и принятия решения о предоставлении водных биологических ресурсов в</w:t>
      </w:r>
      <w:proofErr w:type="gramEnd"/>
      <w:r w:rsidR="00FE574A" w:rsidRPr="002C6DCE">
        <w:rPr>
          <w:szCs w:val="26"/>
        </w:rPr>
        <w:t xml:space="preserve"> пользование</w:t>
      </w:r>
      <w:r w:rsidR="00AA414F" w:rsidRPr="002C6DCE">
        <w:rPr>
          <w:szCs w:val="26"/>
        </w:rPr>
        <w:t>»</w:t>
      </w:r>
      <w:r w:rsidR="00216807" w:rsidRPr="002C6DCE">
        <w:rPr>
          <w:szCs w:val="26"/>
        </w:rPr>
        <w:t>;</w:t>
      </w:r>
    </w:p>
    <w:p w:rsidR="00216807" w:rsidRPr="002C6DCE" w:rsidRDefault="00376D4F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9</w:t>
      </w:r>
      <w:r w:rsidR="00216807" w:rsidRPr="002C6DCE">
        <w:rPr>
          <w:rFonts w:ascii="Times New Roman" w:hAnsi="Times New Roman" w:cs="Times New Roman"/>
          <w:sz w:val="26"/>
          <w:szCs w:val="26"/>
        </w:rPr>
        <w:t xml:space="preserve">) постановление Губернатора Томской области от 18.08.2015 № 84 </w:t>
      </w:r>
      <w:r w:rsidR="00AA414F" w:rsidRPr="002C6DCE">
        <w:rPr>
          <w:rFonts w:ascii="Times New Roman" w:hAnsi="Times New Roman" w:cs="Times New Roman"/>
          <w:sz w:val="26"/>
          <w:szCs w:val="26"/>
        </w:rPr>
        <w:t>«</w:t>
      </w:r>
      <w:r w:rsidR="00216807" w:rsidRPr="002C6DCE">
        <w:rPr>
          <w:rFonts w:ascii="Times New Roman" w:hAnsi="Times New Roman" w:cs="Times New Roman"/>
          <w:sz w:val="26"/>
          <w:szCs w:val="26"/>
        </w:rPr>
        <w:t>Об утверждении Положения о Департаменте рыбного хозяйства Томской области</w:t>
      </w:r>
      <w:r w:rsidR="00AA414F" w:rsidRPr="002C6DCE">
        <w:rPr>
          <w:rFonts w:ascii="Times New Roman" w:hAnsi="Times New Roman" w:cs="Times New Roman"/>
          <w:sz w:val="26"/>
          <w:szCs w:val="26"/>
        </w:rPr>
        <w:t>»</w:t>
      </w:r>
      <w:r w:rsidR="00216807" w:rsidRPr="002C6DCE">
        <w:rPr>
          <w:rFonts w:ascii="Times New Roman" w:hAnsi="Times New Roman" w:cs="Times New Roman"/>
          <w:sz w:val="26"/>
          <w:szCs w:val="26"/>
        </w:rPr>
        <w:t>.</w:t>
      </w:r>
    </w:p>
    <w:p w:rsidR="00216807" w:rsidRPr="00D81769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16807" w:rsidRPr="00D81769" w:rsidRDefault="00216807" w:rsidP="009622B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Исчерпывающий перечень документов, необходимых</w:t>
      </w:r>
    </w:p>
    <w:p w:rsidR="00216807" w:rsidRPr="00D81769" w:rsidRDefault="00216807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в соответствии с законодательными или иными нормативными</w:t>
      </w:r>
    </w:p>
    <w:p w:rsidR="00216807" w:rsidRPr="00D81769" w:rsidRDefault="00216807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правовыми актами для предоставления государственной услуги</w:t>
      </w:r>
    </w:p>
    <w:p w:rsidR="00216807" w:rsidRPr="00D81769" w:rsidRDefault="00216807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с разделением на документы и информацию, которые заявитель</w:t>
      </w:r>
    </w:p>
    <w:p w:rsidR="00216807" w:rsidRPr="00D81769" w:rsidRDefault="00216807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должен представить самостоятельно</w:t>
      </w:r>
    </w:p>
    <w:p w:rsidR="00216807" w:rsidRPr="00D81769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8664D" w:rsidRPr="002C6DCE" w:rsidRDefault="003B7C9C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6" w:name="P132"/>
      <w:bookmarkEnd w:id="6"/>
      <w:r w:rsidRPr="002C6DCE">
        <w:rPr>
          <w:rFonts w:ascii="Times New Roman" w:hAnsi="Times New Roman" w:cs="Times New Roman"/>
          <w:sz w:val="26"/>
          <w:szCs w:val="26"/>
        </w:rPr>
        <w:t>17</w:t>
      </w:r>
      <w:r w:rsidR="00216807" w:rsidRPr="002C6DCE">
        <w:rPr>
          <w:rFonts w:ascii="Times New Roman" w:hAnsi="Times New Roman" w:cs="Times New Roman"/>
          <w:sz w:val="26"/>
          <w:szCs w:val="26"/>
        </w:rPr>
        <w:t>.</w:t>
      </w:r>
      <w:r w:rsidR="0041008F" w:rsidRPr="002C6DCE">
        <w:rPr>
          <w:rFonts w:ascii="Times New Roman" w:hAnsi="Times New Roman" w:cs="Times New Roman"/>
          <w:sz w:val="26"/>
          <w:szCs w:val="26"/>
        </w:rPr>
        <w:t xml:space="preserve"> </w:t>
      </w:r>
      <w:r w:rsidR="00F8664D" w:rsidRPr="002C6DCE">
        <w:rPr>
          <w:rFonts w:ascii="Times New Roman" w:hAnsi="Times New Roman" w:cs="Times New Roman"/>
          <w:sz w:val="26"/>
          <w:szCs w:val="26"/>
        </w:rPr>
        <w:t>Для получения государственной услуги заявитель представляет</w:t>
      </w:r>
      <w:r w:rsidR="002A729E" w:rsidRPr="002C6DCE">
        <w:rPr>
          <w:rFonts w:ascii="Times New Roman" w:hAnsi="Times New Roman" w:cs="Times New Roman"/>
          <w:sz w:val="26"/>
          <w:szCs w:val="26"/>
        </w:rPr>
        <w:t xml:space="preserve"> следующие документы</w:t>
      </w:r>
      <w:r w:rsidR="00F8664D" w:rsidRPr="002C6DCE">
        <w:rPr>
          <w:rFonts w:ascii="Times New Roman" w:hAnsi="Times New Roman" w:cs="Times New Roman"/>
          <w:sz w:val="26"/>
          <w:szCs w:val="26"/>
        </w:rPr>
        <w:t>:</w:t>
      </w:r>
    </w:p>
    <w:p w:rsidR="00F8664D" w:rsidRPr="002C6DCE" w:rsidRDefault="00F8664D" w:rsidP="002C6DCE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C6DCE">
        <w:rPr>
          <w:szCs w:val="26"/>
        </w:rPr>
        <w:t xml:space="preserve">а) запрос </w:t>
      </w:r>
      <w:r w:rsidR="00E02BF0" w:rsidRPr="002C6DCE">
        <w:rPr>
          <w:szCs w:val="26"/>
        </w:rPr>
        <w:t xml:space="preserve">о предоставлении государственной услуги (далее – запрос) </w:t>
      </w:r>
      <w:r w:rsidRPr="002C6DCE">
        <w:rPr>
          <w:szCs w:val="26"/>
        </w:rPr>
        <w:t xml:space="preserve">в виде заявки по форме согласно приложению </w:t>
      </w:r>
      <w:r w:rsidR="00FE0241">
        <w:rPr>
          <w:szCs w:val="26"/>
        </w:rPr>
        <w:t>№</w:t>
      </w:r>
      <w:r w:rsidRPr="002C6DCE">
        <w:rPr>
          <w:szCs w:val="26"/>
        </w:rPr>
        <w:t xml:space="preserve"> 1 к Административному регламенту;</w:t>
      </w:r>
    </w:p>
    <w:p w:rsidR="00F8664D" w:rsidRPr="002C6DCE" w:rsidRDefault="002A729E" w:rsidP="002C6DCE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C6DCE">
        <w:rPr>
          <w:szCs w:val="26"/>
        </w:rPr>
        <w:t>б) копия</w:t>
      </w:r>
      <w:r w:rsidR="00F8664D" w:rsidRPr="002C6DCE">
        <w:rPr>
          <w:szCs w:val="26"/>
        </w:rPr>
        <w:t xml:space="preserve"> документа, удостоверяющего личность заявителя - физического лица;</w:t>
      </w:r>
    </w:p>
    <w:p w:rsidR="00F8664D" w:rsidRPr="002C6DCE" w:rsidRDefault="00F8664D" w:rsidP="002C6DCE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C6DCE">
        <w:rPr>
          <w:szCs w:val="26"/>
        </w:rPr>
        <w:t>в) копи</w:t>
      </w:r>
      <w:r w:rsidR="002A729E" w:rsidRPr="002C6DCE">
        <w:rPr>
          <w:szCs w:val="26"/>
        </w:rPr>
        <w:t>я</w:t>
      </w:r>
      <w:r w:rsidRPr="002C6DCE">
        <w:rPr>
          <w:szCs w:val="26"/>
        </w:rPr>
        <w:t xml:space="preserve"> документа, подтверждающего </w:t>
      </w:r>
      <w:r w:rsidR="002A729E" w:rsidRPr="002C6DCE">
        <w:rPr>
          <w:szCs w:val="26"/>
        </w:rPr>
        <w:t>полномочия лица на осуществление действий от имени заявителя</w:t>
      </w:r>
      <w:r w:rsidRPr="002C6DCE">
        <w:rPr>
          <w:szCs w:val="26"/>
        </w:rPr>
        <w:t xml:space="preserve"> (</w:t>
      </w:r>
      <w:r w:rsidR="002A729E" w:rsidRPr="002C6DCE">
        <w:rPr>
          <w:szCs w:val="26"/>
        </w:rPr>
        <w:t>в случае обращения за получением государственной услуги представителя заявителя</w:t>
      </w:r>
      <w:r w:rsidRPr="002C6DCE">
        <w:rPr>
          <w:szCs w:val="26"/>
        </w:rPr>
        <w:t>).</w:t>
      </w:r>
    </w:p>
    <w:p w:rsidR="003F7F6B" w:rsidRPr="002C6DCE" w:rsidRDefault="001D57CF" w:rsidP="002C6DCE">
      <w:pPr>
        <w:widowControl w:val="0"/>
        <w:autoSpaceDE w:val="0"/>
        <w:autoSpaceDN w:val="0"/>
        <w:adjustRightInd w:val="0"/>
        <w:jc w:val="both"/>
        <w:rPr>
          <w:szCs w:val="26"/>
        </w:rPr>
      </w:pPr>
      <w:bookmarkStart w:id="7" w:name="Par0"/>
      <w:bookmarkEnd w:id="7"/>
      <w:r w:rsidRPr="002C6DCE">
        <w:rPr>
          <w:szCs w:val="26"/>
        </w:rPr>
        <w:t>18</w:t>
      </w:r>
      <w:r w:rsidR="00080ECA" w:rsidRPr="002C6DCE">
        <w:rPr>
          <w:szCs w:val="26"/>
        </w:rPr>
        <w:t xml:space="preserve">. </w:t>
      </w:r>
      <w:proofErr w:type="gramStart"/>
      <w:r w:rsidR="00080ECA" w:rsidRPr="002C6DCE">
        <w:rPr>
          <w:szCs w:val="26"/>
        </w:rPr>
        <w:t xml:space="preserve">Специалист структурного подразделения Департамента, ответственного за предоставление государственной услуги, в течение </w:t>
      </w:r>
      <w:r w:rsidR="003F7F6B" w:rsidRPr="002C6DCE">
        <w:rPr>
          <w:szCs w:val="26"/>
        </w:rPr>
        <w:t xml:space="preserve">трёх </w:t>
      </w:r>
      <w:r w:rsidR="00080ECA" w:rsidRPr="002C6DCE">
        <w:rPr>
          <w:szCs w:val="26"/>
        </w:rPr>
        <w:t xml:space="preserve">рабочих дней </w:t>
      </w:r>
      <w:r w:rsidR="003F7F6B" w:rsidRPr="002C6DCE">
        <w:rPr>
          <w:szCs w:val="26"/>
        </w:rPr>
        <w:t xml:space="preserve">со дня </w:t>
      </w:r>
      <w:r w:rsidRPr="002C6DCE">
        <w:rPr>
          <w:szCs w:val="26"/>
        </w:rPr>
        <w:t>поступления заявки в Департамент</w:t>
      </w:r>
      <w:r w:rsidR="003F7F6B" w:rsidRPr="002C6DCE">
        <w:rPr>
          <w:szCs w:val="26"/>
        </w:rPr>
        <w:t xml:space="preserve"> запрашивает </w:t>
      </w:r>
      <w:r w:rsidR="00F27169" w:rsidRPr="002C6DCE">
        <w:rPr>
          <w:szCs w:val="26"/>
        </w:rPr>
        <w:t xml:space="preserve">в Федеральной налоговой службе </w:t>
      </w:r>
      <w:r w:rsidR="003F7F6B" w:rsidRPr="002C6DCE">
        <w:rPr>
          <w:szCs w:val="26"/>
        </w:rPr>
        <w:t xml:space="preserve">посредством </w:t>
      </w:r>
      <w:r w:rsidR="003F7F6B" w:rsidRPr="002C6DCE">
        <w:rPr>
          <w:szCs w:val="26"/>
        </w:rPr>
        <w:lastRenderedPageBreak/>
        <w:t>межведомственного запроса</w:t>
      </w:r>
      <w:r w:rsidR="00080ECA" w:rsidRPr="002C6DCE">
        <w:rPr>
          <w:szCs w:val="26"/>
        </w:rPr>
        <w:t>, в том числе в электронной форме с использованием единой системы межведомственного электронного взаимодействия,</w:t>
      </w:r>
      <w:r w:rsidR="003F7F6B" w:rsidRPr="002C6DCE">
        <w:rPr>
          <w:szCs w:val="26"/>
        </w:rPr>
        <w:t xml:space="preserve"> в отношении заявителя </w:t>
      </w:r>
      <w:r w:rsidR="00654F43">
        <w:rPr>
          <w:szCs w:val="26"/>
        </w:rPr>
        <w:t xml:space="preserve">– общины коренных малочисленных народов </w:t>
      </w:r>
      <w:r w:rsidR="003F7F6B" w:rsidRPr="002C6DCE">
        <w:rPr>
          <w:szCs w:val="26"/>
        </w:rPr>
        <w:t>сведения из Единого государственного реестра юридических лиц</w:t>
      </w:r>
      <w:r w:rsidR="00F27169" w:rsidRPr="002C6DCE">
        <w:rPr>
          <w:szCs w:val="26"/>
        </w:rPr>
        <w:t>.</w:t>
      </w:r>
      <w:proofErr w:type="gramEnd"/>
    </w:p>
    <w:p w:rsidR="00080ECA" w:rsidRPr="002C6DCE" w:rsidRDefault="00087CC7" w:rsidP="002C6DCE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C6DCE">
        <w:rPr>
          <w:szCs w:val="26"/>
        </w:rPr>
        <w:t>19</w:t>
      </w:r>
      <w:r w:rsidR="00080ECA" w:rsidRPr="002C6DCE">
        <w:rPr>
          <w:szCs w:val="26"/>
        </w:rPr>
        <w:t xml:space="preserve">. </w:t>
      </w:r>
      <w:proofErr w:type="gramStart"/>
      <w:r w:rsidR="00080ECA" w:rsidRPr="002C6DCE">
        <w:rPr>
          <w:szCs w:val="26"/>
        </w:rPr>
        <w:t xml:space="preserve">Заявитель вправе по собственной инициативе представить в Департамент документы, подтверждающие сведения, указанные в пункте </w:t>
      </w:r>
      <w:r w:rsidR="0008600A" w:rsidRPr="002C6DCE">
        <w:rPr>
          <w:szCs w:val="26"/>
        </w:rPr>
        <w:t>18</w:t>
      </w:r>
      <w:r w:rsidR="00080ECA" w:rsidRPr="002C6DCE">
        <w:rPr>
          <w:szCs w:val="26"/>
        </w:rPr>
        <w:t xml:space="preserve"> настоящего Административного регламента, полученные не ранее чем за 6 месяцев до даты обращения в Департамент за получением государственной услуги, либо их копии, заверенные в установленном законодательством Российской Федерации порядке.</w:t>
      </w:r>
      <w:proofErr w:type="gramEnd"/>
    </w:p>
    <w:p w:rsidR="002F56F6" w:rsidRPr="00D81769" w:rsidRDefault="002F56F6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F56F6" w:rsidRPr="00D81769" w:rsidRDefault="002F56F6" w:rsidP="009622B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Исчерпывающий перечень оснований для отказа</w:t>
      </w:r>
    </w:p>
    <w:p w:rsidR="002F56F6" w:rsidRPr="00D81769" w:rsidRDefault="002F56F6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в приеме документов, необходимых для предоставления</w:t>
      </w:r>
    </w:p>
    <w:p w:rsidR="002F56F6" w:rsidRPr="00D81769" w:rsidRDefault="002F56F6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государственной услуги</w:t>
      </w:r>
    </w:p>
    <w:p w:rsidR="002F56F6" w:rsidRPr="00D81769" w:rsidRDefault="002F56F6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35211" w:rsidRPr="002C6DCE" w:rsidRDefault="00AC6CBA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8" w:name="P143"/>
      <w:bookmarkEnd w:id="8"/>
      <w:r w:rsidRPr="002C6DCE">
        <w:rPr>
          <w:rFonts w:ascii="Times New Roman" w:hAnsi="Times New Roman" w:cs="Times New Roman"/>
          <w:sz w:val="26"/>
          <w:szCs w:val="26"/>
        </w:rPr>
        <w:t>20</w:t>
      </w:r>
      <w:r w:rsidR="002F56F6" w:rsidRPr="002C6DCE">
        <w:rPr>
          <w:rFonts w:ascii="Times New Roman" w:hAnsi="Times New Roman" w:cs="Times New Roman"/>
          <w:sz w:val="26"/>
          <w:szCs w:val="26"/>
        </w:rPr>
        <w:t>.</w:t>
      </w:r>
      <w:r w:rsidR="00A35211" w:rsidRPr="002C6DCE">
        <w:rPr>
          <w:rFonts w:ascii="Times New Roman" w:hAnsi="Times New Roman" w:cs="Times New Roman"/>
          <w:sz w:val="26"/>
          <w:szCs w:val="26"/>
        </w:rPr>
        <w:t xml:space="preserve"> Основанием для отказа в приеме документов, необходимых для предоставления государственной услуги, является пропуск заявителем срока приема заявок, установленного пунктом 3</w:t>
      </w:r>
      <w:r w:rsidR="00192B40" w:rsidRPr="002C6DCE">
        <w:rPr>
          <w:rFonts w:ascii="Times New Roman" w:hAnsi="Times New Roman" w:cs="Times New Roman"/>
          <w:sz w:val="26"/>
          <w:szCs w:val="26"/>
        </w:rPr>
        <w:t>7</w:t>
      </w:r>
      <w:r w:rsidR="00A35211" w:rsidRPr="002C6DCE">
        <w:rPr>
          <w:rFonts w:ascii="Times New Roman" w:hAnsi="Times New Roman" w:cs="Times New Roman"/>
          <w:sz w:val="26"/>
          <w:szCs w:val="26"/>
        </w:rPr>
        <w:t xml:space="preserve"> настоящего Регламента.</w:t>
      </w:r>
    </w:p>
    <w:p w:rsidR="002F56F6" w:rsidRPr="00D81769" w:rsidRDefault="002F56F6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F56F6" w:rsidRPr="00D81769" w:rsidRDefault="002F56F6" w:rsidP="009A2DEE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Исчерпывающий перечень оснований для</w:t>
      </w:r>
      <w:r w:rsidR="009A2DEE">
        <w:rPr>
          <w:rFonts w:ascii="Times New Roman" w:hAnsi="Times New Roman" w:cs="Times New Roman"/>
          <w:sz w:val="26"/>
          <w:szCs w:val="26"/>
        </w:rPr>
        <w:t xml:space="preserve"> приостановления предоставления </w:t>
      </w:r>
      <w:r w:rsidR="009A2DEE" w:rsidRPr="00D81769">
        <w:rPr>
          <w:rFonts w:ascii="Times New Roman" w:hAnsi="Times New Roman" w:cs="Times New Roman"/>
          <w:sz w:val="26"/>
          <w:szCs w:val="26"/>
        </w:rPr>
        <w:t>государственной услуги</w:t>
      </w:r>
      <w:r w:rsidR="009A2DEE">
        <w:rPr>
          <w:rFonts w:ascii="Times New Roman" w:hAnsi="Times New Roman" w:cs="Times New Roman"/>
          <w:sz w:val="26"/>
          <w:szCs w:val="26"/>
        </w:rPr>
        <w:t xml:space="preserve"> или</w:t>
      </w:r>
      <w:r w:rsidRPr="00D81769">
        <w:rPr>
          <w:rFonts w:ascii="Times New Roman" w:hAnsi="Times New Roman" w:cs="Times New Roman"/>
          <w:sz w:val="26"/>
          <w:szCs w:val="26"/>
        </w:rPr>
        <w:t xml:space="preserve"> отказа</w:t>
      </w:r>
      <w:r w:rsidR="009A2DEE">
        <w:rPr>
          <w:rFonts w:ascii="Times New Roman" w:hAnsi="Times New Roman" w:cs="Times New Roman"/>
          <w:sz w:val="26"/>
          <w:szCs w:val="26"/>
        </w:rPr>
        <w:t xml:space="preserve"> </w:t>
      </w:r>
      <w:r w:rsidRPr="00D81769">
        <w:rPr>
          <w:rFonts w:ascii="Times New Roman" w:hAnsi="Times New Roman" w:cs="Times New Roman"/>
          <w:sz w:val="26"/>
          <w:szCs w:val="26"/>
        </w:rPr>
        <w:t>в предоставлении государственной услуги</w:t>
      </w:r>
    </w:p>
    <w:p w:rsidR="002F56F6" w:rsidRPr="00D81769" w:rsidRDefault="002F56F6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F56F6" w:rsidRPr="002C6DCE" w:rsidRDefault="00496097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9" w:name="P149"/>
      <w:bookmarkEnd w:id="9"/>
      <w:r w:rsidRPr="002C6DCE">
        <w:rPr>
          <w:rFonts w:ascii="Times New Roman" w:hAnsi="Times New Roman" w:cs="Times New Roman"/>
          <w:sz w:val="26"/>
          <w:szCs w:val="26"/>
        </w:rPr>
        <w:t>21</w:t>
      </w:r>
      <w:r w:rsidR="002F56F6" w:rsidRPr="002C6DCE">
        <w:rPr>
          <w:rFonts w:ascii="Times New Roman" w:hAnsi="Times New Roman" w:cs="Times New Roman"/>
          <w:sz w:val="26"/>
          <w:szCs w:val="26"/>
        </w:rPr>
        <w:t>. Основания для отказа в предоставлении государственной услуги:</w:t>
      </w:r>
    </w:p>
    <w:p w:rsidR="00804620" w:rsidRPr="002C6DCE" w:rsidRDefault="00C82693" w:rsidP="002C6DCE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C6DCE">
        <w:rPr>
          <w:szCs w:val="26"/>
        </w:rPr>
        <w:t>1</w:t>
      </w:r>
      <w:r w:rsidR="00804620" w:rsidRPr="002C6DCE">
        <w:rPr>
          <w:szCs w:val="26"/>
        </w:rPr>
        <w:t>) отсутствие в заявке сведений, предусмотренных настоящим Административным регламентом, а также несоответствие сведений, указанных в заявке, правилам и ограничениям рыболовства, установленным в соответствии с законодательством Российской Федерации;</w:t>
      </w:r>
    </w:p>
    <w:p w:rsidR="00804620" w:rsidRPr="002C6DCE" w:rsidRDefault="00C82693" w:rsidP="002C6DCE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C6DCE">
        <w:rPr>
          <w:szCs w:val="26"/>
        </w:rPr>
        <w:t>2</w:t>
      </w:r>
      <w:r w:rsidR="00804620" w:rsidRPr="002C6DCE">
        <w:rPr>
          <w:szCs w:val="26"/>
        </w:rPr>
        <w:t>) представление не всех документов, предусмотренных пунктом 1</w:t>
      </w:r>
      <w:r w:rsidR="00B97894" w:rsidRPr="002C6DCE">
        <w:rPr>
          <w:szCs w:val="26"/>
        </w:rPr>
        <w:t>7</w:t>
      </w:r>
      <w:r w:rsidR="00804620" w:rsidRPr="002C6DCE">
        <w:rPr>
          <w:szCs w:val="26"/>
        </w:rPr>
        <w:t xml:space="preserve"> настоящего Административного регламента;</w:t>
      </w:r>
    </w:p>
    <w:p w:rsidR="00804620" w:rsidRPr="002C6DCE" w:rsidRDefault="00C82693" w:rsidP="002C6DCE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C6DCE">
        <w:rPr>
          <w:szCs w:val="26"/>
        </w:rPr>
        <w:t>3</w:t>
      </w:r>
      <w:r w:rsidR="00804620" w:rsidRPr="002C6DCE">
        <w:rPr>
          <w:szCs w:val="26"/>
        </w:rPr>
        <w:t>) обращение неуполномоченного лица (не относящегося к коренным малочисленным народам Севера, Сибири и Дальнего Востока Российской Федерации или общине таких лиц);</w:t>
      </w:r>
    </w:p>
    <w:p w:rsidR="00804620" w:rsidRPr="002C6DCE" w:rsidRDefault="00C82693" w:rsidP="002C6DCE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C6DCE">
        <w:rPr>
          <w:szCs w:val="26"/>
        </w:rPr>
        <w:t>4</w:t>
      </w:r>
      <w:r w:rsidR="00804620" w:rsidRPr="002C6DCE">
        <w:rPr>
          <w:szCs w:val="26"/>
        </w:rPr>
        <w:t xml:space="preserve">) отсутствие свободных (не распределенных между пользователями или высвободившихся) квот добычи (вылова) водных биологических ресурсов </w:t>
      </w:r>
      <w:r w:rsidR="00DE523F" w:rsidRPr="002C6DCE">
        <w:rPr>
          <w:szCs w:val="26"/>
        </w:rPr>
        <w:t>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</w:t>
      </w:r>
      <w:r w:rsidR="00804620" w:rsidRPr="002C6DCE">
        <w:rPr>
          <w:szCs w:val="26"/>
        </w:rPr>
        <w:t>.</w:t>
      </w:r>
    </w:p>
    <w:p w:rsidR="002F56F6" w:rsidRPr="002C6DCE" w:rsidRDefault="00496097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22</w:t>
      </w:r>
      <w:r w:rsidR="002F56F6" w:rsidRPr="002C6DCE">
        <w:rPr>
          <w:rFonts w:ascii="Times New Roman" w:hAnsi="Times New Roman" w:cs="Times New Roman"/>
          <w:sz w:val="26"/>
          <w:szCs w:val="26"/>
        </w:rPr>
        <w:t>. Основани</w:t>
      </w:r>
      <w:r w:rsidR="00486860" w:rsidRPr="002C6DCE">
        <w:rPr>
          <w:rFonts w:ascii="Times New Roman" w:hAnsi="Times New Roman" w:cs="Times New Roman"/>
          <w:sz w:val="26"/>
          <w:szCs w:val="26"/>
        </w:rPr>
        <w:t>я</w:t>
      </w:r>
      <w:r w:rsidR="002F56F6" w:rsidRPr="002C6DCE">
        <w:rPr>
          <w:rFonts w:ascii="Times New Roman" w:hAnsi="Times New Roman" w:cs="Times New Roman"/>
          <w:sz w:val="26"/>
          <w:szCs w:val="26"/>
        </w:rPr>
        <w:t xml:space="preserve"> для приостановления предоставления государственной услуги </w:t>
      </w:r>
      <w:r w:rsidR="00486860" w:rsidRPr="002C6DCE">
        <w:rPr>
          <w:rFonts w:ascii="Times New Roman" w:hAnsi="Times New Roman" w:cs="Times New Roman"/>
          <w:sz w:val="26"/>
          <w:szCs w:val="26"/>
        </w:rPr>
        <w:t>отсутствуют</w:t>
      </w:r>
      <w:r w:rsidR="002F56F6" w:rsidRPr="002C6DCE">
        <w:rPr>
          <w:rFonts w:ascii="Times New Roman" w:hAnsi="Times New Roman" w:cs="Times New Roman"/>
          <w:sz w:val="26"/>
          <w:szCs w:val="26"/>
        </w:rPr>
        <w:t>.</w:t>
      </w:r>
    </w:p>
    <w:p w:rsidR="00E141DB" w:rsidRPr="00D81769" w:rsidRDefault="00E141DB" w:rsidP="002F56F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A7A0D" w:rsidRPr="00D81769" w:rsidRDefault="00DA7A0D" w:rsidP="009622B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Размер платы, взимаемой с заявителя при предоставлении</w:t>
      </w:r>
    </w:p>
    <w:p w:rsidR="00DA7A0D" w:rsidRPr="00D81769" w:rsidRDefault="00DA7A0D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государственной услуги, и способы ее взимания </w:t>
      </w:r>
    </w:p>
    <w:p w:rsidR="00DA7A0D" w:rsidRPr="00D81769" w:rsidRDefault="00DA7A0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A7A0D" w:rsidRPr="002C6DCE" w:rsidRDefault="005359FF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23</w:t>
      </w:r>
      <w:r w:rsidR="00DA7A0D" w:rsidRPr="002C6DCE">
        <w:rPr>
          <w:rFonts w:ascii="Times New Roman" w:hAnsi="Times New Roman" w:cs="Times New Roman"/>
          <w:sz w:val="26"/>
          <w:szCs w:val="26"/>
        </w:rPr>
        <w:t>. Предоставление государственной услуги осуществляется бесплатно.</w:t>
      </w:r>
    </w:p>
    <w:p w:rsidR="00DA7A0D" w:rsidRPr="00D81769" w:rsidRDefault="00DA7A0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A7A0D" w:rsidRPr="00D81769" w:rsidRDefault="00DA7A0D" w:rsidP="009622B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Максимальный срок ожидания в очереди при подаче </w:t>
      </w:r>
      <w:r w:rsidR="0064550D" w:rsidRPr="00D81769">
        <w:rPr>
          <w:rFonts w:ascii="Times New Roman" w:hAnsi="Times New Roman" w:cs="Times New Roman"/>
          <w:sz w:val="26"/>
          <w:szCs w:val="26"/>
        </w:rPr>
        <w:t>запроса</w:t>
      </w:r>
    </w:p>
    <w:p w:rsidR="00DA7A0D" w:rsidRPr="00D81769" w:rsidRDefault="00753377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="00DA7A0D" w:rsidRPr="00D81769">
        <w:rPr>
          <w:rFonts w:ascii="Times New Roman" w:hAnsi="Times New Roman" w:cs="Times New Roman"/>
          <w:sz w:val="26"/>
          <w:szCs w:val="26"/>
        </w:rPr>
        <w:t xml:space="preserve"> предоставлени</w:t>
      </w:r>
      <w:r>
        <w:rPr>
          <w:rFonts w:ascii="Times New Roman" w:hAnsi="Times New Roman" w:cs="Times New Roman"/>
          <w:sz w:val="26"/>
          <w:szCs w:val="26"/>
        </w:rPr>
        <w:t>и</w:t>
      </w:r>
      <w:r w:rsidR="00DA7A0D" w:rsidRPr="00D81769">
        <w:rPr>
          <w:rFonts w:ascii="Times New Roman" w:hAnsi="Times New Roman" w:cs="Times New Roman"/>
          <w:sz w:val="26"/>
          <w:szCs w:val="26"/>
        </w:rPr>
        <w:t xml:space="preserve"> государственной услуги и при получении</w:t>
      </w:r>
    </w:p>
    <w:p w:rsidR="00DA7A0D" w:rsidRPr="00D81769" w:rsidRDefault="00DA7A0D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результата предоставления государственной услуги</w:t>
      </w:r>
    </w:p>
    <w:p w:rsidR="00753377" w:rsidRPr="00D81769" w:rsidRDefault="0075337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A7A0D" w:rsidRPr="002C6DCE" w:rsidRDefault="005359FF" w:rsidP="002C6DC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6DCE">
        <w:rPr>
          <w:rFonts w:ascii="Times New Roman" w:hAnsi="Times New Roman" w:cs="Times New Roman"/>
          <w:sz w:val="26"/>
          <w:szCs w:val="26"/>
        </w:rPr>
        <w:t>24</w:t>
      </w:r>
      <w:r w:rsidR="00DA7A0D" w:rsidRPr="002C6DCE">
        <w:rPr>
          <w:rFonts w:ascii="Times New Roman" w:hAnsi="Times New Roman" w:cs="Times New Roman"/>
          <w:sz w:val="26"/>
          <w:szCs w:val="26"/>
        </w:rPr>
        <w:t xml:space="preserve">. Максимальный срок ожидания в очереди при подаче заявителем </w:t>
      </w:r>
      <w:r w:rsidR="00C5356B" w:rsidRPr="002C6DCE">
        <w:rPr>
          <w:rFonts w:ascii="Times New Roman" w:hAnsi="Times New Roman" w:cs="Times New Roman"/>
          <w:sz w:val="26"/>
          <w:szCs w:val="26"/>
        </w:rPr>
        <w:t>запроса</w:t>
      </w:r>
      <w:r w:rsidR="00DA7A0D" w:rsidRPr="002C6DCE">
        <w:rPr>
          <w:rFonts w:ascii="Times New Roman" w:hAnsi="Times New Roman" w:cs="Times New Roman"/>
          <w:sz w:val="26"/>
          <w:szCs w:val="26"/>
        </w:rPr>
        <w:t xml:space="preserve"> </w:t>
      </w:r>
      <w:r w:rsidR="008B38FD" w:rsidRPr="002C6DCE">
        <w:rPr>
          <w:rFonts w:ascii="Times New Roman" w:hAnsi="Times New Roman" w:cs="Times New Roman"/>
          <w:sz w:val="26"/>
          <w:szCs w:val="26"/>
        </w:rPr>
        <w:t>о предоставлении</w:t>
      </w:r>
      <w:r w:rsidR="00DA7A0D" w:rsidRPr="002C6DCE">
        <w:rPr>
          <w:rFonts w:ascii="Times New Roman" w:hAnsi="Times New Roman" w:cs="Times New Roman"/>
          <w:sz w:val="26"/>
          <w:szCs w:val="26"/>
        </w:rPr>
        <w:t xml:space="preserve"> государственной услуги и при получении результата предоставления государственной услуги составляет 15 минут.</w:t>
      </w:r>
    </w:p>
    <w:p w:rsidR="00DA7A0D" w:rsidRPr="00D81769" w:rsidRDefault="00DA7A0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A7A0D" w:rsidRPr="00D81769" w:rsidRDefault="00DA7A0D" w:rsidP="009622B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Срок регистрации </w:t>
      </w:r>
      <w:r w:rsidR="0064550D" w:rsidRPr="00D81769">
        <w:rPr>
          <w:rFonts w:ascii="Times New Roman" w:hAnsi="Times New Roman" w:cs="Times New Roman"/>
          <w:sz w:val="26"/>
          <w:szCs w:val="26"/>
        </w:rPr>
        <w:t xml:space="preserve">запроса </w:t>
      </w:r>
      <w:r w:rsidRPr="00D81769">
        <w:rPr>
          <w:rFonts w:ascii="Times New Roman" w:hAnsi="Times New Roman" w:cs="Times New Roman"/>
          <w:sz w:val="26"/>
          <w:szCs w:val="26"/>
        </w:rPr>
        <w:t>заявителя</w:t>
      </w:r>
    </w:p>
    <w:p w:rsidR="00DA7A0D" w:rsidRPr="00D81769" w:rsidRDefault="00345E6D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="00DA7A0D" w:rsidRPr="00D81769">
        <w:rPr>
          <w:rFonts w:ascii="Times New Roman" w:hAnsi="Times New Roman" w:cs="Times New Roman"/>
          <w:sz w:val="26"/>
          <w:szCs w:val="26"/>
        </w:rPr>
        <w:t xml:space="preserve"> предоставлени</w:t>
      </w:r>
      <w:r>
        <w:rPr>
          <w:rFonts w:ascii="Times New Roman" w:hAnsi="Times New Roman" w:cs="Times New Roman"/>
          <w:sz w:val="26"/>
          <w:szCs w:val="26"/>
        </w:rPr>
        <w:t>и</w:t>
      </w:r>
      <w:r w:rsidR="00DA7A0D" w:rsidRPr="00D81769">
        <w:rPr>
          <w:rFonts w:ascii="Times New Roman" w:hAnsi="Times New Roman" w:cs="Times New Roman"/>
          <w:sz w:val="26"/>
          <w:szCs w:val="26"/>
        </w:rPr>
        <w:t xml:space="preserve"> государственной услуги</w:t>
      </w:r>
    </w:p>
    <w:p w:rsidR="00DA7A0D" w:rsidRPr="00D81769" w:rsidRDefault="00DA7A0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41DB" w:rsidRPr="00D81769" w:rsidRDefault="006C18A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10" w:name="P174"/>
      <w:bookmarkEnd w:id="10"/>
      <w:r>
        <w:rPr>
          <w:rFonts w:ascii="Times New Roman" w:hAnsi="Times New Roman" w:cs="Times New Roman"/>
          <w:sz w:val="26"/>
          <w:szCs w:val="26"/>
        </w:rPr>
        <w:t>25</w:t>
      </w:r>
      <w:r w:rsidR="00DA7A0D" w:rsidRPr="00D81769">
        <w:rPr>
          <w:rFonts w:ascii="Times New Roman" w:hAnsi="Times New Roman" w:cs="Times New Roman"/>
          <w:sz w:val="26"/>
          <w:szCs w:val="26"/>
        </w:rPr>
        <w:t xml:space="preserve">. </w:t>
      </w:r>
      <w:r w:rsidR="00C5356B" w:rsidRPr="00D81769">
        <w:rPr>
          <w:rFonts w:ascii="Times New Roman" w:hAnsi="Times New Roman" w:cs="Times New Roman"/>
          <w:sz w:val="26"/>
          <w:szCs w:val="26"/>
        </w:rPr>
        <w:t>Запрос (з</w:t>
      </w:r>
      <w:r w:rsidR="00DA7A0D" w:rsidRPr="00D81769">
        <w:rPr>
          <w:rFonts w:ascii="Times New Roman" w:hAnsi="Times New Roman" w:cs="Times New Roman"/>
          <w:sz w:val="26"/>
          <w:szCs w:val="26"/>
        </w:rPr>
        <w:t>аявка</w:t>
      </w:r>
      <w:r w:rsidR="00C5356B" w:rsidRPr="00D81769">
        <w:rPr>
          <w:rFonts w:ascii="Times New Roman" w:hAnsi="Times New Roman" w:cs="Times New Roman"/>
          <w:sz w:val="26"/>
          <w:szCs w:val="26"/>
        </w:rPr>
        <w:t>)</w:t>
      </w:r>
      <w:r w:rsidR="00DA7A0D" w:rsidRPr="00D81769">
        <w:rPr>
          <w:rFonts w:ascii="Times New Roman" w:hAnsi="Times New Roman" w:cs="Times New Roman"/>
          <w:sz w:val="26"/>
          <w:szCs w:val="26"/>
        </w:rPr>
        <w:t xml:space="preserve"> заявителя подлежит регистрации в день поступления в Департамент.</w:t>
      </w:r>
    </w:p>
    <w:p w:rsidR="00C5356B" w:rsidRPr="00D81769" w:rsidRDefault="00C5356B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42DE2" w:rsidRPr="00D81769" w:rsidRDefault="00142DE2" w:rsidP="009622B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Требования к помещениям, в которых предоставляются</w:t>
      </w:r>
    </w:p>
    <w:p w:rsidR="00142DE2" w:rsidRPr="00D81769" w:rsidRDefault="00142DE2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государственные услуги, к залу ожидания,</w:t>
      </w:r>
    </w:p>
    <w:p w:rsidR="00142DE2" w:rsidRPr="00D81769" w:rsidRDefault="00142DE2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местам для заполнения </w:t>
      </w:r>
      <w:r w:rsidR="00621199">
        <w:rPr>
          <w:rFonts w:ascii="Times New Roman" w:hAnsi="Times New Roman" w:cs="Times New Roman"/>
          <w:sz w:val="26"/>
          <w:szCs w:val="26"/>
        </w:rPr>
        <w:t>запросов</w:t>
      </w:r>
      <w:r w:rsidRPr="00D81769">
        <w:rPr>
          <w:rFonts w:ascii="Times New Roman" w:hAnsi="Times New Roman" w:cs="Times New Roman"/>
          <w:sz w:val="26"/>
          <w:szCs w:val="26"/>
        </w:rPr>
        <w:t xml:space="preserve"> </w:t>
      </w:r>
      <w:r w:rsidR="00621199">
        <w:rPr>
          <w:rFonts w:ascii="Times New Roman" w:hAnsi="Times New Roman" w:cs="Times New Roman"/>
          <w:sz w:val="26"/>
          <w:szCs w:val="26"/>
        </w:rPr>
        <w:t>о</w:t>
      </w:r>
      <w:r w:rsidRPr="00D81769">
        <w:rPr>
          <w:rFonts w:ascii="Times New Roman" w:hAnsi="Times New Roman" w:cs="Times New Roman"/>
          <w:sz w:val="26"/>
          <w:szCs w:val="26"/>
        </w:rPr>
        <w:t xml:space="preserve"> предоставлени</w:t>
      </w:r>
      <w:r w:rsidR="00621199">
        <w:rPr>
          <w:rFonts w:ascii="Times New Roman" w:hAnsi="Times New Roman" w:cs="Times New Roman"/>
          <w:sz w:val="26"/>
          <w:szCs w:val="26"/>
        </w:rPr>
        <w:t>и</w:t>
      </w:r>
    </w:p>
    <w:p w:rsidR="00C5356B" w:rsidRPr="00D81769" w:rsidRDefault="00142DE2" w:rsidP="00A2594C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государственной услуги, информационным</w:t>
      </w:r>
      <w:r w:rsidR="00A2594C">
        <w:rPr>
          <w:rFonts w:ascii="Times New Roman" w:hAnsi="Times New Roman" w:cs="Times New Roman"/>
          <w:sz w:val="26"/>
          <w:szCs w:val="26"/>
        </w:rPr>
        <w:t xml:space="preserve"> </w:t>
      </w:r>
      <w:r w:rsidRPr="00D81769">
        <w:rPr>
          <w:rFonts w:ascii="Times New Roman" w:hAnsi="Times New Roman" w:cs="Times New Roman"/>
          <w:sz w:val="26"/>
          <w:szCs w:val="26"/>
        </w:rPr>
        <w:t xml:space="preserve">стендам </w:t>
      </w:r>
    </w:p>
    <w:p w:rsidR="00142DE2" w:rsidRPr="00D81769" w:rsidRDefault="00142DE2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21E02" w:rsidRPr="00732DAF" w:rsidRDefault="000172BB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26</w:t>
      </w:r>
      <w:r w:rsidR="00021E02" w:rsidRPr="00732DAF">
        <w:rPr>
          <w:szCs w:val="26"/>
        </w:rPr>
        <w:t>. Здание, в котором располагается Департамент, находится в пешеходной доступности (не более 10 минут пешком) от остановок общественного транспорта.</w:t>
      </w:r>
    </w:p>
    <w:p w:rsidR="00021E02" w:rsidRPr="00732DAF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732DAF">
        <w:rPr>
          <w:szCs w:val="26"/>
        </w:rPr>
        <w:t>Здание, в котором осуществляется прием заявителей, оборудуется входом, обеспечивающим свободный доступ заявителей в помещения. Территории, прилегающие к зданию, в котором расположены помещения, используемые для предоставления государственной услуги, оборудуются парковочными местами для стоянки легкового автотранспорта.</w:t>
      </w:r>
    </w:p>
    <w:p w:rsidR="00021E02" w:rsidRPr="00732DAF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732DAF">
        <w:rPr>
          <w:szCs w:val="26"/>
        </w:rPr>
        <w:t>Доступ заявителей к парковочным местам</w:t>
      </w:r>
      <w:r w:rsidR="00BC19C1" w:rsidRPr="00732DAF">
        <w:rPr>
          <w:szCs w:val="26"/>
        </w:rPr>
        <w:t xml:space="preserve"> для стоянки легкового автотранспорта</w:t>
      </w:r>
      <w:r w:rsidRPr="00732DAF">
        <w:rPr>
          <w:szCs w:val="26"/>
        </w:rPr>
        <w:t xml:space="preserve"> является бесплатным.</w:t>
      </w:r>
    </w:p>
    <w:p w:rsidR="00021E02" w:rsidRPr="00732DAF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732DAF">
        <w:rPr>
          <w:szCs w:val="26"/>
        </w:rPr>
        <w:t>Фасад здания оборуд</w:t>
      </w:r>
      <w:r w:rsidR="00505700" w:rsidRPr="00732DAF">
        <w:rPr>
          <w:szCs w:val="26"/>
        </w:rPr>
        <w:t>уется</w:t>
      </w:r>
      <w:r w:rsidRPr="00732DAF">
        <w:rPr>
          <w:szCs w:val="26"/>
        </w:rPr>
        <w:t xml:space="preserve"> вывеской с наименованием Департамента.</w:t>
      </w:r>
    </w:p>
    <w:p w:rsidR="00021E02" w:rsidRPr="00732DAF" w:rsidRDefault="000172BB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27</w:t>
      </w:r>
      <w:r w:rsidR="00963BC1" w:rsidRPr="00732DAF">
        <w:rPr>
          <w:szCs w:val="26"/>
        </w:rPr>
        <w:t xml:space="preserve">. </w:t>
      </w:r>
      <w:r w:rsidR="00021E02" w:rsidRPr="00732DAF">
        <w:rPr>
          <w:szCs w:val="26"/>
        </w:rPr>
        <w:t xml:space="preserve">Помещения, </w:t>
      </w:r>
      <w:r w:rsidR="00E95B24" w:rsidRPr="00732DAF">
        <w:rPr>
          <w:szCs w:val="26"/>
        </w:rPr>
        <w:t xml:space="preserve">в которых предоставляется </w:t>
      </w:r>
      <w:r w:rsidR="00021E02" w:rsidRPr="00732DAF">
        <w:rPr>
          <w:szCs w:val="26"/>
        </w:rPr>
        <w:t>государственн</w:t>
      </w:r>
      <w:r w:rsidR="00E95B24" w:rsidRPr="00732DAF">
        <w:rPr>
          <w:szCs w:val="26"/>
        </w:rPr>
        <w:t>ая</w:t>
      </w:r>
      <w:r w:rsidR="00021E02" w:rsidRPr="00732DAF">
        <w:rPr>
          <w:szCs w:val="26"/>
        </w:rPr>
        <w:t xml:space="preserve"> услуг</w:t>
      </w:r>
      <w:r w:rsidR="00E95B24" w:rsidRPr="00732DAF">
        <w:rPr>
          <w:szCs w:val="26"/>
        </w:rPr>
        <w:t>а</w:t>
      </w:r>
      <w:r w:rsidR="00021E02" w:rsidRPr="00732DAF">
        <w:rPr>
          <w:szCs w:val="26"/>
        </w:rPr>
        <w:t xml:space="preserve">, должны соответствовать санитарно-эпидемиологическим правилам и нормативам, обеспечивать возможность беспрепятственного доступа инвалидов в соответствии </w:t>
      </w:r>
      <w:r w:rsidR="00410B35" w:rsidRPr="00732DAF">
        <w:rPr>
          <w:szCs w:val="26"/>
        </w:rPr>
        <w:t>с законодательством Российской Федерации о социальной защите инвалидов.</w:t>
      </w:r>
    </w:p>
    <w:p w:rsidR="00021E02" w:rsidRPr="00D81769" w:rsidRDefault="000172BB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28</w:t>
      </w:r>
      <w:r w:rsidR="00021E02" w:rsidRPr="00D81769">
        <w:rPr>
          <w:szCs w:val="26"/>
        </w:rPr>
        <w:t>. Под зал ожидания очереди отводится помещение с искусственным и естественным освещением. Помещение, выделенное для ожидания личного приема заявителей, оборудуется стульями, столами и обеспечивает:</w:t>
      </w:r>
    </w:p>
    <w:p w:rsidR="00021E02" w:rsidRPr="00D81769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1) возможность оформления заявителем запроса;</w:t>
      </w:r>
    </w:p>
    <w:p w:rsidR="00021E02" w:rsidRPr="00D81769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2) наличие письменных принадлежностей.</w:t>
      </w:r>
    </w:p>
    <w:p w:rsidR="00021E02" w:rsidRPr="00D81769" w:rsidRDefault="000172BB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29</w:t>
      </w:r>
      <w:r w:rsidR="00021E02" w:rsidRPr="00D81769">
        <w:rPr>
          <w:szCs w:val="26"/>
        </w:rPr>
        <w:t>. Кабинеты личного приема заявителей оборудуются вывесками с указанием:</w:t>
      </w:r>
    </w:p>
    <w:p w:rsidR="00021E02" w:rsidRPr="00D81769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1) номера кабинета;</w:t>
      </w:r>
    </w:p>
    <w:p w:rsidR="00021E02" w:rsidRPr="00D81769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2) фамилии, имени, отчества (последнее - при наличии) и должности специалиста Департамента, осуществляющего прием.</w:t>
      </w:r>
    </w:p>
    <w:p w:rsidR="00021E02" w:rsidRPr="004F531A" w:rsidRDefault="00021E02" w:rsidP="004F531A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 xml:space="preserve">Рабочее место </w:t>
      </w:r>
      <w:r w:rsidRPr="004F531A">
        <w:rPr>
          <w:szCs w:val="26"/>
        </w:rPr>
        <w:t>специалистов Департамента оборудуется компьютерами и иной оргтехникой, программным обеспечением, позволяющим организовать предоставление государственной услуги, выделяются бумага, расходные материалы, канцтовары, бланки документов в количестве, достаточном для предоставления государственной услуги.</w:t>
      </w:r>
    </w:p>
    <w:p w:rsidR="00021E02" w:rsidRPr="004F531A" w:rsidRDefault="00021E02" w:rsidP="004F531A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F531A">
        <w:rPr>
          <w:rFonts w:ascii="Times New Roman" w:hAnsi="Times New Roman" w:cs="Times New Roman"/>
          <w:sz w:val="26"/>
          <w:szCs w:val="26"/>
        </w:rPr>
        <w:t xml:space="preserve">Места </w:t>
      </w:r>
      <w:r w:rsidR="004F531A" w:rsidRPr="004F531A">
        <w:rPr>
          <w:rFonts w:ascii="Times New Roman" w:hAnsi="Times New Roman" w:cs="Times New Roman"/>
          <w:sz w:val="26"/>
          <w:szCs w:val="26"/>
        </w:rPr>
        <w:t xml:space="preserve">для заполнения </w:t>
      </w:r>
      <w:r w:rsidR="00621199">
        <w:rPr>
          <w:rFonts w:ascii="Times New Roman" w:hAnsi="Times New Roman" w:cs="Times New Roman"/>
          <w:sz w:val="26"/>
          <w:szCs w:val="26"/>
        </w:rPr>
        <w:t>запросов</w:t>
      </w:r>
      <w:r w:rsidR="00621199" w:rsidRPr="00D81769">
        <w:rPr>
          <w:rFonts w:ascii="Times New Roman" w:hAnsi="Times New Roman" w:cs="Times New Roman"/>
          <w:sz w:val="26"/>
          <w:szCs w:val="26"/>
        </w:rPr>
        <w:t xml:space="preserve"> </w:t>
      </w:r>
      <w:r w:rsidR="00621199">
        <w:rPr>
          <w:rFonts w:ascii="Times New Roman" w:hAnsi="Times New Roman" w:cs="Times New Roman"/>
          <w:sz w:val="26"/>
          <w:szCs w:val="26"/>
        </w:rPr>
        <w:t>о</w:t>
      </w:r>
      <w:r w:rsidR="00621199" w:rsidRPr="00D81769">
        <w:rPr>
          <w:rFonts w:ascii="Times New Roman" w:hAnsi="Times New Roman" w:cs="Times New Roman"/>
          <w:sz w:val="26"/>
          <w:szCs w:val="26"/>
        </w:rPr>
        <w:t xml:space="preserve"> предоставлени</w:t>
      </w:r>
      <w:r w:rsidR="00621199">
        <w:rPr>
          <w:rFonts w:ascii="Times New Roman" w:hAnsi="Times New Roman" w:cs="Times New Roman"/>
          <w:sz w:val="26"/>
          <w:szCs w:val="26"/>
        </w:rPr>
        <w:t>и</w:t>
      </w:r>
      <w:r w:rsidR="00621199" w:rsidRPr="004F531A">
        <w:rPr>
          <w:rFonts w:ascii="Times New Roman" w:hAnsi="Times New Roman" w:cs="Times New Roman"/>
          <w:sz w:val="26"/>
          <w:szCs w:val="26"/>
        </w:rPr>
        <w:t xml:space="preserve"> </w:t>
      </w:r>
      <w:r w:rsidR="004F531A" w:rsidRPr="004F531A">
        <w:rPr>
          <w:rFonts w:ascii="Times New Roman" w:hAnsi="Times New Roman" w:cs="Times New Roman"/>
          <w:sz w:val="26"/>
          <w:szCs w:val="26"/>
        </w:rPr>
        <w:t>государственной услуги</w:t>
      </w:r>
      <w:r w:rsidR="004F531A">
        <w:rPr>
          <w:rFonts w:ascii="Times New Roman" w:hAnsi="Times New Roman" w:cs="Times New Roman"/>
          <w:sz w:val="26"/>
          <w:szCs w:val="26"/>
        </w:rPr>
        <w:t xml:space="preserve"> </w:t>
      </w:r>
      <w:r w:rsidRPr="004F531A">
        <w:rPr>
          <w:rFonts w:ascii="Times New Roman" w:hAnsi="Times New Roman" w:cs="Times New Roman"/>
          <w:sz w:val="26"/>
          <w:szCs w:val="26"/>
        </w:rPr>
        <w:t>оборудуются стульями и столами для возможности оформления документов.</w:t>
      </w:r>
    </w:p>
    <w:p w:rsidR="00021E02" w:rsidRPr="004F531A" w:rsidRDefault="00021E02" w:rsidP="004F531A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4F531A">
        <w:rPr>
          <w:szCs w:val="26"/>
        </w:rPr>
        <w:t xml:space="preserve">В </w:t>
      </w:r>
      <w:proofErr w:type="gramStart"/>
      <w:r w:rsidRPr="004F531A">
        <w:rPr>
          <w:szCs w:val="26"/>
        </w:rPr>
        <w:t>целях</w:t>
      </w:r>
      <w:proofErr w:type="gramEnd"/>
      <w:r w:rsidRPr="004F531A">
        <w:rPr>
          <w:szCs w:val="26"/>
        </w:rPr>
        <w:t xml:space="preserve"> обеспечения конфиденциальности сведений одновременное консультирование и (или) прием двух и более заявителей одним специалистом </w:t>
      </w:r>
      <w:r w:rsidRPr="004F531A">
        <w:rPr>
          <w:szCs w:val="26"/>
        </w:rPr>
        <w:lastRenderedPageBreak/>
        <w:t>Департамента не допускается.</w:t>
      </w:r>
    </w:p>
    <w:p w:rsidR="00021E02" w:rsidRPr="00D81769" w:rsidRDefault="000172BB" w:rsidP="004F531A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30</w:t>
      </w:r>
      <w:r w:rsidR="00021E02" w:rsidRPr="004F531A">
        <w:rPr>
          <w:szCs w:val="26"/>
        </w:rPr>
        <w:t>. Места информирования граждан</w:t>
      </w:r>
      <w:r w:rsidR="00021E02" w:rsidRPr="00D81769">
        <w:rPr>
          <w:szCs w:val="26"/>
        </w:rPr>
        <w:t xml:space="preserve"> располагаются в </w:t>
      </w:r>
      <w:r w:rsidR="0012532A">
        <w:rPr>
          <w:szCs w:val="26"/>
        </w:rPr>
        <w:t>зале</w:t>
      </w:r>
      <w:r w:rsidR="00021E02" w:rsidRPr="00D81769">
        <w:rPr>
          <w:szCs w:val="26"/>
        </w:rPr>
        <w:t xml:space="preserve"> ожидания очереди и предназначены для ознакомления заявителей с информационными материалами.</w:t>
      </w:r>
    </w:p>
    <w:p w:rsidR="00021E02" w:rsidRPr="00D81769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Место информирования оборудуется информационными стендами. Стенды должны быть заметны, просматриваемы, оборудуются карманами формата А</w:t>
      </w:r>
      <w:proofErr w:type="gramStart"/>
      <w:r w:rsidRPr="00D81769">
        <w:rPr>
          <w:szCs w:val="26"/>
        </w:rPr>
        <w:t>4</w:t>
      </w:r>
      <w:proofErr w:type="gramEnd"/>
      <w:r w:rsidRPr="00D81769">
        <w:rPr>
          <w:szCs w:val="26"/>
        </w:rPr>
        <w:t>, в которых размещаются информационные листки.</w:t>
      </w:r>
    </w:p>
    <w:p w:rsidR="00021E02" w:rsidRPr="00D81769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Информационные листки должны содержать:</w:t>
      </w:r>
    </w:p>
    <w:p w:rsidR="00021E02" w:rsidRPr="00D81769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1) извлечения из нормативных правовых актов, содержащих нормы, регулирующие деятельность по предоставлению государственной услуги;</w:t>
      </w:r>
    </w:p>
    <w:p w:rsidR="00021E02" w:rsidRPr="00D81769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2) образцы заполнения документов, необходимых для получения государственной услуги;</w:t>
      </w:r>
    </w:p>
    <w:p w:rsidR="00021E02" w:rsidRPr="00D81769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3) текст настоящего Административного регламента.</w:t>
      </w:r>
    </w:p>
    <w:p w:rsidR="00C90779" w:rsidRPr="00D81769" w:rsidRDefault="00C90779" w:rsidP="009622B3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90779" w:rsidRPr="00D81769" w:rsidRDefault="00C90779" w:rsidP="009622B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Показатели доступности и качества государственн</w:t>
      </w:r>
      <w:r w:rsidR="00651C9E">
        <w:rPr>
          <w:rFonts w:ascii="Times New Roman" w:hAnsi="Times New Roman" w:cs="Times New Roman"/>
          <w:sz w:val="26"/>
          <w:szCs w:val="26"/>
        </w:rPr>
        <w:t>ой</w:t>
      </w:r>
      <w:r w:rsidRPr="00D81769">
        <w:rPr>
          <w:rFonts w:ascii="Times New Roman" w:hAnsi="Times New Roman" w:cs="Times New Roman"/>
          <w:sz w:val="26"/>
          <w:szCs w:val="26"/>
        </w:rPr>
        <w:t xml:space="preserve"> услуг</w:t>
      </w:r>
      <w:r w:rsidR="00651C9E">
        <w:rPr>
          <w:rFonts w:ascii="Times New Roman" w:hAnsi="Times New Roman" w:cs="Times New Roman"/>
          <w:sz w:val="26"/>
          <w:szCs w:val="26"/>
        </w:rPr>
        <w:t>и</w:t>
      </w:r>
    </w:p>
    <w:p w:rsidR="00C90779" w:rsidRPr="00D81769" w:rsidRDefault="00C90779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90779" w:rsidRPr="00447B31" w:rsidRDefault="000172BB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31</w:t>
      </w:r>
      <w:r w:rsidR="00C90779" w:rsidRPr="00447B31">
        <w:rPr>
          <w:rFonts w:ascii="Times New Roman" w:hAnsi="Times New Roman" w:cs="Times New Roman"/>
          <w:sz w:val="26"/>
          <w:szCs w:val="26"/>
        </w:rPr>
        <w:t>. Показателями доступности государственной услуги являются:</w:t>
      </w:r>
    </w:p>
    <w:p w:rsidR="00447B31" w:rsidRPr="00447B31" w:rsidRDefault="00447B31" w:rsidP="00447B31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447B31">
        <w:rPr>
          <w:szCs w:val="26"/>
        </w:rPr>
        <w:t>1) возможность ознакомления на Едином портале с формами заявлений и иных документов, необходимых для получения государственной услуги, обеспечения доступа к ним для копирования и заполнения в электронном виде;</w:t>
      </w:r>
    </w:p>
    <w:p w:rsidR="00447B31" w:rsidRPr="00447B31" w:rsidRDefault="00447B31" w:rsidP="00447B31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447B31">
        <w:rPr>
          <w:szCs w:val="26"/>
        </w:rPr>
        <w:t>2) открытость информации о порядке и сроках предоставления государственной услуги (возможность получения информации на официальном сайте Департамента и Едином портале, при личном обращении в Департамент, по телефону, при обращении по электронной почте, в письменной форме по почте в адрес Департамента).</w:t>
      </w:r>
    </w:p>
    <w:p w:rsidR="00BE318A" w:rsidRPr="00447B31" w:rsidRDefault="00F46A39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32</w:t>
      </w:r>
      <w:r w:rsidR="00BE318A" w:rsidRPr="00447B31">
        <w:rPr>
          <w:rFonts w:ascii="Times New Roman" w:hAnsi="Times New Roman" w:cs="Times New Roman"/>
          <w:sz w:val="26"/>
          <w:szCs w:val="26"/>
        </w:rPr>
        <w:t>. Показателями качества государственной услуги являются:</w:t>
      </w:r>
    </w:p>
    <w:p w:rsidR="00447B31" w:rsidRPr="00447B31" w:rsidRDefault="00447B31" w:rsidP="00447B31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447B31">
        <w:rPr>
          <w:szCs w:val="26"/>
        </w:rPr>
        <w:t>1) отсутствие удовлетворенных жалоб заявителей на нарушение порядка предоставления государственной услуги;</w:t>
      </w:r>
    </w:p>
    <w:p w:rsidR="00447B31" w:rsidRPr="00447B31" w:rsidRDefault="00447B31" w:rsidP="00447B31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447B31">
        <w:rPr>
          <w:szCs w:val="26"/>
        </w:rPr>
        <w:t>2) обоснованность отказов в предоставлении государственной услуги;</w:t>
      </w:r>
    </w:p>
    <w:p w:rsidR="00447B31" w:rsidRPr="00447B31" w:rsidRDefault="00447B31" w:rsidP="00447B31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447B31">
        <w:rPr>
          <w:szCs w:val="26"/>
        </w:rPr>
        <w:t>3) продолжительность взаимодействия с заявителем при предоставлении государственной услуги:</w:t>
      </w:r>
    </w:p>
    <w:p w:rsidR="00447B31" w:rsidRPr="00447B31" w:rsidRDefault="00447B31" w:rsidP="00447B31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447B31">
        <w:rPr>
          <w:szCs w:val="26"/>
        </w:rPr>
        <w:t>а) в процессе консультирования (максимальная продолжительность - 20 минут);</w:t>
      </w:r>
    </w:p>
    <w:p w:rsidR="00447B31" w:rsidRPr="00447B31" w:rsidRDefault="00447B31" w:rsidP="00447B31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447B31">
        <w:rPr>
          <w:szCs w:val="26"/>
        </w:rPr>
        <w:t>б) при подаче запроса (максимальная продолжительность личного приема - 10 минут);</w:t>
      </w:r>
    </w:p>
    <w:p w:rsidR="00BE318A" w:rsidRPr="00447B31" w:rsidRDefault="00447B31" w:rsidP="00447B3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7B31">
        <w:rPr>
          <w:rFonts w:ascii="Times New Roman" w:hAnsi="Times New Roman" w:cs="Times New Roman"/>
          <w:sz w:val="26"/>
          <w:szCs w:val="26"/>
        </w:rPr>
        <w:t>в) при получении результата предоставления государственной услуги (максимальная продолжительность личного приема - 10 минут);</w:t>
      </w:r>
    </w:p>
    <w:p w:rsidR="00447B31" w:rsidRPr="00447B31" w:rsidRDefault="00447B31" w:rsidP="00447B31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447B31">
        <w:rPr>
          <w:szCs w:val="26"/>
        </w:rPr>
        <w:t>4) соблюдение срока предоставления государственной услуги;</w:t>
      </w:r>
    </w:p>
    <w:p w:rsidR="00447B31" w:rsidRPr="00447B31" w:rsidRDefault="00447B31" w:rsidP="00447B31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447B31">
        <w:rPr>
          <w:szCs w:val="26"/>
        </w:rPr>
        <w:t>5) соответствие должностных регламентов ответственных должностных лиц, участвующих в предоставлении государственной услуги, Административному регламенту в части описания в них административных действий, профессиональных знаний и навыков;</w:t>
      </w:r>
    </w:p>
    <w:p w:rsidR="00447B31" w:rsidRPr="00447B31" w:rsidRDefault="00447B31" w:rsidP="00447B31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447B31">
        <w:rPr>
          <w:szCs w:val="26"/>
        </w:rPr>
        <w:t>6) персональная ответственность должностных лиц за соблюдение требований Административного регламента по каждому действию или административной процедуре при предоставлении государственной услуги.</w:t>
      </w:r>
    </w:p>
    <w:p w:rsidR="00C90779" w:rsidRPr="00D81769" w:rsidRDefault="00C90779" w:rsidP="009622B3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C1D74" w:rsidRPr="00D81769" w:rsidRDefault="00FC1D74" w:rsidP="009622B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Иные требования, в том числе учитывающие особенности</w:t>
      </w:r>
    </w:p>
    <w:p w:rsidR="00FC1D74" w:rsidRPr="00D81769" w:rsidRDefault="00FC1D74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предоставления государственных услуг </w:t>
      </w:r>
      <w:proofErr w:type="gramStart"/>
      <w:r w:rsidRPr="00D81769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D81769">
        <w:rPr>
          <w:rFonts w:ascii="Times New Roman" w:hAnsi="Times New Roman" w:cs="Times New Roman"/>
          <w:sz w:val="26"/>
          <w:szCs w:val="26"/>
        </w:rPr>
        <w:t xml:space="preserve"> многофункциональных</w:t>
      </w:r>
    </w:p>
    <w:p w:rsidR="00FC1D74" w:rsidRPr="00D81769" w:rsidRDefault="00FC1D74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D81769">
        <w:rPr>
          <w:rFonts w:ascii="Times New Roman" w:hAnsi="Times New Roman" w:cs="Times New Roman"/>
          <w:sz w:val="26"/>
          <w:szCs w:val="26"/>
        </w:rPr>
        <w:t>центрах</w:t>
      </w:r>
      <w:proofErr w:type="gramEnd"/>
      <w:r w:rsidRPr="00D81769">
        <w:rPr>
          <w:rFonts w:ascii="Times New Roman" w:hAnsi="Times New Roman" w:cs="Times New Roman"/>
          <w:sz w:val="26"/>
          <w:szCs w:val="26"/>
        </w:rPr>
        <w:t xml:space="preserve"> и особенности предоставления государственных</w:t>
      </w:r>
    </w:p>
    <w:p w:rsidR="00FC1D74" w:rsidRPr="00D81769" w:rsidRDefault="00FC1D74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услуг в электронной форме</w:t>
      </w:r>
    </w:p>
    <w:p w:rsidR="00FC1D74" w:rsidRPr="00D81769" w:rsidRDefault="00FC1D74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C1D74" w:rsidRPr="00D81769" w:rsidRDefault="00055872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33</w:t>
      </w:r>
      <w:r w:rsidR="00FC1D74" w:rsidRPr="00D81769">
        <w:rPr>
          <w:rFonts w:ascii="Times New Roman" w:hAnsi="Times New Roman" w:cs="Times New Roman"/>
          <w:sz w:val="26"/>
          <w:szCs w:val="26"/>
        </w:rPr>
        <w:t>. Для получения государственной услуги заявитель может подать заявку в многофункциональный центр только в случае, если между Департаментом и многофункциональным центром заключено соглашение о взаимодействии.</w:t>
      </w:r>
    </w:p>
    <w:p w:rsidR="00941B5B" w:rsidRDefault="00055872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34</w:t>
      </w:r>
      <w:r w:rsidR="002E509B">
        <w:rPr>
          <w:rFonts w:ascii="Times New Roman" w:hAnsi="Times New Roman" w:cs="Times New Roman"/>
          <w:sz w:val="26"/>
          <w:szCs w:val="26"/>
        </w:rPr>
        <w:t xml:space="preserve">. </w:t>
      </w:r>
      <w:r w:rsidR="0039640C">
        <w:rPr>
          <w:rFonts w:ascii="Times New Roman" w:hAnsi="Times New Roman" w:cs="Times New Roman"/>
          <w:sz w:val="26"/>
          <w:szCs w:val="26"/>
        </w:rPr>
        <w:t>Заявитель имеет возможность получения государственной услуги в электронном виде с использованием Единого портала в части:</w:t>
      </w:r>
    </w:p>
    <w:p w:rsidR="0039640C" w:rsidRDefault="0039640C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 получения информации о порядке предоставления государственной услуги;</w:t>
      </w:r>
    </w:p>
    <w:p w:rsidR="0039640C" w:rsidRDefault="0039640C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2) ознакомления с формой </w:t>
      </w:r>
      <w:r w:rsidR="0025072C">
        <w:rPr>
          <w:rFonts w:ascii="Times New Roman" w:hAnsi="Times New Roman" w:cs="Times New Roman"/>
          <w:sz w:val="26"/>
          <w:szCs w:val="26"/>
        </w:rPr>
        <w:t>заявки</w:t>
      </w:r>
      <w:r>
        <w:rPr>
          <w:rFonts w:ascii="Times New Roman" w:hAnsi="Times New Roman" w:cs="Times New Roman"/>
          <w:sz w:val="26"/>
          <w:szCs w:val="26"/>
        </w:rPr>
        <w:t xml:space="preserve"> и иных документов, необходимых для получения государственной услуги, обеспечения доступа к ним для копирования и заполнения в электронном виде.</w:t>
      </w:r>
    </w:p>
    <w:p w:rsidR="0039640C" w:rsidRPr="00D81769" w:rsidRDefault="0039640C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41B5B" w:rsidRPr="00D81769" w:rsidRDefault="00941B5B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3. 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941B5B" w:rsidRPr="00D81769" w:rsidRDefault="00941B5B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D27AF" w:rsidRPr="00D81769" w:rsidRDefault="003D27AF" w:rsidP="009622B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Состав административных процедур</w:t>
      </w:r>
    </w:p>
    <w:p w:rsidR="003D27AF" w:rsidRPr="00D81769" w:rsidRDefault="003D27AF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по предоставлению государственной услуги</w:t>
      </w:r>
    </w:p>
    <w:p w:rsidR="003D27AF" w:rsidRPr="00D81769" w:rsidRDefault="003D27AF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018CC" w:rsidRPr="00871DB4" w:rsidRDefault="00D90258" w:rsidP="00871DB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71DB4">
        <w:rPr>
          <w:rFonts w:ascii="Times New Roman" w:hAnsi="Times New Roman" w:cs="Times New Roman"/>
          <w:sz w:val="26"/>
          <w:szCs w:val="26"/>
        </w:rPr>
        <w:t>35</w:t>
      </w:r>
      <w:r w:rsidR="003D27AF" w:rsidRPr="00871DB4">
        <w:rPr>
          <w:rFonts w:ascii="Times New Roman" w:hAnsi="Times New Roman" w:cs="Times New Roman"/>
          <w:sz w:val="26"/>
          <w:szCs w:val="26"/>
        </w:rPr>
        <w:t xml:space="preserve">. </w:t>
      </w:r>
      <w:r w:rsidR="003018CC" w:rsidRPr="00871DB4">
        <w:rPr>
          <w:rFonts w:ascii="Times New Roman" w:hAnsi="Times New Roman" w:cs="Times New Roman"/>
          <w:sz w:val="26"/>
          <w:szCs w:val="26"/>
        </w:rPr>
        <w:t>Предоставление государственной услуги включает в себя следующие административные процедуры:</w:t>
      </w:r>
    </w:p>
    <w:p w:rsidR="003018CC" w:rsidRPr="00871DB4" w:rsidRDefault="003018CC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 xml:space="preserve">1) прием, регистрация и передача ответственному исполнителю заявки с прилагаемыми к ней документами - в течение </w:t>
      </w:r>
      <w:r w:rsidR="00D23343" w:rsidRPr="00871DB4">
        <w:rPr>
          <w:szCs w:val="26"/>
        </w:rPr>
        <w:t>двух рабочих</w:t>
      </w:r>
      <w:r w:rsidRPr="00871DB4">
        <w:rPr>
          <w:szCs w:val="26"/>
        </w:rPr>
        <w:t xml:space="preserve"> дней со дня поступления заявки в Департамент;</w:t>
      </w:r>
    </w:p>
    <w:p w:rsidR="003D0705" w:rsidRPr="00871DB4" w:rsidRDefault="003018CC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>2) рассмотрение заявки</w:t>
      </w:r>
      <w:r w:rsidR="0001247C" w:rsidRPr="00871DB4">
        <w:rPr>
          <w:szCs w:val="26"/>
        </w:rPr>
        <w:t>. Срок административной процедуры составляет:</w:t>
      </w:r>
    </w:p>
    <w:p w:rsidR="00D35031" w:rsidRPr="00871DB4" w:rsidRDefault="0001247C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 xml:space="preserve">не более </w:t>
      </w:r>
      <w:r w:rsidR="00A51C47" w:rsidRPr="00871DB4">
        <w:rPr>
          <w:szCs w:val="26"/>
        </w:rPr>
        <w:t>1</w:t>
      </w:r>
      <w:r w:rsidR="00D21DB4" w:rsidRPr="00871DB4">
        <w:rPr>
          <w:szCs w:val="26"/>
        </w:rPr>
        <w:t>3</w:t>
      </w:r>
      <w:r w:rsidRPr="00871DB4">
        <w:rPr>
          <w:szCs w:val="26"/>
        </w:rPr>
        <w:t xml:space="preserve"> рабочих дней со дня поступления в Департамент заявки</w:t>
      </w:r>
      <w:r w:rsidR="00D35031" w:rsidRPr="00871DB4">
        <w:rPr>
          <w:szCs w:val="26"/>
        </w:rPr>
        <w:t xml:space="preserve">, содержащей запрос о предоставлении в пользование водных биоресурсов, </w:t>
      </w:r>
      <w:r w:rsidR="00EC2017" w:rsidRPr="00871DB4">
        <w:rPr>
          <w:szCs w:val="26"/>
        </w:rPr>
        <w:t>общий допустимый улов которых не устанавливается</w:t>
      </w:r>
      <w:r w:rsidR="00EF78D7">
        <w:rPr>
          <w:szCs w:val="26"/>
        </w:rPr>
        <w:t xml:space="preserve"> </w:t>
      </w:r>
      <w:r w:rsidR="00EF78D7" w:rsidRPr="00871DB4">
        <w:rPr>
          <w:szCs w:val="26"/>
        </w:rPr>
        <w:t xml:space="preserve">(далее – заявка на </w:t>
      </w:r>
      <w:proofErr w:type="spellStart"/>
      <w:r w:rsidR="00EF78D7" w:rsidRPr="00871DB4">
        <w:rPr>
          <w:szCs w:val="26"/>
        </w:rPr>
        <w:t>неквотируемые</w:t>
      </w:r>
      <w:proofErr w:type="spellEnd"/>
      <w:r w:rsidR="00EF78D7" w:rsidRPr="00871DB4">
        <w:rPr>
          <w:szCs w:val="26"/>
        </w:rPr>
        <w:t xml:space="preserve"> виды)</w:t>
      </w:r>
      <w:r w:rsidR="00EC2017" w:rsidRPr="00871DB4">
        <w:rPr>
          <w:szCs w:val="26"/>
        </w:rPr>
        <w:t>;</w:t>
      </w:r>
    </w:p>
    <w:p w:rsidR="00FA21C2" w:rsidRPr="00871DB4" w:rsidRDefault="00FA21C2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 xml:space="preserve">до 31 декабря года, предшествующего году осуществления традиционного рыболовства, при поступлении в Департамент заявки, содержащей запрос о предоставлении в пользование водных биоресурсов, </w:t>
      </w:r>
      <w:r w:rsidR="00EC2017" w:rsidRPr="00871DB4">
        <w:rPr>
          <w:szCs w:val="26"/>
        </w:rPr>
        <w:t>в отношении которых устанавливается общий допустимый улов</w:t>
      </w:r>
      <w:r w:rsidR="00EF78D7">
        <w:rPr>
          <w:szCs w:val="26"/>
        </w:rPr>
        <w:t xml:space="preserve"> </w:t>
      </w:r>
      <w:r w:rsidR="00EF78D7" w:rsidRPr="00871DB4">
        <w:rPr>
          <w:szCs w:val="26"/>
        </w:rPr>
        <w:t>(далее – заявка на квотируемые виды)</w:t>
      </w:r>
      <w:r w:rsidR="00EC2017" w:rsidRPr="00871DB4">
        <w:rPr>
          <w:szCs w:val="26"/>
        </w:rPr>
        <w:t>;</w:t>
      </w:r>
    </w:p>
    <w:p w:rsidR="003018CC" w:rsidRPr="00871DB4" w:rsidRDefault="00CE2CFD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>3</w:t>
      </w:r>
      <w:r w:rsidR="003018CC" w:rsidRPr="00871DB4">
        <w:rPr>
          <w:szCs w:val="26"/>
        </w:rPr>
        <w:t>) уведомление заявителей о результатах рассмотрения заявки - в течение 10 рабочих дней после дня принятия решения о предоставлении либо отказе в предоставлении водных биоресурсов в пользование для осуществления традиционного рыболовства.</w:t>
      </w:r>
    </w:p>
    <w:p w:rsidR="00941B5B" w:rsidRPr="00871DB4" w:rsidRDefault="00D90258" w:rsidP="00871DB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71DB4">
        <w:rPr>
          <w:rFonts w:ascii="Times New Roman" w:hAnsi="Times New Roman" w:cs="Times New Roman"/>
          <w:sz w:val="26"/>
          <w:szCs w:val="26"/>
        </w:rPr>
        <w:t>36</w:t>
      </w:r>
      <w:r w:rsidR="003D27AF" w:rsidRPr="00871DB4">
        <w:rPr>
          <w:rFonts w:ascii="Times New Roman" w:hAnsi="Times New Roman" w:cs="Times New Roman"/>
          <w:sz w:val="26"/>
          <w:szCs w:val="26"/>
        </w:rPr>
        <w:t>. Административные процедуры выполняются в соответствии с блок-схемой, являющейся приложением</w:t>
      </w:r>
      <w:r w:rsidR="002A0953">
        <w:rPr>
          <w:rFonts w:ascii="Times New Roman" w:hAnsi="Times New Roman" w:cs="Times New Roman"/>
          <w:sz w:val="26"/>
          <w:szCs w:val="26"/>
        </w:rPr>
        <w:t xml:space="preserve"> № 2</w:t>
      </w:r>
      <w:r w:rsidR="003D27AF" w:rsidRPr="00871DB4">
        <w:rPr>
          <w:rFonts w:ascii="Times New Roman" w:hAnsi="Times New Roman" w:cs="Times New Roman"/>
          <w:sz w:val="26"/>
          <w:szCs w:val="26"/>
        </w:rPr>
        <w:t xml:space="preserve"> к настоящему Административному регламенту.</w:t>
      </w:r>
    </w:p>
    <w:p w:rsidR="009622B3" w:rsidRPr="00D81769" w:rsidRDefault="009622B3" w:rsidP="009622B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622B3" w:rsidRPr="00D81769" w:rsidRDefault="009622B3" w:rsidP="009622B3">
      <w:pPr>
        <w:pStyle w:val="ConsPlusNormal"/>
        <w:jc w:val="center"/>
        <w:outlineLvl w:val="3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Прием, регистрация и передача </w:t>
      </w:r>
      <w:proofErr w:type="gramStart"/>
      <w:r w:rsidRPr="00D81769">
        <w:rPr>
          <w:rFonts w:ascii="Times New Roman" w:hAnsi="Times New Roman" w:cs="Times New Roman"/>
          <w:sz w:val="26"/>
          <w:szCs w:val="26"/>
        </w:rPr>
        <w:t>ответственному</w:t>
      </w:r>
      <w:proofErr w:type="gramEnd"/>
    </w:p>
    <w:p w:rsidR="009622B3" w:rsidRPr="00D81769" w:rsidRDefault="009622B3" w:rsidP="009622B3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исполнителю заявки с прилагаемыми к ней документами</w:t>
      </w:r>
    </w:p>
    <w:p w:rsidR="00C01400" w:rsidRDefault="00C01400" w:rsidP="009622B3">
      <w:pPr>
        <w:pStyle w:val="ConsPlusNormal"/>
        <w:jc w:val="center"/>
        <w:outlineLvl w:val="3"/>
        <w:rPr>
          <w:rFonts w:ascii="Times New Roman" w:hAnsi="Times New Roman" w:cs="Times New Roman"/>
          <w:sz w:val="26"/>
          <w:szCs w:val="26"/>
        </w:rPr>
      </w:pPr>
      <w:bookmarkStart w:id="11" w:name="P271"/>
      <w:bookmarkEnd w:id="11"/>
    </w:p>
    <w:p w:rsidR="00C01400" w:rsidRPr="00871DB4" w:rsidRDefault="0061354B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>37</w:t>
      </w:r>
      <w:r w:rsidR="00C01400" w:rsidRPr="00871DB4">
        <w:rPr>
          <w:szCs w:val="26"/>
        </w:rPr>
        <w:t>. Заявки принимаются ежегодно до 1 сентября года, предшествующего году осуществления традиционного рыболовства.</w:t>
      </w:r>
    </w:p>
    <w:p w:rsidR="00C01400" w:rsidRPr="00871DB4" w:rsidRDefault="0061354B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>38</w:t>
      </w:r>
      <w:r w:rsidR="00C01400" w:rsidRPr="00871DB4">
        <w:rPr>
          <w:szCs w:val="26"/>
        </w:rPr>
        <w:t xml:space="preserve">. Прием и регистрация заявки осуществляются должностным лицом Департамента, ответственным за делопроизводство, </w:t>
      </w:r>
      <w:r w:rsidR="00CE1368" w:rsidRPr="00871DB4">
        <w:rPr>
          <w:szCs w:val="26"/>
        </w:rPr>
        <w:t xml:space="preserve">в соответствии с графиком работы Департамента в день поступления заявки в Департамент и в соответствии с правилами </w:t>
      </w:r>
      <w:r w:rsidR="00CE1368" w:rsidRPr="00871DB4">
        <w:rPr>
          <w:szCs w:val="26"/>
        </w:rPr>
        <w:lastRenderedPageBreak/>
        <w:t>делопроизводства, установленными в Департаменте</w:t>
      </w:r>
      <w:r w:rsidR="00C01400" w:rsidRPr="00871DB4">
        <w:rPr>
          <w:szCs w:val="26"/>
        </w:rPr>
        <w:t>.</w:t>
      </w:r>
    </w:p>
    <w:p w:rsidR="00C01400" w:rsidRPr="00871DB4" w:rsidRDefault="0061354B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>39</w:t>
      </w:r>
      <w:r w:rsidR="00C01400" w:rsidRPr="00871DB4">
        <w:rPr>
          <w:szCs w:val="26"/>
        </w:rPr>
        <w:t xml:space="preserve">. </w:t>
      </w:r>
      <w:r w:rsidR="00CE1368" w:rsidRPr="00871DB4">
        <w:rPr>
          <w:szCs w:val="26"/>
        </w:rPr>
        <w:t>Зарегистрированная заявка передается должностным лицом, ответственным за делопроизводство, начальнику Департамента в день ее регистрации</w:t>
      </w:r>
      <w:r w:rsidR="00C01400" w:rsidRPr="00871DB4">
        <w:rPr>
          <w:szCs w:val="26"/>
        </w:rPr>
        <w:t>.</w:t>
      </w:r>
    </w:p>
    <w:p w:rsidR="00CE1368" w:rsidRPr="00871DB4" w:rsidRDefault="0061354B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>40</w:t>
      </w:r>
      <w:r w:rsidR="00C01400" w:rsidRPr="00871DB4">
        <w:rPr>
          <w:szCs w:val="26"/>
        </w:rPr>
        <w:t xml:space="preserve">. </w:t>
      </w:r>
      <w:r w:rsidR="00CE1368" w:rsidRPr="00871DB4">
        <w:rPr>
          <w:szCs w:val="26"/>
        </w:rPr>
        <w:t>Начальник Департамента не позднее следующего рабочего дня после получения заявки передает заявку для рассмотрения в структурное подразделение Департамента, ответственное за предоставление государственной услуги - комитет регулирования рыболовства и рационального использования водных биоресурсов (далее - Комитет)</w:t>
      </w:r>
    </w:p>
    <w:p w:rsidR="0061354B" w:rsidRPr="00871DB4" w:rsidRDefault="0061354B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>41</w:t>
      </w:r>
      <w:r w:rsidR="00C01400" w:rsidRPr="00871DB4">
        <w:rPr>
          <w:szCs w:val="26"/>
        </w:rPr>
        <w:t xml:space="preserve">. </w:t>
      </w:r>
      <w:r w:rsidRPr="00871DB4">
        <w:rPr>
          <w:szCs w:val="26"/>
        </w:rPr>
        <w:t>Председатель Комитета в день получения заявки с прилагаемыми документами передает их специалисту Комитета, ответственному за предоставление государственной услуги.</w:t>
      </w:r>
    </w:p>
    <w:p w:rsidR="00C01400" w:rsidRPr="00871DB4" w:rsidRDefault="0026381C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>42</w:t>
      </w:r>
      <w:r w:rsidR="00C01400" w:rsidRPr="00871DB4">
        <w:rPr>
          <w:szCs w:val="26"/>
        </w:rPr>
        <w:t xml:space="preserve">. При наличии </w:t>
      </w:r>
      <w:r w:rsidR="00F7371A" w:rsidRPr="00871DB4">
        <w:rPr>
          <w:szCs w:val="26"/>
        </w:rPr>
        <w:t xml:space="preserve">установленного пунктом 20 настоящего Административного регламента </w:t>
      </w:r>
      <w:r w:rsidR="00C01400" w:rsidRPr="00871DB4">
        <w:rPr>
          <w:szCs w:val="26"/>
        </w:rPr>
        <w:t>основани</w:t>
      </w:r>
      <w:r w:rsidR="00192B40" w:rsidRPr="00871DB4">
        <w:rPr>
          <w:szCs w:val="26"/>
        </w:rPr>
        <w:t>я</w:t>
      </w:r>
      <w:r w:rsidR="00C01400" w:rsidRPr="00871DB4">
        <w:rPr>
          <w:szCs w:val="26"/>
        </w:rPr>
        <w:t xml:space="preserve"> для отказа </w:t>
      </w:r>
      <w:r w:rsidR="00F7371A" w:rsidRPr="00871DB4">
        <w:rPr>
          <w:szCs w:val="26"/>
        </w:rPr>
        <w:t>в приеме документов, необходимых для предоставления государственной услуги,</w:t>
      </w:r>
      <w:r w:rsidR="00C01400" w:rsidRPr="00871DB4">
        <w:rPr>
          <w:szCs w:val="26"/>
        </w:rPr>
        <w:t xml:space="preserve"> заявка с приложенными документами возвращается заявителю должностным лицом Департамента, ответственным за делопроизводство, не позднее дня, следующего за днем ее поступления в Департамент. К указанным документам прилагается сопроводительное письмо с разъяснением причин возврата.</w:t>
      </w:r>
    </w:p>
    <w:p w:rsidR="00C01400" w:rsidRDefault="00C01400" w:rsidP="009622B3">
      <w:pPr>
        <w:pStyle w:val="ConsPlusNormal"/>
        <w:jc w:val="center"/>
        <w:outlineLvl w:val="3"/>
        <w:rPr>
          <w:rFonts w:ascii="Times New Roman" w:hAnsi="Times New Roman" w:cs="Times New Roman"/>
          <w:sz w:val="26"/>
          <w:szCs w:val="26"/>
        </w:rPr>
      </w:pPr>
    </w:p>
    <w:p w:rsidR="00FC34A7" w:rsidRDefault="00FC34A7" w:rsidP="00FC34A7">
      <w:pPr>
        <w:autoSpaceDE w:val="0"/>
        <w:autoSpaceDN w:val="0"/>
        <w:adjustRightInd w:val="0"/>
        <w:jc w:val="center"/>
        <w:rPr>
          <w:szCs w:val="26"/>
        </w:rPr>
      </w:pPr>
      <w:r>
        <w:rPr>
          <w:szCs w:val="26"/>
        </w:rPr>
        <w:t>Р</w:t>
      </w:r>
      <w:r w:rsidRPr="0092285D">
        <w:rPr>
          <w:szCs w:val="26"/>
        </w:rPr>
        <w:t>ассмотрение заявки</w:t>
      </w:r>
    </w:p>
    <w:p w:rsidR="00C01400" w:rsidRDefault="00C01400" w:rsidP="009622B3">
      <w:pPr>
        <w:pStyle w:val="ConsPlusNormal"/>
        <w:jc w:val="center"/>
        <w:outlineLvl w:val="3"/>
        <w:rPr>
          <w:rFonts w:ascii="Times New Roman" w:hAnsi="Times New Roman" w:cs="Times New Roman"/>
          <w:sz w:val="26"/>
          <w:szCs w:val="26"/>
        </w:rPr>
      </w:pPr>
    </w:p>
    <w:p w:rsidR="00FC34A7" w:rsidRPr="00871DB4" w:rsidRDefault="00FC34A7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 xml:space="preserve">43. Специалист Комитета в порядке и сроки, предусмотренные пунктом </w:t>
      </w:r>
      <w:r w:rsidR="004C26EA" w:rsidRPr="00871DB4">
        <w:rPr>
          <w:szCs w:val="26"/>
        </w:rPr>
        <w:t>18</w:t>
      </w:r>
      <w:r w:rsidRPr="00871DB4">
        <w:rPr>
          <w:szCs w:val="26"/>
        </w:rPr>
        <w:t xml:space="preserve"> настоящего Административного регламента, формирует и направляет межведомственны</w:t>
      </w:r>
      <w:r w:rsidR="001734A1" w:rsidRPr="00871DB4">
        <w:rPr>
          <w:szCs w:val="26"/>
        </w:rPr>
        <w:t>й запрос</w:t>
      </w:r>
      <w:r w:rsidRPr="00871DB4">
        <w:rPr>
          <w:szCs w:val="26"/>
        </w:rPr>
        <w:t xml:space="preserve"> в отношении заявител</w:t>
      </w:r>
      <w:r w:rsidR="001734A1" w:rsidRPr="00871DB4">
        <w:rPr>
          <w:szCs w:val="26"/>
        </w:rPr>
        <w:t>я</w:t>
      </w:r>
      <w:r w:rsidRPr="00871DB4">
        <w:rPr>
          <w:szCs w:val="26"/>
        </w:rPr>
        <w:t xml:space="preserve">, </w:t>
      </w:r>
      <w:r w:rsidR="004C26EA" w:rsidRPr="00871DB4">
        <w:rPr>
          <w:szCs w:val="26"/>
        </w:rPr>
        <w:t>заявк</w:t>
      </w:r>
      <w:r w:rsidR="001734A1" w:rsidRPr="00871DB4">
        <w:rPr>
          <w:szCs w:val="26"/>
        </w:rPr>
        <w:t>а</w:t>
      </w:r>
      <w:r w:rsidR="004C26EA" w:rsidRPr="00871DB4">
        <w:rPr>
          <w:szCs w:val="26"/>
        </w:rPr>
        <w:t xml:space="preserve"> котор</w:t>
      </w:r>
      <w:r w:rsidR="001734A1" w:rsidRPr="00871DB4">
        <w:rPr>
          <w:szCs w:val="26"/>
        </w:rPr>
        <w:t>ого</w:t>
      </w:r>
      <w:r w:rsidR="004C26EA" w:rsidRPr="00871DB4">
        <w:rPr>
          <w:szCs w:val="26"/>
        </w:rPr>
        <w:t xml:space="preserve"> поступил</w:t>
      </w:r>
      <w:r w:rsidR="001734A1" w:rsidRPr="00871DB4">
        <w:rPr>
          <w:szCs w:val="26"/>
        </w:rPr>
        <w:t>а</w:t>
      </w:r>
      <w:r w:rsidR="004C26EA" w:rsidRPr="00871DB4">
        <w:rPr>
          <w:szCs w:val="26"/>
        </w:rPr>
        <w:t xml:space="preserve"> на рассмотрение</w:t>
      </w:r>
      <w:r w:rsidRPr="00871DB4">
        <w:rPr>
          <w:szCs w:val="26"/>
        </w:rPr>
        <w:t>.</w:t>
      </w:r>
    </w:p>
    <w:p w:rsidR="00E0763C" w:rsidRPr="00871DB4" w:rsidRDefault="00E0763C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 xml:space="preserve">44. </w:t>
      </w:r>
      <w:proofErr w:type="gramStart"/>
      <w:r w:rsidRPr="00871DB4">
        <w:rPr>
          <w:szCs w:val="26"/>
        </w:rPr>
        <w:t>Подготовка и принятие решения о предоставлении водных биоресурсов, общие допустимые уловы которых не устанавливаются, в пользование для осуществления традиционного рыболовства либо решени</w:t>
      </w:r>
      <w:r w:rsidR="009163EF" w:rsidRPr="00871DB4">
        <w:rPr>
          <w:szCs w:val="26"/>
        </w:rPr>
        <w:t>я об</w:t>
      </w:r>
      <w:r w:rsidRPr="00871DB4">
        <w:rPr>
          <w:szCs w:val="26"/>
        </w:rPr>
        <w:t xml:space="preserve"> отказе в предоставлении водных биоресурсов, общие допустимые уловы которых не устанавливаются, в пользование для осуществления традиционного рыболовства</w:t>
      </w:r>
      <w:r w:rsidR="00521806" w:rsidRPr="00871DB4">
        <w:rPr>
          <w:szCs w:val="26"/>
        </w:rPr>
        <w:t>,</w:t>
      </w:r>
      <w:r w:rsidRPr="00871DB4">
        <w:rPr>
          <w:szCs w:val="26"/>
        </w:rPr>
        <w:t xml:space="preserve"> осуществля</w:t>
      </w:r>
      <w:r w:rsidR="00521806" w:rsidRPr="00871DB4">
        <w:rPr>
          <w:szCs w:val="26"/>
        </w:rPr>
        <w:t>е</w:t>
      </w:r>
      <w:r w:rsidRPr="00871DB4">
        <w:rPr>
          <w:szCs w:val="26"/>
        </w:rPr>
        <w:t xml:space="preserve">тся в срок не более </w:t>
      </w:r>
      <w:r w:rsidR="00A51C47" w:rsidRPr="00871DB4">
        <w:rPr>
          <w:szCs w:val="26"/>
        </w:rPr>
        <w:t>1</w:t>
      </w:r>
      <w:r w:rsidR="00D21DB4" w:rsidRPr="00871DB4">
        <w:rPr>
          <w:szCs w:val="26"/>
        </w:rPr>
        <w:t>3</w:t>
      </w:r>
      <w:r w:rsidRPr="00871DB4">
        <w:rPr>
          <w:szCs w:val="26"/>
        </w:rPr>
        <w:t xml:space="preserve"> рабочих дней со дня поступления в Департамент заявки</w:t>
      </w:r>
      <w:r w:rsidR="00EF78D7">
        <w:rPr>
          <w:szCs w:val="26"/>
        </w:rPr>
        <w:t xml:space="preserve"> на </w:t>
      </w:r>
      <w:proofErr w:type="spellStart"/>
      <w:r w:rsidR="00EF78D7">
        <w:rPr>
          <w:szCs w:val="26"/>
        </w:rPr>
        <w:t>неквотируемые</w:t>
      </w:r>
      <w:proofErr w:type="spellEnd"/>
      <w:r w:rsidR="00EF78D7">
        <w:rPr>
          <w:szCs w:val="26"/>
        </w:rPr>
        <w:t xml:space="preserve"> виды</w:t>
      </w:r>
      <w:r w:rsidRPr="00871DB4">
        <w:rPr>
          <w:szCs w:val="26"/>
        </w:rPr>
        <w:t>.</w:t>
      </w:r>
      <w:proofErr w:type="gramEnd"/>
    </w:p>
    <w:p w:rsidR="001734A1" w:rsidRPr="00871DB4" w:rsidRDefault="00BE6B53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>45</w:t>
      </w:r>
      <w:r w:rsidR="00AE4349" w:rsidRPr="00871DB4">
        <w:rPr>
          <w:szCs w:val="26"/>
        </w:rPr>
        <w:t xml:space="preserve">. </w:t>
      </w:r>
      <w:r w:rsidR="001734A1" w:rsidRPr="00871DB4">
        <w:rPr>
          <w:szCs w:val="26"/>
        </w:rPr>
        <w:t xml:space="preserve">Специалист Комитета в течение </w:t>
      </w:r>
      <w:r w:rsidR="002B211C">
        <w:rPr>
          <w:szCs w:val="26"/>
        </w:rPr>
        <w:t>10</w:t>
      </w:r>
      <w:r w:rsidR="001734A1" w:rsidRPr="00871DB4">
        <w:rPr>
          <w:szCs w:val="26"/>
        </w:rPr>
        <w:t xml:space="preserve"> рабочих дней со дня</w:t>
      </w:r>
      <w:r w:rsidR="003A64E6" w:rsidRPr="00871DB4">
        <w:rPr>
          <w:szCs w:val="26"/>
        </w:rPr>
        <w:t xml:space="preserve"> получения</w:t>
      </w:r>
      <w:r w:rsidR="001734A1" w:rsidRPr="00871DB4">
        <w:rPr>
          <w:szCs w:val="26"/>
        </w:rPr>
        <w:t xml:space="preserve"> заявки</w:t>
      </w:r>
      <w:r w:rsidRPr="00871DB4">
        <w:rPr>
          <w:szCs w:val="26"/>
        </w:rPr>
        <w:t xml:space="preserve"> на </w:t>
      </w:r>
      <w:proofErr w:type="spellStart"/>
      <w:r w:rsidRPr="00871DB4">
        <w:rPr>
          <w:szCs w:val="26"/>
        </w:rPr>
        <w:t>неквотируемые</w:t>
      </w:r>
      <w:proofErr w:type="spellEnd"/>
      <w:r w:rsidRPr="00871DB4">
        <w:rPr>
          <w:szCs w:val="26"/>
        </w:rPr>
        <w:t xml:space="preserve"> виды</w:t>
      </w:r>
      <w:r w:rsidR="003A64E6" w:rsidRPr="00871DB4">
        <w:rPr>
          <w:szCs w:val="26"/>
        </w:rPr>
        <w:t xml:space="preserve"> осуществляет её проверку</w:t>
      </w:r>
      <w:r w:rsidR="001734A1" w:rsidRPr="00871DB4">
        <w:rPr>
          <w:szCs w:val="26"/>
        </w:rPr>
        <w:t xml:space="preserve"> на соответствие требованиям, предусмотренным настоящим Административным регламентом, устанавливая наличие либо отсутствие оснований для отказа в предоставлении государственной услуги, предусмотренных</w:t>
      </w:r>
      <w:r w:rsidR="00DA7552">
        <w:rPr>
          <w:szCs w:val="26"/>
        </w:rPr>
        <w:t xml:space="preserve"> подпунктами 1-3</w:t>
      </w:r>
      <w:r w:rsidR="001734A1" w:rsidRPr="00871DB4">
        <w:rPr>
          <w:szCs w:val="26"/>
        </w:rPr>
        <w:t xml:space="preserve"> пункт</w:t>
      </w:r>
      <w:r w:rsidR="00DA7552">
        <w:rPr>
          <w:szCs w:val="26"/>
        </w:rPr>
        <w:t>а</w:t>
      </w:r>
      <w:r w:rsidR="001734A1" w:rsidRPr="00871DB4">
        <w:rPr>
          <w:szCs w:val="26"/>
        </w:rPr>
        <w:t xml:space="preserve"> 2</w:t>
      </w:r>
      <w:r w:rsidR="003A64E6" w:rsidRPr="00871DB4">
        <w:rPr>
          <w:szCs w:val="26"/>
        </w:rPr>
        <w:t>1</w:t>
      </w:r>
      <w:r w:rsidR="001734A1" w:rsidRPr="00871DB4">
        <w:rPr>
          <w:szCs w:val="26"/>
        </w:rPr>
        <w:t xml:space="preserve"> настоящего Административного регламента. Проверка осуществляется с использованием сведений, полученных в порядке, установленном пунктом 4</w:t>
      </w:r>
      <w:r w:rsidR="003A64E6" w:rsidRPr="00871DB4">
        <w:rPr>
          <w:szCs w:val="26"/>
        </w:rPr>
        <w:t>3</w:t>
      </w:r>
      <w:r w:rsidR="001734A1" w:rsidRPr="00871DB4">
        <w:rPr>
          <w:szCs w:val="26"/>
        </w:rPr>
        <w:t xml:space="preserve"> настоящего Административного регламента.</w:t>
      </w:r>
    </w:p>
    <w:p w:rsidR="00E422F4" w:rsidRPr="00871DB4" w:rsidRDefault="00BE6B53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>46</w:t>
      </w:r>
      <w:r w:rsidR="00AE4349" w:rsidRPr="00871DB4">
        <w:rPr>
          <w:szCs w:val="26"/>
        </w:rPr>
        <w:t xml:space="preserve">. </w:t>
      </w:r>
      <w:r w:rsidR="00E422F4" w:rsidRPr="00871DB4">
        <w:rPr>
          <w:szCs w:val="26"/>
        </w:rPr>
        <w:t>Специалист Комитета на основании заявок</w:t>
      </w:r>
      <w:r w:rsidRPr="00871DB4">
        <w:rPr>
          <w:szCs w:val="26"/>
        </w:rPr>
        <w:t xml:space="preserve"> на </w:t>
      </w:r>
      <w:proofErr w:type="spellStart"/>
      <w:r w:rsidRPr="00871DB4">
        <w:rPr>
          <w:szCs w:val="26"/>
        </w:rPr>
        <w:t>неквотируемые</w:t>
      </w:r>
      <w:proofErr w:type="spellEnd"/>
      <w:r w:rsidRPr="00871DB4">
        <w:rPr>
          <w:szCs w:val="26"/>
        </w:rPr>
        <w:t xml:space="preserve"> виды</w:t>
      </w:r>
      <w:r w:rsidR="00E422F4" w:rsidRPr="00871DB4">
        <w:rPr>
          <w:szCs w:val="26"/>
        </w:rPr>
        <w:t xml:space="preserve">, которые соответствуют предъявляемым к ним требованиям, подготавливает </w:t>
      </w:r>
      <w:r w:rsidR="00AF584A" w:rsidRPr="00871DB4">
        <w:rPr>
          <w:szCs w:val="26"/>
        </w:rPr>
        <w:t xml:space="preserve">в предусмотренный пунктом </w:t>
      </w:r>
      <w:r w:rsidRPr="00871DB4">
        <w:rPr>
          <w:szCs w:val="26"/>
        </w:rPr>
        <w:t>45</w:t>
      </w:r>
      <w:r w:rsidR="00AF584A" w:rsidRPr="00871DB4">
        <w:rPr>
          <w:szCs w:val="26"/>
        </w:rPr>
        <w:t xml:space="preserve"> настоящего Административного регламента срок</w:t>
      </w:r>
      <w:r w:rsidR="00E422F4" w:rsidRPr="00871DB4">
        <w:rPr>
          <w:szCs w:val="26"/>
        </w:rPr>
        <w:t xml:space="preserve"> проект </w:t>
      </w:r>
      <w:r w:rsidR="00AE7E93" w:rsidRPr="00871DB4">
        <w:rPr>
          <w:szCs w:val="26"/>
        </w:rPr>
        <w:t>решения</w:t>
      </w:r>
      <w:r w:rsidR="00E422F4" w:rsidRPr="00871DB4">
        <w:rPr>
          <w:szCs w:val="26"/>
        </w:rPr>
        <w:t xml:space="preserve"> о предоставлении водных биоресурсов, общие допустимые уловы которых не устанавливаются, в пользование для осуществления традиционного рыболовства.</w:t>
      </w:r>
    </w:p>
    <w:p w:rsidR="00AE4349" w:rsidRPr="00871DB4" w:rsidRDefault="00BE6B53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>47</w:t>
      </w:r>
      <w:r w:rsidR="00AF584A" w:rsidRPr="00871DB4">
        <w:rPr>
          <w:szCs w:val="26"/>
        </w:rPr>
        <w:t xml:space="preserve">. </w:t>
      </w:r>
      <w:r w:rsidR="00AE4349" w:rsidRPr="00871DB4">
        <w:rPr>
          <w:szCs w:val="26"/>
        </w:rPr>
        <w:t>Решение о предоставлении водных биоресурсов, общие допустимые уловы которых не устанавливаются, в пользование для осуществления традиционного рыболовства оформляется распоряжением Департамента.</w:t>
      </w:r>
    </w:p>
    <w:p w:rsidR="00AE4349" w:rsidRPr="00871DB4" w:rsidRDefault="00AE4349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proofErr w:type="gramStart"/>
      <w:r w:rsidRPr="00871DB4">
        <w:rPr>
          <w:szCs w:val="26"/>
        </w:rPr>
        <w:t>В распоряжении Департамента указываются сведения о лице, у которого возникает право на добычу (вылов) водных биоресурсов, виде рыболовства, сроке и условиях использования водных биоресурсов, объемах водных биоресурсов, общие допустимые уловы которых не устанавливаются.</w:t>
      </w:r>
      <w:proofErr w:type="gramEnd"/>
    </w:p>
    <w:p w:rsidR="00AE4349" w:rsidRPr="00871DB4" w:rsidRDefault="00AE4349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lastRenderedPageBreak/>
        <w:t>Решение об отказе в предоставлении водных биоресурсов, общие допустимые уловы которых не устанавливаются, в пользование для осуществления традиционного рыболовства принимается в случаях, предусмотренных</w:t>
      </w:r>
      <w:r w:rsidR="00DA7552">
        <w:rPr>
          <w:szCs w:val="26"/>
        </w:rPr>
        <w:t xml:space="preserve"> подпунктами 1-3 пункта</w:t>
      </w:r>
      <w:r w:rsidRPr="00871DB4">
        <w:rPr>
          <w:szCs w:val="26"/>
        </w:rPr>
        <w:t xml:space="preserve"> </w:t>
      </w:r>
      <w:r w:rsidR="00AF584A" w:rsidRPr="00871DB4">
        <w:rPr>
          <w:szCs w:val="26"/>
        </w:rPr>
        <w:t>21</w:t>
      </w:r>
      <w:r w:rsidRPr="00871DB4">
        <w:rPr>
          <w:szCs w:val="26"/>
        </w:rPr>
        <w:t xml:space="preserve"> настоящего Административного регламента, и оформляется в виде уведомления, содержащего мотивированный отказ в предоставлении государственной услуги.</w:t>
      </w:r>
    </w:p>
    <w:p w:rsidR="00AE4349" w:rsidRPr="00871DB4" w:rsidRDefault="006A7576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>48</w:t>
      </w:r>
      <w:r w:rsidR="00AE4349" w:rsidRPr="00871DB4">
        <w:rPr>
          <w:szCs w:val="26"/>
        </w:rPr>
        <w:t xml:space="preserve">. </w:t>
      </w:r>
      <w:proofErr w:type="gramStart"/>
      <w:r w:rsidR="00AE4349" w:rsidRPr="00871DB4">
        <w:rPr>
          <w:szCs w:val="26"/>
        </w:rPr>
        <w:t>Подготовка и принятие решения о предоставлении водных биоресурсов, в отношении которых устанавливается общий допустимый улов, в пользование для осуществления традиционного рыболовства либо решения об отказе в предоставлении водных биоресурсов, в отношении которых устанавливается общий допустимый улов, в пользование для осуществления традиционного рыболовства осуществля</w:t>
      </w:r>
      <w:r w:rsidRPr="00871DB4">
        <w:rPr>
          <w:szCs w:val="26"/>
        </w:rPr>
        <w:t>е</w:t>
      </w:r>
      <w:r w:rsidR="00AE4349" w:rsidRPr="00871DB4">
        <w:rPr>
          <w:szCs w:val="26"/>
        </w:rPr>
        <w:t xml:space="preserve">тся </w:t>
      </w:r>
      <w:r w:rsidRPr="00871DB4">
        <w:rPr>
          <w:szCs w:val="26"/>
        </w:rPr>
        <w:t>до 31 декабря года, предшествующего году осуществления традиционного рыболовства, при поступлении в Департамент заявки</w:t>
      </w:r>
      <w:r w:rsidR="005F3069">
        <w:rPr>
          <w:szCs w:val="26"/>
        </w:rPr>
        <w:t xml:space="preserve"> </w:t>
      </w:r>
      <w:r w:rsidR="005F3069" w:rsidRPr="00871DB4">
        <w:rPr>
          <w:szCs w:val="26"/>
        </w:rPr>
        <w:t>на квотируемые виды</w:t>
      </w:r>
      <w:r w:rsidRPr="00871DB4">
        <w:rPr>
          <w:szCs w:val="26"/>
        </w:rPr>
        <w:t>.</w:t>
      </w:r>
      <w:proofErr w:type="gramEnd"/>
    </w:p>
    <w:p w:rsidR="00C82693" w:rsidRPr="00871DB4" w:rsidRDefault="00C82693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 xml:space="preserve">49. Специалист Комитета в течение </w:t>
      </w:r>
      <w:r w:rsidR="00D44712">
        <w:rPr>
          <w:szCs w:val="26"/>
        </w:rPr>
        <w:t>10</w:t>
      </w:r>
      <w:r w:rsidRPr="00871DB4">
        <w:rPr>
          <w:szCs w:val="26"/>
        </w:rPr>
        <w:t xml:space="preserve"> рабочих дней со дня получения заявки на квотируемые виды осуществляет её проверку на соответствие требованиям, предусмотренным настоящим Административным регламентом, устанавливая наличие либо отсутствие оснований для отказа в предоставлении государственной услуги, предусмотренных подпунктами 1-3 пункта 21 настоящего Административного регламента. Проверка осуществляется с использованием сведений, полученных в порядке, установленном пунктом 43 настоящего Административного регламента.</w:t>
      </w:r>
    </w:p>
    <w:p w:rsidR="00C924E5" w:rsidRPr="00871DB4" w:rsidRDefault="000961A1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 xml:space="preserve">50. </w:t>
      </w:r>
      <w:r w:rsidR="00894E53" w:rsidRPr="00871DB4">
        <w:rPr>
          <w:szCs w:val="26"/>
        </w:rPr>
        <w:t xml:space="preserve">Заявителям, чьи заявки на квотируемые виды </w:t>
      </w:r>
      <w:r w:rsidR="001930E7" w:rsidRPr="00871DB4">
        <w:rPr>
          <w:szCs w:val="26"/>
        </w:rPr>
        <w:t>признаны не соответствующими подпунктам 1-3 пункта 21 настоящего Административного регламента</w:t>
      </w:r>
      <w:r w:rsidR="00935041" w:rsidRPr="00871DB4">
        <w:rPr>
          <w:szCs w:val="26"/>
        </w:rPr>
        <w:t>,</w:t>
      </w:r>
      <w:r w:rsidR="001930E7" w:rsidRPr="00871DB4">
        <w:rPr>
          <w:szCs w:val="26"/>
        </w:rPr>
        <w:t xml:space="preserve"> направляется решение об отказе в предоставлении водных биоресурсов, в отношении которых устанавливается общий допустимый улов, в пользование для осуществления традиционного рыболовства, в виде уведомления, содержащего мотивированный отказ в предоставлении государственной услуги.</w:t>
      </w:r>
    </w:p>
    <w:p w:rsidR="00BB4FDE" w:rsidRPr="00871DB4" w:rsidRDefault="000961A1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>51</w:t>
      </w:r>
      <w:r w:rsidR="00C82693" w:rsidRPr="00871DB4">
        <w:rPr>
          <w:szCs w:val="26"/>
        </w:rPr>
        <w:t xml:space="preserve">. </w:t>
      </w:r>
      <w:proofErr w:type="gramStart"/>
      <w:r w:rsidR="00C82693" w:rsidRPr="00871DB4">
        <w:rPr>
          <w:szCs w:val="26"/>
        </w:rPr>
        <w:t>На основании заявок</w:t>
      </w:r>
      <w:r w:rsidR="00BB4FDE" w:rsidRPr="00871DB4">
        <w:rPr>
          <w:szCs w:val="26"/>
        </w:rPr>
        <w:t xml:space="preserve"> на квотируемые виды</w:t>
      </w:r>
      <w:r w:rsidR="00C82693" w:rsidRPr="00871DB4">
        <w:rPr>
          <w:szCs w:val="26"/>
        </w:rPr>
        <w:t xml:space="preserve">, которые по результатам проверки признаны соответствующими установленным требованиям, специалист Комитета в течение трех рабочих дней со дня окончания проверки формирует предложения по распределению общих допустимых уловов на предстоящий календарный год применительно к квоте добычи (вылова) водных биоресурсов </w:t>
      </w:r>
      <w:r w:rsidR="00BB4FDE" w:rsidRPr="00871DB4">
        <w:rPr>
          <w:szCs w:val="26"/>
        </w:rPr>
        <w:t>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</w:t>
      </w:r>
      <w:proofErr w:type="gramEnd"/>
      <w:r w:rsidR="00BB4FDE" w:rsidRPr="00871DB4">
        <w:rPr>
          <w:szCs w:val="26"/>
        </w:rPr>
        <w:t xml:space="preserve"> Дальнего Востока Российской Федерации</w:t>
      </w:r>
      <w:r w:rsidR="000C4208" w:rsidRPr="00871DB4">
        <w:rPr>
          <w:szCs w:val="26"/>
        </w:rPr>
        <w:t>.</w:t>
      </w:r>
    </w:p>
    <w:p w:rsidR="00C82693" w:rsidRPr="00871DB4" w:rsidRDefault="000961A1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>52</w:t>
      </w:r>
      <w:r w:rsidR="00C82693" w:rsidRPr="00871DB4">
        <w:rPr>
          <w:szCs w:val="26"/>
        </w:rPr>
        <w:t xml:space="preserve">. Предложения за подписью начальника Департамента в письменной форме на бумажном носителе и в форме электронного документа (электронного образа документа) направляются лицом, ответственным за делопроизводство, в Федеральное агентство по рыболовству не позднее 1 ноября года, предшествующего году </w:t>
      </w:r>
      <w:r w:rsidR="00F62556" w:rsidRPr="00871DB4">
        <w:rPr>
          <w:szCs w:val="26"/>
        </w:rPr>
        <w:t>осуществления традиционного рыболовства</w:t>
      </w:r>
      <w:r w:rsidR="00C82693" w:rsidRPr="00871DB4">
        <w:rPr>
          <w:szCs w:val="26"/>
        </w:rPr>
        <w:t>.</w:t>
      </w:r>
    </w:p>
    <w:p w:rsidR="00A90BF0" w:rsidRPr="00871DB4" w:rsidRDefault="000961A1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>53</w:t>
      </w:r>
      <w:r w:rsidR="00C82693" w:rsidRPr="00871DB4">
        <w:rPr>
          <w:szCs w:val="26"/>
        </w:rPr>
        <w:t xml:space="preserve">. </w:t>
      </w:r>
      <w:proofErr w:type="gramStart"/>
      <w:r w:rsidR="00C82693" w:rsidRPr="00871DB4">
        <w:rPr>
          <w:szCs w:val="26"/>
        </w:rPr>
        <w:t xml:space="preserve">Специалист Комитета в течение </w:t>
      </w:r>
      <w:r w:rsidR="004F47A5">
        <w:rPr>
          <w:szCs w:val="26"/>
        </w:rPr>
        <w:t>10</w:t>
      </w:r>
      <w:r w:rsidR="00C82693" w:rsidRPr="00871DB4">
        <w:rPr>
          <w:szCs w:val="26"/>
        </w:rPr>
        <w:t xml:space="preserve"> рабочих дней со дня распределения Федеральным агентством по рыболовству общих допустимых уловов водных биоресурсов применительно к видам квот их добычи (вылова)</w:t>
      </w:r>
      <w:r w:rsidR="00A90BF0" w:rsidRPr="00871DB4">
        <w:rPr>
          <w:szCs w:val="26"/>
        </w:rPr>
        <w:t xml:space="preserve"> проверяет, предоставлены ли Томской области общие допустимые уловы водных биоресурсов применительно к квоте добычи (вылова) водных биоресурсов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</w:t>
      </w:r>
      <w:proofErr w:type="gramEnd"/>
      <w:r w:rsidR="00A90BF0" w:rsidRPr="00871DB4">
        <w:rPr>
          <w:szCs w:val="26"/>
        </w:rPr>
        <w:t xml:space="preserve"> Дальнего Востока Российской Федерации.</w:t>
      </w:r>
    </w:p>
    <w:p w:rsidR="000961A1" w:rsidRPr="00871DB4" w:rsidRDefault="000961A1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 xml:space="preserve">54. </w:t>
      </w:r>
      <w:proofErr w:type="gramStart"/>
      <w:r w:rsidR="00717481" w:rsidRPr="00871DB4">
        <w:rPr>
          <w:szCs w:val="26"/>
        </w:rPr>
        <w:t xml:space="preserve">В случае если Федеральным агентством по рыболовству Томской области предоставлены общие допустимые уловы водных биоресурсов применительно к квоте </w:t>
      </w:r>
      <w:r w:rsidR="00717481" w:rsidRPr="00871DB4">
        <w:rPr>
          <w:szCs w:val="26"/>
        </w:rPr>
        <w:lastRenderedPageBreak/>
        <w:t xml:space="preserve">добычи (вылова) водных биоресурсов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Федерации, специалист Комитета </w:t>
      </w:r>
      <w:r w:rsidR="00266217" w:rsidRPr="00871DB4">
        <w:rPr>
          <w:szCs w:val="26"/>
        </w:rPr>
        <w:t>подготавливает проект решения о предоставлении водных биоресурсов, в отношении которых устанавливается общий допустимый улов, в</w:t>
      </w:r>
      <w:proofErr w:type="gramEnd"/>
      <w:r w:rsidR="00266217" w:rsidRPr="00871DB4">
        <w:rPr>
          <w:szCs w:val="26"/>
        </w:rPr>
        <w:t xml:space="preserve"> пользование для осуществления традиционного рыболовства.</w:t>
      </w:r>
      <w:r w:rsidR="00506106" w:rsidRPr="00871DB4">
        <w:rPr>
          <w:szCs w:val="26"/>
        </w:rPr>
        <w:t xml:space="preserve"> В противном </w:t>
      </w:r>
      <w:proofErr w:type="gramStart"/>
      <w:r w:rsidR="00506106" w:rsidRPr="00871DB4">
        <w:rPr>
          <w:szCs w:val="26"/>
        </w:rPr>
        <w:t>случае</w:t>
      </w:r>
      <w:proofErr w:type="gramEnd"/>
      <w:r w:rsidR="00506106" w:rsidRPr="00871DB4">
        <w:rPr>
          <w:szCs w:val="26"/>
        </w:rPr>
        <w:t xml:space="preserve">, принимается решение об отказе в предоставлении водных биоресурсов, в отношении которых устанавливается общий допустимый улов, </w:t>
      </w:r>
      <w:r w:rsidR="0062126D" w:rsidRPr="00871DB4">
        <w:rPr>
          <w:szCs w:val="26"/>
        </w:rPr>
        <w:t>в виде уведомления, содержащего мотивированный отказ в предоставлении государственной услуги, которое направляется заявителям, подавшим заявки на квотируемые виды.</w:t>
      </w:r>
    </w:p>
    <w:p w:rsidR="00AE4349" w:rsidRPr="00871DB4" w:rsidRDefault="00090A0F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>55</w:t>
      </w:r>
      <w:r w:rsidR="00AE4349" w:rsidRPr="00871DB4">
        <w:rPr>
          <w:szCs w:val="26"/>
        </w:rPr>
        <w:t xml:space="preserve">. Квота для традиционного рыболовства, выделенная Томской области, распределяется между лицами, относящимися к коренным малочисленным народам, и общинами коренных малочисленных народов в объемах соответствующего водного биоресурса, указанных в заявках, по которым приняты решения </w:t>
      </w:r>
      <w:r w:rsidRPr="00871DB4">
        <w:rPr>
          <w:szCs w:val="26"/>
        </w:rPr>
        <w:t>о предоставлении водных биоресурсов, в отношении которых устанавливается общий допустимый улов, в пользование для осуществления традиционного рыболовства</w:t>
      </w:r>
      <w:r w:rsidR="00AE4349" w:rsidRPr="00871DB4">
        <w:rPr>
          <w:szCs w:val="26"/>
        </w:rPr>
        <w:t>.</w:t>
      </w:r>
    </w:p>
    <w:p w:rsidR="00AE4349" w:rsidRPr="00871DB4" w:rsidRDefault="00B77B8A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>56</w:t>
      </w:r>
      <w:r w:rsidR="00AE4349" w:rsidRPr="00871DB4">
        <w:rPr>
          <w:szCs w:val="26"/>
        </w:rPr>
        <w:t xml:space="preserve">. </w:t>
      </w:r>
      <w:proofErr w:type="gramStart"/>
      <w:r w:rsidR="00AE4349" w:rsidRPr="00871DB4">
        <w:rPr>
          <w:szCs w:val="26"/>
        </w:rPr>
        <w:t>В случае если сумма объемов соответствующего водного биоресурса, указанных в заявках</w:t>
      </w:r>
      <w:r w:rsidR="00516ACB" w:rsidRPr="00871DB4">
        <w:rPr>
          <w:szCs w:val="26"/>
        </w:rPr>
        <w:t xml:space="preserve"> на квотируемые виды</w:t>
      </w:r>
      <w:r w:rsidR="00AE4349" w:rsidRPr="00871DB4">
        <w:rPr>
          <w:szCs w:val="26"/>
        </w:rPr>
        <w:t>, по которым приняты решения о предоставлении водных биоресурсов в пользование, больше квоты для традиционного рыболовства, выделенной Томской области, квота для традиционного рыболовства, распределяемая лицу, относящемуся к коренным малочисленным народам, или общине коренных малочисленных народов (У), рассчитывается по следующей формуле:</w:t>
      </w:r>
      <w:proofErr w:type="gramEnd"/>
    </w:p>
    <w:p w:rsidR="00AE4349" w:rsidRPr="00871DB4" w:rsidRDefault="00AE4349" w:rsidP="00871DB4">
      <w:pPr>
        <w:widowControl w:val="0"/>
        <w:autoSpaceDE w:val="0"/>
        <w:autoSpaceDN w:val="0"/>
        <w:adjustRightInd w:val="0"/>
        <w:jc w:val="both"/>
        <w:outlineLvl w:val="0"/>
        <w:rPr>
          <w:szCs w:val="26"/>
        </w:rPr>
      </w:pPr>
    </w:p>
    <w:p w:rsidR="00AE4349" w:rsidRPr="00871DB4" w:rsidRDefault="00AE4349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 xml:space="preserve">У = О </w:t>
      </w:r>
      <w:proofErr w:type="spellStart"/>
      <w:r w:rsidRPr="00871DB4">
        <w:rPr>
          <w:szCs w:val="26"/>
        </w:rPr>
        <w:t>x</w:t>
      </w:r>
      <w:proofErr w:type="spellEnd"/>
      <w:r w:rsidRPr="00871DB4">
        <w:rPr>
          <w:szCs w:val="26"/>
        </w:rPr>
        <w:t xml:space="preserve"> </w:t>
      </w:r>
      <w:proofErr w:type="gramStart"/>
      <w:r w:rsidRPr="00871DB4">
        <w:rPr>
          <w:szCs w:val="26"/>
        </w:rPr>
        <w:t>З</w:t>
      </w:r>
      <w:proofErr w:type="gramEnd"/>
      <w:r w:rsidRPr="00871DB4">
        <w:rPr>
          <w:szCs w:val="26"/>
        </w:rPr>
        <w:t xml:space="preserve"> / С,</w:t>
      </w:r>
    </w:p>
    <w:p w:rsidR="00AE4349" w:rsidRPr="00871DB4" w:rsidRDefault="00AE4349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AE4349" w:rsidRPr="00871DB4" w:rsidRDefault="00AE4349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>где:</w:t>
      </w:r>
    </w:p>
    <w:p w:rsidR="00AE4349" w:rsidRPr="00871DB4" w:rsidRDefault="00AE4349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 xml:space="preserve">О - квота для традиционного рыболовства, выделенная Томской области (тонн, </w:t>
      </w:r>
      <w:proofErr w:type="gramStart"/>
      <w:r w:rsidRPr="00871DB4">
        <w:rPr>
          <w:szCs w:val="26"/>
        </w:rPr>
        <w:t>кг</w:t>
      </w:r>
      <w:proofErr w:type="gramEnd"/>
      <w:r w:rsidRPr="00871DB4">
        <w:rPr>
          <w:szCs w:val="26"/>
        </w:rPr>
        <w:t>);</w:t>
      </w:r>
    </w:p>
    <w:p w:rsidR="00AE4349" w:rsidRPr="00871DB4" w:rsidRDefault="00AE4349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proofErr w:type="gramStart"/>
      <w:r w:rsidRPr="00871DB4">
        <w:rPr>
          <w:szCs w:val="26"/>
        </w:rPr>
        <w:t>З</w:t>
      </w:r>
      <w:proofErr w:type="gramEnd"/>
      <w:r w:rsidRPr="00871DB4">
        <w:rPr>
          <w:szCs w:val="26"/>
        </w:rPr>
        <w:t xml:space="preserve"> - объем соответствующего водного биоресурса, указанный в заявке, в отношении которой принято решение о предоставлении водных биоресурсов в пользование лицу, относящемуся к коренным малочисленным народам, или общине коренных малочисленных народов (тонн, кг);</w:t>
      </w:r>
    </w:p>
    <w:p w:rsidR="00AE4349" w:rsidRPr="00871DB4" w:rsidRDefault="00AE4349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proofErr w:type="gramStart"/>
      <w:r w:rsidRPr="00871DB4">
        <w:rPr>
          <w:szCs w:val="26"/>
        </w:rPr>
        <w:t>С</w:t>
      </w:r>
      <w:proofErr w:type="gramEnd"/>
      <w:r w:rsidRPr="00871DB4">
        <w:rPr>
          <w:szCs w:val="26"/>
        </w:rPr>
        <w:t xml:space="preserve"> - </w:t>
      </w:r>
      <w:proofErr w:type="gramStart"/>
      <w:r w:rsidRPr="00871DB4">
        <w:rPr>
          <w:szCs w:val="26"/>
        </w:rPr>
        <w:t>сумма</w:t>
      </w:r>
      <w:proofErr w:type="gramEnd"/>
      <w:r w:rsidRPr="00871DB4">
        <w:rPr>
          <w:szCs w:val="26"/>
        </w:rPr>
        <w:t xml:space="preserve"> объемов соответствующего водного биоресурса, указанных в заявках, в отношении которых приняты решения о предоставлении водных биоресурсов в пользование лицам, относящимся к коренным малочисленным народам, или общинам коренных малочисленных народов (тонн, кг).</w:t>
      </w:r>
    </w:p>
    <w:p w:rsidR="00AE4349" w:rsidRPr="00871DB4" w:rsidRDefault="00042558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>57</w:t>
      </w:r>
      <w:r w:rsidR="00AE4349" w:rsidRPr="00871DB4">
        <w:rPr>
          <w:szCs w:val="26"/>
        </w:rPr>
        <w:t>. Проект</w:t>
      </w:r>
      <w:r w:rsidRPr="00871DB4">
        <w:rPr>
          <w:szCs w:val="26"/>
        </w:rPr>
        <w:t>ы</w:t>
      </w:r>
      <w:r w:rsidR="00AE4349" w:rsidRPr="00871DB4">
        <w:rPr>
          <w:szCs w:val="26"/>
        </w:rPr>
        <w:t xml:space="preserve"> </w:t>
      </w:r>
      <w:r w:rsidRPr="00871DB4">
        <w:rPr>
          <w:szCs w:val="26"/>
        </w:rPr>
        <w:t>решений</w:t>
      </w:r>
      <w:r w:rsidR="00AE4349" w:rsidRPr="00871DB4">
        <w:rPr>
          <w:szCs w:val="26"/>
        </w:rPr>
        <w:t>, предусмотренны</w:t>
      </w:r>
      <w:r w:rsidRPr="00871DB4">
        <w:rPr>
          <w:szCs w:val="26"/>
        </w:rPr>
        <w:t>е</w:t>
      </w:r>
      <w:r w:rsidR="00AE4349" w:rsidRPr="00871DB4">
        <w:rPr>
          <w:szCs w:val="26"/>
        </w:rPr>
        <w:t xml:space="preserve"> пункт</w:t>
      </w:r>
      <w:r w:rsidRPr="00871DB4">
        <w:rPr>
          <w:szCs w:val="26"/>
        </w:rPr>
        <w:t>ами</w:t>
      </w:r>
      <w:r w:rsidR="00AE4349" w:rsidRPr="00871DB4">
        <w:rPr>
          <w:szCs w:val="26"/>
        </w:rPr>
        <w:t xml:space="preserve"> </w:t>
      </w:r>
      <w:r w:rsidRPr="00871DB4">
        <w:rPr>
          <w:szCs w:val="26"/>
        </w:rPr>
        <w:t>46 и 54</w:t>
      </w:r>
      <w:r w:rsidR="00AE4349" w:rsidRPr="00871DB4">
        <w:rPr>
          <w:szCs w:val="26"/>
        </w:rPr>
        <w:t xml:space="preserve"> настоящего Административного регламента, согласовыва</w:t>
      </w:r>
      <w:r w:rsidRPr="00871DB4">
        <w:rPr>
          <w:szCs w:val="26"/>
        </w:rPr>
        <w:t>ю</w:t>
      </w:r>
      <w:r w:rsidR="00AE4349" w:rsidRPr="00871DB4">
        <w:rPr>
          <w:szCs w:val="26"/>
        </w:rPr>
        <w:t xml:space="preserve">тся специалистом Комитета с председателем Комитета и начальником отдела юридического и </w:t>
      </w:r>
      <w:r w:rsidR="007D6510">
        <w:rPr>
          <w:szCs w:val="26"/>
        </w:rPr>
        <w:t>кадрового обеспечения, и передаю</w:t>
      </w:r>
      <w:r w:rsidR="00AE4349" w:rsidRPr="00871DB4">
        <w:rPr>
          <w:szCs w:val="26"/>
        </w:rPr>
        <w:t>тся начальнику Департамента</w:t>
      </w:r>
      <w:r w:rsidR="009E5D81" w:rsidRPr="00871DB4">
        <w:rPr>
          <w:szCs w:val="26"/>
        </w:rPr>
        <w:t xml:space="preserve"> в срок, установленный для проверки заявок на соответствие установленным требованиям</w:t>
      </w:r>
      <w:r w:rsidR="00AE4349" w:rsidRPr="00871DB4">
        <w:rPr>
          <w:szCs w:val="26"/>
        </w:rPr>
        <w:t>.</w:t>
      </w:r>
    </w:p>
    <w:p w:rsidR="00AE4349" w:rsidRPr="00871DB4" w:rsidRDefault="00042558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>58</w:t>
      </w:r>
      <w:r w:rsidR="00AE4349" w:rsidRPr="00871DB4">
        <w:rPr>
          <w:szCs w:val="26"/>
        </w:rPr>
        <w:t xml:space="preserve">. Начальник Департамента в день поступления проекта распоряжения подписывает его и не позднее следующего рабочего дня передаёт должностному лицу, ответственному за делопроизводство. </w:t>
      </w:r>
    </w:p>
    <w:p w:rsidR="00BB56A2" w:rsidRPr="00871DB4" w:rsidRDefault="00BB56A2" w:rsidP="00871DB4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BB56A2" w:rsidRPr="00871DB4" w:rsidRDefault="00BB56A2" w:rsidP="00871DB4">
      <w:pPr>
        <w:widowControl w:val="0"/>
        <w:autoSpaceDE w:val="0"/>
        <w:autoSpaceDN w:val="0"/>
        <w:adjustRightInd w:val="0"/>
        <w:jc w:val="center"/>
        <w:outlineLvl w:val="0"/>
        <w:rPr>
          <w:szCs w:val="26"/>
        </w:rPr>
      </w:pPr>
      <w:r w:rsidRPr="00871DB4">
        <w:rPr>
          <w:szCs w:val="26"/>
        </w:rPr>
        <w:t>Уведомление заявителей о результатах рассмотрения заявок</w:t>
      </w:r>
    </w:p>
    <w:p w:rsidR="00BB56A2" w:rsidRPr="00871DB4" w:rsidRDefault="00BB56A2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BB56A2" w:rsidRPr="00871DB4" w:rsidRDefault="00B479FB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>59</w:t>
      </w:r>
      <w:r w:rsidR="00BB56A2" w:rsidRPr="00871DB4">
        <w:rPr>
          <w:szCs w:val="26"/>
        </w:rPr>
        <w:t xml:space="preserve">. О результатах рассмотрения заявок заявители извещаются в письменной форме </w:t>
      </w:r>
      <w:r w:rsidRPr="00871DB4">
        <w:rPr>
          <w:szCs w:val="26"/>
        </w:rPr>
        <w:t xml:space="preserve">в </w:t>
      </w:r>
      <w:r w:rsidRPr="00871DB4">
        <w:rPr>
          <w:szCs w:val="26"/>
        </w:rPr>
        <w:lastRenderedPageBreak/>
        <w:t>течение 10 рабочих дней после дня принятия решения о предоставлении либо отказе в предоставлении водных биоресурсов в пользование для осуществления традиционного рыболовства</w:t>
      </w:r>
      <w:r w:rsidR="00BB56A2" w:rsidRPr="00871DB4">
        <w:rPr>
          <w:szCs w:val="26"/>
        </w:rPr>
        <w:t>.</w:t>
      </w:r>
    </w:p>
    <w:p w:rsidR="00BB56A2" w:rsidRPr="00871DB4" w:rsidRDefault="00BB56A2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>Уведомления подготавливаются специалистом Комитета и передаются начальнику Департамента на подпись после визирования председателем Комитета.</w:t>
      </w:r>
    </w:p>
    <w:p w:rsidR="00BB56A2" w:rsidRPr="00871DB4" w:rsidRDefault="00B479FB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>60</w:t>
      </w:r>
      <w:r w:rsidR="00BB56A2" w:rsidRPr="00871DB4">
        <w:rPr>
          <w:szCs w:val="26"/>
        </w:rPr>
        <w:t>. Начальник Департамента в течение одного дня со дня поступления уведомления подписывает его и передает должностному лицу Департамента, ответственному за делопроизводство, на отправку заявителю.</w:t>
      </w:r>
    </w:p>
    <w:p w:rsidR="00BB56A2" w:rsidRPr="00871DB4" w:rsidRDefault="00B479FB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>61</w:t>
      </w:r>
      <w:r w:rsidR="00BB56A2" w:rsidRPr="00871DB4">
        <w:rPr>
          <w:szCs w:val="26"/>
        </w:rPr>
        <w:t>. Уведомление подлежит направлению заявителю на следующий день после дня его поступления должностному лицу Департамента, ответственному за делопроизводство.</w:t>
      </w:r>
    </w:p>
    <w:p w:rsidR="00BB56A2" w:rsidRPr="00871DB4" w:rsidRDefault="00B479FB" w:rsidP="00871DB4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71DB4">
        <w:rPr>
          <w:szCs w:val="26"/>
        </w:rPr>
        <w:t>62</w:t>
      </w:r>
      <w:r w:rsidR="00BB56A2" w:rsidRPr="00871DB4">
        <w:rPr>
          <w:szCs w:val="26"/>
        </w:rPr>
        <w:t xml:space="preserve">. В </w:t>
      </w:r>
      <w:proofErr w:type="gramStart"/>
      <w:r w:rsidR="00BB56A2" w:rsidRPr="00871DB4">
        <w:rPr>
          <w:szCs w:val="26"/>
        </w:rPr>
        <w:t>случае</w:t>
      </w:r>
      <w:proofErr w:type="gramEnd"/>
      <w:r w:rsidR="00BB56A2" w:rsidRPr="00871DB4">
        <w:rPr>
          <w:szCs w:val="26"/>
        </w:rPr>
        <w:t xml:space="preserve"> использования заявителем Единого портала уведомление о принятом решении направляется заявителю в течение одного</w:t>
      </w:r>
      <w:r w:rsidRPr="00871DB4">
        <w:rPr>
          <w:szCs w:val="26"/>
        </w:rPr>
        <w:t xml:space="preserve"> рабочего</w:t>
      </w:r>
      <w:r w:rsidR="00BB56A2" w:rsidRPr="00871DB4">
        <w:rPr>
          <w:szCs w:val="26"/>
        </w:rPr>
        <w:t xml:space="preserve"> дня, следующего за днем принятия решения, с использованием указанной информационной системы.</w:t>
      </w:r>
    </w:p>
    <w:p w:rsidR="00C0442C" w:rsidRDefault="00C0442C" w:rsidP="009622B3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9622B3" w:rsidRPr="00D81769" w:rsidRDefault="00360C37" w:rsidP="009622B3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4. </w:t>
      </w:r>
      <w:r>
        <w:rPr>
          <w:rFonts w:ascii="Times New Roman" w:hAnsi="Times New Roman" w:cs="Times New Roman"/>
          <w:sz w:val="26"/>
          <w:szCs w:val="26"/>
        </w:rPr>
        <w:t>Ф</w:t>
      </w:r>
      <w:r w:rsidRPr="00D81769">
        <w:rPr>
          <w:rFonts w:ascii="Times New Roman" w:hAnsi="Times New Roman" w:cs="Times New Roman"/>
          <w:sz w:val="26"/>
          <w:szCs w:val="26"/>
        </w:rPr>
        <w:t xml:space="preserve">ормы </w:t>
      </w:r>
      <w:proofErr w:type="gramStart"/>
      <w:r w:rsidRPr="00D81769">
        <w:rPr>
          <w:rFonts w:ascii="Times New Roman" w:hAnsi="Times New Roman" w:cs="Times New Roman"/>
          <w:sz w:val="26"/>
          <w:szCs w:val="26"/>
        </w:rPr>
        <w:t>контроля за</w:t>
      </w:r>
      <w:proofErr w:type="gramEnd"/>
      <w:r w:rsidRPr="00D81769">
        <w:rPr>
          <w:rFonts w:ascii="Times New Roman" w:hAnsi="Times New Roman" w:cs="Times New Roman"/>
          <w:sz w:val="26"/>
          <w:szCs w:val="26"/>
        </w:rPr>
        <w:t xml:space="preserve"> исполнением</w:t>
      </w:r>
    </w:p>
    <w:p w:rsidR="009622B3" w:rsidRPr="00D81769" w:rsidRDefault="00360C37" w:rsidP="009622B3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административного регламента</w:t>
      </w:r>
    </w:p>
    <w:p w:rsidR="009622B3" w:rsidRPr="00D81769" w:rsidRDefault="009622B3" w:rsidP="009622B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622B3" w:rsidRPr="00CE616A" w:rsidRDefault="00FF0B68" w:rsidP="0067382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63</w:t>
      </w:r>
      <w:r w:rsidR="009622B3" w:rsidRPr="00CE616A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9622B3" w:rsidRPr="00CE616A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7C0593" w:rsidRPr="00CE616A">
        <w:rPr>
          <w:rFonts w:ascii="Times New Roman" w:hAnsi="Times New Roman" w:cs="Times New Roman"/>
          <w:sz w:val="26"/>
          <w:szCs w:val="26"/>
        </w:rPr>
        <w:t xml:space="preserve"> </w:t>
      </w:r>
      <w:r w:rsidR="009622B3" w:rsidRPr="00CE616A">
        <w:rPr>
          <w:rFonts w:ascii="Times New Roman" w:hAnsi="Times New Roman" w:cs="Times New Roman"/>
          <w:sz w:val="26"/>
          <w:szCs w:val="26"/>
        </w:rPr>
        <w:t>исполнением Административного регламента осуществляется в форме текущего контроля.</w:t>
      </w:r>
    </w:p>
    <w:p w:rsidR="00310B7E" w:rsidRPr="00CE616A" w:rsidRDefault="00FF0B68" w:rsidP="00673827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64</w:t>
      </w:r>
      <w:r w:rsidR="009622B3" w:rsidRPr="00CE616A">
        <w:rPr>
          <w:rFonts w:ascii="Times New Roman" w:hAnsi="Times New Roman" w:cs="Times New Roman"/>
          <w:sz w:val="26"/>
          <w:szCs w:val="26"/>
        </w:rPr>
        <w:t xml:space="preserve">. </w:t>
      </w:r>
      <w:r w:rsidR="00310B7E" w:rsidRPr="00CE616A">
        <w:rPr>
          <w:rFonts w:ascii="Times New Roman" w:hAnsi="Times New Roman" w:cs="Times New Roman"/>
          <w:sz w:val="26"/>
          <w:szCs w:val="26"/>
        </w:rPr>
        <w:t xml:space="preserve">Текущий контроль </w:t>
      </w:r>
      <w:r w:rsidR="007C0593" w:rsidRPr="00CE616A">
        <w:rPr>
          <w:rFonts w:ascii="Times New Roman" w:hAnsi="Times New Roman" w:cs="Times New Roman"/>
          <w:sz w:val="26"/>
          <w:szCs w:val="26"/>
        </w:rPr>
        <w:t>в отношении</w:t>
      </w:r>
      <w:r w:rsidR="00942A00">
        <w:rPr>
          <w:rFonts w:ascii="Times New Roman" w:hAnsi="Times New Roman" w:cs="Times New Roman"/>
          <w:sz w:val="26"/>
          <w:szCs w:val="26"/>
        </w:rPr>
        <w:t xml:space="preserve"> </w:t>
      </w:r>
      <w:r w:rsidR="00942A00" w:rsidRPr="00D81769">
        <w:rPr>
          <w:rFonts w:ascii="Times New Roman" w:hAnsi="Times New Roman" w:cs="Times New Roman"/>
          <w:sz w:val="26"/>
          <w:szCs w:val="26"/>
        </w:rPr>
        <w:t>действий (бездействия)</w:t>
      </w:r>
      <w:r w:rsidR="00310B7E" w:rsidRPr="00CE616A">
        <w:rPr>
          <w:rFonts w:ascii="Times New Roman" w:hAnsi="Times New Roman" w:cs="Times New Roman"/>
          <w:sz w:val="26"/>
          <w:szCs w:val="26"/>
        </w:rPr>
        <w:t xml:space="preserve"> специалис</w:t>
      </w:r>
      <w:r w:rsidR="007C0593" w:rsidRPr="00CE616A">
        <w:rPr>
          <w:rFonts w:ascii="Times New Roman" w:hAnsi="Times New Roman" w:cs="Times New Roman"/>
          <w:sz w:val="26"/>
          <w:szCs w:val="26"/>
        </w:rPr>
        <w:t>тов</w:t>
      </w:r>
      <w:r w:rsidR="00310B7E" w:rsidRPr="00CE616A">
        <w:rPr>
          <w:rFonts w:ascii="Times New Roman" w:hAnsi="Times New Roman" w:cs="Times New Roman"/>
          <w:sz w:val="26"/>
          <w:szCs w:val="26"/>
        </w:rPr>
        <w:t xml:space="preserve"> Комитета осуществляется </w:t>
      </w:r>
      <w:r w:rsidR="00B003E1" w:rsidRPr="00CE616A">
        <w:rPr>
          <w:rFonts w:ascii="Times New Roman" w:hAnsi="Times New Roman" w:cs="Times New Roman"/>
          <w:sz w:val="26"/>
          <w:szCs w:val="26"/>
        </w:rPr>
        <w:t xml:space="preserve">председателем Комитета </w:t>
      </w:r>
      <w:r w:rsidR="00071B03" w:rsidRPr="00CE616A">
        <w:rPr>
          <w:rFonts w:ascii="Times New Roman" w:hAnsi="Times New Roman" w:cs="Times New Roman"/>
          <w:sz w:val="26"/>
          <w:szCs w:val="26"/>
        </w:rPr>
        <w:t>в момент согласования документов</w:t>
      </w:r>
      <w:r w:rsidR="001B4D22">
        <w:rPr>
          <w:rFonts w:ascii="Times New Roman" w:hAnsi="Times New Roman" w:cs="Times New Roman"/>
          <w:sz w:val="26"/>
          <w:szCs w:val="26"/>
        </w:rPr>
        <w:t xml:space="preserve"> в предусмотренных настоящим </w:t>
      </w:r>
      <w:r w:rsidR="001B4D22" w:rsidRPr="00CE616A">
        <w:rPr>
          <w:rFonts w:ascii="Times New Roman" w:hAnsi="Times New Roman" w:cs="Times New Roman"/>
          <w:sz w:val="26"/>
          <w:szCs w:val="26"/>
        </w:rPr>
        <w:t>Административн</w:t>
      </w:r>
      <w:r w:rsidR="001B4D22">
        <w:rPr>
          <w:rFonts w:ascii="Times New Roman" w:hAnsi="Times New Roman" w:cs="Times New Roman"/>
          <w:sz w:val="26"/>
          <w:szCs w:val="26"/>
        </w:rPr>
        <w:t>ым</w:t>
      </w:r>
      <w:r w:rsidR="001B4D22" w:rsidRPr="00CE616A">
        <w:rPr>
          <w:rFonts w:ascii="Times New Roman" w:hAnsi="Times New Roman" w:cs="Times New Roman"/>
          <w:sz w:val="26"/>
          <w:szCs w:val="26"/>
        </w:rPr>
        <w:t xml:space="preserve"> регламент</w:t>
      </w:r>
      <w:r w:rsidR="001B4D22">
        <w:rPr>
          <w:rFonts w:ascii="Times New Roman" w:hAnsi="Times New Roman" w:cs="Times New Roman"/>
          <w:sz w:val="26"/>
          <w:szCs w:val="26"/>
        </w:rPr>
        <w:t>ом случаях</w:t>
      </w:r>
      <w:r w:rsidR="00071B03" w:rsidRPr="00CE616A">
        <w:rPr>
          <w:rFonts w:ascii="Times New Roman" w:hAnsi="Times New Roman" w:cs="Times New Roman"/>
          <w:sz w:val="26"/>
          <w:szCs w:val="26"/>
        </w:rPr>
        <w:t xml:space="preserve">, </w:t>
      </w:r>
      <w:r w:rsidR="007C0593" w:rsidRPr="00CE616A">
        <w:rPr>
          <w:rFonts w:ascii="Times New Roman" w:hAnsi="Times New Roman" w:cs="Times New Roman"/>
          <w:sz w:val="26"/>
          <w:szCs w:val="26"/>
        </w:rPr>
        <w:t>а в отношении</w:t>
      </w:r>
      <w:r w:rsidR="005110B3">
        <w:rPr>
          <w:rFonts w:ascii="Times New Roman" w:hAnsi="Times New Roman" w:cs="Times New Roman"/>
          <w:sz w:val="26"/>
          <w:szCs w:val="26"/>
        </w:rPr>
        <w:t xml:space="preserve"> </w:t>
      </w:r>
      <w:r w:rsidR="005110B3" w:rsidRPr="00D81769">
        <w:rPr>
          <w:rFonts w:ascii="Times New Roman" w:hAnsi="Times New Roman" w:cs="Times New Roman"/>
          <w:sz w:val="26"/>
          <w:szCs w:val="26"/>
        </w:rPr>
        <w:t>действий (бездействия)</w:t>
      </w:r>
      <w:r w:rsidR="00CE616A" w:rsidRPr="00CE616A">
        <w:rPr>
          <w:rFonts w:ascii="Times New Roman" w:hAnsi="Times New Roman" w:cs="Times New Roman"/>
          <w:sz w:val="26"/>
          <w:szCs w:val="26"/>
        </w:rPr>
        <w:t xml:space="preserve"> председателя Комитета –</w:t>
      </w:r>
      <w:r w:rsidR="007C0593" w:rsidRPr="00CE616A">
        <w:rPr>
          <w:rFonts w:ascii="Times New Roman" w:hAnsi="Times New Roman" w:cs="Times New Roman"/>
          <w:sz w:val="26"/>
          <w:szCs w:val="26"/>
        </w:rPr>
        <w:t xml:space="preserve"> </w:t>
      </w:r>
      <w:r w:rsidR="00CE616A" w:rsidRPr="00CE616A">
        <w:rPr>
          <w:rFonts w:ascii="Times New Roman" w:hAnsi="Times New Roman" w:cs="Times New Roman"/>
          <w:sz w:val="26"/>
          <w:szCs w:val="26"/>
        </w:rPr>
        <w:t xml:space="preserve">начальником Департамента в момент подписания </w:t>
      </w:r>
      <w:r w:rsidR="008F5F5D">
        <w:rPr>
          <w:rFonts w:ascii="Times New Roman" w:hAnsi="Times New Roman" w:cs="Times New Roman"/>
          <w:sz w:val="26"/>
          <w:szCs w:val="26"/>
        </w:rPr>
        <w:t xml:space="preserve">указанных </w:t>
      </w:r>
      <w:r w:rsidR="00CE616A" w:rsidRPr="00CE616A">
        <w:rPr>
          <w:rFonts w:ascii="Times New Roman" w:hAnsi="Times New Roman" w:cs="Times New Roman"/>
          <w:sz w:val="26"/>
          <w:szCs w:val="26"/>
        </w:rPr>
        <w:t>документов.</w:t>
      </w:r>
    </w:p>
    <w:p w:rsidR="003F3786" w:rsidRPr="00D81769" w:rsidRDefault="003F3786" w:rsidP="009622B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BB22F2" w:rsidRPr="00BB22F2" w:rsidRDefault="009622B3" w:rsidP="00BB22F2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D81769">
        <w:rPr>
          <w:szCs w:val="26"/>
        </w:rPr>
        <w:t xml:space="preserve">5. </w:t>
      </w:r>
      <w:r w:rsidR="00BB22F2" w:rsidRPr="00BB22F2">
        <w:rPr>
          <w:szCs w:val="26"/>
        </w:rPr>
        <w:t>Досудебный (внесудебный) порядок обжалования решений и действий (бездействия) органа, предоставляющего государственную услугу, многофункционального центра, организаций, указанных в части 1.1 статьи 16 Федерального закона от 27 июля 2010 года № 210-ФЗ «Об организации предоставления государственных и муниципальных услуг», а также их должностных лиц, государственных служащих, работников</w:t>
      </w:r>
    </w:p>
    <w:p w:rsidR="008A7562" w:rsidRDefault="008A7562" w:rsidP="00BB22F2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9622B3" w:rsidRPr="008776CA" w:rsidRDefault="00FF0B68" w:rsidP="0067382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776CA">
        <w:rPr>
          <w:rFonts w:ascii="Times New Roman" w:hAnsi="Times New Roman" w:cs="Times New Roman"/>
          <w:sz w:val="26"/>
          <w:szCs w:val="26"/>
        </w:rPr>
        <w:t>65</w:t>
      </w:r>
      <w:r w:rsidR="009622B3" w:rsidRPr="008776CA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9622B3" w:rsidRPr="008776CA">
        <w:rPr>
          <w:rFonts w:ascii="Times New Roman" w:hAnsi="Times New Roman" w:cs="Times New Roman"/>
          <w:sz w:val="26"/>
          <w:szCs w:val="26"/>
        </w:rPr>
        <w:t xml:space="preserve">Обжалование решений и действий (бездействия) Департамента, </w:t>
      </w:r>
      <w:r w:rsidR="008776CA" w:rsidRPr="008776CA">
        <w:rPr>
          <w:rFonts w:ascii="Times New Roman" w:hAnsi="Times New Roman" w:cs="Times New Roman"/>
          <w:sz w:val="26"/>
          <w:szCs w:val="26"/>
        </w:rPr>
        <w:t>многофункционального центра, организаций, указанных в части 1.1 статьи 16 Федерального закона от 27 июля 2010 года № 210-ФЗ «Об организации предоставления государственных и муниципальных услуг», а также их должностных лиц, государственных служащих, работников</w:t>
      </w:r>
      <w:r w:rsidR="009622B3" w:rsidRPr="008776CA">
        <w:rPr>
          <w:rFonts w:ascii="Times New Roman" w:hAnsi="Times New Roman" w:cs="Times New Roman"/>
          <w:sz w:val="26"/>
          <w:szCs w:val="26"/>
        </w:rPr>
        <w:t xml:space="preserve"> осуществляется в соответствии с Федеральным законом от 27 июля 2010 года № 210-ФЗ </w:t>
      </w:r>
      <w:r w:rsidR="00AA414F" w:rsidRPr="008776CA">
        <w:rPr>
          <w:rFonts w:ascii="Times New Roman" w:hAnsi="Times New Roman" w:cs="Times New Roman"/>
          <w:sz w:val="26"/>
          <w:szCs w:val="26"/>
        </w:rPr>
        <w:t>«</w:t>
      </w:r>
      <w:r w:rsidR="009622B3" w:rsidRPr="008776CA">
        <w:rPr>
          <w:rFonts w:ascii="Times New Roman" w:hAnsi="Times New Roman" w:cs="Times New Roman"/>
          <w:sz w:val="26"/>
          <w:szCs w:val="26"/>
        </w:rPr>
        <w:t>Об организации предоставления государственных и муниципальных услуг</w:t>
      </w:r>
      <w:r w:rsidR="00AA414F" w:rsidRPr="008776CA">
        <w:rPr>
          <w:rFonts w:ascii="Times New Roman" w:hAnsi="Times New Roman" w:cs="Times New Roman"/>
          <w:sz w:val="26"/>
          <w:szCs w:val="26"/>
        </w:rPr>
        <w:t>»</w:t>
      </w:r>
      <w:r w:rsidR="009622B3" w:rsidRPr="008776CA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622B3" w:rsidRPr="004207F6" w:rsidRDefault="00FF0B68" w:rsidP="0067382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776CA">
        <w:rPr>
          <w:rFonts w:ascii="Times New Roman" w:hAnsi="Times New Roman" w:cs="Times New Roman"/>
          <w:sz w:val="26"/>
          <w:szCs w:val="26"/>
        </w:rPr>
        <w:t>66</w:t>
      </w:r>
      <w:r w:rsidR="009622B3" w:rsidRPr="008776CA">
        <w:rPr>
          <w:rFonts w:ascii="Times New Roman" w:hAnsi="Times New Roman" w:cs="Times New Roman"/>
          <w:sz w:val="26"/>
          <w:szCs w:val="26"/>
        </w:rPr>
        <w:t>. Заявители могут обжаловать решение и действие (бездействие) должностных</w:t>
      </w:r>
      <w:r w:rsidR="009622B3" w:rsidRPr="004207F6">
        <w:rPr>
          <w:rFonts w:ascii="Times New Roman" w:hAnsi="Times New Roman" w:cs="Times New Roman"/>
          <w:sz w:val="26"/>
          <w:szCs w:val="26"/>
        </w:rPr>
        <w:t xml:space="preserve"> лиц Департамента:</w:t>
      </w:r>
    </w:p>
    <w:p w:rsidR="009622B3" w:rsidRPr="004207F6" w:rsidRDefault="009622B3" w:rsidP="0067382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207F6">
        <w:rPr>
          <w:rFonts w:ascii="Times New Roman" w:hAnsi="Times New Roman" w:cs="Times New Roman"/>
          <w:sz w:val="26"/>
          <w:szCs w:val="26"/>
        </w:rPr>
        <w:t>специалиста (должностного лица), руководителя структурного подразделения Департамента - начальнику Департамента;</w:t>
      </w:r>
    </w:p>
    <w:p w:rsidR="009622B3" w:rsidRPr="004207F6" w:rsidRDefault="009622B3" w:rsidP="0067382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207F6">
        <w:rPr>
          <w:rFonts w:ascii="Times New Roman" w:hAnsi="Times New Roman" w:cs="Times New Roman"/>
          <w:sz w:val="26"/>
          <w:szCs w:val="26"/>
        </w:rPr>
        <w:t>начальника Департамента - Губернатору Томской области, заместителю Губернатора Томской области по агропромышленной политике и природопользованию.</w:t>
      </w:r>
    </w:p>
    <w:p w:rsidR="00016E0E" w:rsidRDefault="009622B3" w:rsidP="0067382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207F6">
        <w:rPr>
          <w:rFonts w:ascii="Times New Roman" w:hAnsi="Times New Roman" w:cs="Times New Roman"/>
          <w:sz w:val="26"/>
          <w:szCs w:val="26"/>
        </w:rPr>
        <w:t>Жалоба на решение и действие (безде</w:t>
      </w:r>
      <w:r w:rsidR="004207F6">
        <w:rPr>
          <w:rFonts w:ascii="Times New Roman" w:hAnsi="Times New Roman" w:cs="Times New Roman"/>
          <w:sz w:val="26"/>
          <w:szCs w:val="26"/>
        </w:rPr>
        <w:t xml:space="preserve">йствие) Департамента подается в </w:t>
      </w:r>
      <w:r w:rsidRPr="004207F6">
        <w:rPr>
          <w:rFonts w:ascii="Times New Roman" w:hAnsi="Times New Roman" w:cs="Times New Roman"/>
          <w:sz w:val="26"/>
          <w:szCs w:val="26"/>
        </w:rPr>
        <w:t>Администрацию Томской области по адресу: 634050, г. Томск, пл. Ленина, 6.</w:t>
      </w:r>
    </w:p>
    <w:p w:rsidR="00871DB4" w:rsidRDefault="00871DB4" w:rsidP="0067382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A0953" w:rsidRPr="00D81769" w:rsidRDefault="002A0953" w:rsidP="002A0953">
      <w:pPr>
        <w:shd w:val="clear" w:color="auto" w:fill="FFFFFF"/>
        <w:ind w:left="5103" w:firstLine="0"/>
        <w:rPr>
          <w:kern w:val="1"/>
          <w:szCs w:val="26"/>
        </w:rPr>
      </w:pPr>
      <w:r w:rsidRPr="00D81769">
        <w:rPr>
          <w:kern w:val="1"/>
          <w:szCs w:val="26"/>
        </w:rPr>
        <w:lastRenderedPageBreak/>
        <w:t>Приложение</w:t>
      </w:r>
      <w:r>
        <w:rPr>
          <w:kern w:val="1"/>
          <w:szCs w:val="26"/>
        </w:rPr>
        <w:t xml:space="preserve"> № 1</w:t>
      </w:r>
      <w:r w:rsidRPr="00D81769">
        <w:rPr>
          <w:kern w:val="1"/>
          <w:szCs w:val="26"/>
        </w:rPr>
        <w:t xml:space="preserve"> </w:t>
      </w:r>
      <w:proofErr w:type="gramStart"/>
      <w:r w:rsidRPr="00D81769">
        <w:rPr>
          <w:kern w:val="1"/>
          <w:szCs w:val="26"/>
        </w:rPr>
        <w:t>к</w:t>
      </w:r>
      <w:proofErr w:type="gramEnd"/>
    </w:p>
    <w:p w:rsidR="002A0953" w:rsidRDefault="002A0953" w:rsidP="002A0953">
      <w:pPr>
        <w:widowControl w:val="0"/>
        <w:ind w:left="5103" w:firstLine="0"/>
        <w:rPr>
          <w:szCs w:val="26"/>
        </w:rPr>
      </w:pPr>
      <w:r w:rsidRPr="00D81769">
        <w:rPr>
          <w:szCs w:val="26"/>
        </w:rPr>
        <w:t>А</w:t>
      </w:r>
      <w:r w:rsidRPr="00D81769">
        <w:rPr>
          <w:bCs/>
          <w:szCs w:val="26"/>
        </w:rPr>
        <w:t>дминистративному регламенту предоставления государственной услуги «</w:t>
      </w:r>
      <w:r w:rsidR="00215A96" w:rsidRPr="000A2D51">
        <w:rPr>
          <w:bCs/>
          <w:szCs w:val="26"/>
        </w:rPr>
        <w:t>П</w:t>
      </w:r>
      <w:r w:rsidR="00215A96" w:rsidRPr="000A2D51">
        <w:rPr>
          <w:szCs w:val="26"/>
        </w:rPr>
        <w:t>редоставление водных биоресурсов 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</w:t>
      </w:r>
      <w:r w:rsidRPr="00D81769">
        <w:rPr>
          <w:szCs w:val="26"/>
        </w:rPr>
        <w:t>»</w:t>
      </w:r>
    </w:p>
    <w:p w:rsidR="00C730F7" w:rsidRDefault="00C730F7" w:rsidP="002A0953">
      <w:pPr>
        <w:widowControl w:val="0"/>
        <w:ind w:left="5103" w:firstLine="0"/>
        <w:rPr>
          <w:szCs w:val="26"/>
        </w:rPr>
      </w:pPr>
    </w:p>
    <w:p w:rsidR="002D2BE8" w:rsidRDefault="002D2BE8" w:rsidP="00C730F7">
      <w:pPr>
        <w:autoSpaceDE w:val="0"/>
        <w:autoSpaceDN w:val="0"/>
        <w:ind w:firstLine="0"/>
        <w:jc w:val="center"/>
        <w:rPr>
          <w:rFonts w:eastAsiaTheme="minorEastAsia"/>
          <w:szCs w:val="26"/>
        </w:rPr>
      </w:pPr>
      <w:r w:rsidRPr="002D2BE8">
        <w:rPr>
          <w:rFonts w:eastAsiaTheme="minorEastAsia"/>
          <w:szCs w:val="26"/>
        </w:rPr>
        <w:t>Форма заявки</w:t>
      </w:r>
      <w:r w:rsidRPr="002D2BE8">
        <w:rPr>
          <w:rFonts w:eastAsiaTheme="minorEastAsia"/>
          <w:szCs w:val="26"/>
        </w:rPr>
        <w:br/>
        <w:t>на предоставление водных биоресурсов в пользование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</w:t>
      </w:r>
    </w:p>
    <w:p w:rsidR="00C730F7" w:rsidRPr="002D2BE8" w:rsidRDefault="00C730F7" w:rsidP="00C730F7">
      <w:pPr>
        <w:autoSpaceDE w:val="0"/>
        <w:autoSpaceDN w:val="0"/>
        <w:ind w:firstLine="0"/>
        <w:jc w:val="center"/>
        <w:rPr>
          <w:rFonts w:eastAsiaTheme="minorEastAsia"/>
          <w:sz w:val="24"/>
          <w:szCs w:val="24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2"/>
        <w:gridCol w:w="425"/>
        <w:gridCol w:w="142"/>
        <w:gridCol w:w="142"/>
        <w:gridCol w:w="425"/>
        <w:gridCol w:w="425"/>
        <w:gridCol w:w="241"/>
        <w:gridCol w:w="1460"/>
        <w:gridCol w:w="142"/>
        <w:gridCol w:w="142"/>
        <w:gridCol w:w="142"/>
        <w:gridCol w:w="84"/>
        <w:gridCol w:w="341"/>
        <w:gridCol w:w="142"/>
        <w:gridCol w:w="425"/>
        <w:gridCol w:w="283"/>
        <w:gridCol w:w="779"/>
        <w:gridCol w:w="922"/>
        <w:gridCol w:w="851"/>
        <w:gridCol w:w="197"/>
        <w:gridCol w:w="1362"/>
        <w:gridCol w:w="425"/>
      </w:tblGrid>
      <w:tr w:rsidR="002D2BE8" w:rsidRPr="002D2BE8" w:rsidTr="00BF5A3F">
        <w:trPr>
          <w:cantSplit/>
        </w:trPr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jc w:val="both"/>
              <w:rPr>
                <w:rFonts w:eastAsiaTheme="minorEastAsia"/>
                <w:sz w:val="20"/>
                <w:lang w:val="en-US"/>
              </w:rPr>
            </w:pPr>
            <w:r w:rsidRPr="002D2BE8">
              <w:rPr>
                <w:rFonts w:eastAsiaTheme="minorEastAsia"/>
                <w:sz w:val="20"/>
                <w:lang w:val="en-US"/>
              </w:rPr>
              <w:t xml:space="preserve">1. </w:t>
            </w:r>
            <w:proofErr w:type="spellStart"/>
            <w:r w:rsidRPr="002D2BE8">
              <w:rPr>
                <w:rFonts w:eastAsiaTheme="minorEastAsia"/>
                <w:sz w:val="20"/>
                <w:lang w:val="en-US"/>
              </w:rPr>
              <w:t>Заявитель</w:t>
            </w:r>
            <w:proofErr w:type="spellEnd"/>
          </w:p>
        </w:tc>
        <w:tc>
          <w:tcPr>
            <w:tcW w:w="8363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rPr>
                <w:rFonts w:eastAsiaTheme="minorEastAsia"/>
                <w:sz w:val="20"/>
                <w:lang w:val="en-US"/>
              </w:rPr>
            </w:pPr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 w:val="16"/>
                <w:szCs w:val="16"/>
              </w:rPr>
            </w:pPr>
            <w:proofErr w:type="gramStart"/>
            <w:r w:rsidRPr="002D2BE8">
              <w:rPr>
                <w:rFonts w:eastAsiaTheme="minorEastAsia"/>
                <w:sz w:val="16"/>
                <w:szCs w:val="16"/>
              </w:rPr>
              <w:t>(для лиц, относящихся к коренным малочисленным народам Севера, Сибири и Дальнего Востока</w:t>
            </w:r>
            <w:proofErr w:type="gramEnd"/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rPr>
                <w:rFonts w:eastAsiaTheme="minorEastAsia"/>
                <w:sz w:val="20"/>
              </w:rPr>
            </w:pPr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 w:val="16"/>
                <w:szCs w:val="16"/>
              </w:rPr>
            </w:pPr>
            <w:proofErr w:type="gramStart"/>
            <w:r w:rsidRPr="002D2BE8">
              <w:rPr>
                <w:rFonts w:eastAsiaTheme="minorEastAsia"/>
                <w:sz w:val="16"/>
                <w:szCs w:val="16"/>
              </w:rPr>
              <w:t>Российской Федерации (далее – малочисленные народы) – фамилия, имя, отчество (последнее – при наличии), данные документа,</w:t>
            </w:r>
            <w:proofErr w:type="gramEnd"/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rPr>
                <w:rFonts w:eastAsiaTheme="minorEastAsia"/>
                <w:sz w:val="20"/>
              </w:rPr>
            </w:pPr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 w:val="16"/>
                <w:szCs w:val="16"/>
              </w:rPr>
            </w:pPr>
            <w:r w:rsidRPr="002D2BE8">
              <w:rPr>
                <w:rFonts w:eastAsiaTheme="minorEastAsia"/>
                <w:sz w:val="16"/>
                <w:szCs w:val="16"/>
              </w:rPr>
              <w:t>удостоверяющего личность, сведения о национальной принадлежности, месте жительства или месте пребывания)</w:t>
            </w:r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rPr>
                <w:rFonts w:eastAsiaTheme="minorEastAsia"/>
                <w:sz w:val="20"/>
              </w:rPr>
            </w:pPr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 w:val="16"/>
                <w:szCs w:val="16"/>
              </w:rPr>
            </w:pPr>
            <w:proofErr w:type="gramStart"/>
            <w:r w:rsidRPr="002D2BE8">
              <w:rPr>
                <w:rFonts w:eastAsiaTheme="minorEastAsia"/>
                <w:sz w:val="16"/>
                <w:szCs w:val="16"/>
              </w:rPr>
              <w:t>(для общин малочисленных народов – наименование, организационно-правовая форма, идентификационный</w:t>
            </w:r>
            <w:proofErr w:type="gramEnd"/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rPr>
                <w:rFonts w:eastAsiaTheme="minorEastAsia"/>
                <w:sz w:val="20"/>
              </w:rPr>
            </w:pPr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 w:val="16"/>
                <w:szCs w:val="16"/>
              </w:rPr>
            </w:pPr>
            <w:r w:rsidRPr="002D2BE8">
              <w:rPr>
                <w:rFonts w:eastAsiaTheme="minorEastAsia"/>
                <w:sz w:val="16"/>
                <w:szCs w:val="16"/>
              </w:rPr>
              <w:t>номер налогоплательщика, сведения о местонахождении в соответствии с учредительными документами)</w:t>
            </w:r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rPr>
                <w:rFonts w:eastAsiaTheme="minorEastAsia"/>
                <w:sz w:val="20"/>
              </w:rPr>
            </w:pPr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 w:val="16"/>
                <w:szCs w:val="16"/>
                <w:lang w:val="en-US"/>
              </w:rPr>
            </w:pPr>
            <w:r w:rsidRPr="002D2BE8">
              <w:rPr>
                <w:rFonts w:eastAsiaTheme="minorEastAsia"/>
                <w:sz w:val="16"/>
                <w:szCs w:val="16"/>
              </w:rPr>
              <w:t>(номер телефона заявителя)</w:t>
            </w:r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spacing w:before="120"/>
              <w:ind w:firstLine="0"/>
              <w:jc w:val="both"/>
              <w:rPr>
                <w:rFonts w:eastAsiaTheme="minorEastAsia"/>
                <w:sz w:val="20"/>
                <w:lang w:val="en-US"/>
              </w:rPr>
            </w:pPr>
            <w:r w:rsidRPr="002D2BE8">
              <w:rPr>
                <w:rFonts w:eastAsiaTheme="minorEastAsia"/>
                <w:sz w:val="20"/>
                <w:lang w:val="en-US"/>
              </w:rPr>
              <w:t>2.</w:t>
            </w:r>
          </w:p>
        </w:tc>
      </w:tr>
      <w:tr w:rsidR="002D2BE8" w:rsidRPr="002D2BE8" w:rsidTr="00BF5A3F">
        <w:trPr>
          <w:gridAfter w:val="1"/>
          <w:wAfter w:w="425" w:type="dxa"/>
        </w:trPr>
        <w:tc>
          <w:tcPr>
            <w:tcW w:w="17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 w:val="20"/>
                <w:lang w:val="en-US"/>
              </w:rPr>
            </w:pPr>
            <w:r w:rsidRPr="002D2BE8">
              <w:rPr>
                <w:rFonts w:eastAsiaTheme="minorEastAsia"/>
                <w:sz w:val="20"/>
              </w:rPr>
              <w:t>Вид водных биоресурсов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 w:val="20"/>
              </w:rPr>
            </w:pPr>
            <w:r w:rsidRPr="002D2BE8">
              <w:rPr>
                <w:rFonts w:eastAsiaTheme="minorEastAsia"/>
                <w:sz w:val="20"/>
              </w:rPr>
              <w:t>Район добычи (вылова) водных биоресурсов</w:t>
            </w:r>
          </w:p>
        </w:tc>
        <w:tc>
          <w:tcPr>
            <w:tcW w:w="17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 w:val="20"/>
              </w:rPr>
            </w:pPr>
            <w:r w:rsidRPr="002D2BE8">
              <w:rPr>
                <w:rFonts w:eastAsiaTheme="minorEastAsia"/>
                <w:sz w:val="20"/>
              </w:rPr>
              <w:t>Объем добычи (вылова) водных биоресурсов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 w:val="20"/>
              </w:rPr>
            </w:pPr>
            <w:r w:rsidRPr="002D2BE8">
              <w:rPr>
                <w:rFonts w:eastAsiaTheme="minorEastAsia"/>
                <w:sz w:val="20"/>
              </w:rPr>
              <w:t>Сроки добычи (вылова) водных биоресурсов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 w:val="20"/>
              </w:rPr>
            </w:pPr>
            <w:proofErr w:type="gramStart"/>
            <w:r w:rsidRPr="002D2BE8">
              <w:rPr>
                <w:rFonts w:eastAsiaTheme="minorEastAsia"/>
                <w:sz w:val="20"/>
              </w:rPr>
              <w:t>Орудия добычи (вылова) (их вид, технические характеристики, количество, способы добычи (вылова) водных биоресурсов)</w:t>
            </w:r>
            <w:proofErr w:type="gramEnd"/>
          </w:p>
        </w:tc>
      </w:tr>
      <w:tr w:rsidR="002D2BE8" w:rsidRPr="002D2BE8" w:rsidTr="00BF5A3F">
        <w:trPr>
          <w:gridAfter w:val="1"/>
          <w:wAfter w:w="425" w:type="dxa"/>
        </w:trPr>
        <w:tc>
          <w:tcPr>
            <w:tcW w:w="17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rPr>
                <w:rFonts w:eastAsiaTheme="minorEastAsia"/>
                <w:sz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rPr>
                <w:rFonts w:eastAsiaTheme="minorEastAsia"/>
                <w:sz w:val="20"/>
              </w:rPr>
            </w:pPr>
          </w:p>
        </w:tc>
        <w:tc>
          <w:tcPr>
            <w:tcW w:w="17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rPr>
                <w:rFonts w:eastAsiaTheme="minorEastAsia"/>
                <w:sz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rPr>
                <w:rFonts w:eastAsiaTheme="minorEastAsia"/>
                <w:sz w:val="20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rPr>
                <w:rFonts w:eastAsiaTheme="minorEastAsia"/>
                <w:sz w:val="20"/>
              </w:rPr>
            </w:pPr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spacing w:before="240"/>
              <w:ind w:firstLine="0"/>
              <w:jc w:val="both"/>
              <w:rPr>
                <w:rFonts w:eastAsiaTheme="minorEastAsia"/>
                <w:sz w:val="2"/>
                <w:szCs w:val="2"/>
              </w:rPr>
            </w:pPr>
            <w:r w:rsidRPr="002D2BE8">
              <w:rPr>
                <w:rFonts w:eastAsiaTheme="minorEastAsia"/>
                <w:sz w:val="20"/>
              </w:rPr>
              <w:t xml:space="preserve">3. </w:t>
            </w:r>
            <w:proofErr w:type="gramStart"/>
            <w:r w:rsidRPr="002D2BE8">
              <w:rPr>
                <w:rFonts w:eastAsiaTheme="minorEastAsia"/>
                <w:sz w:val="20"/>
              </w:rPr>
              <w:t>Порядковый номер и описание рыбопромыслового участка, предоставленного в пользование заявителю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 (в случае, если рыболовство осуществляется с предоставлением рыбопромыслового</w:t>
            </w:r>
            <w:r w:rsidRPr="002D2BE8">
              <w:rPr>
                <w:rFonts w:eastAsiaTheme="minorEastAsia"/>
                <w:sz w:val="20"/>
              </w:rPr>
              <w:br/>
            </w:r>
            <w:proofErr w:type="gramEnd"/>
          </w:p>
        </w:tc>
      </w:tr>
      <w:tr w:rsidR="002D2BE8" w:rsidRPr="002D2BE8" w:rsidTr="00BF5A3F">
        <w:trPr>
          <w:cantSplit/>
        </w:trPr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rPr>
                <w:rFonts w:eastAsiaTheme="minorEastAsia"/>
                <w:sz w:val="20"/>
                <w:lang w:val="en-US"/>
              </w:rPr>
            </w:pPr>
            <w:r w:rsidRPr="002D2BE8">
              <w:rPr>
                <w:rFonts w:eastAsiaTheme="minorEastAsia"/>
                <w:sz w:val="20"/>
              </w:rPr>
              <w:t>участка)</w:t>
            </w:r>
          </w:p>
        </w:tc>
        <w:tc>
          <w:tcPr>
            <w:tcW w:w="878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rPr>
                <w:rFonts w:eastAsiaTheme="minorEastAsia"/>
                <w:sz w:val="20"/>
                <w:lang w:val="en-US"/>
              </w:rPr>
            </w:pPr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rPr>
                <w:rFonts w:eastAsiaTheme="minorEastAsia"/>
                <w:sz w:val="20"/>
                <w:lang w:val="en-US"/>
              </w:rPr>
            </w:pPr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rPr>
                <w:rFonts w:eastAsiaTheme="minorEastAsia"/>
                <w:sz w:val="20"/>
                <w:lang w:val="en-US"/>
              </w:rPr>
            </w:pPr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spacing w:before="120"/>
              <w:ind w:firstLine="0"/>
              <w:jc w:val="both"/>
              <w:rPr>
                <w:rFonts w:eastAsiaTheme="minorEastAsia"/>
                <w:sz w:val="2"/>
                <w:szCs w:val="2"/>
              </w:rPr>
            </w:pPr>
            <w:r w:rsidRPr="002D2BE8">
              <w:rPr>
                <w:rFonts w:eastAsiaTheme="minorEastAsia"/>
                <w:sz w:val="20"/>
              </w:rPr>
              <w:t xml:space="preserve">4. </w:t>
            </w:r>
            <w:proofErr w:type="gramStart"/>
            <w:r w:rsidRPr="002D2BE8">
              <w:rPr>
                <w:rFonts w:eastAsiaTheme="minorEastAsia"/>
                <w:sz w:val="20"/>
              </w:rPr>
              <w:t xml:space="preserve">Типы, названия судов, находящихся в собственности заявителя, и (или) реквизиты и срок договора фрахтования судов, зарегистрированных в установленном порядке, сведения о судовладельце (если </w:t>
            </w:r>
            <w:r w:rsidRPr="002D2BE8">
              <w:rPr>
                <w:rFonts w:eastAsiaTheme="minorEastAsia"/>
                <w:sz w:val="20"/>
              </w:rPr>
              <w:br/>
            </w:r>
            <w:proofErr w:type="gramEnd"/>
          </w:p>
        </w:tc>
      </w:tr>
      <w:tr w:rsidR="002D2BE8" w:rsidRPr="002D2BE8" w:rsidTr="00BF5A3F">
        <w:trPr>
          <w:cantSplit/>
        </w:trPr>
        <w:tc>
          <w:tcPr>
            <w:tcW w:w="4820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jc w:val="both"/>
              <w:rPr>
                <w:rFonts w:eastAsiaTheme="minorEastAsia"/>
                <w:sz w:val="20"/>
              </w:rPr>
            </w:pPr>
            <w:r w:rsidRPr="002D2BE8">
              <w:rPr>
                <w:rFonts w:eastAsiaTheme="minorEastAsia"/>
                <w:sz w:val="20"/>
              </w:rPr>
              <w:t>рыболовство осуществляется с использованием судов)</w:t>
            </w:r>
          </w:p>
        </w:tc>
        <w:tc>
          <w:tcPr>
            <w:tcW w:w="48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rPr>
                <w:rFonts w:eastAsiaTheme="minorEastAsia"/>
                <w:sz w:val="20"/>
              </w:rPr>
            </w:pPr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rPr>
                <w:rFonts w:eastAsiaTheme="minorEastAsia"/>
                <w:sz w:val="20"/>
              </w:rPr>
            </w:pPr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rPr>
                <w:rFonts w:eastAsiaTheme="minorEastAsia"/>
                <w:sz w:val="20"/>
              </w:rPr>
            </w:pPr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spacing w:before="120"/>
              <w:ind w:firstLine="0"/>
              <w:jc w:val="both"/>
              <w:rPr>
                <w:rFonts w:eastAsiaTheme="minorEastAsia"/>
                <w:sz w:val="2"/>
                <w:szCs w:val="2"/>
              </w:rPr>
            </w:pPr>
            <w:r w:rsidRPr="002D2BE8">
              <w:rPr>
                <w:rFonts w:eastAsiaTheme="minorEastAsia"/>
                <w:sz w:val="20"/>
              </w:rPr>
              <w:t xml:space="preserve">5. Сведения о наличии на дату </w:t>
            </w:r>
            <w:proofErr w:type="gramStart"/>
            <w:r w:rsidRPr="002D2BE8">
              <w:rPr>
                <w:rFonts w:eastAsiaTheme="minorEastAsia"/>
                <w:sz w:val="20"/>
              </w:rPr>
              <w:t>подачи запроса нарушений законодательства</w:t>
            </w:r>
            <w:r w:rsidRPr="002D2BE8">
              <w:rPr>
                <w:rFonts w:eastAsiaTheme="minorEastAsia"/>
                <w:sz w:val="20"/>
              </w:rPr>
              <w:br/>
              <w:t>Российской Федерации</w:t>
            </w:r>
            <w:proofErr w:type="gramEnd"/>
            <w:r w:rsidRPr="002D2BE8">
              <w:rPr>
                <w:rFonts w:eastAsiaTheme="minorEastAsia"/>
                <w:sz w:val="20"/>
              </w:rPr>
              <w:t xml:space="preserve"> в области рыболовства и сохранения водных</w:t>
            </w:r>
            <w:r w:rsidRPr="002D2BE8">
              <w:rPr>
                <w:rFonts w:eastAsiaTheme="minorEastAsia"/>
                <w:sz w:val="20"/>
              </w:rPr>
              <w:br/>
              <w:t>биологических ресурсов, допущенных за предыдущий календарный год</w:t>
            </w:r>
            <w:r w:rsidRPr="002D2BE8">
              <w:rPr>
                <w:rFonts w:eastAsiaTheme="minorEastAsia"/>
                <w:sz w:val="20"/>
              </w:rPr>
              <w:br/>
            </w:r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rPr>
                <w:rFonts w:eastAsiaTheme="minorEastAsia"/>
                <w:sz w:val="20"/>
              </w:rPr>
            </w:pPr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jc w:val="both"/>
              <w:rPr>
                <w:rFonts w:eastAsiaTheme="minorEastAsia"/>
                <w:sz w:val="20"/>
              </w:rPr>
            </w:pPr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spacing w:before="120"/>
              <w:ind w:firstLine="0"/>
              <w:jc w:val="both"/>
              <w:rPr>
                <w:rFonts w:eastAsiaTheme="minorEastAsia"/>
                <w:sz w:val="20"/>
              </w:rPr>
            </w:pPr>
            <w:r w:rsidRPr="002D2BE8">
              <w:rPr>
                <w:rFonts w:eastAsiaTheme="minorEastAsia"/>
                <w:sz w:val="20"/>
              </w:rPr>
              <w:t>6. Сведения о добыче (вылове) водных биологических ресурсов за предыдущий год</w:t>
            </w:r>
          </w:p>
        </w:tc>
      </w:tr>
      <w:tr w:rsidR="002D2BE8" w:rsidRPr="002D2BE8" w:rsidTr="00BF5A3F">
        <w:trPr>
          <w:cantSplit/>
          <w:trHeight w:val="241"/>
        </w:trPr>
        <w:tc>
          <w:tcPr>
            <w:tcW w:w="9639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rPr>
                <w:rFonts w:eastAsiaTheme="minorEastAsia"/>
                <w:sz w:val="20"/>
              </w:rPr>
            </w:pPr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spacing w:before="120"/>
              <w:ind w:firstLine="0"/>
              <w:jc w:val="both"/>
              <w:rPr>
                <w:rFonts w:eastAsiaTheme="minorEastAsia"/>
                <w:sz w:val="2"/>
                <w:szCs w:val="2"/>
              </w:rPr>
            </w:pPr>
            <w:r w:rsidRPr="002D2BE8">
              <w:rPr>
                <w:rFonts w:eastAsiaTheme="minorEastAsia"/>
                <w:sz w:val="20"/>
              </w:rPr>
              <w:t>7. Полномочия лица на осуществление действий от имени заявителя</w:t>
            </w:r>
            <w:r w:rsidRPr="002D2BE8">
              <w:rPr>
                <w:rFonts w:eastAsiaTheme="minorEastAsia"/>
                <w:sz w:val="20"/>
              </w:rPr>
              <w:br/>
            </w:r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rPr>
                <w:rFonts w:eastAsiaTheme="minorEastAsia"/>
                <w:sz w:val="20"/>
              </w:rPr>
            </w:pPr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 w:val="16"/>
                <w:szCs w:val="16"/>
              </w:rPr>
            </w:pPr>
            <w:proofErr w:type="gramStart"/>
            <w:r w:rsidRPr="002D2BE8">
              <w:rPr>
                <w:rFonts w:eastAsiaTheme="minorEastAsia"/>
                <w:sz w:val="16"/>
                <w:szCs w:val="16"/>
              </w:rPr>
              <w:t>(фамилия, имя, отчество (последнее – при наличии), данные документа, подтверждающего полномочия лица на</w:t>
            </w:r>
            <w:proofErr w:type="gramEnd"/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rPr>
                <w:rFonts w:eastAsiaTheme="minorEastAsia"/>
                <w:sz w:val="20"/>
              </w:rPr>
            </w:pPr>
          </w:p>
        </w:tc>
      </w:tr>
      <w:tr w:rsidR="002D2BE8" w:rsidRPr="002D2BE8" w:rsidTr="00BF5A3F">
        <w:trPr>
          <w:cantSplit/>
        </w:trPr>
        <w:tc>
          <w:tcPr>
            <w:tcW w:w="9639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 w:val="16"/>
                <w:szCs w:val="16"/>
                <w:lang w:val="en-US"/>
              </w:rPr>
            </w:pPr>
            <w:r w:rsidRPr="002D2BE8">
              <w:rPr>
                <w:rFonts w:eastAsiaTheme="minorEastAsia"/>
                <w:sz w:val="16"/>
                <w:szCs w:val="16"/>
              </w:rPr>
              <w:t>подписание и подачу запроса)</w:t>
            </w:r>
          </w:p>
        </w:tc>
      </w:tr>
      <w:tr w:rsidR="002D2BE8" w:rsidRPr="002D2BE8" w:rsidTr="00BF5A3F">
        <w:trPr>
          <w:cantSplit/>
        </w:trPr>
        <w:tc>
          <w:tcPr>
            <w:tcW w:w="439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spacing w:before="360" w:after="240"/>
              <w:ind w:firstLine="0"/>
              <w:rPr>
                <w:rFonts w:eastAsiaTheme="minorEastAsia"/>
                <w:sz w:val="20"/>
              </w:rPr>
            </w:pPr>
            <w:r w:rsidRPr="002D2BE8">
              <w:rPr>
                <w:rFonts w:eastAsiaTheme="minorEastAsia"/>
                <w:sz w:val="20"/>
              </w:rPr>
              <w:t>Руководитель общины малочисленных народов или лицо, относящееся к малочисленным народам (лицо, уполномоченное на подписание запроса)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spacing w:before="360" w:after="240"/>
              <w:ind w:firstLine="0"/>
              <w:jc w:val="both"/>
              <w:rPr>
                <w:rFonts w:eastAsiaTheme="minorEastAsia"/>
                <w:sz w:val="20"/>
              </w:rPr>
            </w:pPr>
          </w:p>
        </w:tc>
        <w:tc>
          <w:tcPr>
            <w:tcW w:w="19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spacing w:before="360" w:after="240"/>
              <w:ind w:firstLine="0"/>
              <w:jc w:val="both"/>
              <w:rPr>
                <w:rFonts w:eastAsiaTheme="minorEastAsia"/>
                <w:sz w:val="20"/>
              </w:rPr>
            </w:pPr>
          </w:p>
        </w:tc>
        <w:tc>
          <w:tcPr>
            <w:tcW w:w="17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spacing w:before="360" w:after="240"/>
              <w:ind w:firstLine="0"/>
              <w:jc w:val="both"/>
              <w:rPr>
                <w:rFonts w:eastAsiaTheme="minorEastAsia"/>
                <w:sz w:val="20"/>
              </w:rPr>
            </w:pPr>
          </w:p>
        </w:tc>
      </w:tr>
      <w:tr w:rsidR="002D2BE8" w:rsidRPr="002D2BE8" w:rsidTr="00BF5A3F">
        <w:trPr>
          <w:cantSplit/>
        </w:trPr>
        <w:tc>
          <w:tcPr>
            <w:tcW w:w="340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jc w:val="both"/>
              <w:rPr>
                <w:rFonts w:eastAsiaTheme="minorEastAsia"/>
                <w:sz w:val="20"/>
                <w:lang w:val="en-US"/>
              </w:rPr>
            </w:pPr>
            <w:r w:rsidRPr="002D2BE8">
              <w:rPr>
                <w:rFonts w:eastAsiaTheme="minorEastAsia"/>
                <w:sz w:val="20"/>
                <w:lang w:val="en-US"/>
              </w:rPr>
              <w:t>/</w:t>
            </w:r>
          </w:p>
        </w:tc>
        <w:tc>
          <w:tcPr>
            <w:tcW w:w="396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 w:val="20"/>
                <w:lang w:val="en-US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jc w:val="both"/>
              <w:rPr>
                <w:rFonts w:eastAsiaTheme="minorEastAsia"/>
                <w:sz w:val="20"/>
                <w:lang w:val="en-US"/>
              </w:rPr>
            </w:pPr>
          </w:p>
        </w:tc>
      </w:tr>
      <w:tr w:rsidR="002D2BE8" w:rsidRPr="002D2BE8" w:rsidTr="00BF5A3F">
        <w:trPr>
          <w:cantSplit/>
        </w:trPr>
        <w:tc>
          <w:tcPr>
            <w:tcW w:w="340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spacing w:after="360"/>
              <w:ind w:firstLine="0"/>
              <w:jc w:val="center"/>
              <w:rPr>
                <w:rFonts w:eastAsiaTheme="minorEastAsia"/>
                <w:sz w:val="16"/>
                <w:szCs w:val="16"/>
                <w:lang w:val="en-US"/>
              </w:rPr>
            </w:pPr>
            <w:r w:rsidRPr="002D2BE8">
              <w:rPr>
                <w:rFonts w:eastAsiaTheme="minorEastAsia"/>
                <w:sz w:val="16"/>
                <w:szCs w:val="16"/>
                <w:lang w:val="en-US"/>
              </w:rPr>
              <w:t>(</w:t>
            </w:r>
            <w:proofErr w:type="spellStart"/>
            <w:r w:rsidRPr="002D2BE8">
              <w:rPr>
                <w:rFonts w:eastAsiaTheme="minorEastAsia"/>
                <w:sz w:val="16"/>
                <w:szCs w:val="16"/>
                <w:lang w:val="en-US"/>
              </w:rPr>
              <w:t>подпись</w:t>
            </w:r>
            <w:proofErr w:type="spellEnd"/>
            <w:r w:rsidRPr="002D2BE8">
              <w:rPr>
                <w:rFonts w:eastAsiaTheme="minorEastAsia"/>
                <w:sz w:val="16"/>
                <w:szCs w:val="16"/>
                <w:lang w:val="en-US"/>
              </w:rPr>
              <w:t>)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spacing w:after="360"/>
              <w:ind w:firstLine="0"/>
              <w:jc w:val="center"/>
              <w:rPr>
                <w:rFonts w:eastAsiaTheme="minorEastAsia"/>
                <w:sz w:val="20"/>
                <w:lang w:val="en-US"/>
              </w:rPr>
            </w:pPr>
          </w:p>
        </w:tc>
        <w:tc>
          <w:tcPr>
            <w:tcW w:w="396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spacing w:after="360"/>
              <w:ind w:firstLine="0"/>
              <w:jc w:val="center"/>
              <w:rPr>
                <w:rFonts w:eastAsiaTheme="minorEastAsia"/>
                <w:sz w:val="16"/>
                <w:szCs w:val="16"/>
                <w:lang w:val="en-US"/>
              </w:rPr>
            </w:pPr>
            <w:r w:rsidRPr="002D2BE8">
              <w:rPr>
                <w:rFonts w:eastAsiaTheme="minorEastAsia"/>
                <w:sz w:val="16"/>
                <w:szCs w:val="16"/>
                <w:lang w:val="en-US"/>
              </w:rPr>
              <w:t>(</w:t>
            </w:r>
            <w:proofErr w:type="spellStart"/>
            <w:r w:rsidRPr="002D2BE8">
              <w:rPr>
                <w:rFonts w:eastAsiaTheme="minorEastAsia"/>
                <w:sz w:val="16"/>
                <w:szCs w:val="16"/>
                <w:lang w:val="en-US"/>
              </w:rPr>
              <w:t>расшифровка</w:t>
            </w:r>
            <w:proofErr w:type="spellEnd"/>
            <w:r w:rsidRPr="002D2BE8">
              <w:rPr>
                <w:rFonts w:eastAsiaTheme="minorEastAsia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D2BE8">
              <w:rPr>
                <w:rFonts w:eastAsiaTheme="minorEastAsia"/>
                <w:sz w:val="16"/>
                <w:szCs w:val="16"/>
                <w:lang w:val="en-US"/>
              </w:rPr>
              <w:t>подписи</w:t>
            </w:r>
            <w:proofErr w:type="spellEnd"/>
            <w:r w:rsidRPr="002D2BE8">
              <w:rPr>
                <w:rFonts w:eastAsiaTheme="minorEastAsia"/>
                <w:sz w:val="16"/>
                <w:szCs w:val="16"/>
                <w:lang w:val="en-US"/>
              </w:rPr>
              <w:t>)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spacing w:after="360"/>
              <w:ind w:firstLine="0"/>
              <w:jc w:val="center"/>
              <w:rPr>
                <w:rFonts w:eastAsiaTheme="minorEastAsia"/>
                <w:sz w:val="20"/>
                <w:lang w:val="en-US"/>
              </w:rPr>
            </w:pPr>
          </w:p>
        </w:tc>
      </w:tr>
      <w:tr w:rsidR="002D2BE8" w:rsidRPr="002D2BE8" w:rsidTr="00BF5A3F"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jc w:val="both"/>
              <w:rPr>
                <w:rFonts w:eastAsiaTheme="minorEastAsia"/>
                <w:sz w:val="20"/>
                <w:lang w:val="en-US"/>
              </w:rPr>
            </w:pPr>
            <w:r w:rsidRPr="002D2BE8">
              <w:rPr>
                <w:rFonts w:eastAsiaTheme="minorEastAsia"/>
                <w:sz w:val="20"/>
                <w:lang w:val="en-US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 w:val="20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framePr w:hSpace="180" w:wrap="auto" w:vAnchor="text" w:hAnchor="margin" w:y="93"/>
              <w:autoSpaceDE w:val="0"/>
              <w:autoSpaceDN w:val="0"/>
              <w:ind w:firstLine="0"/>
              <w:rPr>
                <w:rFonts w:eastAsiaTheme="minorEastAsia"/>
                <w:sz w:val="20"/>
              </w:rPr>
            </w:pPr>
            <w:r w:rsidRPr="002D2BE8">
              <w:rPr>
                <w:rFonts w:eastAsiaTheme="minorEastAsia"/>
                <w:sz w:val="20"/>
              </w:rPr>
              <w:t>”</w:t>
            </w:r>
          </w:p>
        </w:tc>
        <w:tc>
          <w:tcPr>
            <w:tcW w:w="283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rPr>
                <w:rFonts w:eastAsiaTheme="minorEastAsia"/>
                <w:sz w:val="20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jc w:val="both"/>
              <w:rPr>
                <w:rFonts w:eastAsiaTheme="minorEastAsia"/>
                <w:sz w:val="20"/>
                <w:lang w:val="en-US"/>
              </w:rPr>
            </w:pPr>
            <w:r w:rsidRPr="002D2BE8">
              <w:rPr>
                <w:rFonts w:eastAsiaTheme="minorEastAsia"/>
                <w:sz w:val="20"/>
                <w:lang w:val="en-US"/>
              </w:rPr>
              <w:t>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rPr>
                <w:rFonts w:eastAsiaTheme="minorEastAsia"/>
                <w:sz w:val="20"/>
                <w:lang w:val="en-US"/>
              </w:rPr>
            </w:pPr>
          </w:p>
        </w:tc>
        <w:tc>
          <w:tcPr>
            <w:tcW w:w="538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ind w:firstLine="0"/>
              <w:jc w:val="both"/>
              <w:rPr>
                <w:rFonts w:eastAsiaTheme="minorEastAsia"/>
                <w:sz w:val="20"/>
                <w:lang w:val="en-US"/>
              </w:rPr>
            </w:pPr>
            <w:proofErr w:type="spellStart"/>
            <w:r w:rsidRPr="002D2BE8">
              <w:rPr>
                <w:rFonts w:eastAsiaTheme="minorEastAsia"/>
                <w:sz w:val="20"/>
                <w:lang w:val="en-US"/>
              </w:rPr>
              <w:t>года</w:t>
            </w:r>
            <w:proofErr w:type="spellEnd"/>
          </w:p>
        </w:tc>
      </w:tr>
      <w:tr w:rsidR="002D2BE8" w:rsidRPr="002D2BE8" w:rsidTr="00BF5A3F">
        <w:tc>
          <w:tcPr>
            <w:tcW w:w="194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spacing w:before="240"/>
              <w:ind w:firstLine="0"/>
              <w:jc w:val="both"/>
              <w:rPr>
                <w:rFonts w:eastAsiaTheme="minorEastAsia"/>
                <w:sz w:val="20"/>
                <w:lang w:val="en-US"/>
              </w:rPr>
            </w:pPr>
            <w:r w:rsidRPr="002D2BE8">
              <w:rPr>
                <w:rFonts w:eastAsiaTheme="minorEastAsia"/>
                <w:sz w:val="20"/>
              </w:rPr>
              <w:t xml:space="preserve">М.П. </w:t>
            </w:r>
            <w:r w:rsidRPr="002D2BE8">
              <w:rPr>
                <w:rFonts w:eastAsiaTheme="minorEastAsia"/>
                <w:i/>
                <w:iCs/>
                <w:sz w:val="20"/>
              </w:rPr>
              <w:t>(при наличии)</w:t>
            </w:r>
          </w:p>
        </w:tc>
        <w:tc>
          <w:tcPr>
            <w:tcW w:w="19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spacing w:before="240"/>
              <w:ind w:firstLine="0"/>
              <w:jc w:val="both"/>
              <w:rPr>
                <w:rFonts w:eastAsiaTheme="minorEastAsia"/>
                <w:sz w:val="20"/>
                <w:lang w:val="en-US"/>
              </w:rPr>
            </w:pPr>
          </w:p>
        </w:tc>
        <w:tc>
          <w:tcPr>
            <w:tcW w:w="19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spacing w:before="240"/>
              <w:ind w:firstLine="0"/>
              <w:jc w:val="both"/>
              <w:rPr>
                <w:rFonts w:eastAsiaTheme="minorEastAsia"/>
                <w:sz w:val="20"/>
                <w:lang w:val="en-US"/>
              </w:rPr>
            </w:pPr>
          </w:p>
        </w:tc>
        <w:tc>
          <w:tcPr>
            <w:tcW w:w="19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spacing w:before="240"/>
              <w:ind w:firstLine="0"/>
              <w:jc w:val="both"/>
              <w:rPr>
                <w:rFonts w:eastAsiaTheme="minorEastAsia"/>
                <w:sz w:val="20"/>
                <w:lang w:val="en-US"/>
              </w:rPr>
            </w:pPr>
          </w:p>
        </w:tc>
        <w:tc>
          <w:tcPr>
            <w:tcW w:w="17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D2BE8" w:rsidRPr="002D2BE8" w:rsidRDefault="002D2BE8" w:rsidP="002D2BE8">
            <w:pPr>
              <w:autoSpaceDE w:val="0"/>
              <w:autoSpaceDN w:val="0"/>
              <w:spacing w:before="240"/>
              <w:ind w:firstLine="0"/>
              <w:jc w:val="both"/>
              <w:rPr>
                <w:rFonts w:eastAsiaTheme="minorEastAsia"/>
                <w:sz w:val="20"/>
                <w:lang w:val="en-US"/>
              </w:rPr>
            </w:pPr>
          </w:p>
        </w:tc>
      </w:tr>
    </w:tbl>
    <w:p w:rsidR="002A0953" w:rsidRDefault="002A0953" w:rsidP="002A0953">
      <w:pPr>
        <w:widowControl w:val="0"/>
        <w:ind w:left="5103" w:firstLine="0"/>
        <w:rPr>
          <w:szCs w:val="26"/>
        </w:rPr>
      </w:pPr>
    </w:p>
    <w:p w:rsidR="002A0953" w:rsidRDefault="002A0953" w:rsidP="002A0953">
      <w:pPr>
        <w:widowControl w:val="0"/>
        <w:ind w:left="5103" w:firstLine="0"/>
        <w:rPr>
          <w:szCs w:val="26"/>
        </w:rPr>
      </w:pPr>
    </w:p>
    <w:p w:rsidR="002A0953" w:rsidRDefault="002A0953" w:rsidP="002A0953">
      <w:pPr>
        <w:widowControl w:val="0"/>
        <w:ind w:left="5103" w:firstLine="0"/>
        <w:rPr>
          <w:szCs w:val="26"/>
        </w:rPr>
      </w:pPr>
    </w:p>
    <w:p w:rsidR="002A0953" w:rsidRDefault="002A0953" w:rsidP="002A0953">
      <w:pPr>
        <w:widowControl w:val="0"/>
        <w:ind w:left="5103" w:firstLine="0"/>
        <w:rPr>
          <w:szCs w:val="26"/>
        </w:rPr>
      </w:pPr>
    </w:p>
    <w:p w:rsidR="002A0953" w:rsidRDefault="002A0953" w:rsidP="002A0953">
      <w:pPr>
        <w:widowControl w:val="0"/>
        <w:ind w:left="5103" w:firstLine="0"/>
        <w:rPr>
          <w:szCs w:val="26"/>
        </w:rPr>
      </w:pPr>
    </w:p>
    <w:p w:rsidR="002A0953" w:rsidRDefault="002A0953" w:rsidP="002A0953">
      <w:pPr>
        <w:widowControl w:val="0"/>
        <w:ind w:left="5103" w:firstLine="0"/>
        <w:rPr>
          <w:szCs w:val="26"/>
        </w:rPr>
      </w:pPr>
    </w:p>
    <w:p w:rsidR="002A0953" w:rsidRDefault="002A0953" w:rsidP="002A0953">
      <w:pPr>
        <w:widowControl w:val="0"/>
        <w:ind w:left="5103" w:firstLine="0"/>
        <w:rPr>
          <w:szCs w:val="26"/>
        </w:rPr>
      </w:pPr>
    </w:p>
    <w:p w:rsidR="002A0953" w:rsidRDefault="002A0953" w:rsidP="002A0953">
      <w:pPr>
        <w:widowControl w:val="0"/>
        <w:ind w:left="5103" w:firstLine="0"/>
        <w:rPr>
          <w:szCs w:val="26"/>
        </w:rPr>
      </w:pPr>
    </w:p>
    <w:p w:rsidR="002A0953" w:rsidRDefault="002A0953" w:rsidP="002A0953">
      <w:pPr>
        <w:widowControl w:val="0"/>
        <w:ind w:left="5103" w:firstLine="0"/>
        <w:rPr>
          <w:szCs w:val="26"/>
        </w:rPr>
      </w:pPr>
    </w:p>
    <w:p w:rsidR="002A0953" w:rsidRDefault="002A0953" w:rsidP="002A0953">
      <w:pPr>
        <w:widowControl w:val="0"/>
        <w:ind w:left="5103" w:firstLine="0"/>
        <w:rPr>
          <w:szCs w:val="26"/>
        </w:rPr>
      </w:pPr>
    </w:p>
    <w:p w:rsidR="002A0953" w:rsidRDefault="002A0953" w:rsidP="002A0953">
      <w:pPr>
        <w:widowControl w:val="0"/>
        <w:ind w:left="5103" w:firstLine="0"/>
        <w:rPr>
          <w:szCs w:val="26"/>
        </w:rPr>
      </w:pPr>
    </w:p>
    <w:p w:rsidR="002A0953" w:rsidRDefault="002A0953" w:rsidP="002A0953">
      <w:pPr>
        <w:widowControl w:val="0"/>
        <w:ind w:left="5103" w:firstLine="0"/>
        <w:rPr>
          <w:szCs w:val="26"/>
        </w:rPr>
      </w:pPr>
    </w:p>
    <w:p w:rsidR="002A0953" w:rsidRDefault="002A0953" w:rsidP="002A0953">
      <w:pPr>
        <w:widowControl w:val="0"/>
        <w:ind w:left="5103" w:firstLine="0"/>
        <w:rPr>
          <w:szCs w:val="26"/>
        </w:rPr>
      </w:pPr>
    </w:p>
    <w:p w:rsidR="002A0953" w:rsidRDefault="002A0953" w:rsidP="002A0953">
      <w:pPr>
        <w:widowControl w:val="0"/>
        <w:ind w:left="5103" w:firstLine="0"/>
        <w:rPr>
          <w:szCs w:val="26"/>
        </w:rPr>
      </w:pPr>
    </w:p>
    <w:p w:rsidR="002A0953" w:rsidRDefault="002A0953" w:rsidP="002A0953">
      <w:pPr>
        <w:widowControl w:val="0"/>
        <w:ind w:left="5103" w:firstLine="0"/>
        <w:rPr>
          <w:szCs w:val="26"/>
        </w:rPr>
      </w:pPr>
    </w:p>
    <w:p w:rsidR="00C730F7" w:rsidRDefault="00C730F7" w:rsidP="002A0953">
      <w:pPr>
        <w:widowControl w:val="0"/>
        <w:ind w:left="5103" w:firstLine="0"/>
        <w:rPr>
          <w:szCs w:val="26"/>
        </w:rPr>
      </w:pPr>
    </w:p>
    <w:p w:rsidR="00C730F7" w:rsidRDefault="00C730F7" w:rsidP="002A0953">
      <w:pPr>
        <w:widowControl w:val="0"/>
        <w:ind w:left="5103" w:firstLine="0"/>
        <w:rPr>
          <w:szCs w:val="26"/>
        </w:rPr>
      </w:pPr>
    </w:p>
    <w:p w:rsidR="00C730F7" w:rsidRDefault="00C730F7" w:rsidP="002A0953">
      <w:pPr>
        <w:widowControl w:val="0"/>
        <w:ind w:left="5103" w:firstLine="0"/>
        <w:rPr>
          <w:szCs w:val="26"/>
        </w:rPr>
      </w:pPr>
    </w:p>
    <w:p w:rsidR="00C730F7" w:rsidRDefault="00C730F7" w:rsidP="002A0953">
      <w:pPr>
        <w:widowControl w:val="0"/>
        <w:ind w:left="5103" w:firstLine="0"/>
        <w:rPr>
          <w:szCs w:val="26"/>
        </w:rPr>
      </w:pPr>
    </w:p>
    <w:p w:rsidR="00C730F7" w:rsidRDefault="00C730F7" w:rsidP="002A0953">
      <w:pPr>
        <w:widowControl w:val="0"/>
        <w:ind w:left="5103" w:firstLine="0"/>
        <w:rPr>
          <w:szCs w:val="26"/>
        </w:rPr>
      </w:pPr>
    </w:p>
    <w:p w:rsidR="00C730F7" w:rsidRDefault="00C730F7" w:rsidP="002A0953">
      <w:pPr>
        <w:widowControl w:val="0"/>
        <w:ind w:left="5103" w:firstLine="0"/>
        <w:rPr>
          <w:szCs w:val="26"/>
        </w:rPr>
      </w:pPr>
    </w:p>
    <w:p w:rsidR="00C730F7" w:rsidRDefault="00C730F7" w:rsidP="002A0953">
      <w:pPr>
        <w:widowControl w:val="0"/>
        <w:ind w:left="5103" w:firstLine="0"/>
        <w:rPr>
          <w:szCs w:val="26"/>
        </w:rPr>
      </w:pPr>
    </w:p>
    <w:p w:rsidR="00C730F7" w:rsidRDefault="00C730F7" w:rsidP="002A0953">
      <w:pPr>
        <w:widowControl w:val="0"/>
        <w:ind w:left="5103" w:firstLine="0"/>
        <w:rPr>
          <w:szCs w:val="26"/>
        </w:rPr>
      </w:pPr>
    </w:p>
    <w:p w:rsidR="00C730F7" w:rsidRDefault="00C730F7" w:rsidP="002A0953">
      <w:pPr>
        <w:widowControl w:val="0"/>
        <w:ind w:left="5103" w:firstLine="0"/>
        <w:rPr>
          <w:szCs w:val="26"/>
        </w:rPr>
      </w:pPr>
    </w:p>
    <w:p w:rsidR="00C730F7" w:rsidRDefault="00C730F7" w:rsidP="002A0953">
      <w:pPr>
        <w:widowControl w:val="0"/>
        <w:ind w:left="5103" w:firstLine="0"/>
        <w:rPr>
          <w:szCs w:val="26"/>
        </w:rPr>
      </w:pPr>
    </w:p>
    <w:p w:rsidR="00C730F7" w:rsidRDefault="00C730F7" w:rsidP="002A0953">
      <w:pPr>
        <w:widowControl w:val="0"/>
        <w:ind w:left="5103" w:firstLine="0"/>
        <w:rPr>
          <w:szCs w:val="26"/>
        </w:rPr>
      </w:pPr>
    </w:p>
    <w:p w:rsidR="00C730F7" w:rsidRDefault="00C730F7" w:rsidP="002A0953">
      <w:pPr>
        <w:widowControl w:val="0"/>
        <w:ind w:left="5103" w:firstLine="0"/>
        <w:rPr>
          <w:szCs w:val="26"/>
        </w:rPr>
      </w:pPr>
    </w:p>
    <w:p w:rsidR="00C730F7" w:rsidRDefault="00C730F7" w:rsidP="002A0953">
      <w:pPr>
        <w:widowControl w:val="0"/>
        <w:ind w:left="5103" w:firstLine="0"/>
        <w:rPr>
          <w:szCs w:val="26"/>
        </w:rPr>
      </w:pPr>
    </w:p>
    <w:p w:rsidR="00C730F7" w:rsidRDefault="00C730F7" w:rsidP="002A0953">
      <w:pPr>
        <w:widowControl w:val="0"/>
        <w:ind w:left="5103" w:firstLine="0"/>
        <w:rPr>
          <w:szCs w:val="26"/>
        </w:rPr>
      </w:pPr>
    </w:p>
    <w:p w:rsidR="00C730F7" w:rsidRDefault="00C730F7" w:rsidP="002A0953">
      <w:pPr>
        <w:widowControl w:val="0"/>
        <w:ind w:left="5103" w:firstLine="0"/>
        <w:rPr>
          <w:szCs w:val="26"/>
        </w:rPr>
      </w:pPr>
    </w:p>
    <w:p w:rsidR="00C730F7" w:rsidRDefault="00C730F7" w:rsidP="002A0953">
      <w:pPr>
        <w:widowControl w:val="0"/>
        <w:ind w:left="5103" w:firstLine="0"/>
        <w:rPr>
          <w:szCs w:val="26"/>
        </w:rPr>
      </w:pPr>
    </w:p>
    <w:p w:rsidR="00C730F7" w:rsidRDefault="00C730F7" w:rsidP="002A0953">
      <w:pPr>
        <w:widowControl w:val="0"/>
        <w:ind w:left="5103" w:firstLine="0"/>
        <w:rPr>
          <w:szCs w:val="26"/>
        </w:rPr>
      </w:pPr>
    </w:p>
    <w:p w:rsidR="00C730F7" w:rsidRDefault="00C730F7" w:rsidP="002A0953">
      <w:pPr>
        <w:widowControl w:val="0"/>
        <w:ind w:left="5103" w:firstLine="0"/>
        <w:rPr>
          <w:szCs w:val="26"/>
        </w:rPr>
      </w:pPr>
    </w:p>
    <w:p w:rsidR="004000F1" w:rsidRPr="00D81769" w:rsidRDefault="004000F1" w:rsidP="004000F1">
      <w:pPr>
        <w:shd w:val="clear" w:color="auto" w:fill="FFFFFF"/>
        <w:ind w:left="5103" w:firstLine="0"/>
        <w:rPr>
          <w:kern w:val="1"/>
          <w:szCs w:val="26"/>
        </w:rPr>
      </w:pPr>
      <w:r w:rsidRPr="00D81769">
        <w:rPr>
          <w:kern w:val="1"/>
          <w:szCs w:val="26"/>
        </w:rPr>
        <w:lastRenderedPageBreak/>
        <w:t>Приложение</w:t>
      </w:r>
      <w:r w:rsidR="002A0953">
        <w:rPr>
          <w:kern w:val="1"/>
          <w:szCs w:val="26"/>
        </w:rPr>
        <w:t xml:space="preserve"> № 2</w:t>
      </w:r>
      <w:r w:rsidRPr="00D81769">
        <w:rPr>
          <w:kern w:val="1"/>
          <w:szCs w:val="26"/>
        </w:rPr>
        <w:t xml:space="preserve"> </w:t>
      </w:r>
      <w:proofErr w:type="gramStart"/>
      <w:r w:rsidRPr="00D81769">
        <w:rPr>
          <w:kern w:val="1"/>
          <w:szCs w:val="26"/>
        </w:rPr>
        <w:t>к</w:t>
      </w:r>
      <w:proofErr w:type="gramEnd"/>
    </w:p>
    <w:p w:rsidR="004000F1" w:rsidRPr="00D81769" w:rsidRDefault="00BB484B" w:rsidP="004000F1">
      <w:pPr>
        <w:widowControl w:val="0"/>
        <w:ind w:left="5103" w:firstLine="0"/>
        <w:rPr>
          <w:szCs w:val="26"/>
        </w:rPr>
      </w:pPr>
      <w:r w:rsidRPr="00D81769">
        <w:rPr>
          <w:szCs w:val="26"/>
        </w:rPr>
        <w:t>А</w:t>
      </w:r>
      <w:r w:rsidRPr="00D81769">
        <w:rPr>
          <w:bCs/>
          <w:szCs w:val="26"/>
        </w:rPr>
        <w:t>дминистративному регламенту предоставления государственной услуги «</w:t>
      </w:r>
      <w:r w:rsidR="00215A96" w:rsidRPr="000A2D51">
        <w:rPr>
          <w:bCs/>
          <w:szCs w:val="26"/>
        </w:rPr>
        <w:t>П</w:t>
      </w:r>
      <w:r w:rsidR="00215A96" w:rsidRPr="000A2D51">
        <w:rPr>
          <w:szCs w:val="26"/>
        </w:rPr>
        <w:t>редоставление водных биоресурсов 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</w:t>
      </w:r>
      <w:r w:rsidRPr="00D81769">
        <w:rPr>
          <w:szCs w:val="26"/>
        </w:rPr>
        <w:t>»</w:t>
      </w:r>
    </w:p>
    <w:p w:rsidR="004213CD" w:rsidRPr="00D81769" w:rsidRDefault="004213CD" w:rsidP="004000F1">
      <w:pPr>
        <w:widowControl w:val="0"/>
        <w:ind w:left="5103" w:firstLine="0"/>
        <w:rPr>
          <w:szCs w:val="26"/>
        </w:rPr>
      </w:pPr>
    </w:p>
    <w:p w:rsidR="00830C53" w:rsidRPr="00D81769" w:rsidRDefault="00830C53" w:rsidP="00E02F0F">
      <w:pPr>
        <w:spacing w:line="240" w:lineRule="exact"/>
        <w:ind w:firstLine="0"/>
        <w:jc w:val="center"/>
        <w:rPr>
          <w:b/>
          <w:bCs/>
          <w:sz w:val="28"/>
          <w:szCs w:val="28"/>
        </w:rPr>
      </w:pPr>
      <w:r w:rsidRPr="00D81769">
        <w:rPr>
          <w:b/>
          <w:bCs/>
          <w:sz w:val="28"/>
          <w:szCs w:val="28"/>
        </w:rPr>
        <w:t>Блок-схема</w:t>
      </w:r>
    </w:p>
    <w:p w:rsidR="00E02F0F" w:rsidRDefault="00B34222" w:rsidP="00E02F0F">
      <w:pPr>
        <w:spacing w:line="240" w:lineRule="exact"/>
        <w:ind w:firstLine="720"/>
        <w:jc w:val="center"/>
        <w:rPr>
          <w:b/>
          <w:bCs/>
          <w:color w:val="000000"/>
          <w:sz w:val="28"/>
          <w:szCs w:val="28"/>
        </w:rPr>
      </w:pPr>
      <w:r w:rsidRPr="00B34222">
        <w:rPr>
          <w:bCs/>
          <w:noProof/>
          <w:color w:val="000000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60.55pt;margin-top:9.4pt;width:352.5pt;height:40.5pt;z-index:251686912">
            <v:textbox style="mso-next-textbox:#_x0000_s1028">
              <w:txbxContent>
                <w:p w:rsidR="00506106" w:rsidRPr="002E7BA2" w:rsidRDefault="002E7BA2" w:rsidP="00B839D3">
                  <w:pPr>
                    <w:suppressAutoHyphens/>
                    <w:ind w:firstLine="0"/>
                    <w:jc w:val="center"/>
                    <w:rPr>
                      <w:sz w:val="18"/>
                      <w:szCs w:val="18"/>
                    </w:rPr>
                  </w:pPr>
                  <w:r w:rsidRPr="002E7BA2">
                    <w:rPr>
                      <w:sz w:val="18"/>
                      <w:szCs w:val="18"/>
                    </w:rPr>
                    <w:t>Прием, регистрация и передача ответственному исполнителю заявки с прилагаемыми к ней документами</w:t>
                  </w:r>
                  <w:r w:rsidR="00506106" w:rsidRPr="002E7BA2">
                    <w:rPr>
                      <w:sz w:val="18"/>
                      <w:szCs w:val="18"/>
                    </w:rPr>
                    <w:t xml:space="preserve"> (в течение </w:t>
                  </w:r>
                  <w:r>
                    <w:rPr>
                      <w:sz w:val="18"/>
                      <w:szCs w:val="18"/>
                    </w:rPr>
                    <w:t>двух</w:t>
                  </w:r>
                  <w:r w:rsidR="00506106" w:rsidRPr="002E7BA2">
                    <w:rPr>
                      <w:sz w:val="18"/>
                      <w:szCs w:val="18"/>
                    </w:rPr>
                    <w:t xml:space="preserve"> рабочих дней со дня поступления заявки в Департамент)</w:t>
                  </w:r>
                </w:p>
              </w:txbxContent>
            </v:textbox>
          </v:shape>
        </w:pict>
      </w:r>
    </w:p>
    <w:p w:rsidR="00E02F0F" w:rsidRDefault="00E02F0F" w:rsidP="00E02F0F">
      <w:pPr>
        <w:jc w:val="center"/>
        <w:rPr>
          <w:bCs/>
          <w:color w:val="000000"/>
          <w:sz w:val="28"/>
          <w:szCs w:val="28"/>
        </w:rPr>
      </w:pPr>
    </w:p>
    <w:p w:rsidR="00E02F0F" w:rsidRDefault="00E02F0F" w:rsidP="00E02F0F">
      <w:pPr>
        <w:jc w:val="center"/>
        <w:rPr>
          <w:bCs/>
          <w:color w:val="000000"/>
          <w:sz w:val="28"/>
          <w:szCs w:val="28"/>
        </w:rPr>
      </w:pPr>
    </w:p>
    <w:p w:rsidR="00E02F0F" w:rsidRDefault="00B34222" w:rsidP="00E02F0F">
      <w:pPr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left:0;text-align:left;margin-left:242.15pt;margin-top:5.7pt;width:.1pt;height:18.6pt;z-index:251696128" o:connectortype="straight">
            <v:stroke endarrow="block"/>
          </v:shape>
        </w:pict>
      </w:r>
    </w:p>
    <w:p w:rsidR="00E02F0F" w:rsidRDefault="00B34222" w:rsidP="00E02F0F">
      <w:pPr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shape id="_x0000_s1038" type="#_x0000_t202" style="position:absolute;left:0;text-align:left;margin-left:60.55pt;margin-top:8.2pt;width:352.5pt;height:91.4pt;z-index:251699200">
            <v:textbox style="mso-next-textbox:#_x0000_s1038">
              <w:txbxContent>
                <w:p w:rsidR="002E7BA2" w:rsidRPr="002E7BA2" w:rsidRDefault="002E7BA2" w:rsidP="002E7BA2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 w:rsidRPr="002E7BA2">
                    <w:rPr>
                      <w:sz w:val="18"/>
                      <w:szCs w:val="18"/>
                    </w:rPr>
                    <w:t>Рассмотрение заявки</w:t>
                  </w:r>
                  <w:r>
                    <w:rPr>
                      <w:sz w:val="18"/>
                      <w:szCs w:val="18"/>
                    </w:rPr>
                    <w:t>:</w:t>
                  </w:r>
                </w:p>
                <w:p w:rsidR="002E7BA2" w:rsidRPr="002E7BA2" w:rsidRDefault="002E7BA2" w:rsidP="002E7BA2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sz w:val="18"/>
                      <w:szCs w:val="18"/>
                    </w:rPr>
                  </w:pPr>
                  <w:r w:rsidRPr="002E7BA2">
                    <w:rPr>
                      <w:sz w:val="18"/>
                      <w:szCs w:val="18"/>
                    </w:rPr>
                    <w:t>не более 13 рабочих дней со дня поступления в Департамент заявки, содержащей запрос о предоставлении в пользование водных биоресурсов, общий допустимый улов которых не устанавливается;</w:t>
                  </w:r>
                </w:p>
                <w:p w:rsidR="002E7BA2" w:rsidRPr="002E7BA2" w:rsidRDefault="002E7BA2" w:rsidP="002E7BA2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sz w:val="18"/>
                      <w:szCs w:val="18"/>
                    </w:rPr>
                  </w:pPr>
                  <w:r w:rsidRPr="002E7BA2">
                    <w:rPr>
                      <w:sz w:val="18"/>
                      <w:szCs w:val="18"/>
                    </w:rPr>
                    <w:t>до 31 декабря года, предшествующего году осуществления традиционного рыболовства, при поступлении в Департамент заявки, содержащей запрос о предоставлении в пользование водных биоресурсов, в отношении которых устана</w:t>
                  </w:r>
                  <w:r>
                    <w:rPr>
                      <w:sz w:val="18"/>
                      <w:szCs w:val="18"/>
                    </w:rPr>
                    <w:t>вливается общий допустимый улов.</w:t>
                  </w:r>
                </w:p>
                <w:p w:rsidR="002E7BA2" w:rsidRPr="002E7BA2" w:rsidRDefault="002E7BA2" w:rsidP="002E7BA2">
                  <w:pPr>
                    <w:rPr>
                      <w:sz w:val="18"/>
                      <w:szCs w:val="18"/>
                    </w:rPr>
                  </w:pPr>
                </w:p>
                <w:p w:rsidR="002E7BA2" w:rsidRPr="002E7BA2" w:rsidRDefault="002E7BA2" w:rsidP="002E7BA2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2E7BA2" w:rsidRDefault="002E7BA2" w:rsidP="00E02F0F">
      <w:pPr>
        <w:spacing w:line="360" w:lineRule="auto"/>
        <w:jc w:val="center"/>
        <w:rPr>
          <w:bCs/>
          <w:color w:val="000000"/>
          <w:sz w:val="28"/>
          <w:szCs w:val="28"/>
        </w:rPr>
      </w:pPr>
    </w:p>
    <w:p w:rsidR="002E7BA2" w:rsidRDefault="002E7BA2" w:rsidP="00E02F0F">
      <w:pPr>
        <w:spacing w:line="360" w:lineRule="auto"/>
        <w:jc w:val="center"/>
        <w:rPr>
          <w:bCs/>
          <w:color w:val="000000"/>
          <w:sz w:val="28"/>
          <w:szCs w:val="28"/>
        </w:rPr>
      </w:pPr>
    </w:p>
    <w:p w:rsidR="002E7BA2" w:rsidRDefault="002E7BA2" w:rsidP="00E02F0F">
      <w:pPr>
        <w:spacing w:line="360" w:lineRule="auto"/>
        <w:jc w:val="center"/>
        <w:rPr>
          <w:bCs/>
          <w:color w:val="000000"/>
          <w:sz w:val="28"/>
          <w:szCs w:val="28"/>
        </w:rPr>
      </w:pPr>
    </w:p>
    <w:p w:rsidR="002E7BA2" w:rsidRDefault="00B34222" w:rsidP="00E02F0F">
      <w:pPr>
        <w:spacing w:line="360" w:lineRule="auto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shape id="_x0000_s1035" type="#_x0000_t32" style="position:absolute;left:0;text-align:left;margin-left:242.25pt;margin-top:11.05pt;width:0;height:26.65pt;z-index:251695104" o:connectortype="straight"/>
        </w:pict>
      </w:r>
    </w:p>
    <w:p w:rsidR="00E02F0F" w:rsidRDefault="00B34222" w:rsidP="00E02F0F">
      <w:pPr>
        <w:spacing w:line="360" w:lineRule="auto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32" type="#_x0000_t110" style="position:absolute;left:0;text-align:left;margin-left:105.05pt;margin-top:13.6pt;width:276.75pt;height:110.45pt;z-index:251691008">
            <v:textbox style="mso-next-textbox:#_x0000_s1032">
              <w:txbxContent>
                <w:p w:rsidR="00506106" w:rsidRPr="00CA0BCC" w:rsidRDefault="00506106" w:rsidP="007C32C9">
                  <w:pPr>
                    <w:ind w:firstLine="0"/>
                    <w:jc w:val="center"/>
                    <w:rPr>
                      <w:sz w:val="18"/>
                      <w:szCs w:val="18"/>
                    </w:rPr>
                  </w:pPr>
                  <w:r w:rsidRPr="00CA0BCC">
                    <w:rPr>
                      <w:sz w:val="18"/>
                      <w:szCs w:val="18"/>
                    </w:rPr>
                    <w:t xml:space="preserve">Заявка с приложенными к ней документами </w:t>
                  </w:r>
                  <w:r>
                    <w:rPr>
                      <w:sz w:val="18"/>
                      <w:szCs w:val="18"/>
                    </w:rPr>
                    <w:t>соответствует</w:t>
                  </w:r>
                  <w:r w:rsidRPr="00CA0BCC">
                    <w:rPr>
                      <w:sz w:val="18"/>
                      <w:szCs w:val="18"/>
                    </w:rPr>
                    <w:t xml:space="preserve"> требованиям</w:t>
                  </w:r>
                  <w:r>
                    <w:rPr>
                      <w:sz w:val="18"/>
                      <w:szCs w:val="18"/>
                    </w:rPr>
                    <w:t xml:space="preserve">, </w:t>
                  </w:r>
                  <w:r w:rsidR="00A932FD">
                    <w:rPr>
                      <w:sz w:val="18"/>
                      <w:szCs w:val="18"/>
                    </w:rPr>
                    <w:t>предусмотренным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CA0BCC">
                    <w:rPr>
                      <w:sz w:val="18"/>
                      <w:szCs w:val="18"/>
                    </w:rPr>
                    <w:t>Административн</w:t>
                  </w:r>
                  <w:r w:rsidR="00A932FD">
                    <w:rPr>
                      <w:sz w:val="18"/>
                      <w:szCs w:val="18"/>
                    </w:rPr>
                    <w:t>ым регламентом</w:t>
                  </w:r>
                </w:p>
                <w:p w:rsidR="00506106" w:rsidRDefault="00506106" w:rsidP="00E02F0F"/>
              </w:txbxContent>
            </v:textbox>
          </v:shape>
        </w:pict>
      </w:r>
    </w:p>
    <w:p w:rsidR="00E02F0F" w:rsidRDefault="00E02F0F" w:rsidP="00E02F0F">
      <w:pPr>
        <w:spacing w:line="360" w:lineRule="auto"/>
        <w:jc w:val="center"/>
        <w:rPr>
          <w:bCs/>
          <w:color w:val="000000"/>
          <w:sz w:val="28"/>
          <w:szCs w:val="28"/>
        </w:rPr>
      </w:pPr>
    </w:p>
    <w:p w:rsidR="00E02F0F" w:rsidRDefault="00B34222" w:rsidP="00E02F0F">
      <w:pPr>
        <w:spacing w:line="360" w:lineRule="auto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shape id="_x0000_s1034" type="#_x0000_t32" style="position:absolute;left:0;text-align:left;margin-left:381.8pt;margin-top:20.55pt;width:.05pt;height:73.45pt;z-index:251693056" o:connectortype="straight">
            <v:stroke endarrow="block"/>
          </v:shape>
        </w:pict>
      </w:r>
      <w:r>
        <w:rPr>
          <w:bCs/>
          <w:noProof/>
          <w:color w:val="000000"/>
          <w:sz w:val="28"/>
          <w:szCs w:val="28"/>
        </w:rPr>
        <w:pict>
          <v:shape id="_x0000_s1033" type="#_x0000_t32" style="position:absolute;left:0;text-align:left;margin-left:81.9pt;margin-top:20.55pt;width:.05pt;height:73.45pt;z-index:251692032" o:connectortype="straight">
            <v:stroke endarrow="block"/>
          </v:shape>
        </w:pict>
      </w:r>
      <w:r>
        <w:rPr>
          <w:bCs/>
          <w:noProof/>
          <w:color w:val="000000"/>
          <w:sz w:val="28"/>
          <w:szCs w:val="28"/>
        </w:rPr>
        <w:pict>
          <v:shape id="_x0000_s1037" type="#_x0000_t32" style="position:absolute;left:0;text-align:left;margin-left:81.9pt;margin-top:20.55pt;width:23.15pt;height:0;rotation:180;z-index:251697152" o:connectortype="elbow" adj="-177372,-1,-177372"/>
        </w:pict>
      </w:r>
    </w:p>
    <w:p w:rsidR="00E02F0F" w:rsidRDefault="00E02F0F" w:rsidP="00E02F0F">
      <w:pPr>
        <w:spacing w:line="360" w:lineRule="auto"/>
        <w:jc w:val="center"/>
        <w:rPr>
          <w:bCs/>
          <w:color w:val="000000"/>
          <w:sz w:val="28"/>
          <w:szCs w:val="28"/>
        </w:rPr>
      </w:pPr>
    </w:p>
    <w:p w:rsidR="00E02F0F" w:rsidRPr="006E0E27" w:rsidRDefault="00E02F0F" w:rsidP="00E02F0F">
      <w:pPr>
        <w:tabs>
          <w:tab w:val="left" w:pos="884"/>
          <w:tab w:val="left" w:pos="7927"/>
        </w:tabs>
        <w:spacing w:line="360" w:lineRule="auto"/>
        <w:rPr>
          <w:bCs/>
          <w:color w:val="000000"/>
          <w:sz w:val="22"/>
          <w:szCs w:val="22"/>
        </w:rPr>
      </w:pPr>
      <w:r>
        <w:rPr>
          <w:bCs/>
          <w:color w:val="000000"/>
          <w:sz w:val="28"/>
          <w:szCs w:val="28"/>
        </w:rPr>
        <w:tab/>
      </w:r>
      <w:r w:rsidRPr="006E0E27">
        <w:rPr>
          <w:bCs/>
          <w:color w:val="000000"/>
          <w:sz w:val="22"/>
          <w:szCs w:val="22"/>
        </w:rPr>
        <w:t>да</w:t>
      </w:r>
      <w:r w:rsidRPr="006E0E27">
        <w:rPr>
          <w:bCs/>
          <w:color w:val="000000"/>
          <w:sz w:val="22"/>
          <w:szCs w:val="22"/>
        </w:rPr>
        <w:tab/>
        <w:t>нет</w:t>
      </w:r>
    </w:p>
    <w:p w:rsidR="00E02F0F" w:rsidRDefault="00E02F0F" w:rsidP="00E02F0F">
      <w:pPr>
        <w:spacing w:line="360" w:lineRule="auto"/>
        <w:jc w:val="center"/>
        <w:rPr>
          <w:bCs/>
          <w:color w:val="000000"/>
          <w:sz w:val="28"/>
          <w:szCs w:val="28"/>
        </w:rPr>
      </w:pPr>
    </w:p>
    <w:p w:rsidR="00E02F0F" w:rsidRDefault="00B34222" w:rsidP="00E02F0F">
      <w:pPr>
        <w:spacing w:line="360" w:lineRule="auto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shape id="_x0000_s1030" type="#_x0000_t202" style="position:absolute;left:0;text-align:left;margin-left:-3.1pt;margin-top:1.4pt;width:234.8pt;height:101.05pt;z-index:251688960">
            <v:textbox style="mso-next-textbox:#_x0000_s1030">
              <w:txbxContent>
                <w:p w:rsidR="00506106" w:rsidRPr="00902743" w:rsidRDefault="00902743" w:rsidP="00635F98">
                  <w:pPr>
                    <w:widowControl w:val="0"/>
                    <w:ind w:firstLine="0"/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902743">
                    <w:rPr>
                      <w:sz w:val="18"/>
                      <w:szCs w:val="18"/>
                    </w:rPr>
                    <w:t>Направление (вручение) заявителю решения о предоставлении водных биоресурсов 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 на территории Томской области</w:t>
                  </w:r>
                  <w:r w:rsidR="00506106" w:rsidRPr="00902743">
                    <w:rPr>
                      <w:sz w:val="18"/>
                      <w:szCs w:val="18"/>
                    </w:rPr>
                    <w:t xml:space="preserve"> (</w:t>
                  </w:r>
                  <w:r w:rsidRPr="007B0E34">
                    <w:rPr>
                      <w:sz w:val="18"/>
                      <w:szCs w:val="18"/>
                    </w:rPr>
                    <w:t>в течение 10 рабочих дней после дня принятия решения</w:t>
                  </w:r>
                  <w:r w:rsidR="00506106" w:rsidRPr="00902743">
                    <w:rPr>
                      <w:sz w:val="18"/>
                      <w:szCs w:val="18"/>
                    </w:rPr>
                    <w:t>)</w:t>
                  </w:r>
                </w:p>
                <w:p w:rsidR="00506106" w:rsidRDefault="00506106" w:rsidP="00E02F0F">
                  <w:pPr>
                    <w:rPr>
                      <w:rFonts w:ascii="Calibri" w:hAnsi="Calibri"/>
                    </w:rPr>
                  </w:pPr>
                </w:p>
              </w:txbxContent>
            </v:textbox>
          </v:shape>
        </w:pict>
      </w:r>
      <w:r>
        <w:rPr>
          <w:bCs/>
          <w:noProof/>
          <w:color w:val="000000"/>
          <w:sz w:val="28"/>
          <w:szCs w:val="28"/>
        </w:rPr>
        <w:pict>
          <v:shape id="_x0000_s1031" type="#_x0000_t202" style="position:absolute;left:0;text-align:left;margin-left:242.25pt;margin-top:1.4pt;width:228.75pt;height:73.3pt;z-index:251689984">
            <v:textbox style="mso-next-textbox:#_x0000_s1031">
              <w:txbxContent>
                <w:p w:rsidR="00506106" w:rsidRPr="007B0E34" w:rsidRDefault="00506106" w:rsidP="007B0E34">
                  <w:pPr>
                    <w:widowControl w:val="0"/>
                    <w:ind w:firstLine="0"/>
                    <w:jc w:val="center"/>
                    <w:rPr>
                      <w:sz w:val="18"/>
                      <w:szCs w:val="18"/>
                    </w:rPr>
                  </w:pPr>
                  <w:r w:rsidRPr="007B0E34">
                    <w:rPr>
                      <w:sz w:val="18"/>
                      <w:szCs w:val="18"/>
                    </w:rPr>
                    <w:t xml:space="preserve">Направление заявителю уведомления </w:t>
                  </w:r>
                  <w:r w:rsidR="007B0E34" w:rsidRPr="007B0E34">
                    <w:rPr>
                      <w:sz w:val="18"/>
                      <w:szCs w:val="18"/>
                    </w:rPr>
                    <w:t>об отказе в предоставлении государственной услуги</w:t>
                  </w:r>
                  <w:r w:rsidRPr="007B0E34">
                    <w:rPr>
                      <w:sz w:val="18"/>
                      <w:szCs w:val="18"/>
                    </w:rPr>
                    <w:t xml:space="preserve"> (</w:t>
                  </w:r>
                  <w:r w:rsidR="007B0E34" w:rsidRPr="007B0E34">
                    <w:rPr>
                      <w:sz w:val="18"/>
                      <w:szCs w:val="18"/>
                    </w:rPr>
                    <w:t xml:space="preserve">в течение 10 рабочих дней после дня принятия решения </w:t>
                  </w:r>
                  <w:r w:rsidR="00902743">
                    <w:rPr>
                      <w:sz w:val="18"/>
                      <w:szCs w:val="18"/>
                    </w:rPr>
                    <w:t>об</w:t>
                  </w:r>
                  <w:r w:rsidR="007B0E34" w:rsidRPr="007B0E34">
                    <w:rPr>
                      <w:sz w:val="18"/>
                      <w:szCs w:val="18"/>
                    </w:rPr>
                    <w:t xml:space="preserve"> отказе в предоставлении водных биоресурсов в пользование для осуществления традиционного рыболовства </w:t>
                  </w:r>
                  <w:r w:rsidRPr="007B0E34">
                    <w:rPr>
                      <w:sz w:val="18"/>
                      <w:szCs w:val="18"/>
                    </w:rPr>
                    <w:t>принятия решения)</w:t>
                  </w:r>
                </w:p>
                <w:p w:rsidR="00506106" w:rsidRPr="00F820BF" w:rsidRDefault="00506106" w:rsidP="00E02F0F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F820BF">
                    <w:rPr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  <w:p w:rsidR="00506106" w:rsidRDefault="00506106" w:rsidP="00E02F0F">
                  <w:pPr>
                    <w:rPr>
                      <w:rFonts w:ascii="Calibri" w:hAnsi="Calibri"/>
                    </w:rPr>
                  </w:pPr>
                </w:p>
              </w:txbxContent>
            </v:textbox>
          </v:shape>
        </w:pict>
      </w:r>
    </w:p>
    <w:p w:rsidR="00902743" w:rsidRDefault="00902743" w:rsidP="00E02F0F">
      <w:pPr>
        <w:spacing w:line="360" w:lineRule="auto"/>
        <w:rPr>
          <w:bCs/>
          <w:color w:val="000000"/>
          <w:sz w:val="28"/>
          <w:szCs w:val="28"/>
        </w:rPr>
      </w:pPr>
    </w:p>
    <w:p w:rsidR="00902743" w:rsidRDefault="00902743" w:rsidP="00E02F0F">
      <w:pPr>
        <w:spacing w:line="360" w:lineRule="auto"/>
        <w:rPr>
          <w:bCs/>
          <w:color w:val="000000"/>
          <w:sz w:val="28"/>
          <w:szCs w:val="28"/>
        </w:rPr>
      </w:pPr>
    </w:p>
    <w:p w:rsidR="00902743" w:rsidRDefault="00902743" w:rsidP="00E02F0F">
      <w:pPr>
        <w:spacing w:line="360" w:lineRule="auto"/>
        <w:rPr>
          <w:bCs/>
          <w:color w:val="000000"/>
          <w:sz w:val="28"/>
          <w:szCs w:val="28"/>
        </w:rPr>
      </w:pPr>
    </w:p>
    <w:p w:rsidR="00E02F0F" w:rsidRDefault="00E02F0F" w:rsidP="00E02F0F">
      <w:pPr>
        <w:spacing w:line="360" w:lineRule="auto"/>
        <w:rPr>
          <w:bCs/>
          <w:color w:val="000000"/>
          <w:sz w:val="28"/>
          <w:szCs w:val="28"/>
        </w:rPr>
      </w:pPr>
    </w:p>
    <w:p w:rsidR="00E02F0F" w:rsidRDefault="00E02F0F" w:rsidP="00902743">
      <w:pPr>
        <w:spacing w:line="360" w:lineRule="auto"/>
        <w:rPr>
          <w:b/>
          <w:bCs/>
          <w:sz w:val="28"/>
          <w:szCs w:val="28"/>
        </w:rPr>
      </w:pPr>
    </w:p>
    <w:p w:rsidR="00E02F0F" w:rsidRDefault="00E02F0F" w:rsidP="00902743">
      <w:pPr>
        <w:spacing w:line="240" w:lineRule="exact"/>
        <w:ind w:firstLine="720"/>
        <w:rPr>
          <w:b/>
          <w:bCs/>
          <w:sz w:val="28"/>
          <w:szCs w:val="28"/>
        </w:rPr>
      </w:pPr>
    </w:p>
    <w:sectPr w:rsidR="00E02F0F" w:rsidSect="001F23F5">
      <w:headerReference w:type="default" r:id="rId8"/>
      <w:footerReference w:type="default" r:id="rId9"/>
      <w:headerReference w:type="first" r:id="rId10"/>
      <w:pgSz w:w="11906" w:h="16838"/>
      <w:pgMar w:top="1134" w:right="567" w:bottom="1134" w:left="1134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6106" w:rsidRDefault="00506106">
      <w:r>
        <w:separator/>
      </w:r>
    </w:p>
  </w:endnote>
  <w:endnote w:type="continuationSeparator" w:id="1">
    <w:p w:rsidR="00506106" w:rsidRDefault="005061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106" w:rsidRPr="006E717E" w:rsidRDefault="00506106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6106" w:rsidRDefault="00506106">
      <w:r>
        <w:separator/>
      </w:r>
    </w:p>
  </w:footnote>
  <w:footnote w:type="continuationSeparator" w:id="1">
    <w:p w:rsidR="00506106" w:rsidRDefault="005061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506106" w:rsidRDefault="00B34222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506106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215A96">
          <w:rPr>
            <w:b w:val="0"/>
            <w:noProof/>
            <w:sz w:val="26"/>
            <w:szCs w:val="26"/>
          </w:rPr>
          <w:t>16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106" w:rsidRDefault="00506106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06106" w:rsidRDefault="00506106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506106" w:rsidRDefault="00506106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506106" w:rsidRDefault="0050610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A202C2"/>
    <w:multiLevelType w:val="hybridMultilevel"/>
    <w:tmpl w:val="58A41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5"/>
  </w:num>
  <w:num w:numId="2">
    <w:abstractNumId w:val="5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32769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052E"/>
    <w:rsid w:val="00000A44"/>
    <w:rsid w:val="000014FE"/>
    <w:rsid w:val="00005024"/>
    <w:rsid w:val="0000507C"/>
    <w:rsid w:val="00010FE8"/>
    <w:rsid w:val="0001247C"/>
    <w:rsid w:val="000151EF"/>
    <w:rsid w:val="00015FD5"/>
    <w:rsid w:val="00016E0E"/>
    <w:rsid w:val="000172BB"/>
    <w:rsid w:val="00021E02"/>
    <w:rsid w:val="00022387"/>
    <w:rsid w:val="00030AC8"/>
    <w:rsid w:val="0003321B"/>
    <w:rsid w:val="00035A60"/>
    <w:rsid w:val="0003634B"/>
    <w:rsid w:val="00037228"/>
    <w:rsid w:val="000416C3"/>
    <w:rsid w:val="00042558"/>
    <w:rsid w:val="000425EB"/>
    <w:rsid w:val="00043F7F"/>
    <w:rsid w:val="00047AC4"/>
    <w:rsid w:val="000531C4"/>
    <w:rsid w:val="00054E38"/>
    <w:rsid w:val="00055872"/>
    <w:rsid w:val="00057096"/>
    <w:rsid w:val="00061B96"/>
    <w:rsid w:val="000628AE"/>
    <w:rsid w:val="000647F0"/>
    <w:rsid w:val="0006530F"/>
    <w:rsid w:val="000654B9"/>
    <w:rsid w:val="000659C0"/>
    <w:rsid w:val="00067BE4"/>
    <w:rsid w:val="00071B03"/>
    <w:rsid w:val="00071F3F"/>
    <w:rsid w:val="00073247"/>
    <w:rsid w:val="00076B7A"/>
    <w:rsid w:val="00076CA9"/>
    <w:rsid w:val="00080ECA"/>
    <w:rsid w:val="0008600A"/>
    <w:rsid w:val="00086A7E"/>
    <w:rsid w:val="00087CC7"/>
    <w:rsid w:val="00087CFA"/>
    <w:rsid w:val="0009021C"/>
    <w:rsid w:val="00090A0F"/>
    <w:rsid w:val="00090BBD"/>
    <w:rsid w:val="00090D15"/>
    <w:rsid w:val="0009128E"/>
    <w:rsid w:val="0009363B"/>
    <w:rsid w:val="000937A1"/>
    <w:rsid w:val="000961A1"/>
    <w:rsid w:val="000A207D"/>
    <w:rsid w:val="000A2381"/>
    <w:rsid w:val="000A256F"/>
    <w:rsid w:val="000A40C5"/>
    <w:rsid w:val="000A422D"/>
    <w:rsid w:val="000A66B5"/>
    <w:rsid w:val="000A7808"/>
    <w:rsid w:val="000B1AFE"/>
    <w:rsid w:val="000B51A7"/>
    <w:rsid w:val="000B71BE"/>
    <w:rsid w:val="000C0016"/>
    <w:rsid w:val="000C0CD1"/>
    <w:rsid w:val="000C1736"/>
    <w:rsid w:val="000C2409"/>
    <w:rsid w:val="000C3C23"/>
    <w:rsid w:val="000C4208"/>
    <w:rsid w:val="000D37D9"/>
    <w:rsid w:val="000D3983"/>
    <w:rsid w:val="000D5E12"/>
    <w:rsid w:val="000E009B"/>
    <w:rsid w:val="000E0BC9"/>
    <w:rsid w:val="000E1F3F"/>
    <w:rsid w:val="000E2838"/>
    <w:rsid w:val="000F3571"/>
    <w:rsid w:val="000F5433"/>
    <w:rsid w:val="000F5896"/>
    <w:rsid w:val="00102200"/>
    <w:rsid w:val="001029E2"/>
    <w:rsid w:val="0010344E"/>
    <w:rsid w:val="00105D30"/>
    <w:rsid w:val="00106112"/>
    <w:rsid w:val="0010669B"/>
    <w:rsid w:val="0011255D"/>
    <w:rsid w:val="00114B5F"/>
    <w:rsid w:val="00117536"/>
    <w:rsid w:val="00122CEA"/>
    <w:rsid w:val="00124B33"/>
    <w:rsid w:val="00124E80"/>
    <w:rsid w:val="0012532A"/>
    <w:rsid w:val="00127107"/>
    <w:rsid w:val="00135CD6"/>
    <w:rsid w:val="00141FEF"/>
    <w:rsid w:val="00142DE2"/>
    <w:rsid w:val="001441EA"/>
    <w:rsid w:val="001443BC"/>
    <w:rsid w:val="001454D0"/>
    <w:rsid w:val="001465D7"/>
    <w:rsid w:val="001475E6"/>
    <w:rsid w:val="0015117A"/>
    <w:rsid w:val="00151AA1"/>
    <w:rsid w:val="00154DF1"/>
    <w:rsid w:val="00155FA3"/>
    <w:rsid w:val="0015650A"/>
    <w:rsid w:val="00156D98"/>
    <w:rsid w:val="001616DB"/>
    <w:rsid w:val="001625A7"/>
    <w:rsid w:val="00164B66"/>
    <w:rsid w:val="00164B8B"/>
    <w:rsid w:val="001708EB"/>
    <w:rsid w:val="0017323B"/>
    <w:rsid w:val="001734A1"/>
    <w:rsid w:val="00175681"/>
    <w:rsid w:val="00175D01"/>
    <w:rsid w:val="00181F81"/>
    <w:rsid w:val="00183965"/>
    <w:rsid w:val="001841D4"/>
    <w:rsid w:val="00184498"/>
    <w:rsid w:val="001870CA"/>
    <w:rsid w:val="00192B40"/>
    <w:rsid w:val="001930E7"/>
    <w:rsid w:val="0019582F"/>
    <w:rsid w:val="001A022D"/>
    <w:rsid w:val="001A0735"/>
    <w:rsid w:val="001A0C3A"/>
    <w:rsid w:val="001A2A0E"/>
    <w:rsid w:val="001A2CA3"/>
    <w:rsid w:val="001A393C"/>
    <w:rsid w:val="001A529D"/>
    <w:rsid w:val="001A6919"/>
    <w:rsid w:val="001A771F"/>
    <w:rsid w:val="001B3825"/>
    <w:rsid w:val="001B4331"/>
    <w:rsid w:val="001B4D22"/>
    <w:rsid w:val="001B6CF1"/>
    <w:rsid w:val="001C494B"/>
    <w:rsid w:val="001D1A87"/>
    <w:rsid w:val="001D2664"/>
    <w:rsid w:val="001D57CF"/>
    <w:rsid w:val="001D72D8"/>
    <w:rsid w:val="001E36E6"/>
    <w:rsid w:val="001E49CF"/>
    <w:rsid w:val="001E630B"/>
    <w:rsid w:val="001E669C"/>
    <w:rsid w:val="001F23F5"/>
    <w:rsid w:val="001F26F6"/>
    <w:rsid w:val="001F4941"/>
    <w:rsid w:val="001F519B"/>
    <w:rsid w:val="001F5690"/>
    <w:rsid w:val="001F6886"/>
    <w:rsid w:val="001F7A8D"/>
    <w:rsid w:val="002008A8"/>
    <w:rsid w:val="00205CBD"/>
    <w:rsid w:val="00205E7E"/>
    <w:rsid w:val="002069B4"/>
    <w:rsid w:val="00210937"/>
    <w:rsid w:val="002112C6"/>
    <w:rsid w:val="002143F3"/>
    <w:rsid w:val="00215481"/>
    <w:rsid w:val="00215A96"/>
    <w:rsid w:val="00216807"/>
    <w:rsid w:val="00223154"/>
    <w:rsid w:val="00224810"/>
    <w:rsid w:val="00226A92"/>
    <w:rsid w:val="00230F56"/>
    <w:rsid w:val="0023424F"/>
    <w:rsid w:val="00234EAF"/>
    <w:rsid w:val="002358DD"/>
    <w:rsid w:val="0023738C"/>
    <w:rsid w:val="002413FB"/>
    <w:rsid w:val="002432F8"/>
    <w:rsid w:val="002476B1"/>
    <w:rsid w:val="0025072C"/>
    <w:rsid w:val="002525BD"/>
    <w:rsid w:val="00252765"/>
    <w:rsid w:val="00254909"/>
    <w:rsid w:val="00255C73"/>
    <w:rsid w:val="0025703D"/>
    <w:rsid w:val="00262C62"/>
    <w:rsid w:val="0026381C"/>
    <w:rsid w:val="00263BC1"/>
    <w:rsid w:val="00264F45"/>
    <w:rsid w:val="00266217"/>
    <w:rsid w:val="0026702B"/>
    <w:rsid w:val="00270A1C"/>
    <w:rsid w:val="00271E53"/>
    <w:rsid w:val="0027305B"/>
    <w:rsid w:val="002770B3"/>
    <w:rsid w:val="00280942"/>
    <w:rsid w:val="00287C42"/>
    <w:rsid w:val="00287D4C"/>
    <w:rsid w:val="00290EB0"/>
    <w:rsid w:val="002916FF"/>
    <w:rsid w:val="00291958"/>
    <w:rsid w:val="00292656"/>
    <w:rsid w:val="00293D16"/>
    <w:rsid w:val="00294005"/>
    <w:rsid w:val="00294C34"/>
    <w:rsid w:val="0029543D"/>
    <w:rsid w:val="002A0953"/>
    <w:rsid w:val="002A1B96"/>
    <w:rsid w:val="002A1F12"/>
    <w:rsid w:val="002A263A"/>
    <w:rsid w:val="002A588D"/>
    <w:rsid w:val="002A729E"/>
    <w:rsid w:val="002B211C"/>
    <w:rsid w:val="002B510E"/>
    <w:rsid w:val="002C08CE"/>
    <w:rsid w:val="002C27EF"/>
    <w:rsid w:val="002C54B0"/>
    <w:rsid w:val="002C6DCE"/>
    <w:rsid w:val="002D24D5"/>
    <w:rsid w:val="002D2BE8"/>
    <w:rsid w:val="002D37B5"/>
    <w:rsid w:val="002D3DB3"/>
    <w:rsid w:val="002E509B"/>
    <w:rsid w:val="002E5479"/>
    <w:rsid w:val="002E5AAB"/>
    <w:rsid w:val="002E61FE"/>
    <w:rsid w:val="002E6226"/>
    <w:rsid w:val="002E642A"/>
    <w:rsid w:val="002E7BA2"/>
    <w:rsid w:val="002F0A4D"/>
    <w:rsid w:val="002F2850"/>
    <w:rsid w:val="002F315D"/>
    <w:rsid w:val="002F56F6"/>
    <w:rsid w:val="003018CC"/>
    <w:rsid w:val="003040D6"/>
    <w:rsid w:val="00307874"/>
    <w:rsid w:val="00310074"/>
    <w:rsid w:val="00310534"/>
    <w:rsid w:val="00310B7E"/>
    <w:rsid w:val="00312F9A"/>
    <w:rsid w:val="003144D5"/>
    <w:rsid w:val="0031534A"/>
    <w:rsid w:val="00317F9D"/>
    <w:rsid w:val="00321B42"/>
    <w:rsid w:val="00322B5B"/>
    <w:rsid w:val="00324B9D"/>
    <w:rsid w:val="003325A6"/>
    <w:rsid w:val="00332626"/>
    <w:rsid w:val="0033322E"/>
    <w:rsid w:val="00333555"/>
    <w:rsid w:val="0033359E"/>
    <w:rsid w:val="00333D5E"/>
    <w:rsid w:val="003364E0"/>
    <w:rsid w:val="00337B04"/>
    <w:rsid w:val="003401EA"/>
    <w:rsid w:val="00340B8C"/>
    <w:rsid w:val="003431D2"/>
    <w:rsid w:val="003444E4"/>
    <w:rsid w:val="00345E6D"/>
    <w:rsid w:val="00346A3B"/>
    <w:rsid w:val="00346EDF"/>
    <w:rsid w:val="003532CA"/>
    <w:rsid w:val="0035736D"/>
    <w:rsid w:val="0036021F"/>
    <w:rsid w:val="00360C37"/>
    <w:rsid w:val="00365889"/>
    <w:rsid w:val="00367329"/>
    <w:rsid w:val="00373A51"/>
    <w:rsid w:val="00373D58"/>
    <w:rsid w:val="00374479"/>
    <w:rsid w:val="00376D4F"/>
    <w:rsid w:val="0038030F"/>
    <w:rsid w:val="00382FA3"/>
    <w:rsid w:val="00391503"/>
    <w:rsid w:val="00392616"/>
    <w:rsid w:val="00393495"/>
    <w:rsid w:val="0039640C"/>
    <w:rsid w:val="003A287A"/>
    <w:rsid w:val="003A289B"/>
    <w:rsid w:val="003A4633"/>
    <w:rsid w:val="003A63B7"/>
    <w:rsid w:val="003A64E6"/>
    <w:rsid w:val="003A6A50"/>
    <w:rsid w:val="003B39C4"/>
    <w:rsid w:val="003B4AB1"/>
    <w:rsid w:val="003B50C3"/>
    <w:rsid w:val="003B6FC9"/>
    <w:rsid w:val="003B7C9C"/>
    <w:rsid w:val="003C12E1"/>
    <w:rsid w:val="003C2BB7"/>
    <w:rsid w:val="003D0705"/>
    <w:rsid w:val="003D09CD"/>
    <w:rsid w:val="003D0A8A"/>
    <w:rsid w:val="003D1203"/>
    <w:rsid w:val="003D1A23"/>
    <w:rsid w:val="003D27AF"/>
    <w:rsid w:val="003D39B3"/>
    <w:rsid w:val="003D4728"/>
    <w:rsid w:val="003D5231"/>
    <w:rsid w:val="003D7002"/>
    <w:rsid w:val="003D7C16"/>
    <w:rsid w:val="003E3505"/>
    <w:rsid w:val="003E37FC"/>
    <w:rsid w:val="003E7947"/>
    <w:rsid w:val="003F0662"/>
    <w:rsid w:val="003F14C7"/>
    <w:rsid w:val="003F3786"/>
    <w:rsid w:val="003F4089"/>
    <w:rsid w:val="003F4CB7"/>
    <w:rsid w:val="003F6B3F"/>
    <w:rsid w:val="003F6C67"/>
    <w:rsid w:val="003F7F6B"/>
    <w:rsid w:val="004000F1"/>
    <w:rsid w:val="00400534"/>
    <w:rsid w:val="00401E20"/>
    <w:rsid w:val="004041A3"/>
    <w:rsid w:val="0040449B"/>
    <w:rsid w:val="00404D45"/>
    <w:rsid w:val="00405F00"/>
    <w:rsid w:val="00407CB6"/>
    <w:rsid w:val="0041008F"/>
    <w:rsid w:val="004100D6"/>
    <w:rsid w:val="00410B35"/>
    <w:rsid w:val="004114A4"/>
    <w:rsid w:val="0041204C"/>
    <w:rsid w:val="004120DF"/>
    <w:rsid w:val="004143D1"/>
    <w:rsid w:val="0041715D"/>
    <w:rsid w:val="00420167"/>
    <w:rsid w:val="004207F6"/>
    <w:rsid w:val="004213CD"/>
    <w:rsid w:val="00437E45"/>
    <w:rsid w:val="00440E12"/>
    <w:rsid w:val="00441FC0"/>
    <w:rsid w:val="00442C7B"/>
    <w:rsid w:val="00445EDB"/>
    <w:rsid w:val="00447B31"/>
    <w:rsid w:val="00450A63"/>
    <w:rsid w:val="004510FF"/>
    <w:rsid w:val="0045143B"/>
    <w:rsid w:val="0045363F"/>
    <w:rsid w:val="0045399D"/>
    <w:rsid w:val="00455A79"/>
    <w:rsid w:val="00457659"/>
    <w:rsid w:val="00460846"/>
    <w:rsid w:val="00461999"/>
    <w:rsid w:val="00461F8F"/>
    <w:rsid w:val="00463047"/>
    <w:rsid w:val="00467C0F"/>
    <w:rsid w:val="00470B41"/>
    <w:rsid w:val="004721D7"/>
    <w:rsid w:val="0048236E"/>
    <w:rsid w:val="00482749"/>
    <w:rsid w:val="004842CF"/>
    <w:rsid w:val="00486860"/>
    <w:rsid w:val="00490F43"/>
    <w:rsid w:val="00491BDA"/>
    <w:rsid w:val="004943BF"/>
    <w:rsid w:val="00494B0C"/>
    <w:rsid w:val="00496097"/>
    <w:rsid w:val="004A0ADF"/>
    <w:rsid w:val="004A1DB4"/>
    <w:rsid w:val="004A562E"/>
    <w:rsid w:val="004A62D8"/>
    <w:rsid w:val="004B4D96"/>
    <w:rsid w:val="004B642B"/>
    <w:rsid w:val="004B7BF6"/>
    <w:rsid w:val="004C0E4E"/>
    <w:rsid w:val="004C26EA"/>
    <w:rsid w:val="004C35D8"/>
    <w:rsid w:val="004C431F"/>
    <w:rsid w:val="004C4AAB"/>
    <w:rsid w:val="004C4E67"/>
    <w:rsid w:val="004D0698"/>
    <w:rsid w:val="004D511C"/>
    <w:rsid w:val="004D7A2F"/>
    <w:rsid w:val="004E0E99"/>
    <w:rsid w:val="004E15D8"/>
    <w:rsid w:val="004E7AB2"/>
    <w:rsid w:val="004F09F4"/>
    <w:rsid w:val="004F11C1"/>
    <w:rsid w:val="004F280F"/>
    <w:rsid w:val="004F2917"/>
    <w:rsid w:val="004F4186"/>
    <w:rsid w:val="004F47A5"/>
    <w:rsid w:val="004F531A"/>
    <w:rsid w:val="00505700"/>
    <w:rsid w:val="00506106"/>
    <w:rsid w:val="005063E2"/>
    <w:rsid w:val="005110B3"/>
    <w:rsid w:val="00511285"/>
    <w:rsid w:val="0051232C"/>
    <w:rsid w:val="00512CED"/>
    <w:rsid w:val="0051429A"/>
    <w:rsid w:val="00515C92"/>
    <w:rsid w:val="00515FD5"/>
    <w:rsid w:val="00516ACB"/>
    <w:rsid w:val="00521806"/>
    <w:rsid w:val="00523BCA"/>
    <w:rsid w:val="00524981"/>
    <w:rsid w:val="005263F3"/>
    <w:rsid w:val="005318E9"/>
    <w:rsid w:val="0053317A"/>
    <w:rsid w:val="0053470F"/>
    <w:rsid w:val="00535848"/>
    <w:rsid w:val="005359FF"/>
    <w:rsid w:val="005372FD"/>
    <w:rsid w:val="00542D86"/>
    <w:rsid w:val="00543D39"/>
    <w:rsid w:val="005461EE"/>
    <w:rsid w:val="0054621A"/>
    <w:rsid w:val="005541B7"/>
    <w:rsid w:val="005544A1"/>
    <w:rsid w:val="0055709A"/>
    <w:rsid w:val="00560932"/>
    <w:rsid w:val="00561085"/>
    <w:rsid w:val="00561739"/>
    <w:rsid w:val="00567A89"/>
    <w:rsid w:val="0057016E"/>
    <w:rsid w:val="00571929"/>
    <w:rsid w:val="00572CD8"/>
    <w:rsid w:val="00573225"/>
    <w:rsid w:val="0057390E"/>
    <w:rsid w:val="00574406"/>
    <w:rsid w:val="00580D61"/>
    <w:rsid w:val="0058225D"/>
    <w:rsid w:val="005829DF"/>
    <w:rsid w:val="0058346B"/>
    <w:rsid w:val="0058348B"/>
    <w:rsid w:val="00583C21"/>
    <w:rsid w:val="00583F16"/>
    <w:rsid w:val="0059676C"/>
    <w:rsid w:val="005A060F"/>
    <w:rsid w:val="005A5D50"/>
    <w:rsid w:val="005A6D21"/>
    <w:rsid w:val="005A7872"/>
    <w:rsid w:val="005B0A7E"/>
    <w:rsid w:val="005C20D2"/>
    <w:rsid w:val="005C2E11"/>
    <w:rsid w:val="005C3751"/>
    <w:rsid w:val="005C479A"/>
    <w:rsid w:val="005C6A1C"/>
    <w:rsid w:val="005C7C9C"/>
    <w:rsid w:val="005C7E7B"/>
    <w:rsid w:val="005D69C9"/>
    <w:rsid w:val="005D6D79"/>
    <w:rsid w:val="005E316F"/>
    <w:rsid w:val="005E43D5"/>
    <w:rsid w:val="005E4646"/>
    <w:rsid w:val="005F3069"/>
    <w:rsid w:val="005F61C0"/>
    <w:rsid w:val="00600325"/>
    <w:rsid w:val="006007D8"/>
    <w:rsid w:val="00607E44"/>
    <w:rsid w:val="0061354B"/>
    <w:rsid w:val="00621199"/>
    <w:rsid w:val="0062126D"/>
    <w:rsid w:val="00623101"/>
    <w:rsid w:val="00625B99"/>
    <w:rsid w:val="00632CBF"/>
    <w:rsid w:val="00635F98"/>
    <w:rsid w:val="00644CF9"/>
    <w:rsid w:val="00644D01"/>
    <w:rsid w:val="0064511D"/>
    <w:rsid w:val="00645382"/>
    <w:rsid w:val="0064550D"/>
    <w:rsid w:val="0064664F"/>
    <w:rsid w:val="0064774A"/>
    <w:rsid w:val="0065067C"/>
    <w:rsid w:val="00650CD8"/>
    <w:rsid w:val="00651C9E"/>
    <w:rsid w:val="00652CEA"/>
    <w:rsid w:val="00652DC2"/>
    <w:rsid w:val="00653E42"/>
    <w:rsid w:val="00654F43"/>
    <w:rsid w:val="00656B96"/>
    <w:rsid w:val="00657F3F"/>
    <w:rsid w:val="006607B3"/>
    <w:rsid w:val="00660E08"/>
    <w:rsid w:val="00661DCC"/>
    <w:rsid w:val="006634E1"/>
    <w:rsid w:val="00663B1C"/>
    <w:rsid w:val="00665EBF"/>
    <w:rsid w:val="00666399"/>
    <w:rsid w:val="006666EC"/>
    <w:rsid w:val="00667632"/>
    <w:rsid w:val="0067183C"/>
    <w:rsid w:val="00673827"/>
    <w:rsid w:val="0067565B"/>
    <w:rsid w:val="006763DA"/>
    <w:rsid w:val="00680158"/>
    <w:rsid w:val="0068031E"/>
    <w:rsid w:val="00682123"/>
    <w:rsid w:val="0068370F"/>
    <w:rsid w:val="0068502C"/>
    <w:rsid w:val="0068561F"/>
    <w:rsid w:val="00692E29"/>
    <w:rsid w:val="006A4B49"/>
    <w:rsid w:val="006A6E49"/>
    <w:rsid w:val="006A7576"/>
    <w:rsid w:val="006A7887"/>
    <w:rsid w:val="006A7D54"/>
    <w:rsid w:val="006B0A5A"/>
    <w:rsid w:val="006B34C8"/>
    <w:rsid w:val="006B7D9A"/>
    <w:rsid w:val="006C18AD"/>
    <w:rsid w:val="006C5BAB"/>
    <w:rsid w:val="006C7869"/>
    <w:rsid w:val="006C7E3F"/>
    <w:rsid w:val="006D107E"/>
    <w:rsid w:val="006D2155"/>
    <w:rsid w:val="006D7C21"/>
    <w:rsid w:val="006E09C5"/>
    <w:rsid w:val="006E0DAE"/>
    <w:rsid w:val="006E614B"/>
    <w:rsid w:val="006E6188"/>
    <w:rsid w:val="006E6E43"/>
    <w:rsid w:val="006E717E"/>
    <w:rsid w:val="006F0F6E"/>
    <w:rsid w:val="006F17E1"/>
    <w:rsid w:val="006F2ACE"/>
    <w:rsid w:val="006F3FA0"/>
    <w:rsid w:val="006F62DE"/>
    <w:rsid w:val="006F7C78"/>
    <w:rsid w:val="0070107C"/>
    <w:rsid w:val="00704E85"/>
    <w:rsid w:val="007057E0"/>
    <w:rsid w:val="00707949"/>
    <w:rsid w:val="007102E4"/>
    <w:rsid w:val="007119C6"/>
    <w:rsid w:val="007127B8"/>
    <w:rsid w:val="00713047"/>
    <w:rsid w:val="00717431"/>
    <w:rsid w:val="00717481"/>
    <w:rsid w:val="00720CE7"/>
    <w:rsid w:val="007228C2"/>
    <w:rsid w:val="00723981"/>
    <w:rsid w:val="00724389"/>
    <w:rsid w:val="00724556"/>
    <w:rsid w:val="00724624"/>
    <w:rsid w:val="00726172"/>
    <w:rsid w:val="00726B66"/>
    <w:rsid w:val="00732DAF"/>
    <w:rsid w:val="00735995"/>
    <w:rsid w:val="00740559"/>
    <w:rsid w:val="00740612"/>
    <w:rsid w:val="0074091A"/>
    <w:rsid w:val="00741CD4"/>
    <w:rsid w:val="00742469"/>
    <w:rsid w:val="00743912"/>
    <w:rsid w:val="00744FCA"/>
    <w:rsid w:val="0074518D"/>
    <w:rsid w:val="00747500"/>
    <w:rsid w:val="00752044"/>
    <w:rsid w:val="00752974"/>
    <w:rsid w:val="00753377"/>
    <w:rsid w:val="007539B1"/>
    <w:rsid w:val="00755CC5"/>
    <w:rsid w:val="00756F04"/>
    <w:rsid w:val="007613C9"/>
    <w:rsid w:val="00762D26"/>
    <w:rsid w:val="00764615"/>
    <w:rsid w:val="007716DF"/>
    <w:rsid w:val="00771AD5"/>
    <w:rsid w:val="00773674"/>
    <w:rsid w:val="007748DE"/>
    <w:rsid w:val="00777E2A"/>
    <w:rsid w:val="00780694"/>
    <w:rsid w:val="0078307D"/>
    <w:rsid w:val="00784C80"/>
    <w:rsid w:val="007929AD"/>
    <w:rsid w:val="00792AE2"/>
    <w:rsid w:val="00792BE4"/>
    <w:rsid w:val="00796F7A"/>
    <w:rsid w:val="007A0F32"/>
    <w:rsid w:val="007A1C83"/>
    <w:rsid w:val="007A323C"/>
    <w:rsid w:val="007A3C74"/>
    <w:rsid w:val="007A6535"/>
    <w:rsid w:val="007A7477"/>
    <w:rsid w:val="007A7CDC"/>
    <w:rsid w:val="007B0E34"/>
    <w:rsid w:val="007B11C0"/>
    <w:rsid w:val="007B3DA2"/>
    <w:rsid w:val="007B46FF"/>
    <w:rsid w:val="007B4904"/>
    <w:rsid w:val="007B4D5C"/>
    <w:rsid w:val="007B6564"/>
    <w:rsid w:val="007C0593"/>
    <w:rsid w:val="007C2FF0"/>
    <w:rsid w:val="007C317B"/>
    <w:rsid w:val="007C32C9"/>
    <w:rsid w:val="007D113D"/>
    <w:rsid w:val="007D19E1"/>
    <w:rsid w:val="007D621B"/>
    <w:rsid w:val="007D6510"/>
    <w:rsid w:val="007E1337"/>
    <w:rsid w:val="007E6131"/>
    <w:rsid w:val="007F43A4"/>
    <w:rsid w:val="00804620"/>
    <w:rsid w:val="00807599"/>
    <w:rsid w:val="00810AEA"/>
    <w:rsid w:val="00816B64"/>
    <w:rsid w:val="00816F01"/>
    <w:rsid w:val="00822C95"/>
    <w:rsid w:val="00824EBD"/>
    <w:rsid w:val="00826A3C"/>
    <w:rsid w:val="00830C53"/>
    <w:rsid w:val="00831777"/>
    <w:rsid w:val="008354F5"/>
    <w:rsid w:val="008378C6"/>
    <w:rsid w:val="00837D49"/>
    <w:rsid w:val="008418CF"/>
    <w:rsid w:val="0084262F"/>
    <w:rsid w:val="008432C2"/>
    <w:rsid w:val="008436EF"/>
    <w:rsid w:val="00847555"/>
    <w:rsid w:val="0085088A"/>
    <w:rsid w:val="00852942"/>
    <w:rsid w:val="00852B80"/>
    <w:rsid w:val="00853EB2"/>
    <w:rsid w:val="00857023"/>
    <w:rsid w:val="00860989"/>
    <w:rsid w:val="008613B6"/>
    <w:rsid w:val="008657BD"/>
    <w:rsid w:val="00870173"/>
    <w:rsid w:val="00870DCC"/>
    <w:rsid w:val="00871DB4"/>
    <w:rsid w:val="00872BDD"/>
    <w:rsid w:val="00874D99"/>
    <w:rsid w:val="00875AFF"/>
    <w:rsid w:val="00876EEE"/>
    <w:rsid w:val="008776CA"/>
    <w:rsid w:val="0088184D"/>
    <w:rsid w:val="00882940"/>
    <w:rsid w:val="00884A4C"/>
    <w:rsid w:val="0088591E"/>
    <w:rsid w:val="008906A8"/>
    <w:rsid w:val="00891B3A"/>
    <w:rsid w:val="0089323D"/>
    <w:rsid w:val="00894E53"/>
    <w:rsid w:val="00895615"/>
    <w:rsid w:val="0089690E"/>
    <w:rsid w:val="008A1D0F"/>
    <w:rsid w:val="008A23A6"/>
    <w:rsid w:val="008A48DA"/>
    <w:rsid w:val="008A6D21"/>
    <w:rsid w:val="008A7562"/>
    <w:rsid w:val="008A7D26"/>
    <w:rsid w:val="008B1C37"/>
    <w:rsid w:val="008B1DC8"/>
    <w:rsid w:val="008B2C27"/>
    <w:rsid w:val="008B38FD"/>
    <w:rsid w:val="008B4030"/>
    <w:rsid w:val="008B5ADE"/>
    <w:rsid w:val="008C1633"/>
    <w:rsid w:val="008C7432"/>
    <w:rsid w:val="008D351F"/>
    <w:rsid w:val="008D3F46"/>
    <w:rsid w:val="008D49F8"/>
    <w:rsid w:val="008D6FB4"/>
    <w:rsid w:val="008E0F54"/>
    <w:rsid w:val="008E325A"/>
    <w:rsid w:val="008E5554"/>
    <w:rsid w:val="008E762F"/>
    <w:rsid w:val="008F2A64"/>
    <w:rsid w:val="008F2C05"/>
    <w:rsid w:val="008F3195"/>
    <w:rsid w:val="008F587B"/>
    <w:rsid w:val="008F5F5D"/>
    <w:rsid w:val="008F6A3E"/>
    <w:rsid w:val="008F763A"/>
    <w:rsid w:val="009025C7"/>
    <w:rsid w:val="00902743"/>
    <w:rsid w:val="009063E3"/>
    <w:rsid w:val="00911BB1"/>
    <w:rsid w:val="00911E97"/>
    <w:rsid w:val="009163EF"/>
    <w:rsid w:val="00917E7A"/>
    <w:rsid w:val="00917E81"/>
    <w:rsid w:val="0092285D"/>
    <w:rsid w:val="009229B6"/>
    <w:rsid w:val="0092424B"/>
    <w:rsid w:val="00926329"/>
    <w:rsid w:val="009277E9"/>
    <w:rsid w:val="00927C47"/>
    <w:rsid w:val="00927DBF"/>
    <w:rsid w:val="00935041"/>
    <w:rsid w:val="00936E8B"/>
    <w:rsid w:val="009412BD"/>
    <w:rsid w:val="00941B5B"/>
    <w:rsid w:val="009422F5"/>
    <w:rsid w:val="00942659"/>
    <w:rsid w:val="00942A00"/>
    <w:rsid w:val="00942B1D"/>
    <w:rsid w:val="00944C32"/>
    <w:rsid w:val="00951369"/>
    <w:rsid w:val="00951436"/>
    <w:rsid w:val="009516D3"/>
    <w:rsid w:val="00951D1D"/>
    <w:rsid w:val="00952A7F"/>
    <w:rsid w:val="00952E07"/>
    <w:rsid w:val="00955154"/>
    <w:rsid w:val="009559DC"/>
    <w:rsid w:val="009567A5"/>
    <w:rsid w:val="00960990"/>
    <w:rsid w:val="00961BCF"/>
    <w:rsid w:val="009622B3"/>
    <w:rsid w:val="00963329"/>
    <w:rsid w:val="00963BC1"/>
    <w:rsid w:val="0096508E"/>
    <w:rsid w:val="0097788C"/>
    <w:rsid w:val="00980F13"/>
    <w:rsid w:val="009810C4"/>
    <w:rsid w:val="00981525"/>
    <w:rsid w:val="00981D21"/>
    <w:rsid w:val="0098303D"/>
    <w:rsid w:val="0098352C"/>
    <w:rsid w:val="009863C5"/>
    <w:rsid w:val="009914EE"/>
    <w:rsid w:val="00995E19"/>
    <w:rsid w:val="009978B7"/>
    <w:rsid w:val="00997CFE"/>
    <w:rsid w:val="009A165C"/>
    <w:rsid w:val="009A2DEE"/>
    <w:rsid w:val="009A6F05"/>
    <w:rsid w:val="009A72A8"/>
    <w:rsid w:val="009B0196"/>
    <w:rsid w:val="009B2F5B"/>
    <w:rsid w:val="009B3CB8"/>
    <w:rsid w:val="009B3DDA"/>
    <w:rsid w:val="009B5BC3"/>
    <w:rsid w:val="009C0CE1"/>
    <w:rsid w:val="009C250D"/>
    <w:rsid w:val="009C367C"/>
    <w:rsid w:val="009C3BED"/>
    <w:rsid w:val="009C6828"/>
    <w:rsid w:val="009D0A30"/>
    <w:rsid w:val="009D1CBB"/>
    <w:rsid w:val="009D39CB"/>
    <w:rsid w:val="009E5D81"/>
    <w:rsid w:val="009E6B6D"/>
    <w:rsid w:val="009F3843"/>
    <w:rsid w:val="009F38F8"/>
    <w:rsid w:val="009F6240"/>
    <w:rsid w:val="009F6EFB"/>
    <w:rsid w:val="009F753E"/>
    <w:rsid w:val="00A00CA4"/>
    <w:rsid w:val="00A00D73"/>
    <w:rsid w:val="00A011B6"/>
    <w:rsid w:val="00A050D3"/>
    <w:rsid w:val="00A057EE"/>
    <w:rsid w:val="00A1249D"/>
    <w:rsid w:val="00A12927"/>
    <w:rsid w:val="00A1477E"/>
    <w:rsid w:val="00A15B09"/>
    <w:rsid w:val="00A17B60"/>
    <w:rsid w:val="00A22896"/>
    <w:rsid w:val="00A24369"/>
    <w:rsid w:val="00A250D7"/>
    <w:rsid w:val="00A2594C"/>
    <w:rsid w:val="00A30CCD"/>
    <w:rsid w:val="00A34123"/>
    <w:rsid w:val="00A35211"/>
    <w:rsid w:val="00A356D2"/>
    <w:rsid w:val="00A35BCB"/>
    <w:rsid w:val="00A35DDD"/>
    <w:rsid w:val="00A41021"/>
    <w:rsid w:val="00A413F2"/>
    <w:rsid w:val="00A43A65"/>
    <w:rsid w:val="00A46F02"/>
    <w:rsid w:val="00A51C47"/>
    <w:rsid w:val="00A56F63"/>
    <w:rsid w:val="00A574EE"/>
    <w:rsid w:val="00A625DC"/>
    <w:rsid w:val="00A6478D"/>
    <w:rsid w:val="00A64DB5"/>
    <w:rsid w:val="00A660C2"/>
    <w:rsid w:val="00A66631"/>
    <w:rsid w:val="00A66933"/>
    <w:rsid w:val="00A66C91"/>
    <w:rsid w:val="00A7028A"/>
    <w:rsid w:val="00A70FCD"/>
    <w:rsid w:val="00A77790"/>
    <w:rsid w:val="00A806DA"/>
    <w:rsid w:val="00A8212F"/>
    <w:rsid w:val="00A8572E"/>
    <w:rsid w:val="00A90BF0"/>
    <w:rsid w:val="00A90D47"/>
    <w:rsid w:val="00A923ED"/>
    <w:rsid w:val="00A932FD"/>
    <w:rsid w:val="00A96453"/>
    <w:rsid w:val="00A976F8"/>
    <w:rsid w:val="00AA1299"/>
    <w:rsid w:val="00AA1C01"/>
    <w:rsid w:val="00AA2D7E"/>
    <w:rsid w:val="00AA3182"/>
    <w:rsid w:val="00AA402C"/>
    <w:rsid w:val="00AA414F"/>
    <w:rsid w:val="00AA74AF"/>
    <w:rsid w:val="00AB0373"/>
    <w:rsid w:val="00AB06D6"/>
    <w:rsid w:val="00AB10F4"/>
    <w:rsid w:val="00AB2F0D"/>
    <w:rsid w:val="00AB7E4C"/>
    <w:rsid w:val="00AC5EA6"/>
    <w:rsid w:val="00AC64E3"/>
    <w:rsid w:val="00AC6CBA"/>
    <w:rsid w:val="00AC6FE1"/>
    <w:rsid w:val="00AC7F63"/>
    <w:rsid w:val="00AD0167"/>
    <w:rsid w:val="00AD1267"/>
    <w:rsid w:val="00AD1A5D"/>
    <w:rsid w:val="00AD2218"/>
    <w:rsid w:val="00AD44DB"/>
    <w:rsid w:val="00AD4B5C"/>
    <w:rsid w:val="00AE427B"/>
    <w:rsid w:val="00AE4349"/>
    <w:rsid w:val="00AE7722"/>
    <w:rsid w:val="00AE7817"/>
    <w:rsid w:val="00AE7E93"/>
    <w:rsid w:val="00AF0589"/>
    <w:rsid w:val="00AF584A"/>
    <w:rsid w:val="00AF75AA"/>
    <w:rsid w:val="00B003E1"/>
    <w:rsid w:val="00B03F9F"/>
    <w:rsid w:val="00B06FC1"/>
    <w:rsid w:val="00B07370"/>
    <w:rsid w:val="00B07576"/>
    <w:rsid w:val="00B10366"/>
    <w:rsid w:val="00B10593"/>
    <w:rsid w:val="00B11394"/>
    <w:rsid w:val="00B14ADF"/>
    <w:rsid w:val="00B14BFF"/>
    <w:rsid w:val="00B15539"/>
    <w:rsid w:val="00B17C4F"/>
    <w:rsid w:val="00B22CE1"/>
    <w:rsid w:val="00B245C2"/>
    <w:rsid w:val="00B305F5"/>
    <w:rsid w:val="00B3278E"/>
    <w:rsid w:val="00B3383E"/>
    <w:rsid w:val="00B34222"/>
    <w:rsid w:val="00B36FF2"/>
    <w:rsid w:val="00B40F5B"/>
    <w:rsid w:val="00B41A2C"/>
    <w:rsid w:val="00B428DC"/>
    <w:rsid w:val="00B436E6"/>
    <w:rsid w:val="00B452B4"/>
    <w:rsid w:val="00B4572E"/>
    <w:rsid w:val="00B46DDC"/>
    <w:rsid w:val="00B47609"/>
    <w:rsid w:val="00B479FB"/>
    <w:rsid w:val="00B50CDF"/>
    <w:rsid w:val="00B51B7B"/>
    <w:rsid w:val="00B57EF2"/>
    <w:rsid w:val="00B61BA1"/>
    <w:rsid w:val="00B65E9F"/>
    <w:rsid w:val="00B7010E"/>
    <w:rsid w:val="00B71B41"/>
    <w:rsid w:val="00B74EA7"/>
    <w:rsid w:val="00B75E15"/>
    <w:rsid w:val="00B76D2E"/>
    <w:rsid w:val="00B77B8A"/>
    <w:rsid w:val="00B839D3"/>
    <w:rsid w:val="00B86DD9"/>
    <w:rsid w:val="00B86F2E"/>
    <w:rsid w:val="00B86FBE"/>
    <w:rsid w:val="00B871BA"/>
    <w:rsid w:val="00B90095"/>
    <w:rsid w:val="00B93777"/>
    <w:rsid w:val="00B947B4"/>
    <w:rsid w:val="00B97894"/>
    <w:rsid w:val="00BA14DA"/>
    <w:rsid w:val="00BA190A"/>
    <w:rsid w:val="00BB22F2"/>
    <w:rsid w:val="00BB2864"/>
    <w:rsid w:val="00BB3212"/>
    <w:rsid w:val="00BB3D46"/>
    <w:rsid w:val="00BB484B"/>
    <w:rsid w:val="00BB4FDE"/>
    <w:rsid w:val="00BB56A2"/>
    <w:rsid w:val="00BB779C"/>
    <w:rsid w:val="00BC16FD"/>
    <w:rsid w:val="00BC19C1"/>
    <w:rsid w:val="00BC402A"/>
    <w:rsid w:val="00BC58C9"/>
    <w:rsid w:val="00BD3E31"/>
    <w:rsid w:val="00BD76BC"/>
    <w:rsid w:val="00BE0B93"/>
    <w:rsid w:val="00BE318A"/>
    <w:rsid w:val="00BE452A"/>
    <w:rsid w:val="00BE63BB"/>
    <w:rsid w:val="00BE6B53"/>
    <w:rsid w:val="00BF04E2"/>
    <w:rsid w:val="00BF2DE7"/>
    <w:rsid w:val="00BF528F"/>
    <w:rsid w:val="00BF5DF0"/>
    <w:rsid w:val="00BF6B29"/>
    <w:rsid w:val="00BF7097"/>
    <w:rsid w:val="00C00D12"/>
    <w:rsid w:val="00C00DD1"/>
    <w:rsid w:val="00C01400"/>
    <w:rsid w:val="00C03432"/>
    <w:rsid w:val="00C0442C"/>
    <w:rsid w:val="00C10701"/>
    <w:rsid w:val="00C1111D"/>
    <w:rsid w:val="00C11E59"/>
    <w:rsid w:val="00C13E5A"/>
    <w:rsid w:val="00C20E2F"/>
    <w:rsid w:val="00C2135E"/>
    <w:rsid w:val="00C22D0B"/>
    <w:rsid w:val="00C304AC"/>
    <w:rsid w:val="00C336A8"/>
    <w:rsid w:val="00C346FB"/>
    <w:rsid w:val="00C373D1"/>
    <w:rsid w:val="00C375A5"/>
    <w:rsid w:val="00C378D7"/>
    <w:rsid w:val="00C37DD4"/>
    <w:rsid w:val="00C434CD"/>
    <w:rsid w:val="00C46424"/>
    <w:rsid w:val="00C469CA"/>
    <w:rsid w:val="00C5356B"/>
    <w:rsid w:val="00C5553E"/>
    <w:rsid w:val="00C56697"/>
    <w:rsid w:val="00C57599"/>
    <w:rsid w:val="00C5792F"/>
    <w:rsid w:val="00C60086"/>
    <w:rsid w:val="00C613E2"/>
    <w:rsid w:val="00C66FDF"/>
    <w:rsid w:val="00C7212D"/>
    <w:rsid w:val="00C730F7"/>
    <w:rsid w:val="00C73F06"/>
    <w:rsid w:val="00C76F8C"/>
    <w:rsid w:val="00C77105"/>
    <w:rsid w:val="00C822C1"/>
    <w:rsid w:val="00C82693"/>
    <w:rsid w:val="00C83AA2"/>
    <w:rsid w:val="00C90779"/>
    <w:rsid w:val="00C908BC"/>
    <w:rsid w:val="00C9100B"/>
    <w:rsid w:val="00C9233D"/>
    <w:rsid w:val="00C924E5"/>
    <w:rsid w:val="00C9466C"/>
    <w:rsid w:val="00C94E6A"/>
    <w:rsid w:val="00C95002"/>
    <w:rsid w:val="00CA04E5"/>
    <w:rsid w:val="00CA06D0"/>
    <w:rsid w:val="00CA0BCC"/>
    <w:rsid w:val="00CB045A"/>
    <w:rsid w:val="00CB0464"/>
    <w:rsid w:val="00CB0A4F"/>
    <w:rsid w:val="00CB28FE"/>
    <w:rsid w:val="00CB2B4A"/>
    <w:rsid w:val="00CB3854"/>
    <w:rsid w:val="00CB4EA4"/>
    <w:rsid w:val="00CB59FD"/>
    <w:rsid w:val="00CB74E7"/>
    <w:rsid w:val="00CC3990"/>
    <w:rsid w:val="00CC3BFE"/>
    <w:rsid w:val="00CC4C4F"/>
    <w:rsid w:val="00CC507C"/>
    <w:rsid w:val="00CC57AE"/>
    <w:rsid w:val="00CD08EC"/>
    <w:rsid w:val="00CD0F5C"/>
    <w:rsid w:val="00CD6315"/>
    <w:rsid w:val="00CE0A6A"/>
    <w:rsid w:val="00CE1368"/>
    <w:rsid w:val="00CE19C8"/>
    <w:rsid w:val="00CE2CFD"/>
    <w:rsid w:val="00CE31E2"/>
    <w:rsid w:val="00CE3333"/>
    <w:rsid w:val="00CE4CEB"/>
    <w:rsid w:val="00CE55BC"/>
    <w:rsid w:val="00CE5DDC"/>
    <w:rsid w:val="00CE616A"/>
    <w:rsid w:val="00CE756C"/>
    <w:rsid w:val="00CF367E"/>
    <w:rsid w:val="00CF3B55"/>
    <w:rsid w:val="00CF60C9"/>
    <w:rsid w:val="00CF63FD"/>
    <w:rsid w:val="00CF641B"/>
    <w:rsid w:val="00D0039F"/>
    <w:rsid w:val="00D077FF"/>
    <w:rsid w:val="00D10BE9"/>
    <w:rsid w:val="00D1154D"/>
    <w:rsid w:val="00D14CF3"/>
    <w:rsid w:val="00D1774C"/>
    <w:rsid w:val="00D177B6"/>
    <w:rsid w:val="00D20673"/>
    <w:rsid w:val="00D21A61"/>
    <w:rsid w:val="00D21DB4"/>
    <w:rsid w:val="00D23343"/>
    <w:rsid w:val="00D24A2B"/>
    <w:rsid w:val="00D30AF2"/>
    <w:rsid w:val="00D35031"/>
    <w:rsid w:val="00D362AD"/>
    <w:rsid w:val="00D40DA6"/>
    <w:rsid w:val="00D445FC"/>
    <w:rsid w:val="00D44712"/>
    <w:rsid w:val="00D465BF"/>
    <w:rsid w:val="00D467C6"/>
    <w:rsid w:val="00D47F64"/>
    <w:rsid w:val="00D52B63"/>
    <w:rsid w:val="00D54DBC"/>
    <w:rsid w:val="00D55B2A"/>
    <w:rsid w:val="00D55BF7"/>
    <w:rsid w:val="00D56BF9"/>
    <w:rsid w:val="00D576A0"/>
    <w:rsid w:val="00D57759"/>
    <w:rsid w:val="00D64341"/>
    <w:rsid w:val="00D653CB"/>
    <w:rsid w:val="00D67F1C"/>
    <w:rsid w:val="00D73A80"/>
    <w:rsid w:val="00D750F6"/>
    <w:rsid w:val="00D760D3"/>
    <w:rsid w:val="00D7754A"/>
    <w:rsid w:val="00D81769"/>
    <w:rsid w:val="00D822F6"/>
    <w:rsid w:val="00D83685"/>
    <w:rsid w:val="00D843B2"/>
    <w:rsid w:val="00D90258"/>
    <w:rsid w:val="00D935BE"/>
    <w:rsid w:val="00D9471E"/>
    <w:rsid w:val="00D97EEB"/>
    <w:rsid w:val="00DA1B39"/>
    <w:rsid w:val="00DA311A"/>
    <w:rsid w:val="00DA4F17"/>
    <w:rsid w:val="00DA7552"/>
    <w:rsid w:val="00DA7A0D"/>
    <w:rsid w:val="00DB418F"/>
    <w:rsid w:val="00DB58EA"/>
    <w:rsid w:val="00DB60E7"/>
    <w:rsid w:val="00DB640B"/>
    <w:rsid w:val="00DC0CAC"/>
    <w:rsid w:val="00DC4640"/>
    <w:rsid w:val="00DC59FF"/>
    <w:rsid w:val="00DC5E79"/>
    <w:rsid w:val="00DC710E"/>
    <w:rsid w:val="00DC79D5"/>
    <w:rsid w:val="00DD1CF8"/>
    <w:rsid w:val="00DD2534"/>
    <w:rsid w:val="00DD277D"/>
    <w:rsid w:val="00DD2F18"/>
    <w:rsid w:val="00DD7792"/>
    <w:rsid w:val="00DE0D27"/>
    <w:rsid w:val="00DE2CC9"/>
    <w:rsid w:val="00DE523F"/>
    <w:rsid w:val="00DF05FB"/>
    <w:rsid w:val="00DF09DC"/>
    <w:rsid w:val="00DF1BBA"/>
    <w:rsid w:val="00DF49B0"/>
    <w:rsid w:val="00DF54DF"/>
    <w:rsid w:val="00DF5A64"/>
    <w:rsid w:val="00DF70DD"/>
    <w:rsid w:val="00E018B2"/>
    <w:rsid w:val="00E02760"/>
    <w:rsid w:val="00E02BF0"/>
    <w:rsid w:val="00E02F0F"/>
    <w:rsid w:val="00E0763C"/>
    <w:rsid w:val="00E07CB3"/>
    <w:rsid w:val="00E12B21"/>
    <w:rsid w:val="00E1337B"/>
    <w:rsid w:val="00E141DB"/>
    <w:rsid w:val="00E168FE"/>
    <w:rsid w:val="00E239D0"/>
    <w:rsid w:val="00E25B04"/>
    <w:rsid w:val="00E35A41"/>
    <w:rsid w:val="00E36DC5"/>
    <w:rsid w:val="00E40D6D"/>
    <w:rsid w:val="00E422F4"/>
    <w:rsid w:val="00E4458C"/>
    <w:rsid w:val="00E44779"/>
    <w:rsid w:val="00E51732"/>
    <w:rsid w:val="00E62230"/>
    <w:rsid w:val="00E65262"/>
    <w:rsid w:val="00E67F33"/>
    <w:rsid w:val="00E70EA4"/>
    <w:rsid w:val="00E70F55"/>
    <w:rsid w:val="00E71EA4"/>
    <w:rsid w:val="00E73132"/>
    <w:rsid w:val="00E73F48"/>
    <w:rsid w:val="00E74578"/>
    <w:rsid w:val="00E7749E"/>
    <w:rsid w:val="00E83F1C"/>
    <w:rsid w:val="00E853FA"/>
    <w:rsid w:val="00E86350"/>
    <w:rsid w:val="00E91EC8"/>
    <w:rsid w:val="00E95A67"/>
    <w:rsid w:val="00E95B24"/>
    <w:rsid w:val="00E97FED"/>
    <w:rsid w:val="00EA0051"/>
    <w:rsid w:val="00EA55B1"/>
    <w:rsid w:val="00EB0FA3"/>
    <w:rsid w:val="00EB150B"/>
    <w:rsid w:val="00EB690C"/>
    <w:rsid w:val="00EB75D5"/>
    <w:rsid w:val="00EC1403"/>
    <w:rsid w:val="00EC2017"/>
    <w:rsid w:val="00EC2E28"/>
    <w:rsid w:val="00EC362A"/>
    <w:rsid w:val="00EC6986"/>
    <w:rsid w:val="00EC7AC0"/>
    <w:rsid w:val="00EC7E5F"/>
    <w:rsid w:val="00ED20BE"/>
    <w:rsid w:val="00ED30FC"/>
    <w:rsid w:val="00ED31FE"/>
    <w:rsid w:val="00EE0900"/>
    <w:rsid w:val="00EE1E4C"/>
    <w:rsid w:val="00EE3C01"/>
    <w:rsid w:val="00EE4539"/>
    <w:rsid w:val="00EE4746"/>
    <w:rsid w:val="00EF2A61"/>
    <w:rsid w:val="00EF3CD8"/>
    <w:rsid w:val="00EF5E1B"/>
    <w:rsid w:val="00EF5F31"/>
    <w:rsid w:val="00EF70B3"/>
    <w:rsid w:val="00EF78D7"/>
    <w:rsid w:val="00EF7902"/>
    <w:rsid w:val="00F0279D"/>
    <w:rsid w:val="00F04191"/>
    <w:rsid w:val="00F1329B"/>
    <w:rsid w:val="00F15D44"/>
    <w:rsid w:val="00F1764E"/>
    <w:rsid w:val="00F21A69"/>
    <w:rsid w:val="00F23712"/>
    <w:rsid w:val="00F23C8F"/>
    <w:rsid w:val="00F245D0"/>
    <w:rsid w:val="00F258A7"/>
    <w:rsid w:val="00F27169"/>
    <w:rsid w:val="00F30E09"/>
    <w:rsid w:val="00F3248A"/>
    <w:rsid w:val="00F35BC1"/>
    <w:rsid w:val="00F360B9"/>
    <w:rsid w:val="00F36A90"/>
    <w:rsid w:val="00F4393D"/>
    <w:rsid w:val="00F445B6"/>
    <w:rsid w:val="00F46A39"/>
    <w:rsid w:val="00F5205E"/>
    <w:rsid w:val="00F520A0"/>
    <w:rsid w:val="00F52523"/>
    <w:rsid w:val="00F53226"/>
    <w:rsid w:val="00F6196B"/>
    <w:rsid w:val="00F62556"/>
    <w:rsid w:val="00F625B2"/>
    <w:rsid w:val="00F6595F"/>
    <w:rsid w:val="00F65BA9"/>
    <w:rsid w:val="00F66604"/>
    <w:rsid w:val="00F72586"/>
    <w:rsid w:val="00F7371A"/>
    <w:rsid w:val="00F77B6E"/>
    <w:rsid w:val="00F811DF"/>
    <w:rsid w:val="00F82A29"/>
    <w:rsid w:val="00F8412D"/>
    <w:rsid w:val="00F8664D"/>
    <w:rsid w:val="00F943DD"/>
    <w:rsid w:val="00F94AD3"/>
    <w:rsid w:val="00F94AE9"/>
    <w:rsid w:val="00F97890"/>
    <w:rsid w:val="00FA0F0E"/>
    <w:rsid w:val="00FA1439"/>
    <w:rsid w:val="00FA21C2"/>
    <w:rsid w:val="00FA328C"/>
    <w:rsid w:val="00FA3DFF"/>
    <w:rsid w:val="00FA4E65"/>
    <w:rsid w:val="00FA5BEB"/>
    <w:rsid w:val="00FB0DDD"/>
    <w:rsid w:val="00FB1207"/>
    <w:rsid w:val="00FB152C"/>
    <w:rsid w:val="00FB1886"/>
    <w:rsid w:val="00FC0FFC"/>
    <w:rsid w:val="00FC1D74"/>
    <w:rsid w:val="00FC34A7"/>
    <w:rsid w:val="00FD245E"/>
    <w:rsid w:val="00FD2CA2"/>
    <w:rsid w:val="00FD2D36"/>
    <w:rsid w:val="00FD672D"/>
    <w:rsid w:val="00FD6BEF"/>
    <w:rsid w:val="00FD7845"/>
    <w:rsid w:val="00FE000F"/>
    <w:rsid w:val="00FE0241"/>
    <w:rsid w:val="00FE067A"/>
    <w:rsid w:val="00FE1522"/>
    <w:rsid w:val="00FE2091"/>
    <w:rsid w:val="00FE223E"/>
    <w:rsid w:val="00FE574A"/>
    <w:rsid w:val="00FE6AE1"/>
    <w:rsid w:val="00FF0B68"/>
    <w:rsid w:val="00FF1DC8"/>
    <w:rsid w:val="00FF47A2"/>
    <w:rsid w:val="00FF5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  <o:rules v:ext="edit">
        <o:r id="V:Rule6" type="connector" idref="#_x0000_s1033"/>
        <o:r id="V:Rule7" type="connector" idref="#_x0000_s1037"/>
        <o:r id="V:Rule8" type="connector" idref="#_x0000_s1035"/>
        <o:r id="V:Rule9" type="connector" idref="#_x0000_s1034"/>
        <o:r id="V:Rule10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F9789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uiPriority w:val="9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uiPriority w:val="99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36A90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paragraph" w:customStyle="1" w:styleId="aff1">
    <w:name w:val="Нормальный (таблица)"/>
    <w:basedOn w:val="a"/>
    <w:next w:val="a"/>
    <w:uiPriority w:val="99"/>
    <w:rsid w:val="008C7432"/>
    <w:pPr>
      <w:widowControl w:val="0"/>
      <w:autoSpaceDE w:val="0"/>
      <w:autoSpaceDN w:val="0"/>
      <w:adjustRightInd w:val="0"/>
      <w:ind w:firstLine="0"/>
      <w:jc w:val="both"/>
    </w:pPr>
    <w:rPr>
      <w:rFonts w:ascii="Arial" w:hAnsi="Arial" w:cs="Arial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F97890"/>
    <w:rPr>
      <w:rFonts w:asciiTheme="majorHAnsi" w:eastAsiaTheme="majorEastAsia" w:hAnsiTheme="majorHAnsi" w:cstheme="majorBidi"/>
      <w:i/>
      <w:iCs/>
      <w:color w:val="404040" w:themeColor="text1" w:themeTint="BF"/>
      <w:sz w:val="26"/>
    </w:rPr>
  </w:style>
  <w:style w:type="paragraph" w:customStyle="1" w:styleId="Style11">
    <w:name w:val="Style11"/>
    <w:basedOn w:val="a"/>
    <w:uiPriority w:val="99"/>
    <w:rsid w:val="00F97890"/>
    <w:pPr>
      <w:widowControl w:val="0"/>
      <w:autoSpaceDE w:val="0"/>
      <w:autoSpaceDN w:val="0"/>
      <w:adjustRightInd w:val="0"/>
      <w:ind w:firstLine="0"/>
    </w:pPr>
    <w:rPr>
      <w:sz w:val="24"/>
      <w:szCs w:val="24"/>
    </w:rPr>
  </w:style>
  <w:style w:type="table" w:styleId="aff2">
    <w:name w:val="Table Grid"/>
    <w:basedOn w:val="a1"/>
    <w:uiPriority w:val="59"/>
    <w:rsid w:val="00F978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2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7EFC5-7F59-4570-961E-BAF94C766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16</Pages>
  <Words>4264</Words>
  <Characters>33092</Characters>
  <Application>Microsoft Office Word</Application>
  <DocSecurity>0</DocSecurity>
  <Lines>275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37282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16</cp:revision>
  <cp:lastPrinted>2018-02-07T04:18:00Z</cp:lastPrinted>
  <dcterms:created xsi:type="dcterms:W3CDTF">2018-08-06T10:01:00Z</dcterms:created>
  <dcterms:modified xsi:type="dcterms:W3CDTF">2018-08-07T01:39:00Z</dcterms:modified>
</cp:coreProperties>
</file>